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F7" w:rsidRPr="002543A0" w:rsidRDefault="002543A0" w:rsidP="002543A0">
      <w:pPr>
        <w:spacing w:line="360" w:lineRule="auto"/>
        <w:rPr>
          <w:rFonts w:ascii="Arial" w:hAnsi="Arial" w:cs="Arial"/>
        </w:rPr>
      </w:pPr>
      <w:r w:rsidRPr="002543A0">
        <w:rPr>
          <w:rFonts w:ascii="Arial" w:hAnsi="Arial" w:cs="Arial"/>
        </w:rPr>
        <w:t>ADP.2301.26.2021                                                                       Kielce, dnia 2</w:t>
      </w:r>
      <w:r w:rsidR="004737B3">
        <w:rPr>
          <w:rFonts w:ascii="Arial" w:hAnsi="Arial" w:cs="Arial"/>
        </w:rPr>
        <w:t>8</w:t>
      </w:r>
      <w:r w:rsidRPr="002543A0">
        <w:rPr>
          <w:rFonts w:ascii="Arial" w:hAnsi="Arial" w:cs="Arial"/>
        </w:rPr>
        <w:t>.04.2021r.</w:t>
      </w: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:rsidR="002543A0" w:rsidRPr="002543A0" w:rsidRDefault="002543A0" w:rsidP="002543A0">
      <w:pPr>
        <w:spacing w:line="360" w:lineRule="auto"/>
        <w:rPr>
          <w:rFonts w:ascii="Arial" w:hAnsi="Arial" w:cs="Arial"/>
        </w:rPr>
      </w:pPr>
    </w:p>
    <w:p w:rsidR="004737B3" w:rsidRDefault="002543A0" w:rsidP="002543A0">
      <w:pPr>
        <w:spacing w:line="360" w:lineRule="auto"/>
        <w:jc w:val="both"/>
        <w:rPr>
          <w:rFonts w:ascii="Arial" w:hAnsi="Arial" w:cs="Arial"/>
        </w:rPr>
      </w:pPr>
      <w:r w:rsidRPr="002543A0">
        <w:rPr>
          <w:rFonts w:ascii="Arial" w:hAnsi="Arial" w:cs="Arial"/>
        </w:rPr>
        <w:t>Zgodnie z art. 2</w:t>
      </w:r>
      <w:r w:rsidR="004737B3">
        <w:rPr>
          <w:rFonts w:ascii="Arial" w:hAnsi="Arial" w:cs="Arial"/>
        </w:rPr>
        <w:t>22</w:t>
      </w:r>
      <w:r w:rsidRPr="002543A0">
        <w:rPr>
          <w:rFonts w:ascii="Arial" w:hAnsi="Arial" w:cs="Arial"/>
        </w:rPr>
        <w:t xml:space="preserve"> ust.</w:t>
      </w:r>
      <w:r w:rsidR="004737B3">
        <w:rPr>
          <w:rFonts w:ascii="Arial" w:hAnsi="Arial" w:cs="Arial"/>
        </w:rPr>
        <w:t>5</w:t>
      </w:r>
      <w:r w:rsidRPr="002543A0">
        <w:rPr>
          <w:rFonts w:ascii="Arial" w:hAnsi="Arial" w:cs="Arial"/>
        </w:rPr>
        <w:t xml:space="preserve"> Ustawy Prawo zamówień publicznych, zamieszcza się</w:t>
      </w:r>
    </w:p>
    <w:p w:rsidR="004737B3" w:rsidRPr="00FF5DC2" w:rsidRDefault="004737B3" w:rsidP="004737B3">
      <w:pPr>
        <w:spacing w:line="360" w:lineRule="auto"/>
        <w:rPr>
          <w:rFonts w:ascii="Arial" w:hAnsi="Arial" w:cs="Arial"/>
        </w:rPr>
      </w:pPr>
      <w:r w:rsidRPr="00FF5DC2">
        <w:rPr>
          <w:rFonts w:ascii="Arial" w:hAnsi="Arial" w:cs="Arial"/>
        </w:rPr>
        <w:t>Informacj</w:t>
      </w:r>
      <w:r>
        <w:rPr>
          <w:rFonts w:ascii="Arial" w:hAnsi="Arial" w:cs="Arial"/>
        </w:rPr>
        <w:t xml:space="preserve">ę z otwarcia ofert. </w:t>
      </w:r>
    </w:p>
    <w:p w:rsidR="004737B3" w:rsidRDefault="004737B3" w:rsidP="002543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ww. postępowaniu złożono n/w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110"/>
      </w:tblGrid>
      <w:tr w:rsidR="004737B3" w:rsidTr="004737B3">
        <w:tc>
          <w:tcPr>
            <w:tcW w:w="959" w:type="dxa"/>
          </w:tcPr>
          <w:p w:rsidR="004737B3" w:rsidRPr="00FC55E2" w:rsidRDefault="004737B3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Lp. </w:t>
            </w:r>
          </w:p>
        </w:tc>
        <w:tc>
          <w:tcPr>
            <w:tcW w:w="3544" w:type="dxa"/>
          </w:tcPr>
          <w:p w:rsidR="004737B3" w:rsidRPr="00FC55E2" w:rsidRDefault="004737B3" w:rsidP="004737B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Nazwy (lub imiona i nazwiska)  siedziba (lub miejsce prowadzonej działalności gospodarczej) lub miejsce zamieszkania wykonawców, których oferty zostały otwarte;</w:t>
            </w:r>
          </w:p>
          <w:p w:rsidR="004737B3" w:rsidRPr="00FC55E2" w:rsidRDefault="004737B3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4737B3" w:rsidRPr="00FC55E2" w:rsidRDefault="004737B3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Cena podana w ofercie</w:t>
            </w:r>
          </w:p>
        </w:tc>
      </w:tr>
      <w:tr w:rsidR="004737B3" w:rsidTr="004737B3">
        <w:tc>
          <w:tcPr>
            <w:tcW w:w="959" w:type="dxa"/>
          </w:tcPr>
          <w:p w:rsidR="004737B3" w:rsidRPr="00FC55E2" w:rsidRDefault="004737B3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</w:tcPr>
          <w:p w:rsidR="00FC55E2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spellStart"/>
            <w:r w:rsidRPr="00FC55E2">
              <w:rPr>
                <w:rFonts w:ascii="Arial" w:hAnsi="Arial" w:cs="Arial"/>
                <w:sz w:val="20"/>
              </w:rPr>
              <w:t>Sinmed</w:t>
            </w:r>
            <w:proofErr w:type="spellEnd"/>
            <w:r w:rsidRPr="00FC55E2">
              <w:rPr>
                <w:rFonts w:ascii="Arial" w:hAnsi="Arial" w:cs="Arial"/>
                <w:sz w:val="20"/>
              </w:rPr>
              <w:t xml:space="preserve"> Sp. z o. o. </w:t>
            </w:r>
          </w:p>
          <w:p w:rsidR="00FC55E2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 ul. Graniczna 32B, </w:t>
            </w:r>
          </w:p>
          <w:p w:rsidR="004737B3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44-178 Przyszowice</w:t>
            </w:r>
          </w:p>
        </w:tc>
        <w:tc>
          <w:tcPr>
            <w:tcW w:w="4110" w:type="dxa"/>
          </w:tcPr>
          <w:p w:rsidR="004737B3" w:rsidRPr="00FC55E2" w:rsidRDefault="00FC55E2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172 282,20 zł</w:t>
            </w:r>
          </w:p>
        </w:tc>
      </w:tr>
      <w:tr w:rsidR="004737B3" w:rsidTr="004737B3">
        <w:tc>
          <w:tcPr>
            <w:tcW w:w="959" w:type="dxa"/>
          </w:tcPr>
          <w:p w:rsidR="004737B3" w:rsidRPr="00FC55E2" w:rsidRDefault="004737B3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44" w:type="dxa"/>
          </w:tcPr>
          <w:p w:rsidR="00FC55E2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LM Line Sp. z o.o. </w:t>
            </w:r>
          </w:p>
          <w:p w:rsidR="00FC55E2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 ul. Kniewska 2K,</w:t>
            </w:r>
          </w:p>
          <w:p w:rsidR="004737B3" w:rsidRPr="00FC55E2" w:rsidRDefault="00FC55E2" w:rsidP="00FC55E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 70-846 Szczecin</w:t>
            </w:r>
          </w:p>
        </w:tc>
        <w:tc>
          <w:tcPr>
            <w:tcW w:w="4110" w:type="dxa"/>
          </w:tcPr>
          <w:p w:rsidR="004737B3" w:rsidRPr="00FC55E2" w:rsidRDefault="00FC55E2" w:rsidP="002543A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C55E2">
              <w:rPr>
                <w:rFonts w:ascii="Arial" w:hAnsi="Arial" w:cs="Arial"/>
                <w:sz w:val="20"/>
              </w:rPr>
              <w:t xml:space="preserve">8 </w:t>
            </w:r>
            <w:r w:rsidRPr="00FC55E2">
              <w:rPr>
                <w:rFonts w:ascii="Arial" w:hAnsi="Arial" w:cs="Arial"/>
                <w:sz w:val="20"/>
              </w:rPr>
              <w:t>312,80 zł,</w:t>
            </w:r>
          </w:p>
        </w:tc>
      </w:tr>
    </w:tbl>
    <w:p w:rsidR="004737B3" w:rsidRPr="002543A0" w:rsidRDefault="004737B3" w:rsidP="002543A0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4737B3" w:rsidRPr="002543A0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3A" w:rsidRDefault="00A7663A" w:rsidP="00DE05C3">
      <w:pPr>
        <w:spacing w:after="0" w:line="240" w:lineRule="auto"/>
      </w:pPr>
      <w:r>
        <w:separator/>
      </w:r>
    </w:p>
  </w:endnote>
  <w:endnote w:type="continuationSeparator" w:id="0">
    <w:p w:rsidR="00A7663A" w:rsidRDefault="00A766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648D2" wp14:editId="24C4611B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3A" w:rsidRDefault="00A7663A" w:rsidP="00DE05C3">
      <w:pPr>
        <w:spacing w:after="0" w:line="240" w:lineRule="auto"/>
      </w:pPr>
      <w:r>
        <w:separator/>
      </w:r>
    </w:p>
  </w:footnote>
  <w:footnote w:type="continuationSeparator" w:id="0">
    <w:p w:rsidR="00A7663A" w:rsidRDefault="00A766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DC"/>
    <w:multiLevelType w:val="hybridMultilevel"/>
    <w:tmpl w:val="67DAB808"/>
    <w:lvl w:ilvl="0" w:tplc="A7F61A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320CE"/>
    <w:rsid w:val="00046B18"/>
    <w:rsid w:val="0004729F"/>
    <w:rsid w:val="00053F70"/>
    <w:rsid w:val="00076EE4"/>
    <w:rsid w:val="00083629"/>
    <w:rsid w:val="00083AF2"/>
    <w:rsid w:val="00092FD2"/>
    <w:rsid w:val="000971D5"/>
    <w:rsid w:val="000A515B"/>
    <w:rsid w:val="000B02B1"/>
    <w:rsid w:val="000E04E2"/>
    <w:rsid w:val="00105627"/>
    <w:rsid w:val="0012094E"/>
    <w:rsid w:val="001245AA"/>
    <w:rsid w:val="001349F7"/>
    <w:rsid w:val="00142A8D"/>
    <w:rsid w:val="00153C53"/>
    <w:rsid w:val="00163AA6"/>
    <w:rsid w:val="00175275"/>
    <w:rsid w:val="001A206F"/>
    <w:rsid w:val="001A59E5"/>
    <w:rsid w:val="001B2A00"/>
    <w:rsid w:val="001C562E"/>
    <w:rsid w:val="001C671D"/>
    <w:rsid w:val="001D3B03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543A0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3BF2"/>
    <w:rsid w:val="00376D34"/>
    <w:rsid w:val="00396BF9"/>
    <w:rsid w:val="003A1BC3"/>
    <w:rsid w:val="003C4B19"/>
    <w:rsid w:val="003D63BA"/>
    <w:rsid w:val="003E371B"/>
    <w:rsid w:val="003E4A05"/>
    <w:rsid w:val="003E7FCB"/>
    <w:rsid w:val="00405AA0"/>
    <w:rsid w:val="00405FB8"/>
    <w:rsid w:val="004215B3"/>
    <w:rsid w:val="00442A66"/>
    <w:rsid w:val="004737B3"/>
    <w:rsid w:val="00484B3E"/>
    <w:rsid w:val="00487E4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52CC8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63A"/>
    <w:rsid w:val="00A7695D"/>
    <w:rsid w:val="00A95974"/>
    <w:rsid w:val="00AB0A2A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CF77E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43B5B"/>
    <w:rsid w:val="00F45504"/>
    <w:rsid w:val="00F54E18"/>
    <w:rsid w:val="00F84DAF"/>
    <w:rsid w:val="00F978E2"/>
    <w:rsid w:val="00FB77D5"/>
    <w:rsid w:val="00FC3355"/>
    <w:rsid w:val="00FC5230"/>
    <w:rsid w:val="00FC55E2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6108-2197-45F1-B94B-C37E3209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Kotras</cp:lastModifiedBy>
  <cp:revision>4</cp:revision>
  <cp:lastPrinted>2021-04-21T07:10:00Z</cp:lastPrinted>
  <dcterms:created xsi:type="dcterms:W3CDTF">2021-04-27T08:32:00Z</dcterms:created>
  <dcterms:modified xsi:type="dcterms:W3CDTF">2021-04-28T09:14:00Z</dcterms:modified>
</cp:coreProperties>
</file>