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8566E" w14:textId="7F854121" w:rsidR="00706CC6" w:rsidRPr="00E53B8F" w:rsidRDefault="00706CC6" w:rsidP="0041027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Załącznik nr 2 </w:t>
      </w:r>
    </w:p>
    <w:p w14:paraId="140CA3FC" w14:textId="77777777" w:rsidR="004A2FCF" w:rsidRPr="00E53B8F" w:rsidRDefault="004A2FCF" w:rsidP="0041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Pełna nazwa firmy:          …………………………………………………………………………………………………………………</w:t>
      </w:r>
    </w:p>
    <w:p w14:paraId="43FBA70E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284499E1" w14:textId="77777777" w:rsidR="004A2FCF" w:rsidRPr="00E53B8F" w:rsidRDefault="004A2FCF" w:rsidP="0041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14:paraId="6AD025C0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4E452EDC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Nr KRS: ………………………… NIP:………………………… REGON:…………………………..</w:t>
      </w:r>
    </w:p>
    <w:p w14:paraId="4F238E5B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Adres poczty elektronicznej:  …………………………………………………………………………….</w:t>
      </w:r>
    </w:p>
    <w:p w14:paraId="22190A22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 xml:space="preserve">Adres elektronicznej skrzynki podawczej 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E53B8F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</w:t>
      </w:r>
    </w:p>
    <w:p w14:paraId="35A6825C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Numer telefonu :…………………………………………………………………………………………</w:t>
      </w:r>
    </w:p>
    <w:p w14:paraId="4FE3CC40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Osoba do kontaktu: ……………………………………………………………………………………..</w:t>
      </w:r>
    </w:p>
    <w:p w14:paraId="711FA25E" w14:textId="77777777" w:rsidR="004A2FCF" w:rsidRPr="00E53B8F" w:rsidRDefault="004A2FCF" w:rsidP="00B16000">
      <w:pPr>
        <w:keepNext/>
        <w:spacing w:after="0" w:line="360" w:lineRule="auto"/>
        <w:ind w:left="-142" w:firstLine="284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A4D84C" w14:textId="77777777" w:rsidR="004A2FCF" w:rsidRPr="00E53B8F" w:rsidRDefault="004A2FCF" w:rsidP="00B16000">
      <w:pPr>
        <w:keepNext/>
        <w:spacing w:after="0" w:line="360" w:lineRule="auto"/>
        <w:ind w:left="142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b/>
          <w:sz w:val="20"/>
          <w:szCs w:val="20"/>
          <w:lang w:eastAsia="pl-PL"/>
        </w:rPr>
        <w:t>Uniwersytet Jana Kochanowskiego w Kielcach</w:t>
      </w:r>
    </w:p>
    <w:p w14:paraId="000AC809" w14:textId="77777777" w:rsidR="004A2FCF" w:rsidRPr="00E53B8F" w:rsidRDefault="004A2FCF" w:rsidP="00B16000">
      <w:pPr>
        <w:spacing w:after="0" w:line="360" w:lineRule="auto"/>
        <w:ind w:left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b/>
          <w:sz w:val="20"/>
          <w:szCs w:val="20"/>
          <w:lang w:eastAsia="pl-PL"/>
        </w:rPr>
        <w:t>ul. Żeromskiego 5, 25-369 Kielce</w:t>
      </w:r>
    </w:p>
    <w:p w14:paraId="38A8AE61" w14:textId="77777777" w:rsidR="004A2FCF" w:rsidRPr="00E53B8F" w:rsidRDefault="004A2FCF" w:rsidP="00B1600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36800E" w14:textId="77777777" w:rsidR="004A2FCF" w:rsidRPr="00E53B8F" w:rsidRDefault="004A2FCF" w:rsidP="00B1600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b/>
          <w:sz w:val="20"/>
          <w:szCs w:val="20"/>
          <w:lang w:eastAsia="pl-PL"/>
        </w:rPr>
        <w:t>OFERTA</w:t>
      </w:r>
    </w:p>
    <w:p w14:paraId="57DB5EC5" w14:textId="77777777" w:rsidR="004A2FCF" w:rsidRPr="00E53B8F" w:rsidRDefault="004A2FCF" w:rsidP="00B160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CF8290" w14:textId="219C56E6" w:rsidR="004A2FCF" w:rsidRPr="00E53B8F" w:rsidRDefault="004A2FCF" w:rsidP="008A4085">
      <w:pPr>
        <w:pStyle w:val="Akapitzlist"/>
        <w:keepNext/>
        <w:numPr>
          <w:ilvl w:val="0"/>
          <w:numId w:val="21"/>
        </w:numPr>
        <w:autoSpaceDE w:val="0"/>
        <w:autoSpaceDN w:val="0"/>
        <w:adjustRightInd w:val="0"/>
        <w:snapToGrid w:val="0"/>
        <w:spacing w:after="80" w:line="360" w:lineRule="auto"/>
        <w:ind w:left="357" w:right="357" w:hanging="357"/>
        <w:contextualSpacing w:val="0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W odpowiedzi na ogłoszenie przez Uniwersytet Jana Kochanowskiego w Kielcach przetargu nieograniczonego, którego przedmiotem jest „DOSTAWA</w:t>
      </w:r>
      <w:r w:rsidR="00E30B30">
        <w:rPr>
          <w:rFonts w:ascii="Arial" w:hAnsi="Arial" w:cs="Arial"/>
          <w:sz w:val="20"/>
          <w:szCs w:val="20"/>
        </w:rPr>
        <w:t xml:space="preserve"> URZĄDZEŃ MEDYCZNYCH</w:t>
      </w:r>
      <w:r w:rsidRPr="00E53B8F">
        <w:rPr>
          <w:rFonts w:ascii="Arial" w:hAnsi="Arial" w:cs="Arial"/>
          <w:sz w:val="20"/>
          <w:szCs w:val="20"/>
        </w:rPr>
        <w:t xml:space="preserve">” </w:t>
      </w:r>
      <w:r w:rsidRPr="00E53B8F">
        <w:rPr>
          <w:rFonts w:ascii="Arial" w:hAnsi="Arial" w:cs="Arial"/>
          <w:i/>
          <w:sz w:val="20"/>
          <w:szCs w:val="20"/>
          <w:lang w:eastAsia="pl-PL"/>
        </w:rPr>
        <w:t>(</w:t>
      </w:r>
      <w:r w:rsidRPr="00E53B8F">
        <w:rPr>
          <w:rFonts w:ascii="Arial" w:hAnsi="Arial" w:cs="Arial"/>
          <w:sz w:val="20"/>
          <w:szCs w:val="20"/>
        </w:rPr>
        <w:t>postępowanie nr ADP.2301</w:t>
      </w:r>
      <w:r w:rsidR="00E30B30">
        <w:rPr>
          <w:rFonts w:ascii="Arial" w:hAnsi="Arial" w:cs="Arial"/>
          <w:sz w:val="20"/>
          <w:szCs w:val="20"/>
        </w:rPr>
        <w:t>.33.</w:t>
      </w:r>
      <w:r w:rsidRPr="00E53B8F">
        <w:rPr>
          <w:rFonts w:ascii="Arial" w:hAnsi="Arial" w:cs="Arial"/>
          <w:sz w:val="20"/>
          <w:szCs w:val="20"/>
        </w:rPr>
        <w:t>2021), składamy niniejsza ofertę oświadczając, że akceptujemy w całości wszystkie warunki zawarte w Specyfikacji Warunków Zamówienia (SWZ).</w:t>
      </w:r>
    </w:p>
    <w:p w14:paraId="54D07D5E" w14:textId="5902BB6C" w:rsidR="003B09C6" w:rsidRPr="00E53B8F" w:rsidRDefault="004A2FCF" w:rsidP="003B09C6">
      <w:pPr>
        <w:pStyle w:val="Akapitzlist"/>
        <w:keepNext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360" w:lineRule="auto"/>
        <w:ind w:right="357"/>
        <w:jc w:val="both"/>
        <w:outlineLvl w:val="1"/>
        <w:rPr>
          <w:rFonts w:ascii="Arial" w:hAnsi="Arial" w:cs="Arial"/>
          <w:b/>
          <w:bCs/>
          <w:sz w:val="20"/>
          <w:szCs w:val="20"/>
          <w:u w:val="single"/>
        </w:rPr>
      </w:pPr>
      <w:r w:rsidRPr="00E53B8F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Oferujemy wykonanie przedmiotu zamówienia</w:t>
      </w:r>
      <w:r w:rsidRPr="00E53B8F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w zakresie objętym Specyfikacją Warunków Zamówienia i załącznikami do SWZ </w:t>
      </w:r>
      <w:r w:rsidRPr="00E53B8F">
        <w:rPr>
          <w:rFonts w:ascii="Arial" w:hAnsi="Arial" w:cs="Arial"/>
          <w:color w:val="000000" w:themeColor="text1"/>
          <w:sz w:val="20"/>
          <w:szCs w:val="20"/>
        </w:rPr>
        <w:t xml:space="preserve">za </w:t>
      </w:r>
      <w:r w:rsidR="003B09C6">
        <w:rPr>
          <w:rFonts w:ascii="Arial" w:hAnsi="Arial" w:cs="Arial"/>
          <w:color w:val="000000" w:themeColor="text1"/>
          <w:sz w:val="20"/>
          <w:szCs w:val="20"/>
        </w:rPr>
        <w:t xml:space="preserve">łączną </w:t>
      </w:r>
      <w:r w:rsidRPr="00E53B8F">
        <w:rPr>
          <w:rFonts w:ascii="Arial" w:hAnsi="Arial" w:cs="Arial"/>
          <w:color w:val="000000" w:themeColor="text1"/>
          <w:sz w:val="20"/>
          <w:szCs w:val="20"/>
        </w:rPr>
        <w:t>cenę brutto</w:t>
      </w:r>
      <w:r w:rsidR="003B09C6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97B4E84" w14:textId="33C360B7" w:rsidR="004A2FCF" w:rsidRDefault="00705315" w:rsidP="00B16000">
      <w:pPr>
        <w:pStyle w:val="Akapitzlist"/>
        <w:spacing w:after="80" w:line="360" w:lineRule="auto"/>
        <w:ind w:left="357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3B8F">
        <w:rPr>
          <w:rFonts w:ascii="Arial" w:hAnsi="Arial" w:cs="Arial"/>
          <w:b/>
          <w:bCs/>
          <w:sz w:val="20"/>
          <w:szCs w:val="20"/>
          <w:u w:val="single"/>
        </w:rPr>
        <w:t xml:space="preserve">  ……</w:t>
      </w:r>
      <w:r w:rsidR="003B09C6">
        <w:rPr>
          <w:rFonts w:ascii="Arial" w:hAnsi="Arial" w:cs="Arial"/>
          <w:b/>
          <w:bCs/>
          <w:sz w:val="20"/>
          <w:szCs w:val="20"/>
          <w:u w:val="single"/>
        </w:rPr>
        <w:t>…..</w:t>
      </w:r>
      <w:r w:rsidRPr="00E53B8F">
        <w:rPr>
          <w:rFonts w:ascii="Arial" w:hAnsi="Arial" w:cs="Arial"/>
          <w:b/>
          <w:bCs/>
          <w:sz w:val="20"/>
          <w:szCs w:val="20"/>
          <w:u w:val="single"/>
        </w:rPr>
        <w:t>……………zł</w:t>
      </w:r>
      <w:r w:rsidRPr="00E53B8F">
        <w:rPr>
          <w:rFonts w:ascii="Arial" w:hAnsi="Arial" w:cs="Arial"/>
          <w:sz w:val="20"/>
          <w:szCs w:val="20"/>
        </w:rPr>
        <w:t xml:space="preserve">; </w:t>
      </w:r>
      <w:r w:rsidR="004A2FCF" w:rsidRPr="00E53B8F">
        <w:rPr>
          <w:rFonts w:ascii="Arial" w:hAnsi="Arial" w:cs="Arial"/>
          <w:color w:val="000000" w:themeColor="text1"/>
          <w:sz w:val="20"/>
          <w:szCs w:val="20"/>
        </w:rPr>
        <w:t>(sło</w:t>
      </w:r>
      <w:r w:rsidRPr="00E53B8F">
        <w:rPr>
          <w:rFonts w:ascii="Arial" w:hAnsi="Arial" w:cs="Arial"/>
          <w:color w:val="000000" w:themeColor="text1"/>
          <w:sz w:val="20"/>
          <w:szCs w:val="20"/>
        </w:rPr>
        <w:t>wnie złotych: ……………</w:t>
      </w:r>
      <w:r w:rsidR="004A2FCF" w:rsidRPr="00E53B8F">
        <w:rPr>
          <w:rFonts w:ascii="Arial" w:hAnsi="Arial" w:cs="Arial"/>
          <w:color w:val="000000" w:themeColor="text1"/>
          <w:sz w:val="20"/>
          <w:szCs w:val="20"/>
        </w:rPr>
        <w:t>…………</w:t>
      </w:r>
      <w:r w:rsidR="003B09C6">
        <w:rPr>
          <w:rFonts w:ascii="Arial" w:hAnsi="Arial" w:cs="Arial"/>
          <w:color w:val="000000" w:themeColor="text1"/>
          <w:sz w:val="20"/>
          <w:szCs w:val="20"/>
        </w:rPr>
        <w:t>………..</w:t>
      </w:r>
      <w:r w:rsidR="004A2FCF" w:rsidRPr="00E53B8F">
        <w:rPr>
          <w:rFonts w:ascii="Arial" w:hAnsi="Arial" w:cs="Arial"/>
          <w:color w:val="000000" w:themeColor="text1"/>
          <w:sz w:val="20"/>
          <w:szCs w:val="20"/>
        </w:rPr>
        <w:t>….00/100)</w:t>
      </w:r>
      <w:r w:rsidR="00390FC3">
        <w:rPr>
          <w:rFonts w:ascii="Arial" w:hAnsi="Arial" w:cs="Arial"/>
          <w:color w:val="000000" w:themeColor="text1"/>
          <w:sz w:val="20"/>
          <w:szCs w:val="20"/>
        </w:rPr>
        <w:t xml:space="preserve"> w tym n</w:t>
      </w:r>
      <w:r w:rsidR="004A2FCF" w:rsidRPr="00390FC3">
        <w:rPr>
          <w:rFonts w:ascii="Arial" w:hAnsi="Arial" w:cs="Arial"/>
          <w:color w:val="000000" w:themeColor="text1"/>
          <w:sz w:val="20"/>
          <w:szCs w:val="20"/>
        </w:rPr>
        <w:t>ależny podatek VAT</w:t>
      </w:r>
      <w:r w:rsidR="00390FC3">
        <w:rPr>
          <w:rFonts w:ascii="Arial" w:hAnsi="Arial" w:cs="Arial"/>
          <w:color w:val="000000" w:themeColor="text1"/>
          <w:sz w:val="20"/>
          <w:szCs w:val="20"/>
        </w:rPr>
        <w:t>.</w:t>
      </w:r>
      <w:r w:rsidR="004A2FCF" w:rsidRPr="00390F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55A21C0" w14:textId="77777777" w:rsidR="003B09C6" w:rsidRDefault="003B09C6" w:rsidP="00B16000">
      <w:pPr>
        <w:pStyle w:val="Akapitzlist"/>
        <w:spacing w:after="80" w:line="360" w:lineRule="auto"/>
        <w:ind w:left="357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996"/>
        <w:gridCol w:w="1702"/>
        <w:gridCol w:w="2127"/>
      </w:tblGrid>
      <w:tr w:rsidR="00783ED1" w:rsidRPr="003B09C6" w14:paraId="122030DE" w14:textId="77777777" w:rsidTr="003B09C6">
        <w:trPr>
          <w:trHeight w:val="78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20795" w14:textId="77777777" w:rsidR="00783ED1" w:rsidRPr="003B09C6" w:rsidRDefault="00783ED1" w:rsidP="00783ED1">
            <w:pPr>
              <w:spacing w:after="0" w:line="240" w:lineRule="auto"/>
              <w:ind w:left="6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sz w:val="20"/>
                <w:szCs w:val="20"/>
              </w:rPr>
              <w:t>Przedmiot</w:t>
            </w:r>
          </w:p>
          <w:p w14:paraId="35D9B705" w14:textId="77777777" w:rsidR="00783ED1" w:rsidRPr="003B09C6" w:rsidRDefault="00783ED1" w:rsidP="00783ED1">
            <w:pPr>
              <w:spacing w:after="0" w:line="240" w:lineRule="auto"/>
              <w:ind w:left="6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sz w:val="20"/>
                <w:szCs w:val="20"/>
              </w:rPr>
              <w:t>zamówienia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4F1720" w14:textId="77777777" w:rsidR="00783ED1" w:rsidRPr="003B09C6" w:rsidRDefault="00783ED1" w:rsidP="00783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39D7F2BE" w14:textId="77777777" w:rsidR="00783ED1" w:rsidRPr="003B09C6" w:rsidRDefault="00783ED1" w:rsidP="00783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sz w:val="20"/>
                <w:szCs w:val="20"/>
              </w:rPr>
              <w:t>Produkt oferowany</w:t>
            </w:r>
          </w:p>
          <w:p w14:paraId="01371E71" w14:textId="2C882809" w:rsidR="00783ED1" w:rsidRPr="003B09C6" w:rsidRDefault="00783ED1" w:rsidP="00783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sz w:val="20"/>
                <w:szCs w:val="20"/>
              </w:rPr>
              <w:t>(producent, model, typ, nazwa)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97733F" w14:textId="77777777" w:rsidR="00783ED1" w:rsidRPr="003B09C6" w:rsidRDefault="00783ED1" w:rsidP="00783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sz w:val="20"/>
                <w:szCs w:val="20"/>
              </w:rPr>
              <w:t>Ilość (szt.)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D3A86" w14:textId="77777777" w:rsidR="00783ED1" w:rsidRPr="003B09C6" w:rsidRDefault="00783ED1" w:rsidP="00783ED1">
            <w:pPr>
              <w:spacing w:after="0" w:line="240" w:lineRule="auto"/>
              <w:ind w:left="5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sz w:val="20"/>
                <w:szCs w:val="20"/>
              </w:rPr>
              <w:t>Cena brutto</w:t>
            </w:r>
          </w:p>
          <w:p w14:paraId="5F2D1971" w14:textId="536AF893" w:rsidR="00783ED1" w:rsidRPr="003B09C6" w:rsidRDefault="00783ED1" w:rsidP="00783ED1">
            <w:pPr>
              <w:spacing w:after="0" w:line="240" w:lineRule="auto"/>
              <w:ind w:left="5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sz w:val="20"/>
                <w:szCs w:val="20"/>
              </w:rPr>
              <w:t>jednostkowa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20BFB" w14:textId="77777777" w:rsidR="00783ED1" w:rsidRPr="003B09C6" w:rsidRDefault="00783ED1" w:rsidP="00783ED1">
            <w:pPr>
              <w:spacing w:after="0" w:line="240" w:lineRule="auto"/>
              <w:ind w:left="13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sz w:val="20"/>
                <w:szCs w:val="20"/>
              </w:rPr>
              <w:t>Wartość brutto</w:t>
            </w:r>
          </w:p>
          <w:p w14:paraId="530248C4" w14:textId="77777777" w:rsidR="00783ED1" w:rsidRPr="003B09C6" w:rsidRDefault="00783ED1" w:rsidP="00783ED1">
            <w:pPr>
              <w:spacing w:after="0" w:line="240" w:lineRule="auto"/>
              <w:ind w:left="17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sz w:val="20"/>
                <w:szCs w:val="20"/>
              </w:rPr>
              <w:t>(PLN)</w:t>
            </w:r>
          </w:p>
          <w:p w14:paraId="6035FC62" w14:textId="19AE63F8" w:rsidR="00783ED1" w:rsidRPr="003B09C6" w:rsidRDefault="00783ED1" w:rsidP="00783ED1">
            <w:pPr>
              <w:spacing w:line="212" w:lineRule="exact"/>
              <w:ind w:left="13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[kol.3xkol.4]</w:t>
            </w:r>
          </w:p>
        </w:tc>
      </w:tr>
      <w:tr w:rsidR="00390FC3" w:rsidRPr="00390FC3" w14:paraId="2CC8C208" w14:textId="77777777" w:rsidTr="003B09C6">
        <w:trPr>
          <w:trHeight w:val="26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5461DD" w14:textId="10B7B34F" w:rsidR="00390FC3" w:rsidRPr="00390FC3" w:rsidRDefault="00783ED1" w:rsidP="00783ED1">
            <w:pPr>
              <w:spacing w:line="211" w:lineRule="exact"/>
              <w:ind w:right="1357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                </w:t>
            </w:r>
            <w:r w:rsidR="00390FC3" w:rsidRPr="00390FC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3B5220" w14:textId="77777777" w:rsidR="00390FC3" w:rsidRPr="00390FC3" w:rsidRDefault="00390FC3">
            <w:pPr>
              <w:spacing w:line="211" w:lineRule="exact"/>
              <w:jc w:val="center"/>
              <w:rPr>
                <w:rFonts w:asciiTheme="minorHAnsi" w:eastAsia="Times New Roman" w:hAnsiTheme="minorHAnsi" w:cstheme="minorHAnsi"/>
                <w:i/>
                <w:w w:val="99"/>
                <w:sz w:val="16"/>
                <w:szCs w:val="16"/>
              </w:rPr>
            </w:pPr>
            <w:r w:rsidRPr="00390FC3">
              <w:rPr>
                <w:rFonts w:asciiTheme="minorHAnsi" w:eastAsia="Times New Roman" w:hAnsiTheme="minorHAnsi" w:cstheme="minorHAnsi"/>
                <w:i/>
                <w:w w:val="99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CA4C66" w14:textId="77777777" w:rsidR="00390FC3" w:rsidRPr="00390FC3" w:rsidRDefault="00390FC3" w:rsidP="00783ED1">
            <w:pPr>
              <w:spacing w:line="211" w:lineRule="exact"/>
              <w:ind w:right="297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390FC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E1B66E" w14:textId="77777777" w:rsidR="00390FC3" w:rsidRPr="00390FC3" w:rsidRDefault="00390FC3">
            <w:pPr>
              <w:spacing w:line="211" w:lineRule="exact"/>
              <w:ind w:left="58"/>
              <w:jc w:val="center"/>
              <w:rPr>
                <w:rFonts w:asciiTheme="minorHAnsi" w:eastAsia="Times New Roman" w:hAnsiTheme="minorHAnsi" w:cstheme="minorHAnsi"/>
                <w:i/>
                <w:w w:val="99"/>
                <w:sz w:val="16"/>
                <w:szCs w:val="16"/>
              </w:rPr>
            </w:pPr>
            <w:r w:rsidRPr="00390FC3">
              <w:rPr>
                <w:rFonts w:asciiTheme="minorHAnsi" w:eastAsia="Times New Roman" w:hAnsiTheme="minorHAnsi" w:cstheme="minorHAnsi"/>
                <w:i/>
                <w:w w:val="99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20577B" w14:textId="77777777" w:rsidR="00390FC3" w:rsidRPr="00390FC3" w:rsidRDefault="00390FC3">
            <w:pPr>
              <w:spacing w:line="211" w:lineRule="exact"/>
              <w:ind w:right="958"/>
              <w:jc w:val="right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390FC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5</w:t>
            </w:r>
          </w:p>
        </w:tc>
      </w:tr>
      <w:tr w:rsidR="00783ED1" w:rsidRPr="00390FC3" w14:paraId="28D837B5" w14:textId="77777777" w:rsidTr="003B09C6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240C6" w14:textId="0B8C4DB0" w:rsidR="00783ED1" w:rsidRPr="00390FC3" w:rsidRDefault="00783ED1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Termometr do kontaktowego pomiaru ciepłoty ciała (spirytusowe)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BBAC11" w14:textId="77777777" w:rsidR="00783ED1" w:rsidRPr="003B09C6" w:rsidRDefault="00783ED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C4F498" w14:textId="4B392197" w:rsidR="00783ED1" w:rsidRPr="003B09C6" w:rsidRDefault="00783ED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E8650D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798B0D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3ED1" w14:paraId="7FAC8060" w14:textId="77777777" w:rsidTr="003B09C6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DE742" w14:textId="208D18C7" w:rsidR="00783ED1" w:rsidRDefault="00783ED1">
            <w:pPr>
              <w:spacing w:line="0" w:lineRule="atLeast"/>
              <w:rPr>
                <w:rFonts w:ascii="Times New Roman" w:hAnsi="Times New Roman" w:cs="Arial"/>
                <w:b/>
              </w:rPr>
            </w:pPr>
            <w:proofErr w:type="spellStart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Pikflometr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FD93EA" w14:textId="77777777" w:rsidR="00783ED1" w:rsidRPr="003B09C6" w:rsidRDefault="00783ED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202FAE" w14:textId="69CA8E2C" w:rsidR="00783ED1" w:rsidRPr="003B09C6" w:rsidRDefault="00783ED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D1FE7A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1C671B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3ED1" w14:paraId="1CAEC238" w14:textId="77777777" w:rsidTr="003B09C6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5CF99" w14:textId="5FFC5AD7" w:rsidR="00783ED1" w:rsidRDefault="00783ED1">
            <w:pPr>
              <w:spacing w:line="0" w:lineRule="atLeast"/>
              <w:rPr>
                <w:rFonts w:ascii="Times New Roman" w:hAnsi="Times New Roman"/>
                <w:b/>
              </w:rPr>
            </w:pPr>
            <w:proofErr w:type="spellStart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Stadiometr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B9E9A4" w14:textId="77777777" w:rsidR="00783ED1" w:rsidRPr="003B09C6" w:rsidRDefault="00783ED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44EFDF" w14:textId="1ABD128A" w:rsidR="00783ED1" w:rsidRPr="003B09C6" w:rsidRDefault="00783ED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B3402A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B1524A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3ED1" w14:paraId="5365990D" w14:textId="77777777" w:rsidTr="003B09C6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C17B1" w14:textId="6F35CE0F" w:rsidR="00783ED1" w:rsidRDefault="00783ED1">
            <w:pPr>
              <w:spacing w:line="0" w:lineRule="atLeast"/>
              <w:rPr>
                <w:rFonts w:ascii="Times New Roman" w:hAnsi="Times New Roman"/>
                <w:b/>
              </w:rPr>
            </w:pPr>
            <w:proofErr w:type="spellStart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Orchidometr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E5DF7A" w14:textId="77777777" w:rsidR="00783ED1" w:rsidRPr="003B09C6" w:rsidRDefault="00783ED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BB4706" w14:textId="627D08D4" w:rsidR="00783ED1" w:rsidRPr="003B09C6" w:rsidRDefault="00783ED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A0AD1C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1DF5A4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3ED1" w14:paraId="0C12CD82" w14:textId="77777777" w:rsidTr="003B09C6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B90B5" w14:textId="7E2EFB20" w:rsidR="00783ED1" w:rsidRDefault="00783ED1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lastRenderedPageBreak/>
              <w:t>Stetoskop dydaktyczny z dwoma lirami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EB5F78" w14:textId="77777777" w:rsidR="00783ED1" w:rsidRPr="003B09C6" w:rsidRDefault="00783ED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BA7833" w14:textId="71C89EE7" w:rsidR="00783ED1" w:rsidRPr="003B09C6" w:rsidRDefault="00783ED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A2353D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E1309D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3ED1" w14:paraId="42532324" w14:textId="77777777" w:rsidTr="003B09C6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078FC" w14:textId="6B64E732" w:rsidR="00783ED1" w:rsidRDefault="00783ED1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Goniometr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EE492B" w14:textId="77777777" w:rsidR="00783ED1" w:rsidRPr="003B09C6" w:rsidRDefault="00783ED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79C693" w14:textId="388507B8" w:rsidR="00783ED1" w:rsidRPr="003B09C6" w:rsidRDefault="00783ED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C3A19D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1BBDF5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3ED1" w14:paraId="6D20B870" w14:textId="77777777" w:rsidTr="003B09C6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BBF8A" w14:textId="19064AA6" w:rsidR="00783ED1" w:rsidRDefault="00783ED1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Oftalmoskop + otoskop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0FE86D" w14:textId="77777777" w:rsidR="00783ED1" w:rsidRPr="003B09C6" w:rsidRDefault="00783ED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546887" w14:textId="6285E4CD" w:rsidR="00783ED1" w:rsidRPr="003B09C6" w:rsidRDefault="00783ED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3ACF19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27B391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3ED1" w14:paraId="051D36AD" w14:textId="77777777" w:rsidTr="003B09C6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75BF0" w14:textId="216A81EC" w:rsidR="00783ED1" w:rsidRDefault="00783ED1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Stroik laryngologiczny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8EF228" w14:textId="77777777" w:rsidR="00783ED1" w:rsidRPr="003B09C6" w:rsidRDefault="00783ED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ECDEFD" w14:textId="45A766D6" w:rsidR="00783ED1" w:rsidRPr="003B09C6" w:rsidRDefault="00783ED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3396DB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2F2EA5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3ED1" w14:paraId="7AC177BD" w14:textId="77777777" w:rsidTr="003B09C6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E5565" w14:textId="0E06F661" w:rsidR="00783ED1" w:rsidRDefault="00783ED1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Latarka laryngologiczna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7EB391" w14:textId="77777777" w:rsidR="00783ED1" w:rsidRPr="003B09C6" w:rsidRDefault="00783ED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BBC47F" w14:textId="4220FBD4" w:rsidR="00783ED1" w:rsidRPr="003B09C6" w:rsidRDefault="00783ED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6E4209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E81D87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3ED1" w14:paraId="6E7A32B9" w14:textId="77777777" w:rsidTr="003B09C6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9A740" w14:textId="3C26B131" w:rsidR="00783ED1" w:rsidRDefault="00783ED1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Dynamometr do oceny siły mięśniowej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31EA30" w14:textId="77777777" w:rsidR="00783ED1" w:rsidRPr="003B09C6" w:rsidRDefault="00783ED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F20628" w14:textId="0669D6ED" w:rsidR="00783ED1" w:rsidRPr="003B09C6" w:rsidRDefault="00783ED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E31AC0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861901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3ED1" w14:paraId="13984C5B" w14:textId="77777777" w:rsidTr="003B09C6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43174" w14:textId="3368895B" w:rsidR="00783ED1" w:rsidRDefault="00783ED1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Zgrzewarka ręczna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1A1D6F" w14:textId="77777777" w:rsidR="00783ED1" w:rsidRPr="003B09C6" w:rsidRDefault="00783ED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E8138C" w14:textId="2566EC95" w:rsidR="00783ED1" w:rsidRPr="003B09C6" w:rsidRDefault="00783ED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42D51A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F607DB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3ED1" w14:paraId="08F5B47F" w14:textId="77777777" w:rsidTr="003B09C6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12577" w14:textId="4C6A38C2" w:rsidR="00783ED1" w:rsidRDefault="00783ED1">
            <w:pPr>
              <w:spacing w:line="0" w:lineRule="atLeast"/>
              <w:rPr>
                <w:rFonts w:ascii="Times New Roman" w:hAnsi="Times New Roman"/>
                <w:b/>
              </w:rPr>
            </w:pPr>
            <w:proofErr w:type="spellStart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Strzygarka</w:t>
            </w:r>
            <w:proofErr w:type="spellEnd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 xml:space="preserve"> chirurgiczna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271F3C" w14:textId="77777777" w:rsidR="00783ED1" w:rsidRPr="003B09C6" w:rsidRDefault="00783ED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E629A8" w14:textId="788EE997" w:rsidR="00783ED1" w:rsidRPr="003B09C6" w:rsidRDefault="00783ED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D906EC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EB4D00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3ED1" w14:paraId="08BE3C23" w14:textId="77777777" w:rsidTr="003B09C6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250AF" w14:textId="22103602" w:rsidR="00783ED1" w:rsidRDefault="00783ED1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 xml:space="preserve">Ostrza do </w:t>
            </w:r>
            <w:proofErr w:type="spellStart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strzygarki</w:t>
            </w:r>
            <w:proofErr w:type="spellEnd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 xml:space="preserve"> chirurgicznej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DE4030" w14:textId="77777777" w:rsidR="00783ED1" w:rsidRPr="003B09C6" w:rsidRDefault="00783ED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513998" w14:textId="1DA4416A" w:rsidR="00783ED1" w:rsidRPr="003B09C6" w:rsidRDefault="00783ED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1B52FC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4B746D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3ED1" w14:paraId="1FB5A317" w14:textId="77777777" w:rsidTr="003B09C6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EBE39" w14:textId="62F4A1CC" w:rsidR="00783ED1" w:rsidRDefault="00783ED1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 xml:space="preserve">Ładowarka do </w:t>
            </w:r>
            <w:proofErr w:type="spellStart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strzygarki</w:t>
            </w:r>
            <w:proofErr w:type="spellEnd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 xml:space="preserve"> chirurgicznej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446274" w14:textId="77777777" w:rsidR="00783ED1" w:rsidRPr="003B09C6" w:rsidRDefault="00783ED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81DC7F" w14:textId="416E4737" w:rsidR="00783ED1" w:rsidRPr="003B09C6" w:rsidRDefault="00783ED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F4E49A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F2DA83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3ED1" w14:paraId="2D9109AF" w14:textId="77777777" w:rsidTr="003B09C6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D9675" w14:textId="5DEFFC5A" w:rsidR="00783ED1" w:rsidRDefault="00783ED1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 xml:space="preserve">Drabinka łóżkowa/rehabilitacyjna cztero-szczebelkowa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81C285" w14:textId="77777777" w:rsidR="00783ED1" w:rsidRPr="003B09C6" w:rsidRDefault="00783ED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10551D" w14:textId="3EAEDC4D" w:rsidR="00783ED1" w:rsidRPr="003B09C6" w:rsidRDefault="00783ED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9E097C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DEAC9E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3ED1" w14:paraId="77993D57" w14:textId="77777777" w:rsidTr="003B09C6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7767D" w14:textId="5AB10274" w:rsidR="00783ED1" w:rsidRDefault="00783ED1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Termometr bezkontaktowy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995BCB" w14:textId="77777777" w:rsidR="00783ED1" w:rsidRPr="003B09C6" w:rsidRDefault="00783ED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637867" w14:textId="55464F36" w:rsidR="00783ED1" w:rsidRPr="003B09C6" w:rsidRDefault="00783ED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0ED26C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AB4C41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3ED1" w14:paraId="746431C9" w14:textId="77777777" w:rsidTr="003B09C6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011B4" w14:textId="53B7FC59" w:rsidR="00783ED1" w:rsidRDefault="00783ED1">
            <w:pPr>
              <w:spacing w:line="0" w:lineRule="atLeast"/>
              <w:rPr>
                <w:rFonts w:ascii="Times New Roman" w:hAnsi="Times New Roman"/>
                <w:b/>
              </w:rPr>
            </w:pPr>
            <w:proofErr w:type="spellStart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Pulsoksymetr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43E197" w14:textId="77777777" w:rsidR="00783ED1" w:rsidRPr="003B09C6" w:rsidRDefault="00783ED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31FE00" w14:textId="0559B146" w:rsidR="00783ED1" w:rsidRPr="003B09C6" w:rsidRDefault="00783ED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EA33EA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D67C1D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3ED1" w14:paraId="73C332F3" w14:textId="77777777" w:rsidTr="003B09C6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EB469" w14:textId="5458C4DD" w:rsidR="00783ED1" w:rsidRDefault="00783ED1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Detektor tętna płodu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EBF603" w14:textId="77777777" w:rsidR="00783ED1" w:rsidRPr="003B09C6" w:rsidRDefault="00783ED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49B112" w14:textId="5CF2780F" w:rsidR="00783ED1" w:rsidRPr="003B09C6" w:rsidRDefault="00783ED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1AF387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FD62C6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3ED1" w14:paraId="7FBE9D64" w14:textId="77777777" w:rsidTr="003B09C6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25567" w14:textId="153DC4D0" w:rsidR="00783ED1" w:rsidRPr="00410272" w:rsidRDefault="00783ED1">
            <w:pPr>
              <w:spacing w:line="0" w:lineRule="atLeast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 xml:space="preserve">Aparat </w:t>
            </w:r>
            <w:proofErr w:type="spellStart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tens</w:t>
            </w:r>
            <w:proofErr w:type="spellEnd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 xml:space="preserve"> na bóle okołoporodowe + 4 elektrody zintegrowane w zestawie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43265C" w14:textId="77777777" w:rsidR="00783ED1" w:rsidRPr="003B09C6" w:rsidRDefault="00783ED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237E60" w14:textId="5CF4C90A" w:rsidR="00783ED1" w:rsidRPr="003B09C6" w:rsidRDefault="00783ED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B3F261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665458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3ED1" w14:paraId="7C6F2A5D" w14:textId="77777777" w:rsidTr="003B09C6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2C033" w14:textId="729A0770" w:rsidR="00783ED1" w:rsidRPr="00410272" w:rsidRDefault="00783ED1">
            <w:pPr>
              <w:spacing w:line="0" w:lineRule="atLeast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 xml:space="preserve">Zintegrowane elektrody do aparatu </w:t>
            </w:r>
            <w:proofErr w:type="spellStart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tens</w:t>
            </w:r>
            <w:proofErr w:type="spellEnd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 xml:space="preserve"> 4x8cm </w:t>
            </w:r>
            <w:proofErr w:type="spellStart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MediHighTec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A42019" w14:textId="77777777" w:rsidR="00783ED1" w:rsidRPr="003B09C6" w:rsidRDefault="00783ED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702212" w14:textId="35D16C8F" w:rsidR="00783ED1" w:rsidRPr="003B09C6" w:rsidRDefault="00783ED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D7CED9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275185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3ED1" w14:paraId="3873E5D4" w14:textId="77777777" w:rsidTr="003B09C6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03184" w14:textId="7EA16161" w:rsidR="00783ED1" w:rsidRPr="00410272" w:rsidRDefault="00783ED1">
            <w:pPr>
              <w:spacing w:line="0" w:lineRule="atLeast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Waga elektryczna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B88C77" w14:textId="77777777" w:rsidR="00783ED1" w:rsidRPr="003B09C6" w:rsidRDefault="00783ED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F18048" w14:textId="3E3E8151" w:rsidR="00783ED1" w:rsidRPr="003B09C6" w:rsidRDefault="00783ED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D315D5" w14:textId="75F0443E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F977C0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3ED1" w14:paraId="0439B16C" w14:textId="77777777" w:rsidTr="003B09C6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FEB25" w14:textId="0CC30E6A" w:rsidR="00783ED1" w:rsidRPr="00410272" w:rsidRDefault="00783ED1">
            <w:pPr>
              <w:spacing w:line="0" w:lineRule="atLeast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Parawan jednoskrzydłowy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ACA749" w14:textId="77777777" w:rsidR="00783ED1" w:rsidRPr="003B09C6" w:rsidRDefault="00783ED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9A61E0" w14:textId="7EF3D252" w:rsidR="00783ED1" w:rsidRPr="003B09C6" w:rsidRDefault="00783ED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A9BDB9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E012AF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3ED1" w14:paraId="3F1D783D" w14:textId="77777777" w:rsidTr="003B09C6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811A5" w14:textId="315978B6" w:rsidR="00783ED1" w:rsidRPr="00410272" w:rsidRDefault="00783ED1">
            <w:pPr>
              <w:spacing w:line="0" w:lineRule="atLeast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Reduktor do tlenu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49D4EF" w14:textId="77777777" w:rsidR="00783ED1" w:rsidRPr="003B09C6" w:rsidRDefault="00783ED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7AC78A" w14:textId="6AD88215" w:rsidR="00783ED1" w:rsidRPr="003B09C6" w:rsidRDefault="00783ED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45D67F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42860E" w14:textId="77777777" w:rsidR="00783ED1" w:rsidRPr="003B09C6" w:rsidRDefault="00783ED1" w:rsidP="003B09C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3ED1" w:rsidRPr="007663D0" w14:paraId="7627D921" w14:textId="77777777" w:rsidTr="00190ED3">
        <w:trPr>
          <w:trHeight w:val="235"/>
        </w:trPr>
        <w:tc>
          <w:tcPr>
            <w:tcW w:w="7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22F80" w14:textId="46CA53EC" w:rsidR="00783ED1" w:rsidRPr="007663D0" w:rsidRDefault="00783ED1" w:rsidP="00783ED1">
            <w:pPr>
              <w:spacing w:line="235" w:lineRule="exact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7663D0">
              <w:rPr>
                <w:rFonts w:asciiTheme="minorHAnsi" w:eastAsia="Times New Roman" w:hAnsiTheme="minorHAnsi" w:cstheme="minorHAnsi"/>
                <w:b/>
              </w:rPr>
              <w:t>RAZEM: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353ACF" w14:textId="77777777" w:rsidR="00783ED1" w:rsidRPr="007663D0" w:rsidRDefault="00783ED1" w:rsidP="003B09C6">
            <w:pPr>
              <w:spacing w:line="235" w:lineRule="exact"/>
              <w:ind w:left="100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</w:p>
          <w:p w14:paraId="761DF408" w14:textId="77777777" w:rsidR="00783ED1" w:rsidRPr="007663D0" w:rsidRDefault="00783ED1" w:rsidP="003B09C6">
            <w:pPr>
              <w:spacing w:line="235" w:lineRule="exact"/>
              <w:ind w:left="100"/>
              <w:jc w:val="center"/>
              <w:rPr>
                <w:rFonts w:asciiTheme="minorHAnsi" w:eastAsia="Times New Roman" w:hAnsiTheme="minorHAnsi" w:cstheme="minorHAnsi"/>
              </w:rPr>
            </w:pPr>
            <w:r w:rsidRPr="007663D0">
              <w:rPr>
                <w:rFonts w:asciiTheme="minorHAnsi" w:eastAsia="Times New Roman" w:hAnsiTheme="minorHAnsi" w:cstheme="minorHAnsi"/>
              </w:rPr>
              <w:t>…………………….</w:t>
            </w:r>
          </w:p>
        </w:tc>
      </w:tr>
    </w:tbl>
    <w:p w14:paraId="5EA2FBBE" w14:textId="77777777" w:rsidR="00390FC3" w:rsidRDefault="00390FC3" w:rsidP="00B16000">
      <w:pPr>
        <w:pStyle w:val="Akapitzlist"/>
        <w:spacing w:after="80" w:line="360" w:lineRule="auto"/>
        <w:ind w:left="357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79729C" w14:textId="4BB87A8B" w:rsidR="002F13FD" w:rsidRDefault="002F13FD" w:rsidP="00D21E62">
      <w:pPr>
        <w:pStyle w:val="Akapitzlist"/>
        <w:numPr>
          <w:ilvl w:val="0"/>
          <w:numId w:val="21"/>
        </w:numPr>
        <w:suppressAutoHyphens/>
        <w:spacing w:after="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2F13FD">
        <w:rPr>
          <w:rFonts w:ascii="Arial" w:hAnsi="Arial" w:cs="Arial"/>
          <w:b/>
          <w:sz w:val="20"/>
          <w:szCs w:val="20"/>
        </w:rPr>
        <w:t>Oferujemy przedmiot zamówienia opisany w specyfikacji technicznej stanowiącej załącznik 1 do oferty.</w:t>
      </w:r>
    </w:p>
    <w:p w14:paraId="475FB686" w14:textId="3ED3A666" w:rsidR="004A2FCF" w:rsidRPr="00D21E62" w:rsidRDefault="004A2FCF" w:rsidP="00D21E62">
      <w:pPr>
        <w:pStyle w:val="Akapitzlist"/>
        <w:numPr>
          <w:ilvl w:val="0"/>
          <w:numId w:val="21"/>
        </w:numPr>
        <w:suppressAutoHyphens/>
        <w:spacing w:after="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D21E62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Na przedmiot zamówienia udzielamy gwaranc</w:t>
      </w:r>
      <w:r w:rsidR="00D21E62" w:rsidRPr="00D21E62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ji </w:t>
      </w:r>
      <w:r w:rsidR="002F13FD" w:rsidRPr="00D21E62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na okres ………</w:t>
      </w:r>
      <w:r w:rsidRPr="00D21E62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miesięcy</w:t>
      </w:r>
      <w:r w:rsidR="00D21E62" w:rsidRPr="00D21E62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</w:t>
      </w:r>
      <w:r w:rsidR="00783ED1">
        <w:rPr>
          <w:rFonts w:ascii="Arial" w:hAnsi="Arial" w:cs="Arial"/>
          <w:color w:val="000000"/>
          <w:sz w:val="20"/>
          <w:szCs w:val="20"/>
        </w:rPr>
        <w:t xml:space="preserve">oraz 24 </w:t>
      </w:r>
      <w:r w:rsidR="00D21E62" w:rsidRPr="00D21E62">
        <w:rPr>
          <w:rFonts w:ascii="Arial" w:hAnsi="Arial" w:cs="Arial"/>
          <w:color w:val="000000"/>
          <w:sz w:val="20"/>
          <w:szCs w:val="20"/>
        </w:rPr>
        <w:t>miesięcznej rękojmi, liczonej od daty podpisania bezusterkowego protokołu odbioru.</w:t>
      </w:r>
    </w:p>
    <w:p w14:paraId="4F4A6DE3" w14:textId="580CB59A" w:rsidR="004A2FCF" w:rsidRPr="00E53B8F" w:rsidRDefault="004A2FCF" w:rsidP="008A4085">
      <w:pPr>
        <w:pStyle w:val="Akapitzlist"/>
        <w:numPr>
          <w:ilvl w:val="0"/>
          <w:numId w:val="21"/>
        </w:numPr>
        <w:spacing w:after="120" w:line="360" w:lineRule="auto"/>
        <w:ind w:left="357" w:hanging="357"/>
        <w:contextualSpacing w:val="0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E53B8F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W łącznej cenie brutto, o której mowa w pkt 2 uwzględniliśmy wszelkie niezbędne prace konieczne do wykonania zamówienia zgodnie z treścią SWZ i załączników do niej. </w:t>
      </w:r>
    </w:p>
    <w:p w14:paraId="75667906" w14:textId="51CDC532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Zamówienie zrealizujemy w terminie </w:t>
      </w:r>
      <w:r w:rsidR="00E30B30">
        <w:rPr>
          <w:rFonts w:ascii="Arial" w:hAnsi="Arial" w:cs="Arial"/>
          <w:sz w:val="20"/>
          <w:szCs w:val="20"/>
        </w:rPr>
        <w:t>……………..</w:t>
      </w:r>
      <w:r w:rsidRPr="00E53B8F">
        <w:rPr>
          <w:rFonts w:ascii="Arial" w:hAnsi="Arial" w:cs="Arial"/>
          <w:sz w:val="20"/>
          <w:szCs w:val="20"/>
        </w:rPr>
        <w:t xml:space="preserve">dni </w:t>
      </w:r>
      <w:r w:rsidR="00E30B30">
        <w:rPr>
          <w:rFonts w:ascii="Arial" w:hAnsi="Arial" w:cs="Arial"/>
          <w:sz w:val="20"/>
          <w:szCs w:val="20"/>
        </w:rPr>
        <w:t xml:space="preserve">roboczych </w:t>
      </w:r>
      <w:r w:rsidRPr="00E53B8F">
        <w:rPr>
          <w:rFonts w:ascii="Arial" w:hAnsi="Arial" w:cs="Arial"/>
          <w:sz w:val="20"/>
          <w:szCs w:val="20"/>
        </w:rPr>
        <w:t>licząc od dnia zawarcia umowy.</w:t>
      </w:r>
    </w:p>
    <w:p w14:paraId="773DDA08" w14:textId="77777777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E53B8F">
        <w:rPr>
          <w:rFonts w:ascii="Arial" w:eastAsia="Times New Roman" w:hAnsi="Arial" w:cs="Arial"/>
          <w:sz w:val="20"/>
          <w:szCs w:val="20"/>
          <w:lang w:eastAsia="x-none"/>
        </w:rPr>
        <w:t>Oświadczam, że osoby, która będą  uczestniczyć w wykonywaniu zamówienia tj.  posiadają wymagane prawem uprawnienia.</w:t>
      </w:r>
    </w:p>
    <w:p w14:paraId="1AE252AE" w14:textId="082752F9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Oświadczamy, że uważamy się za związanych niniejszą ofertą przez 90 dni </w:t>
      </w:r>
      <w:r w:rsidR="00DF31B8" w:rsidRPr="00DF31B8">
        <w:rPr>
          <w:rFonts w:ascii="Arial" w:hAnsi="Arial" w:cs="Arial"/>
          <w:sz w:val="20"/>
          <w:szCs w:val="20"/>
        </w:rPr>
        <w:t>do dnia 15.09.</w:t>
      </w:r>
      <w:r w:rsidRPr="00DF31B8">
        <w:rPr>
          <w:rFonts w:ascii="Arial" w:hAnsi="Arial" w:cs="Arial"/>
          <w:sz w:val="20"/>
          <w:szCs w:val="20"/>
        </w:rPr>
        <w:t>2021 r</w:t>
      </w:r>
      <w:r w:rsidRPr="00E53B8F">
        <w:rPr>
          <w:rFonts w:ascii="Arial" w:hAnsi="Arial" w:cs="Arial"/>
          <w:sz w:val="20"/>
          <w:szCs w:val="20"/>
        </w:rPr>
        <w:t>.                                                 Bieg terminu związania ofertą rozpoczyna się wraz z upływem terminu składania ofert.</w:t>
      </w:r>
    </w:p>
    <w:p w14:paraId="778A94BB" w14:textId="77925189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Oświadczamy, że zapoznaliśmy się ze Specyfikacją Warunków Zamówienia i nie wnosimy do jej treści  żadnych zastrzeżeń. Zdobyliśmy również konieczne informacje potrzebne do właściwej wyceny oraz właściwego wykonania przedmiotu zamówienia.</w:t>
      </w:r>
    </w:p>
    <w:p w14:paraId="1A78BAA1" w14:textId="2B19D893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Oświadczamy, że zawarty w Specyfikacji Warunków Zamówienia wzór umowy został przez nas zaakceptowany</w:t>
      </w:r>
      <w:r w:rsidR="00E30B30">
        <w:rPr>
          <w:rFonts w:ascii="Arial" w:hAnsi="Arial" w:cs="Arial"/>
          <w:sz w:val="20"/>
          <w:szCs w:val="20"/>
        </w:rPr>
        <w:t xml:space="preserve"> </w:t>
      </w:r>
      <w:r w:rsidRPr="00E53B8F">
        <w:rPr>
          <w:rFonts w:ascii="Arial" w:hAnsi="Arial" w:cs="Arial"/>
          <w:sz w:val="20"/>
          <w:szCs w:val="20"/>
        </w:rPr>
        <w:t>i zobowiązujemy się w przypadku wyboru naszej oferty, do zawarcia umowy na wymienionych w nim warunkach w miejscu  i terminie wyznaczonym przez Zamawiającego.</w:t>
      </w:r>
    </w:p>
    <w:p w14:paraId="249C6D29" w14:textId="199638E0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Termin płatności – 30 dni od daty otrzymania przez zamawiającego prawidłowo wystawionej faktury wraz z końcowym protokołem odbioru.</w:t>
      </w:r>
    </w:p>
    <w:p w14:paraId="201479FD" w14:textId="77777777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Przedmiot zamówienia zamierzamy wykonać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>:</w:t>
      </w:r>
    </w:p>
    <w:p w14:paraId="4C98AC50" w14:textId="434EF293" w:rsidR="004A2FCF" w:rsidRPr="00E53B8F" w:rsidRDefault="004A2FCF" w:rsidP="00B16000">
      <w:pPr>
        <w:pStyle w:val="Akapitzlist"/>
        <w:tabs>
          <w:tab w:val="left" w:pos="43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-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sami bez udziału podwykonawców </w:t>
      </w:r>
    </w:p>
    <w:p w14:paraId="181744E5" w14:textId="46BCCA58" w:rsidR="004A2FCF" w:rsidRPr="00E53B8F" w:rsidRDefault="004A2FCF" w:rsidP="00B16000">
      <w:pPr>
        <w:pStyle w:val="Akapitzlist"/>
        <w:tabs>
          <w:tab w:val="left" w:pos="43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-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z udziałem  podwykonawców*</w:t>
      </w:r>
    </w:p>
    <w:p w14:paraId="4FBAB1C6" w14:textId="77777777" w:rsidR="004A2FCF" w:rsidRPr="004E60FC" w:rsidRDefault="004A2FCF" w:rsidP="00B16000">
      <w:pPr>
        <w:tabs>
          <w:tab w:val="left" w:pos="6825"/>
        </w:tabs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x-none"/>
        </w:rPr>
      </w:pPr>
      <w:r w:rsidRPr="004E60FC">
        <w:rPr>
          <w:rFonts w:ascii="Arial" w:eastAsia="Times New Roman" w:hAnsi="Arial" w:cs="Arial"/>
          <w:i/>
          <w:sz w:val="18"/>
          <w:szCs w:val="18"/>
          <w:lang w:val="x-none" w:eastAsia="x-none"/>
        </w:rPr>
        <w:t xml:space="preserve">* </w:t>
      </w:r>
      <w:r w:rsidRPr="004E60FC">
        <w:rPr>
          <w:rFonts w:ascii="Arial" w:eastAsia="Times New Roman" w:hAnsi="Arial" w:cs="Arial"/>
          <w:i/>
          <w:sz w:val="18"/>
          <w:szCs w:val="18"/>
          <w:lang w:eastAsia="x-none"/>
        </w:rPr>
        <w:t>Zaznaczyć właściwe</w:t>
      </w:r>
    </w:p>
    <w:p w14:paraId="470CBC32" w14:textId="77777777" w:rsidR="004A2FCF" w:rsidRPr="00E53B8F" w:rsidRDefault="004A2FCF" w:rsidP="00B16000">
      <w:pPr>
        <w:tabs>
          <w:tab w:val="left" w:pos="682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Podwykonawcom zamierzam/y powierzyć następującą cześć zamówienia (zakres prac):</w:t>
      </w:r>
    </w:p>
    <w:p w14:paraId="4E9C9C49" w14:textId="2557327F" w:rsidR="004A2FCF" w:rsidRPr="004E60FC" w:rsidRDefault="004A2FCF" w:rsidP="00B16000">
      <w:pPr>
        <w:tabs>
          <w:tab w:val="left" w:pos="682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1) ……………………………………………, nazwa firmy podwykonawcy…………………………</w:t>
      </w:r>
      <w:r w:rsidR="004E60F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4E60FC">
        <w:rPr>
          <w:rFonts w:ascii="Arial" w:eastAsia="Times New Roman" w:hAnsi="Arial" w:cs="Arial"/>
          <w:sz w:val="18"/>
          <w:szCs w:val="18"/>
          <w:lang w:eastAsia="x-none"/>
        </w:rPr>
        <w:t>(jeżeli jest znany)</w:t>
      </w:r>
    </w:p>
    <w:p w14:paraId="6924795A" w14:textId="0C653882" w:rsidR="004A2FCF" w:rsidRPr="004E60FC" w:rsidRDefault="004A2FCF" w:rsidP="00B16000">
      <w:pPr>
        <w:tabs>
          <w:tab w:val="left" w:pos="682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2) ……………………………………………, nazwa firmy podwykonawcy</w:t>
      </w:r>
      <w:r w:rsidRPr="004E60FC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</w:t>
      </w:r>
      <w:r w:rsidRPr="004E60FC">
        <w:rPr>
          <w:rFonts w:ascii="Arial" w:eastAsia="Times New Roman" w:hAnsi="Arial" w:cs="Arial"/>
          <w:sz w:val="18"/>
          <w:szCs w:val="18"/>
          <w:lang w:eastAsia="x-none"/>
        </w:rPr>
        <w:t>(jeżeli jest znany)</w:t>
      </w:r>
    </w:p>
    <w:p w14:paraId="247BF2BD" w14:textId="0831F7FB" w:rsidR="004A2FCF" w:rsidRPr="00783ED1" w:rsidRDefault="004A2FCF" w:rsidP="008A4085">
      <w:pPr>
        <w:pStyle w:val="Akapitzlist"/>
        <w:numPr>
          <w:ilvl w:val="0"/>
          <w:numId w:val="21"/>
        </w:numPr>
        <w:spacing w:after="80" w:line="36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Oferowan</w:t>
      </w:r>
      <w:r w:rsidR="00E30B30">
        <w:rPr>
          <w:rFonts w:ascii="Arial" w:eastAsia="Times New Roman" w:hAnsi="Arial" w:cs="Arial"/>
          <w:sz w:val="20"/>
          <w:szCs w:val="20"/>
          <w:lang w:eastAsia="x-none"/>
        </w:rPr>
        <w:t>e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przez nas </w:t>
      </w:r>
      <w:r w:rsidR="00E30B30">
        <w:rPr>
          <w:rFonts w:ascii="Arial" w:eastAsia="Times New Roman" w:hAnsi="Arial" w:cs="Arial"/>
          <w:sz w:val="20"/>
          <w:szCs w:val="20"/>
          <w:lang w:eastAsia="x-none"/>
        </w:rPr>
        <w:t>urządzenia są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fabrycznie now</w:t>
      </w:r>
      <w:r w:rsidR="00E30B30">
        <w:rPr>
          <w:rFonts w:ascii="Arial" w:eastAsia="Times New Roman" w:hAnsi="Arial" w:cs="Arial"/>
          <w:sz w:val="20"/>
          <w:szCs w:val="20"/>
          <w:lang w:eastAsia="x-none"/>
        </w:rPr>
        <w:t>e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, posiada</w:t>
      </w:r>
      <w:r w:rsidR="00E30B30">
        <w:rPr>
          <w:rFonts w:ascii="Arial" w:eastAsia="Times New Roman" w:hAnsi="Arial" w:cs="Arial"/>
          <w:sz w:val="20"/>
          <w:szCs w:val="20"/>
          <w:lang w:eastAsia="x-none"/>
        </w:rPr>
        <w:t>ją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wszelkie wymagane  przepisami  prawa: świadectwa, certyfikaty, atesty, d</w:t>
      </w:r>
      <w:r w:rsidR="00705315"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eklaracje zgodności itp.</w:t>
      </w:r>
      <w:r w:rsidR="00705315"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Z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obowiązujemy się, do dostarczenia Zamawiającemu przy realizacji przedmiotu zamówienia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wszystkich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dokumentów potwierdzających spełnienie powyższych wymogów.</w:t>
      </w:r>
    </w:p>
    <w:p w14:paraId="746FE3AF" w14:textId="1C21A6CD" w:rsidR="00783ED1" w:rsidRPr="00783ED1" w:rsidRDefault="00783ED1" w:rsidP="00783ED1">
      <w:pPr>
        <w:pStyle w:val="Akapitzlist"/>
        <w:widowControl w:val="0"/>
        <w:numPr>
          <w:ilvl w:val="0"/>
          <w:numId w:val="21"/>
        </w:numPr>
        <w:tabs>
          <w:tab w:val="left" w:pos="534"/>
        </w:tabs>
        <w:autoSpaceDE w:val="0"/>
        <w:autoSpaceDN w:val="0"/>
        <w:spacing w:before="1"/>
        <w:contextualSpacing w:val="0"/>
        <w:jc w:val="both"/>
        <w:rPr>
          <w:rFonts w:ascii="Arial" w:hAnsi="Arial" w:cs="Arial"/>
          <w:b/>
          <w:color w:val="000009"/>
          <w:sz w:val="20"/>
          <w:szCs w:val="20"/>
        </w:rPr>
      </w:pPr>
      <w:r w:rsidRPr="00783ED1">
        <w:rPr>
          <w:rFonts w:ascii="Arial" w:hAnsi="Arial" w:cs="Arial"/>
          <w:b/>
          <w:color w:val="000009"/>
          <w:sz w:val="20"/>
          <w:szCs w:val="20"/>
        </w:rPr>
        <w:t>Zgłoszenie awarii lub wady na numer telefonu/e-maila………………………………………….</w:t>
      </w:r>
    </w:p>
    <w:p w14:paraId="421BF382" w14:textId="77777777" w:rsidR="004A2FCF" w:rsidRPr="00E53B8F" w:rsidRDefault="004A2FCF" w:rsidP="004E60FC">
      <w:pPr>
        <w:pStyle w:val="Akapitzlist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x-none"/>
        </w:rPr>
      </w:pPr>
      <w:r w:rsidRPr="00E53B8F">
        <w:rPr>
          <w:rFonts w:ascii="Arial" w:hAnsi="Arial" w:cs="Arial"/>
          <w:sz w:val="20"/>
          <w:szCs w:val="20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14:paraId="45599A91" w14:textId="0DF5F0E2" w:rsidR="004A2FCF" w:rsidRPr="00E53B8F" w:rsidRDefault="004A2FCF" w:rsidP="004E60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  <w:lang w:val="x-none"/>
        </w:rPr>
        <w:t xml:space="preserve">    ……………………………………</w:t>
      </w:r>
      <w:r w:rsidRPr="00E53B8F">
        <w:rPr>
          <w:rFonts w:ascii="Arial" w:hAnsi="Arial" w:cs="Arial"/>
          <w:sz w:val="20"/>
          <w:szCs w:val="20"/>
        </w:rPr>
        <w:t>………..</w:t>
      </w:r>
      <w:r w:rsidR="00705315" w:rsidRPr="00E53B8F">
        <w:rPr>
          <w:rFonts w:ascii="Arial" w:hAnsi="Arial" w:cs="Arial"/>
          <w:sz w:val="20"/>
          <w:szCs w:val="20"/>
          <w:lang w:val="x-none"/>
        </w:rPr>
        <w:t xml:space="preserve"> tel. kontaktowy, </w:t>
      </w:r>
      <w:r w:rsidR="00705315" w:rsidRPr="00E53B8F">
        <w:rPr>
          <w:rFonts w:ascii="Arial" w:hAnsi="Arial" w:cs="Arial"/>
          <w:sz w:val="20"/>
          <w:szCs w:val="20"/>
        </w:rPr>
        <w:t xml:space="preserve">mail: 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…………………………………</w:t>
      </w:r>
    </w:p>
    <w:p w14:paraId="198B8C70" w14:textId="77777777" w:rsidR="004A2FCF" w:rsidRPr="00E53B8F" w:rsidRDefault="004A2FCF" w:rsidP="004E60FC">
      <w:pPr>
        <w:pStyle w:val="Akapitzlist"/>
        <w:numPr>
          <w:ilvl w:val="0"/>
          <w:numId w:val="21"/>
        </w:numPr>
        <w:spacing w:after="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  <w:lang w:val="x-none"/>
        </w:rPr>
        <w:lastRenderedPageBreak/>
        <w:t>Osobami do kontaktów z Zamawiającym odpowiedzialnymi za wykonanie przedmiotu umowy są</w:t>
      </w:r>
      <w:r w:rsidRPr="00E53B8F">
        <w:rPr>
          <w:rFonts w:ascii="Arial" w:hAnsi="Arial" w:cs="Arial"/>
          <w:sz w:val="20"/>
          <w:szCs w:val="20"/>
        </w:rPr>
        <w:t xml:space="preserve">: </w:t>
      </w:r>
      <w:r w:rsidRPr="00E53B8F">
        <w:rPr>
          <w:rFonts w:ascii="Arial" w:hAnsi="Arial" w:cs="Arial"/>
          <w:sz w:val="20"/>
          <w:szCs w:val="20"/>
          <w:lang w:val="x-none"/>
        </w:rPr>
        <w:t>…………</w:t>
      </w:r>
      <w:r w:rsidRPr="00E53B8F">
        <w:rPr>
          <w:rFonts w:ascii="Arial" w:hAnsi="Arial" w:cs="Arial"/>
          <w:sz w:val="20"/>
          <w:szCs w:val="20"/>
        </w:rPr>
        <w:t xml:space="preserve">………. tel. ……………., e:mial:……………….. </w:t>
      </w:r>
    </w:p>
    <w:p w14:paraId="19975D69" w14:textId="77777777" w:rsidR="004A2FCF" w:rsidRPr="00E53B8F" w:rsidRDefault="004A2FCF" w:rsidP="004E60F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E53B8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(należy zaznaczyć odpowiedni kwadrat)</w:t>
      </w:r>
    </w:p>
    <w:p w14:paraId="5EE74BE0" w14:textId="77777777" w:rsidR="004A2FCF" w:rsidRPr="00E53B8F" w:rsidRDefault="004A2FCF" w:rsidP="004E60F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https://prod.ceidg.gov.pl</w:t>
      </w:r>
    </w:p>
    <w:p w14:paraId="1C7EB29E" w14:textId="14082C40" w:rsidR="004A2FCF" w:rsidRPr="00E53B8F" w:rsidRDefault="00FB2C5F" w:rsidP="008A40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hyperlink r:id="rId9" w:history="1">
        <w:r w:rsidR="004A2FCF" w:rsidRPr="00E53B8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https://ems.ms.gov.pl</w:t>
        </w:r>
      </w:hyperlink>
    </w:p>
    <w:p w14:paraId="439712D1" w14:textId="77777777" w:rsidR="004A2FCF" w:rsidRPr="00E53B8F" w:rsidRDefault="004A2FCF" w:rsidP="008A4085">
      <w:pPr>
        <w:pStyle w:val="Akapitzlist"/>
        <w:numPr>
          <w:ilvl w:val="0"/>
          <w:numId w:val="21"/>
        </w:numPr>
        <w:snapToGri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15B9B757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ab/>
        <w:t>□ mikroprzedsiębiorstwo □ małe przedsiębiorstwo □ średnie przedsiębiorstwo</w:t>
      </w:r>
    </w:p>
    <w:p w14:paraId="10BB4F2A" w14:textId="77777777" w:rsidR="004A2FCF" w:rsidRPr="00E53B8F" w:rsidRDefault="004A2FCF" w:rsidP="004E60FC">
      <w:pPr>
        <w:pStyle w:val="Tekstpodstawowy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E53B8F">
        <w:rPr>
          <w:rFonts w:ascii="Arial" w:hAnsi="Arial" w:cs="Arial"/>
          <w:sz w:val="20"/>
          <w:szCs w:val="20"/>
          <w:u w:val="single"/>
        </w:rPr>
        <w:t xml:space="preserve"> ZGODNIE Z ART. 225 UST. 2 USTAWY PZP INFORMUJĘ/EMY, ŻE WYBÓR OFERTY: </w:t>
      </w:r>
    </w:p>
    <w:p w14:paraId="7CD8A777" w14:textId="77777777" w:rsidR="004A2FCF" w:rsidRPr="00E53B8F" w:rsidRDefault="004A2FCF" w:rsidP="008A4085">
      <w:pPr>
        <w:pStyle w:val="Tekstpodstawowywcity"/>
        <w:numPr>
          <w:ilvl w:val="0"/>
          <w:numId w:val="23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nie będzie prowadził do powstania u Zamawiającego obowiązku podatkowego zgodnie</w:t>
      </w:r>
      <w:r w:rsidRPr="00E53B8F">
        <w:rPr>
          <w:rFonts w:ascii="Arial" w:hAnsi="Arial" w:cs="Arial"/>
          <w:sz w:val="20"/>
          <w:szCs w:val="20"/>
        </w:rPr>
        <w:br/>
        <w:t>z przepisami o podatku od towarów i usług*</w:t>
      </w:r>
    </w:p>
    <w:p w14:paraId="1E9D7CB0" w14:textId="77777777" w:rsidR="004A2FCF" w:rsidRPr="00E53B8F" w:rsidRDefault="004A2FCF" w:rsidP="008A4085">
      <w:pPr>
        <w:pStyle w:val="Tekstpodstawowywcity"/>
        <w:numPr>
          <w:ilvl w:val="0"/>
          <w:numId w:val="23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będzie prowadził do powstania u Zamawiającego obowiązku podatkowego zgodnie z przepisami o podatku od towarów i usług.*</w:t>
      </w:r>
    </w:p>
    <w:p w14:paraId="1AC53A8A" w14:textId="77777777" w:rsidR="004A2FCF" w:rsidRPr="00E53B8F" w:rsidRDefault="004A2FCF" w:rsidP="00E30B30">
      <w:pPr>
        <w:pStyle w:val="Tekstpodstawowywcity"/>
        <w:autoSpaceDN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Powyższy obowiązek podatkowy będzie dotyczył:</w:t>
      </w:r>
    </w:p>
    <w:p w14:paraId="1B63885E" w14:textId="77777777" w:rsidR="004A2FCF" w:rsidRPr="00E53B8F" w:rsidRDefault="004A2FCF" w:rsidP="00E30B30">
      <w:pPr>
        <w:pStyle w:val="Tekstpodstawowywcity"/>
        <w:autoSpaceDN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…………………………………………… o wartości netto: …………………………………… zł**. </w:t>
      </w:r>
    </w:p>
    <w:p w14:paraId="2F26D223" w14:textId="77777777" w:rsidR="00705315" w:rsidRPr="00E53B8F" w:rsidRDefault="004A2FCF" w:rsidP="00B16000">
      <w:pPr>
        <w:pStyle w:val="Tekstpodstawowywcity"/>
        <w:autoSpaceDN w:val="0"/>
        <w:spacing w:after="160" w:line="360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E53B8F">
        <w:rPr>
          <w:rFonts w:ascii="Arial" w:hAnsi="Arial" w:cs="Arial"/>
          <w:i/>
          <w:sz w:val="20"/>
          <w:szCs w:val="20"/>
        </w:rPr>
        <w:t>(*Zaznaczyć właściwe;</w:t>
      </w:r>
      <w:r w:rsidRPr="00E53B8F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</w:p>
    <w:p w14:paraId="54733585" w14:textId="7F585FDA" w:rsidR="004A2FCF" w:rsidRPr="00E53B8F" w:rsidRDefault="004A2FCF" w:rsidP="00B16000">
      <w:pPr>
        <w:pStyle w:val="Tekstpodstawowywcity"/>
        <w:autoSpaceDN w:val="0"/>
        <w:spacing w:after="160" w:line="360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E53B8F">
        <w:rPr>
          <w:rFonts w:ascii="Arial" w:hAnsi="Arial" w:cs="Arial"/>
          <w:i/>
          <w:sz w:val="20"/>
          <w:szCs w:val="20"/>
        </w:rPr>
        <w:t>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3C9725D0" w14:textId="77777777" w:rsidR="004A2FCF" w:rsidRPr="00E53B8F" w:rsidRDefault="004A2FCF" w:rsidP="008A4085">
      <w:pPr>
        <w:pStyle w:val="Akapitzlist"/>
        <w:numPr>
          <w:ilvl w:val="0"/>
          <w:numId w:val="21"/>
        </w:numPr>
        <w:spacing w:after="80" w:line="36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E53B8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E53B8F">
        <w:rPr>
          <w:rFonts w:ascii="Arial" w:hAnsi="Arial" w:cs="Arial"/>
          <w:sz w:val="20"/>
          <w:szCs w:val="20"/>
        </w:rPr>
        <w:t xml:space="preserve">   wobec osób fizycznych, od których dane osobowe bezpośrednio lub pośrednio pozyskałem w celu ubiegania się o udzielenie zamówienia publicznego w niniejszym postępowaniu</w:t>
      </w:r>
      <w:r w:rsidRPr="00E53B8F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53B8F">
        <w:rPr>
          <w:rFonts w:ascii="Arial" w:hAnsi="Arial" w:cs="Arial"/>
          <w:sz w:val="20"/>
          <w:szCs w:val="20"/>
        </w:rPr>
        <w:t>.</w:t>
      </w:r>
    </w:p>
    <w:p w14:paraId="0D927E46" w14:textId="77777777" w:rsidR="004A2FCF" w:rsidRPr="00E53B8F" w:rsidRDefault="004A2FCF" w:rsidP="008A408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Informujemy, że w przypadku wybrania oferty, umowę podpisywały będą:</w:t>
      </w:r>
    </w:p>
    <w:p w14:paraId="4802F183" w14:textId="77777777" w:rsidR="004A2FCF" w:rsidRPr="00E53B8F" w:rsidRDefault="004A2FCF" w:rsidP="00B16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F7FD44" w14:textId="77777777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lastRenderedPageBreak/>
        <w:t>1……………………………..                                             ….……………………………</w:t>
      </w:r>
    </w:p>
    <w:p w14:paraId="4BBBE8E7" w14:textId="17ABBB95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  (imię i nazwisko)                                                       </w:t>
      </w:r>
      <w:r w:rsidR="003B09C6">
        <w:rPr>
          <w:rFonts w:ascii="Arial" w:hAnsi="Arial" w:cs="Arial"/>
          <w:sz w:val="20"/>
          <w:szCs w:val="20"/>
        </w:rPr>
        <w:t xml:space="preserve">    </w:t>
      </w:r>
      <w:r w:rsidRPr="00E53B8F">
        <w:rPr>
          <w:rFonts w:ascii="Arial" w:hAnsi="Arial" w:cs="Arial"/>
          <w:sz w:val="20"/>
          <w:szCs w:val="20"/>
        </w:rPr>
        <w:t>(pełniona funkcja w firmie)</w:t>
      </w:r>
    </w:p>
    <w:p w14:paraId="02E2BF89" w14:textId="77777777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DAA789" w14:textId="77777777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2………………………….. ...                                             ……………………………….</w:t>
      </w:r>
    </w:p>
    <w:p w14:paraId="125A1887" w14:textId="6119FE88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  (imię i nazwisko)                                                       </w:t>
      </w:r>
      <w:r w:rsidR="003B09C6">
        <w:rPr>
          <w:rFonts w:ascii="Arial" w:hAnsi="Arial" w:cs="Arial"/>
          <w:sz w:val="20"/>
          <w:szCs w:val="20"/>
        </w:rPr>
        <w:t xml:space="preserve">    </w:t>
      </w:r>
      <w:r w:rsidRPr="00E53B8F">
        <w:rPr>
          <w:rFonts w:ascii="Arial" w:hAnsi="Arial" w:cs="Arial"/>
          <w:sz w:val="20"/>
          <w:szCs w:val="20"/>
        </w:rPr>
        <w:t>(pełniona funkcja w firmie)</w:t>
      </w:r>
    </w:p>
    <w:p w14:paraId="256BB0C9" w14:textId="77777777" w:rsidR="004A2FCF" w:rsidRPr="00E53B8F" w:rsidRDefault="004A2FCF" w:rsidP="00B16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69DC46" w14:textId="77777777" w:rsidR="004A2FCF" w:rsidRPr="00E53B8F" w:rsidRDefault="004A2FCF" w:rsidP="00B16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342753" w14:textId="77777777" w:rsidR="004A2FCF" w:rsidRDefault="004A2FCF" w:rsidP="00B16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........................................ dnia ................ 2021r.</w:t>
      </w:r>
    </w:p>
    <w:p w14:paraId="7DF2628A" w14:textId="77777777" w:rsidR="00783ED1" w:rsidRDefault="00783ED1" w:rsidP="00783ED1">
      <w:pPr>
        <w:spacing w:after="0" w:line="240" w:lineRule="auto"/>
        <w:ind w:left="4956"/>
        <w:rPr>
          <w:rFonts w:ascii="Times New Roman" w:eastAsia="Times New Roman" w:hAnsi="Times New Roman"/>
        </w:rPr>
      </w:pPr>
    </w:p>
    <w:p w14:paraId="56BB3F45" w14:textId="77777777" w:rsidR="00783ED1" w:rsidRDefault="00783ED1" w:rsidP="00783ED1">
      <w:pPr>
        <w:spacing w:after="0" w:line="240" w:lineRule="auto"/>
        <w:ind w:left="4956"/>
        <w:rPr>
          <w:rFonts w:ascii="Times New Roman" w:eastAsia="Times New Roman" w:hAnsi="Times New Roman"/>
        </w:rPr>
      </w:pPr>
    </w:p>
    <w:p w14:paraId="31A3D167" w14:textId="35308652" w:rsidR="00783ED1" w:rsidRPr="003B09C6" w:rsidRDefault="003B09C6" w:rsidP="003B09C6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……………………………………………….</w:t>
      </w:r>
    </w:p>
    <w:p w14:paraId="74A534C1" w14:textId="77777777" w:rsidR="00783ED1" w:rsidRPr="003B09C6" w:rsidRDefault="00783ED1" w:rsidP="00783ED1">
      <w:pPr>
        <w:spacing w:after="0" w:line="240" w:lineRule="auto"/>
        <w:ind w:left="4956" w:firstLine="709"/>
        <w:rPr>
          <w:rFonts w:ascii="Arial" w:eastAsia="Times New Roman" w:hAnsi="Arial" w:cs="Arial"/>
          <w:sz w:val="20"/>
          <w:szCs w:val="20"/>
        </w:rPr>
      </w:pPr>
      <w:r w:rsidRPr="003B09C6">
        <w:rPr>
          <w:rFonts w:ascii="Arial" w:eastAsia="Times New Roman" w:hAnsi="Arial" w:cs="Arial"/>
          <w:sz w:val="20"/>
          <w:szCs w:val="20"/>
        </w:rPr>
        <w:t>podpis osób uprawnionych do składania</w:t>
      </w:r>
    </w:p>
    <w:p w14:paraId="00E5D63D" w14:textId="77777777" w:rsidR="00783ED1" w:rsidRPr="003B09C6" w:rsidRDefault="00783ED1" w:rsidP="00783ED1">
      <w:pPr>
        <w:spacing w:after="0" w:line="240" w:lineRule="auto"/>
        <w:ind w:left="4956" w:firstLine="709"/>
        <w:rPr>
          <w:rFonts w:ascii="Arial" w:eastAsia="Times New Roman" w:hAnsi="Arial" w:cs="Arial"/>
          <w:sz w:val="20"/>
          <w:szCs w:val="20"/>
        </w:rPr>
      </w:pPr>
      <w:r w:rsidRPr="003B09C6">
        <w:rPr>
          <w:rFonts w:ascii="Arial" w:eastAsia="Times New Roman" w:hAnsi="Arial" w:cs="Arial"/>
          <w:sz w:val="20"/>
          <w:szCs w:val="20"/>
        </w:rPr>
        <w:t>oświadczeń woli w imieniu Wykonawcy</w:t>
      </w:r>
    </w:p>
    <w:p w14:paraId="63F8BA12" w14:textId="77777777" w:rsidR="004E60FC" w:rsidRPr="003B09C6" w:rsidRDefault="004E60FC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F0347DC" w14:textId="77777777" w:rsidR="00783ED1" w:rsidRDefault="00783ED1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BE86983" w14:textId="77777777" w:rsidR="00783ED1" w:rsidRDefault="00783ED1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E248EF8" w14:textId="77777777" w:rsidR="00783ED1" w:rsidRDefault="00783ED1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B8DABC5" w14:textId="77777777" w:rsidR="00783ED1" w:rsidRDefault="00783ED1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50358CA" w14:textId="77777777" w:rsidR="00783ED1" w:rsidRDefault="00783ED1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C722E5F" w14:textId="77777777" w:rsidR="00783ED1" w:rsidRDefault="00783ED1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369EF6B" w14:textId="77777777" w:rsidR="00783ED1" w:rsidRDefault="00783ED1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212ADEB" w14:textId="77777777" w:rsidR="00783ED1" w:rsidRDefault="00783ED1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1A6E63D" w14:textId="77777777" w:rsidR="00783ED1" w:rsidRDefault="00783ED1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ADB9224" w14:textId="77777777" w:rsidR="00783ED1" w:rsidRDefault="00783ED1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4826312" w14:textId="77777777" w:rsidR="00783ED1" w:rsidRDefault="00783ED1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191F63E9" w14:textId="77777777" w:rsidR="00783ED1" w:rsidRDefault="00783ED1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72458DA" w14:textId="77777777" w:rsidR="007663D0" w:rsidRDefault="007663D0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87166DC" w14:textId="77777777" w:rsidR="007663D0" w:rsidRDefault="007663D0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183BA3A" w14:textId="77777777" w:rsidR="007663D0" w:rsidRDefault="007663D0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58BEE4E" w14:textId="77777777" w:rsidR="007663D0" w:rsidRDefault="007663D0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441F8C2" w14:textId="77777777" w:rsidR="007663D0" w:rsidRDefault="007663D0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3450BED" w14:textId="69198BEE" w:rsidR="00827246" w:rsidRDefault="00827246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oferty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154"/>
        <w:gridCol w:w="539"/>
        <w:gridCol w:w="575"/>
        <w:gridCol w:w="3087"/>
        <w:gridCol w:w="3425"/>
      </w:tblGrid>
      <w:tr w:rsidR="00827246" w:rsidRPr="00410272" w14:paraId="0537A6BD" w14:textId="17F5673A" w:rsidTr="00C01CDD">
        <w:trPr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8B64" w14:textId="77777777" w:rsidR="00827246" w:rsidRPr="00410272" w:rsidRDefault="00827246" w:rsidP="0030452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64FB" w14:textId="77777777" w:rsidR="00827246" w:rsidRPr="00410272" w:rsidRDefault="00827246" w:rsidP="0030452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A901" w14:textId="77777777" w:rsidR="00827246" w:rsidRPr="00410272" w:rsidRDefault="00827246" w:rsidP="0030452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7190" w14:textId="77777777" w:rsidR="00827246" w:rsidRPr="00410272" w:rsidRDefault="00827246" w:rsidP="0030452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9839" w14:textId="3AF46838" w:rsidR="00827246" w:rsidRPr="00410272" w:rsidRDefault="00827246" w:rsidP="0030452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B97CC" w14:textId="77777777" w:rsidR="00827246" w:rsidRDefault="00827246" w:rsidP="0030452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42536152" w14:textId="77777777" w:rsidR="00827246" w:rsidRDefault="00827246" w:rsidP="0030452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Wartość oferowana</w:t>
            </w:r>
          </w:p>
          <w:p w14:paraId="3C85E534" w14:textId="09721F5E" w:rsidR="00827246" w:rsidRPr="00410272" w:rsidRDefault="00827246" w:rsidP="004E60F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sz w:val="20"/>
                <w:szCs w:val="20"/>
              </w:rPr>
              <w:t>(wpisać m</w:t>
            </w:r>
            <w:r w:rsidR="004E60FC">
              <w:rPr>
                <w:rFonts w:cs="Calibri"/>
                <w:i/>
                <w:sz w:val="20"/>
                <w:szCs w:val="20"/>
              </w:rPr>
              <w:t>odel, producent, rok produkcji oferowane</w:t>
            </w:r>
            <w:r>
              <w:rPr>
                <w:rFonts w:cs="Calibri"/>
                <w:i/>
                <w:sz w:val="20"/>
                <w:szCs w:val="20"/>
              </w:rPr>
              <w:t xml:space="preserve"> parametry</w:t>
            </w:r>
            <w:r w:rsidRPr="00FE69A3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B44912" w:rsidRPr="00410272" w14:paraId="0569374E" w14:textId="77777777" w:rsidTr="00B44912">
        <w:trPr>
          <w:trHeight w:val="19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A2D7B" w14:textId="1C097111" w:rsidR="00B44912" w:rsidRPr="00410272" w:rsidRDefault="00B44912" w:rsidP="0030452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AE90" w14:textId="0DF822AD" w:rsidR="00B44912" w:rsidRPr="00410272" w:rsidRDefault="00B44912" w:rsidP="0030452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Termometr do kontaktowego pomiaru ciepłoty ciała (spirytusowe)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8CEC" w14:textId="6BD25336" w:rsidR="00B44912" w:rsidRPr="00410272" w:rsidRDefault="00B44912" w:rsidP="0030452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25EE" w14:textId="1F04093E" w:rsidR="00B44912" w:rsidRPr="00410272" w:rsidRDefault="00B44912" w:rsidP="0030452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0063" w14:textId="05F6EA23" w:rsidR="00B44912" w:rsidRDefault="00B44912" w:rsidP="0030452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Termometr lekarski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bezrtęciowy, zakres pomiaru od 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35,5°C do 42,0°C, szklany, analogowy, lekarski – tradycyjny pomiar, wysoka dokładność pomiaru (+/- 0,1°C), wodoszczelny, nietoksyczna ciecz pomiarowa – </w:t>
            </w:r>
            <w:proofErr w:type="spellStart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galinstan</w:t>
            </w:r>
            <w:proofErr w:type="spellEnd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, etui do przechowywania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36757" w14:textId="44527DF0" w:rsidR="00B44912" w:rsidRDefault="00B44912" w:rsidP="00C01CD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Producent, model, rok produkcji:</w:t>
            </w:r>
          </w:p>
          <w:p w14:paraId="41E41B28" w14:textId="77777777" w:rsidR="00B44912" w:rsidRDefault="00B44912" w:rsidP="00C01CD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6BCEB3AE" w14:textId="77777777" w:rsidR="00B44912" w:rsidRDefault="00B44912" w:rsidP="00C01CD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73CFFD7D" w14:textId="77777777" w:rsidR="00B44912" w:rsidRDefault="00B44912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2632C982" w14:textId="48FC324F" w:rsidR="00B44912" w:rsidRDefault="00B44912" w:rsidP="0030452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4E60FC" w:rsidRPr="00410272" w14:paraId="42821F62" w14:textId="07B42217" w:rsidTr="00B44912">
        <w:trPr>
          <w:trHeight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1683" w14:textId="0D434BB1" w:rsidR="004E60FC" w:rsidRPr="00410272" w:rsidRDefault="004E60FC" w:rsidP="0030452D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4CD8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Pikflometr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EF96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144D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9A66" w14:textId="7BF67C6C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Urządzenie ma pozwalać na monitorowanie przepływu wydechowego pacjenta. Dokładność: +/- 10 l/min lub 10% odczytu; Powtarzalność: +/- 5 l/min lub 5% odczytu; Najwyższa oporność przepływu: 0,00384 </w:t>
            </w:r>
            <w:proofErr w:type="spellStart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kPa</w:t>
            </w:r>
            <w:proofErr w:type="spellEnd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/l/min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przy 720 l/min; Zakres pomiarowy: 50 - 800 l/min BTPS; Warun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ki przechowywania: temp.: 10-35 </w:t>
            </w:r>
            <w:proofErr w:type="spellStart"/>
            <w:r>
              <w:rPr>
                <w:rFonts w:eastAsia="Times New Roman" w:cs="Calibri"/>
                <w:color w:val="auto"/>
                <w:sz w:val="20"/>
                <w:szCs w:val="20"/>
                <w:vertAlign w:val="superscript"/>
                <w:lang w:eastAsia="pl-PL"/>
              </w:rPr>
              <w:t>o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C</w:t>
            </w:r>
            <w:proofErr w:type="spellEnd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, wilgotność względna: 30%-75% ATS/ERS; Reakcja częstotl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iwości: Profil A/B różnica poniż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ej 15 l/min/15%.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3B4B8" w14:textId="77777777" w:rsidR="00B44912" w:rsidRDefault="00B44912" w:rsidP="00B44912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Producent, model, rok produkcji:</w:t>
            </w:r>
          </w:p>
          <w:p w14:paraId="66F29982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0518CC2E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235DA3EE" w14:textId="77777777" w:rsidR="004E60FC" w:rsidRDefault="004E60FC" w:rsidP="00C4554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248C81B5" w14:textId="32AC9811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4E60FC" w:rsidRPr="00410272" w14:paraId="01D3383D" w14:textId="3D58BCD1" w:rsidTr="00381C31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D4C3" w14:textId="77777777" w:rsidR="004E60FC" w:rsidRPr="00410272" w:rsidRDefault="004E60FC" w:rsidP="0030452D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EE5D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Stadiometr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6877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4850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0FE8" w14:textId="3A102B0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Dane techniczne:  zakres pomiaru: 14 - 205 cm; podziałka: 1 mm; wymiary: 35 x 40 x 243 cm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+- 10%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; waga: 1,9 kg, 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+-10% 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wykonany z plastiku.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8D0E8" w14:textId="77777777" w:rsidR="00B44912" w:rsidRDefault="00B44912" w:rsidP="00B44912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Producent, model, rok produkcji:</w:t>
            </w:r>
          </w:p>
          <w:p w14:paraId="03F7F11D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2F82B942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4509DA2A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26035826" w14:textId="77777777" w:rsidR="004E60FC" w:rsidRDefault="004E60FC" w:rsidP="00C4554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695969F1" w14:textId="77777777" w:rsidR="004E60FC" w:rsidRDefault="004E60FC" w:rsidP="00C4554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5247A3FE" w14:textId="77777777" w:rsidR="00B44912" w:rsidRDefault="00B44912" w:rsidP="00C4554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10508362" w14:textId="77777777" w:rsidR="004E60FC" w:rsidRPr="00410272" w:rsidRDefault="004E60FC" w:rsidP="00C4554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4E60FC" w:rsidRPr="00410272" w14:paraId="5D47E326" w14:textId="7BCCF7D3" w:rsidTr="00381C31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206E" w14:textId="77777777" w:rsidR="004E60FC" w:rsidRPr="00410272" w:rsidRDefault="004E60FC" w:rsidP="0030452D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CC24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Orchidometr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6A0E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60EC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FC4C" w14:textId="194F85AF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Łańcuch 12 drewnianych kulek w rozmiarach od 1 do 25 mm.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33ADD" w14:textId="77777777" w:rsidR="00B44912" w:rsidRDefault="00B44912" w:rsidP="00B44912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Producent, model, rok produkcji:</w:t>
            </w:r>
          </w:p>
          <w:p w14:paraId="59E993B1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5410D9ED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25854047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03FF9BD8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000A5BDB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216B20F7" w14:textId="77777777" w:rsidR="00B44912" w:rsidRDefault="00B44912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014C66D2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4E60FC" w:rsidRPr="00410272" w14:paraId="510F9974" w14:textId="6B1141DB" w:rsidTr="00B44912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0618" w14:textId="77777777" w:rsidR="004E60FC" w:rsidRPr="00410272" w:rsidRDefault="004E60FC" w:rsidP="0030452D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7FAA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Stetoskop dydaktyczny z dwoma lirami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7866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9A27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8D62" w14:textId="1AC851C2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Stetoskop dydaktyczny z dwustronną głowicą i dwiema lirami. Dane techniczne: chromowana i platerowana lira ze zintegrowaną sprężyną, dwustronna głowica wykonana ze stali nierdzewnej, specjalna membrana o średnicy Ø 48 mm, z płaską przylegającą do ciała powierzchnią, lejek, Ø 36 mm, długość całkowita: 115 cm, para dodatkowych oliwek i zapasowa membrana w komplecie.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5D706" w14:textId="77777777" w:rsidR="00B44912" w:rsidRDefault="00B44912" w:rsidP="00B44912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Producent, model, rok produkcji:</w:t>
            </w:r>
          </w:p>
          <w:p w14:paraId="70D3C2F1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4B673451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514EF02D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6E965269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17E473B1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3237165B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06617EB9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654734A1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77BAF1E1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59DE4C6F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4027165E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3691D809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14199A7A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101857EA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4E60FC" w:rsidRPr="00410272" w14:paraId="77B740CA" w14:textId="10F15380" w:rsidTr="004E60FC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E176" w14:textId="77777777" w:rsidR="004E60FC" w:rsidRPr="00410272" w:rsidRDefault="004E60FC" w:rsidP="0030452D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6267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Goniometr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F0E5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551D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FDCC" w14:textId="11F54863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Kolor: Przezroczysty; Materiał: Plastik; Długość: 20 cm; Zakres pomiaru: 360 stopni; do pomiaru zakresu ruchu w stawach.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6D780" w14:textId="77777777" w:rsidR="00B44912" w:rsidRDefault="00B44912" w:rsidP="00B44912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Producent, model, rok produkcji:</w:t>
            </w:r>
          </w:p>
          <w:p w14:paraId="06EA88FF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078AEF83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78131A47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0FE3FDA6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3886737D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1909665E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3547FF8E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2623BE22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151CFE6A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4E60FC" w:rsidRPr="00410272" w14:paraId="49D1B1CC" w14:textId="1458E2BB" w:rsidTr="00381C31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82BD" w14:textId="77777777" w:rsidR="004E60FC" w:rsidRPr="00410272" w:rsidRDefault="004E60FC" w:rsidP="0030452D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6227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Oftalmoskop + otoskop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55AC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89B6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1057" w14:textId="09E6A754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Zestaw typu kieszonkowego (</w:t>
            </w:r>
            <w:proofErr w:type="spellStart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otoskop+oftalmoskop</w:t>
            </w:r>
            <w:proofErr w:type="spellEnd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) z oświetleniem światłowodowym LED. Kolor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: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preferowany czarny. R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ękojeść z ABS zakończona od dołu aluminiową odkręcaną pokrywą. Metalowy klip ze zintegrowanym włącznikiem. Twarde opakowanie z przegródkami. Zestaw ma zawierać: Rękojeść; Głowicę otoskopu HS-OT10; Głowica oftalmoskopu HS-OP10; 1 komplet 4 końcówek jednorazowych 2.4, 3.0, 4.0 i 5.0 mm; dwie baterie AA (LR6).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60692" w14:textId="77777777" w:rsidR="00B44912" w:rsidRDefault="00B44912" w:rsidP="00B44912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Producent, model, rok produkcji:</w:t>
            </w:r>
          </w:p>
          <w:p w14:paraId="4441E622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222B125E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696C5439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30FED895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4E60FC" w:rsidRPr="00410272" w14:paraId="418BAAFB" w14:textId="3BC78BE5" w:rsidTr="00381C31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B0EF" w14:textId="77777777" w:rsidR="004E60FC" w:rsidRPr="00410272" w:rsidRDefault="004E60FC" w:rsidP="0030452D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81CA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Stroik laryngologiczny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E85E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2AA7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0D9A" w14:textId="70ADFF2E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Stroik laryngologiczny aluminiowy, częstotliwość 128 </w:t>
            </w:r>
            <w:proofErr w:type="spellStart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6C3EF" w14:textId="77777777" w:rsidR="00B44912" w:rsidRDefault="00B44912" w:rsidP="00B44912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Producent, model, rok produkcji:</w:t>
            </w:r>
          </w:p>
          <w:p w14:paraId="2F2680A4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0C32A4A1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0DE25F6D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40738F25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2C476146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496B844F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714E99C5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4E60FC" w:rsidRPr="00410272" w14:paraId="48F0AA86" w14:textId="6F6E02A4" w:rsidTr="00381C31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3773" w14:textId="77777777" w:rsidR="004E60FC" w:rsidRPr="00410272" w:rsidRDefault="004E60FC" w:rsidP="0030452D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0F91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Latarka laryngologiczna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10E1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7475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9BD9" w14:textId="5E23745B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Kolor światła: Biały; Źródło światła: Dioda tradycyjna. Kolor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: preferowany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czarny; Latarka w formie długopisu uruchamiana przyciskiem na szczycie rękojeści. Zasilana bateriami 2 x AAA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7B12C" w14:textId="77777777" w:rsidR="00B44912" w:rsidRDefault="00B44912" w:rsidP="00B44912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Producent, model, rok produkcji:</w:t>
            </w:r>
          </w:p>
          <w:p w14:paraId="7321E8B2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1FA7CD57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037D4DC3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791CEC6E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65A739CF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5B61B228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4DFCA151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6A6832F4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4E60FC" w:rsidRPr="00410272" w14:paraId="7167176C" w14:textId="3A77B1B4" w:rsidTr="00381C31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B696" w14:textId="77777777" w:rsidR="004E60FC" w:rsidRPr="00410272" w:rsidRDefault="004E60FC" w:rsidP="0030452D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8584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Dynamometr do oceny siły mięśniowej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D771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F6A0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133D" w14:textId="1133AF96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Dynamometr dla dorosłych (gruszkowy) ze skalą od 0 do 30 psi.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49684" w14:textId="77777777" w:rsidR="00B44912" w:rsidRDefault="00B44912" w:rsidP="00B44912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Producent, model, rok produkcji:</w:t>
            </w:r>
          </w:p>
          <w:p w14:paraId="76E8DBB0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04D0E150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5C606359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78D02A64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5E40E5D9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7ABE99DC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64F72F18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1CE911EC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4E60FC" w:rsidRPr="00410272" w14:paraId="6A1D6490" w14:textId="346141CF" w:rsidTr="00381C31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8BA3" w14:textId="77777777" w:rsidR="004E60FC" w:rsidRPr="00410272" w:rsidRDefault="004E60FC" w:rsidP="0030452D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BA5E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Zgrzewarka ręczna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6CEE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DCED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2A3D" w14:textId="06E3CFE2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Zgrzewarka ręczna impulsowa, Wymiary </w:t>
            </w:r>
            <w:proofErr w:type="spellStart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zgrzewu</w:t>
            </w:r>
            <w:proofErr w:type="spellEnd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: 300 x 2 mm, Czas zgrzewania: max 7 sek., Zasilanie: 220 V - 240 V, Moc: 400 W, Waga: 3,5 kg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+-10%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, Wymiary urządzenia 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lastRenderedPageBreak/>
              <w:t>(dł. x sze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r. x wys.): 470 x 100 x 180 mm. +-10%.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W zestawie: zgrzewarka, 2 szt. taśmy Kanthal 2 mm, 2 szt. teflonu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EFBE7" w14:textId="77777777" w:rsidR="00B44912" w:rsidRDefault="00B44912" w:rsidP="00B44912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lastRenderedPageBreak/>
              <w:t>Producent, model, rok produkcji:</w:t>
            </w:r>
          </w:p>
          <w:p w14:paraId="7D217991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37F0B80D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28D19461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08419834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5778C55A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4F37EBF4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12266916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4E60FC" w:rsidRPr="00410272" w14:paraId="2C3C939F" w14:textId="669A1E06" w:rsidTr="00381C31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D291" w14:textId="77777777" w:rsidR="004E60FC" w:rsidRPr="00410272" w:rsidRDefault="004E60FC" w:rsidP="0030452D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A785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Strzygarka</w:t>
            </w:r>
            <w:proofErr w:type="spellEnd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 xml:space="preserve"> chirurgiczna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5E8D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1AC5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BF5A" w14:textId="6CAAC20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Możliwość stosowania na mokro i na sucho, odporna mechanicznie, brak szczelin gromadzących zanieczyszczenia, wodoszczelna, wydajna bateria </w:t>
            </w:r>
            <w:proofErr w:type="spellStart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litowo</w:t>
            </w:r>
            <w:proofErr w:type="spellEnd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-jonowa, możliwość ładowania indukcyjnego, wskaźnik rozładowania informuje użytkownika o konie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czności naładowania </w:t>
            </w:r>
            <w:proofErr w:type="spellStart"/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strzygarki</w:t>
            </w:r>
            <w:proofErr w:type="spell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29E5E" w14:textId="77777777" w:rsidR="00B44912" w:rsidRDefault="00B44912" w:rsidP="00B44912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Producent, model, rok produkcji:</w:t>
            </w:r>
          </w:p>
          <w:p w14:paraId="1E98EFA9" w14:textId="77777777" w:rsidR="004E60FC" w:rsidRDefault="004E60FC" w:rsidP="004E60FC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6C2EDA9E" w14:textId="77777777" w:rsidR="004E60FC" w:rsidRDefault="004E60FC" w:rsidP="004E60FC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5C85D064" w14:textId="77777777" w:rsidR="004E60FC" w:rsidRDefault="004E60FC" w:rsidP="004E60FC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149862E0" w14:textId="77777777" w:rsidR="004E60FC" w:rsidRDefault="004E60FC" w:rsidP="004E60FC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3515D6FC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21E55073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754C0984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01160092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417EAC63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4E60FC" w:rsidRPr="00410272" w14:paraId="1DAC8858" w14:textId="33A8347F" w:rsidTr="00381C31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0FE2" w14:textId="77777777" w:rsidR="004E60FC" w:rsidRPr="00410272" w:rsidRDefault="004E60FC" w:rsidP="0030452D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11C5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 xml:space="preserve">Ostrza do </w:t>
            </w:r>
            <w:proofErr w:type="spellStart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strzygarki</w:t>
            </w:r>
            <w:proofErr w:type="spellEnd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 xml:space="preserve"> chirurgicznej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5CAC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35D5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1641" w14:textId="6DE277D5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Ostrza kompatybilne ze </w:t>
            </w:r>
            <w:proofErr w:type="spellStart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strzygarką</w:t>
            </w:r>
            <w:proofErr w:type="spellEnd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chirurgiczną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ujętą w poz. 12 OPZ 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, jednorazowego użytku, wysokość strzyżenia = 0,21 mm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240A2" w14:textId="77777777" w:rsidR="00B44912" w:rsidRDefault="00B44912" w:rsidP="00B44912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Producent, model, rok produkcji:</w:t>
            </w:r>
          </w:p>
          <w:p w14:paraId="2F63DCD0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34F3B98E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0522469E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0EFBE090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6FE29A86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634EF8F2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44209F01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56F2C081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4E60FC" w:rsidRPr="00410272" w14:paraId="2B76EF70" w14:textId="39D002EF" w:rsidTr="00381C31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4B71" w14:textId="77777777" w:rsidR="004E60FC" w:rsidRPr="00410272" w:rsidRDefault="004E60FC" w:rsidP="0030452D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2615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 xml:space="preserve">Ładowarka do </w:t>
            </w:r>
            <w:proofErr w:type="spellStart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strzygarki</w:t>
            </w:r>
            <w:proofErr w:type="spellEnd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 xml:space="preserve"> chirurgicznej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F362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C4E8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A4A4" w14:textId="241C18CC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Ładowarka indukcyjna kompatybilna z modelem </w:t>
            </w:r>
            <w:proofErr w:type="spellStart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strzygarki</w:t>
            </w:r>
            <w:proofErr w:type="spellEnd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chirurgicznej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ujętej w poz. 12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66171" w14:textId="77777777" w:rsidR="00B44912" w:rsidRDefault="00B44912" w:rsidP="00B44912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Producent, model, rok produkcji:</w:t>
            </w:r>
          </w:p>
          <w:p w14:paraId="3280CB86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146DBE88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51331231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2F4DB0C7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52838700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120C90AD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0716EAC8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1ADEFA7F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7C0D5E24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4E60FC" w:rsidRPr="00410272" w14:paraId="38BBF6A0" w14:textId="27E18AAF" w:rsidTr="00381C31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5696" w14:textId="77777777" w:rsidR="004E60FC" w:rsidRPr="00410272" w:rsidRDefault="004E60FC" w:rsidP="0030452D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6321" w14:textId="1539BB66" w:rsidR="004E60FC" w:rsidRPr="00410272" w:rsidRDefault="004E60FC" w:rsidP="004E60FC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 xml:space="preserve">Drabinka łóżkowa/rehabilitacyjna cztero-szczebelkowa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AA07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9B7F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0BAB" w14:textId="77777777" w:rsidR="004E60FC" w:rsidRDefault="004E60FC" w:rsidP="00CD2194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Drabinka mocowana na łóżku pacjenta w celu umożliwienia samodzielnego podciągania się. Ilość szczebelków: 4. </w:t>
            </w:r>
          </w:p>
          <w:p w14:paraId="416E1F85" w14:textId="67FC9CD9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Parametry:  długość całkowita – 170 cm, materiał – drzewo liściaste (szczebelki)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4F6AD" w14:textId="77777777" w:rsidR="00B44912" w:rsidRDefault="00B44912" w:rsidP="00B44912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Producent, model, rok produkcji:</w:t>
            </w:r>
          </w:p>
          <w:p w14:paraId="62D6E922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6AAF7F15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69AB368C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69BA9637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3621A628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43F00EC5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6B7364EB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12921BF1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4E60FC" w:rsidRPr="00410272" w14:paraId="6ED2F4D4" w14:textId="0A46A127" w:rsidTr="004E60FC">
        <w:trPr>
          <w:trHeight w:val="11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32A4" w14:textId="77777777" w:rsidR="004E60FC" w:rsidRPr="00410272" w:rsidRDefault="004E60FC" w:rsidP="0030452D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813D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Termometr bezkontaktowy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DBD2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FF40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2917" w14:textId="77777777" w:rsidR="004E60FC" w:rsidRDefault="004E60FC" w:rsidP="00CD2194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Termometr bezkontaktowy na podczerwień, podświetlany wyświetlacz, świeci się na zielono, żółto lub czerwono w zależności od temperatury - normalna, stan podgorączkowy, gorączka, pamięć 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32 pomiarów, błyskawiczny pomiar tempe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ratury, </w:t>
            </w:r>
          </w:p>
          <w:p w14:paraId="3B600CAC" w14:textId="43A745A6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wysoka precyzja pomiaru (z dokładnością do 0,5 </w:t>
            </w:r>
            <w:proofErr w:type="spellStart"/>
            <w:r>
              <w:rPr>
                <w:rFonts w:eastAsia="Times New Roman" w:cs="Calibri"/>
                <w:color w:val="auto"/>
                <w:sz w:val="20"/>
                <w:szCs w:val="20"/>
                <w:vertAlign w:val="superscript"/>
                <w:lang w:eastAsia="pl-PL"/>
              </w:rPr>
              <w:t>o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C</w:t>
            </w:r>
            <w:proofErr w:type="spellEnd"/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) 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Odległość pomiaru: 3~5cm; Czas pomiaru - 0,5 - 1 sekunda; Zakres pomiaru: Ciało 32.0~42.9°C / Przedmiot 0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auto"/>
                <w:sz w:val="20"/>
                <w:szCs w:val="20"/>
                <w:vertAlign w:val="superscript"/>
                <w:lang w:eastAsia="pl-PL"/>
              </w:rPr>
              <w:t>o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C~100°C; Dokładność: Ciało 0.2°C / Przedmiot 1.0°C; Zasilanie 2 baterie 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lastRenderedPageBreak/>
              <w:t>AAA, 3V; Automatyczne wyłączenie po 18 sekundach; Wymiary 83mm x 145mm x 42mm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+- 5%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; Waga netto 137g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+-5%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847C1" w14:textId="77777777" w:rsidR="00B44912" w:rsidRDefault="00B44912" w:rsidP="00B44912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lastRenderedPageBreak/>
              <w:t>Producent, model, rok produkcji:</w:t>
            </w:r>
          </w:p>
          <w:p w14:paraId="62258928" w14:textId="77777777" w:rsidR="00B44912" w:rsidRDefault="00B44912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26E40FCB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163E9E4A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52A11C46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4E60FC" w:rsidRPr="00410272" w14:paraId="12750CE9" w14:textId="09C691BC" w:rsidTr="00381C31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5AC2" w14:textId="77777777" w:rsidR="004E60FC" w:rsidRPr="00410272" w:rsidRDefault="004E60FC" w:rsidP="0030452D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93F9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Pulsoksymetr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ACF1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928F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5F34" w14:textId="0327D989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Pulsoksymetr</w:t>
            </w:r>
            <w:proofErr w:type="spellEnd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medyczny </w:t>
            </w:r>
            <w:proofErr w:type="spellStart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napalcowy</w:t>
            </w:r>
            <w:proofErr w:type="spellEnd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/ naparstkowy LCD. Zakres pomiaru natlenienia krwi 36% - 99% (rozdzielczość 1%); Zakres pomiaru tętna 30 - 250 BPM (rozdzielczość 1BPM); Dokładność pomiaru 1%; Urządzenie automatycznie 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powinno 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wyłącza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ć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się po 20 sekundach; Zasilanie (2x bateria AAA) (brak w zestawie); Kolorowy jasny wyświ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etlacz LCD; Wyświetlacz powinien wskazywać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: stan poziomu baterii i wykres tętna oraz posiada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ć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funkcję automatyczne wyłączanie po 20 sekundach bezczynności; Przeznaczony dla dorosłych oraz dzieci powyżej 4. roku życia (waga ciała większa od 15kg); Wymiary: 116x89x46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+-5%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BBFC3" w14:textId="77777777" w:rsidR="00B44912" w:rsidRDefault="00B44912" w:rsidP="00B44912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Producent, model, rok produkcji:</w:t>
            </w:r>
          </w:p>
          <w:p w14:paraId="44F384E8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0EB90907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6B9C0F82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21D186C8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4E60FC" w:rsidRPr="00410272" w14:paraId="32AE2236" w14:textId="7E2C63F2" w:rsidTr="00381C31">
        <w:trPr>
          <w:trHeight w:val="1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F0E8" w14:textId="77777777" w:rsidR="004E60FC" w:rsidRPr="00410272" w:rsidRDefault="004E60FC" w:rsidP="0030452D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B8D7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Detektor tętna płodu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F1AA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CD43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809F" w14:textId="2AD10349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Detektor tętna płodu z kolorowym wyświetlaczem LCD z wykres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ami bicia serca, wbudowany głośn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ik z możliwością regulacji głośności, wskaźnik trybu pracy, tętno, kontrolka sondy, poziom baterii, trzy tryby pracy: aktualne tętno, tętno średnie, tryb manualny, standardowa sonda 2.0 MHz +- 10%, tryb pracy: Doppler o fali ciągłej, dodatkowo żel do USG 1 kg. DANE TECHNICZNE detektora: wymiary: 135mm × 95mm × 35 mm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+-10%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, waga: około 180g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+-10%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, zasilanie: 2x1,5V (AA)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87BD3" w14:textId="77777777" w:rsidR="00B44912" w:rsidRDefault="00B44912" w:rsidP="00B44912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Producent, model, rok produkcji:</w:t>
            </w:r>
          </w:p>
          <w:p w14:paraId="4D3E83BC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294617A5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0105D8D5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08032B16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4E60FC" w:rsidRPr="00410272" w14:paraId="789284CE" w14:textId="7C989B51" w:rsidTr="00381C31">
        <w:trPr>
          <w:trHeight w:val="15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5246" w14:textId="77777777" w:rsidR="004E60FC" w:rsidRPr="00410272" w:rsidRDefault="004E60FC" w:rsidP="0030452D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2D68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 xml:space="preserve">Aparat </w:t>
            </w:r>
            <w:proofErr w:type="spellStart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tens</w:t>
            </w:r>
            <w:proofErr w:type="spellEnd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 xml:space="preserve"> na bóle okołoporodowe + 4 elektrody zintegrowane w zestawie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D0CA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9F57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8ACC" w14:textId="2F77C8F0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Elektrostymulator</w:t>
            </w:r>
            <w:proofErr w:type="spellEnd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tens</w:t>
            </w:r>
            <w:proofErr w:type="spellEnd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na bóle okołoporodowe; Natężenie wyjściowe: 0-80 </w:t>
            </w:r>
            <w:proofErr w:type="spellStart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mA</w:t>
            </w:r>
            <w:proofErr w:type="spellEnd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; Częstotliwość impulsów: 2-150 </w:t>
            </w:r>
            <w:proofErr w:type="spellStart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Hz</w:t>
            </w:r>
            <w:proofErr w:type="spellEnd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; Szerokość impulsów: 50-300 </w:t>
            </w:r>
            <w:proofErr w:type="spellStart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μs</w:t>
            </w:r>
            <w:proofErr w:type="spellEnd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; Czas zabiegu (minutnik): 5-90 minut lub ciągły. Tryby stymulacji w programach indywidualnych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: 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E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MS, TENS normalny, TENS mieszany, TENS – uderzenia, TENS - modulacja szerokości,  TENS - modulacja częstotliwości. Dostępne programy: bóle porodowe, 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bóle 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okołoporodowe, masaż okołoporodowy, pompa mięśniowa, rozbudowa mięśni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. Dodatkowo w zes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tawie 4 elektrody kompatybilne z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aparatem </w:t>
            </w:r>
            <w:proofErr w:type="spellStart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tens</w:t>
            </w:r>
            <w:proofErr w:type="spell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31B48" w14:textId="77777777" w:rsidR="00B44912" w:rsidRDefault="00B44912" w:rsidP="00B44912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Producent, model, rok produkcji:</w:t>
            </w:r>
          </w:p>
          <w:p w14:paraId="725099C3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5D677DF1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6657658F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058B78B3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4E60FC" w:rsidRPr="00410272" w14:paraId="40D3CD99" w14:textId="52A231AF" w:rsidTr="00381C31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C4BB" w14:textId="77777777" w:rsidR="004E60FC" w:rsidRPr="00410272" w:rsidRDefault="004E60FC" w:rsidP="0030452D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F101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 xml:space="preserve">Zintegrowane elektrody do aparatu </w:t>
            </w:r>
            <w:proofErr w:type="spellStart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tens</w:t>
            </w:r>
            <w:proofErr w:type="spellEnd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 xml:space="preserve"> 4x8cm </w:t>
            </w:r>
            <w:proofErr w:type="spellStart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MediHighTec</w:t>
            </w:r>
            <w:proofErr w:type="spellEnd"/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A09D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5411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F062" w14:textId="21645942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Dwie elektrody zintegrowane z przewodem łączącym elektrody bezpośrednio z </w:t>
            </w:r>
            <w:proofErr w:type="spellStart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elektrostymulatorem</w:t>
            </w:r>
            <w:proofErr w:type="spellEnd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porodowym (aparatem </w:t>
            </w:r>
            <w:proofErr w:type="spellStart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tens</w:t>
            </w:r>
            <w:proofErr w:type="spellEnd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A5387" w14:textId="77777777" w:rsidR="00B44912" w:rsidRDefault="00B44912" w:rsidP="00B44912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Producent, model, rok produkcji:</w:t>
            </w:r>
          </w:p>
          <w:p w14:paraId="60E328A0" w14:textId="77777777" w:rsidR="00B44912" w:rsidRDefault="00B44912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4A2F99D8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1F2DDB8C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1927BF36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24DF275A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1FF56C08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253E3B8F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3358EB6E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4E60FC" w:rsidRPr="00410272" w14:paraId="2DF547B9" w14:textId="754CA12A" w:rsidTr="00381C31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32F0" w14:textId="77777777" w:rsidR="004E60FC" w:rsidRPr="00410272" w:rsidRDefault="004E60FC" w:rsidP="0030452D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D82E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 xml:space="preserve">Waga elektryczna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695B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794A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CC53" w14:textId="21C10A0D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Typ wagi: Elektroniczna; Rodzaj powierzchni: Szkło hartowane; Aplikacja mobilna: Nie; Analiza ciała: Nie; Maksymalna waga [kg]: 150; Pomiar tkanki tłuszczowej: Nie; Zasilanie: 1 bateria CR2032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A6004" w14:textId="77777777" w:rsidR="00B44912" w:rsidRDefault="00B44912" w:rsidP="00B44912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Producent, model, rok produkcji:</w:t>
            </w:r>
          </w:p>
          <w:p w14:paraId="0E621D6C" w14:textId="77777777" w:rsidR="00B44912" w:rsidRDefault="00B44912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3291AA21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19387CAC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5F7FAFD1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4088E115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5E2FBBA4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095A1CF8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17CFD008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4E60FC" w:rsidRPr="00410272" w14:paraId="33DF1FA7" w14:textId="1A6C7B7B" w:rsidTr="00381C31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4732" w14:textId="77777777" w:rsidR="004E60FC" w:rsidRPr="00410272" w:rsidRDefault="004E60FC" w:rsidP="0030452D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0B7A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Parawan jednoskrzydłowy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17A5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E3FD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52F4" w14:textId="05AB5CBC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Dane techniczne parawanu jednoskrzydłowego: Wysokość: 1700 mm; Szerokość: 1000 mm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+-10%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; Waga: 3,8 kg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+-10%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. Kolor zasłony: biały.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F72E7" w14:textId="77777777" w:rsidR="00B44912" w:rsidRDefault="00B44912" w:rsidP="00B44912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Producent, model, rok produkcji:</w:t>
            </w:r>
          </w:p>
          <w:p w14:paraId="1CB7EA60" w14:textId="77777777" w:rsidR="00B44912" w:rsidRDefault="00B44912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3420B35E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658DE24E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683E7AB0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3FF5924C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4AFA37B7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7C38339B" w14:textId="77777777" w:rsidR="004E60FC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  <w:p w14:paraId="4EC9D67B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4E60FC" w:rsidRPr="00410272" w14:paraId="36A16D52" w14:textId="3035FA63" w:rsidTr="00381C31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0850" w14:textId="77777777" w:rsidR="004E60FC" w:rsidRPr="00410272" w:rsidRDefault="004E60FC" w:rsidP="0030452D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92D8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Reduktor do tlenu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41A3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C388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36E3" w14:textId="1A113AC4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Wymagany reduktor do tlenu z nawilżaczem - dostosowany do paneli ściennych. 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br/>
              <w:t>Dane techniczne: dozownik tlenu typu 1.19/00/00; lub równoważny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br/>
              <w:t xml:space="preserve">Złącze typu MTO2 AGA; rodzaj gazu: O2, AIR; zakres wskazań rotametru: 0 - 17 l/min.; 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br/>
              <w:t xml:space="preserve">ciśnienie zredukowane gazu: 0,45 - 0,5 </w:t>
            </w:r>
            <w:proofErr w:type="spellStart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MPa</w:t>
            </w:r>
            <w:proofErr w:type="spellEnd"/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; zawór bezpieczeństwa: +; typ 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br/>
              <w:t xml:space="preserve">złącza wejściowego: AGA, DIN; </w:t>
            </w:r>
            <w:r w:rsidRPr="003D7563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uchwyt szynowy: -;</w:t>
            </w: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 xml:space="preserve"> możliwość podłączenia nawilżacza: +; możliwość podłączenia pojemnika jednorazowego użytku: +;  możliwość podłączenia końcówki na suchy tlen: +; regulacja skokowa przepływu.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73246" w14:textId="77777777" w:rsidR="00B44912" w:rsidRDefault="00B44912" w:rsidP="00B44912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Producent, model, rok produkcji:</w:t>
            </w:r>
          </w:p>
          <w:p w14:paraId="1320B021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357D18B2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1B293E95" w14:textId="77777777" w:rsidR="004E60FC" w:rsidRDefault="004E60FC" w:rsidP="00381C31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21D3694E" w14:textId="77777777" w:rsidR="004E60FC" w:rsidRPr="00410272" w:rsidRDefault="004E60FC" w:rsidP="0030452D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8205447" w14:textId="77777777" w:rsidR="00705315" w:rsidRPr="00E53B8F" w:rsidRDefault="00705315" w:rsidP="00B16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7B39BE" w14:textId="2D9A4336" w:rsidR="00827246" w:rsidRPr="002E3AAF" w:rsidRDefault="00827246" w:rsidP="00827246">
      <w:pPr>
        <w:rPr>
          <w:lang w:eastAsia="pl-PL"/>
        </w:rPr>
      </w:pPr>
      <w:r>
        <w:rPr>
          <w:rFonts w:ascii="Arial" w:hAnsi="Arial" w:cs="Arial"/>
          <w:sz w:val="20"/>
          <w:szCs w:val="20"/>
        </w:rPr>
        <w:tab/>
      </w:r>
      <w:r w:rsidRPr="002E3AAF">
        <w:rPr>
          <w:lang w:eastAsia="pl-PL"/>
        </w:rPr>
        <w:t>...................................</w:t>
      </w:r>
      <w:r>
        <w:rPr>
          <w:lang w:eastAsia="pl-PL"/>
        </w:rPr>
        <w:t>..... dnia ................ 2021</w:t>
      </w:r>
      <w:r w:rsidRPr="002E3AAF">
        <w:rPr>
          <w:lang w:eastAsia="pl-PL"/>
        </w:rPr>
        <w:t>r.</w:t>
      </w:r>
    </w:p>
    <w:p w14:paraId="7463089C" w14:textId="77777777" w:rsidR="00827246" w:rsidRPr="002E3AAF" w:rsidRDefault="00827246" w:rsidP="00827246">
      <w:pPr>
        <w:rPr>
          <w:lang w:eastAsia="pl-PL"/>
        </w:rPr>
      </w:pPr>
    </w:p>
    <w:p w14:paraId="72632CF1" w14:textId="77777777" w:rsidR="00827246" w:rsidRPr="002E3AAF" w:rsidRDefault="00827246" w:rsidP="00B44912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  <w:r w:rsidRPr="002E3AAF">
        <w:rPr>
          <w:lang w:eastAsia="pl-PL"/>
        </w:rPr>
        <w:t>.......................................................</w:t>
      </w:r>
    </w:p>
    <w:p w14:paraId="61C00ED0" w14:textId="77777777" w:rsidR="00827246" w:rsidRPr="00B44912" w:rsidRDefault="00827246" w:rsidP="00B44912">
      <w:pPr>
        <w:spacing w:after="0" w:line="240" w:lineRule="auto"/>
        <w:jc w:val="right"/>
        <w:rPr>
          <w:sz w:val="18"/>
          <w:szCs w:val="18"/>
          <w:lang w:eastAsia="pl-PL"/>
        </w:rPr>
      </w:pPr>
      <w:r w:rsidRPr="002E3AAF">
        <w:rPr>
          <w:lang w:eastAsia="pl-PL"/>
        </w:rPr>
        <w:t xml:space="preserve"> </w:t>
      </w:r>
      <w:r w:rsidRPr="00B44912">
        <w:rPr>
          <w:sz w:val="18"/>
          <w:szCs w:val="18"/>
          <w:lang w:eastAsia="pl-PL"/>
        </w:rPr>
        <w:t>podpis/y osoby/osób uprawnionych</w:t>
      </w:r>
    </w:p>
    <w:p w14:paraId="200525BE" w14:textId="77777777" w:rsidR="00827246" w:rsidRPr="00B44912" w:rsidRDefault="00827246" w:rsidP="00B44912">
      <w:pPr>
        <w:spacing w:after="0" w:line="240" w:lineRule="auto"/>
        <w:jc w:val="right"/>
        <w:rPr>
          <w:color w:val="000000"/>
          <w:sz w:val="18"/>
          <w:szCs w:val="18"/>
        </w:rPr>
      </w:pPr>
      <w:r w:rsidRPr="00B44912">
        <w:rPr>
          <w:sz w:val="18"/>
          <w:szCs w:val="18"/>
          <w:lang w:eastAsia="pl-PL"/>
        </w:rPr>
        <w:t xml:space="preserve"> do składania oświadczeń woli w imieniu Wykonawcy</w:t>
      </w:r>
    </w:p>
    <w:p w14:paraId="0085BE3F" w14:textId="77777777" w:rsidR="00827246" w:rsidRDefault="00827246" w:rsidP="00827246">
      <w:pPr>
        <w:spacing w:after="120"/>
        <w:jc w:val="right"/>
        <w:rPr>
          <w:b/>
        </w:rPr>
      </w:pPr>
      <w:bookmarkStart w:id="0" w:name="_GoBack"/>
      <w:bookmarkEnd w:id="0"/>
    </w:p>
    <w:sectPr w:rsidR="00827246" w:rsidSect="0041027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1274" w:bottom="765" w:left="1276" w:header="0" w:footer="364" w:gutter="0"/>
      <w:pgNumType w:start="1"/>
      <w:cols w:space="708"/>
      <w:formProt w:val="0"/>
      <w:titlePg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98F4" w16cex:dateUtc="2020-07-27T16:18:00Z"/>
  <w16cex:commentExtensible w16cex:durableId="22C99F28" w16cex:dateUtc="2020-07-27T16:44:00Z"/>
  <w16cex:commentExtensible w16cex:durableId="22C01706" w16cex:dateUtc="2020-07-20T11:13:00Z"/>
  <w16cex:commentExtensible w16cex:durableId="22C99F70" w16cex:dateUtc="2020-07-27T16:46:00Z"/>
  <w16cex:commentExtensible w16cex:durableId="22C99B4E" w16cex:dateUtc="2020-07-27T16:28:00Z"/>
  <w16cex:commentExtensible w16cex:durableId="22C99933" w16cex:dateUtc="2020-07-27T16:19:00Z"/>
  <w16cex:commentExtensible w16cex:durableId="22C99D8B" w16cex:dateUtc="2020-07-27T16:38:00Z"/>
  <w16cex:commentExtensible w16cex:durableId="22C99BBD" w16cex:dateUtc="2020-07-27T16:30:00Z"/>
  <w16cex:commentExtensible w16cex:durableId="22C99DCF" w16cex:dateUtc="2020-07-27T16:39:00Z"/>
  <w16cex:commentExtensible w16cex:durableId="22C99C11" w16cex:dateUtc="2020-07-27T16:31:00Z"/>
  <w16cex:commentExtensible w16cex:durableId="22C9996A" w16cex:dateUtc="2020-07-27T16:20:00Z"/>
  <w16cex:commentExtensible w16cex:durableId="22C999D5" w16cex:dateUtc="2020-07-27T16:22:00Z"/>
  <w16cex:commentExtensible w16cex:durableId="22C99A05" w16cex:dateUtc="2020-07-27T16:23:00Z"/>
  <w16cex:commentExtensible w16cex:durableId="22C99C86" w16cex:dateUtc="2020-07-27T16:33:00Z"/>
  <w16cex:commentExtensible w16cex:durableId="22C99D08" w16cex:dateUtc="2020-07-27T16:35:00Z"/>
  <w16cex:commentExtensible w16cex:durableId="22C99A71" w16cex:dateUtc="2020-07-27T16:24:00Z"/>
  <w16cex:commentExtensible w16cex:durableId="22C99EB2" w16cex:dateUtc="2020-07-27T16:42:00Z"/>
  <w16cex:commentExtensible w16cex:durableId="22C99AB8" w16cex:dateUtc="2020-07-27T16:26:00Z"/>
  <w16cex:commentExtensible w16cex:durableId="22C99EDD" w16cex:dateUtc="2020-07-27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176AD6" w16cid:durableId="22C998F4"/>
  <w16cid:commentId w16cid:paraId="4054E393" w16cid:durableId="22C99F28"/>
  <w16cid:commentId w16cid:paraId="7A4A82E1" w16cid:durableId="22C01706"/>
  <w16cid:commentId w16cid:paraId="221CE614" w16cid:durableId="22C99F70"/>
  <w16cid:commentId w16cid:paraId="7504EA01" w16cid:durableId="22C99B4E"/>
  <w16cid:commentId w16cid:paraId="0689BA78" w16cid:durableId="22C99933"/>
  <w16cid:commentId w16cid:paraId="25962DF6" w16cid:durableId="22C99D8B"/>
  <w16cid:commentId w16cid:paraId="476677CB" w16cid:durableId="22C99BBD"/>
  <w16cid:commentId w16cid:paraId="7AD9CB9A" w16cid:durableId="22C99DCF"/>
  <w16cid:commentId w16cid:paraId="4B554998" w16cid:durableId="22C99C11"/>
  <w16cid:commentId w16cid:paraId="2E6C57CB" w16cid:durableId="22C9996A"/>
  <w16cid:commentId w16cid:paraId="21C81352" w16cid:durableId="22C999D5"/>
  <w16cid:commentId w16cid:paraId="79598B40" w16cid:durableId="22C99A05"/>
  <w16cid:commentId w16cid:paraId="0D5DEB89" w16cid:durableId="22C99C86"/>
  <w16cid:commentId w16cid:paraId="5184AFB6" w16cid:durableId="22C99D08"/>
  <w16cid:commentId w16cid:paraId="7A78A964" w16cid:durableId="22C99A71"/>
  <w16cid:commentId w16cid:paraId="54554579" w16cid:durableId="22C99EB2"/>
  <w16cid:commentId w16cid:paraId="14020044" w16cid:durableId="22C99AB8"/>
  <w16cid:commentId w16cid:paraId="79C6D6F9" w16cid:durableId="22C99E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529DF" w14:textId="77777777" w:rsidR="00FB2C5F" w:rsidRDefault="00FB2C5F">
      <w:pPr>
        <w:spacing w:after="0" w:line="240" w:lineRule="auto"/>
      </w:pPr>
      <w:r>
        <w:separator/>
      </w:r>
    </w:p>
  </w:endnote>
  <w:endnote w:type="continuationSeparator" w:id="0">
    <w:p w14:paraId="1106C34B" w14:textId="77777777" w:rsidR="00FB2C5F" w:rsidRDefault="00F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D26FB" w14:textId="77777777" w:rsidR="00390FC3" w:rsidRDefault="00390FC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705EC">
      <w:rPr>
        <w:noProof/>
      </w:rPr>
      <w:t>10</w:t>
    </w:r>
    <w:r>
      <w:fldChar w:fldCharType="end"/>
    </w:r>
  </w:p>
  <w:p w14:paraId="733D42EC" w14:textId="26A8F8F6" w:rsidR="00390FC3" w:rsidRDefault="00390FC3">
    <w:pPr>
      <w:pStyle w:val="Stopka"/>
    </w:pPr>
    <w:r>
      <w:t xml:space="preserve">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E3AFC" w14:textId="343D2472" w:rsidR="00390FC3" w:rsidRDefault="00390FC3">
    <w:pPr>
      <w:pStyle w:val="Stopka"/>
    </w:pPr>
    <w: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B1E25" w14:textId="77777777" w:rsidR="00FB2C5F" w:rsidRDefault="00FB2C5F">
      <w:r>
        <w:separator/>
      </w:r>
    </w:p>
  </w:footnote>
  <w:footnote w:type="continuationSeparator" w:id="0">
    <w:p w14:paraId="465ADB09" w14:textId="77777777" w:rsidR="00FB2C5F" w:rsidRDefault="00FB2C5F">
      <w:r>
        <w:continuationSeparator/>
      </w:r>
    </w:p>
  </w:footnote>
  <w:footnote w:id="1">
    <w:p w14:paraId="146A05D6" w14:textId="77777777" w:rsidR="00390FC3" w:rsidRPr="00BF19BE" w:rsidRDefault="00390FC3" w:rsidP="004A2FCF">
      <w:pPr>
        <w:pStyle w:val="Tekstprzypisudolnego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426E9851" w14:textId="77777777" w:rsidR="00390FC3" w:rsidRDefault="00390FC3" w:rsidP="004A2FCF">
      <w:pPr>
        <w:pStyle w:val="Tekstprzypisudolnego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3223D" w14:textId="77777777" w:rsidR="00390FC3" w:rsidRDefault="00390FC3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390FC3" w:rsidRPr="003E0D17" w14:paraId="2F6CCD83" w14:textId="77777777" w:rsidTr="00282489">
      <w:trPr>
        <w:jc w:val="center"/>
      </w:trPr>
      <w:tc>
        <w:tcPr>
          <w:tcW w:w="3047" w:type="dxa"/>
          <w:shd w:val="clear" w:color="auto" w:fill="auto"/>
        </w:tcPr>
        <w:p w14:paraId="3B30146B" w14:textId="65D3C88A" w:rsidR="00390FC3" w:rsidRPr="003E0D17" w:rsidRDefault="00390FC3" w:rsidP="00282489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054" w:type="dxa"/>
          <w:shd w:val="clear" w:color="auto" w:fill="auto"/>
        </w:tcPr>
        <w:p w14:paraId="3E8C1254" w14:textId="5BDABE89" w:rsidR="00390FC3" w:rsidRPr="003E0D17" w:rsidRDefault="00390FC3" w:rsidP="0028248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83" w:type="dxa"/>
          <w:shd w:val="clear" w:color="auto" w:fill="auto"/>
        </w:tcPr>
        <w:p w14:paraId="1EA808F8" w14:textId="790E8787" w:rsidR="00390FC3" w:rsidRPr="003E0D17" w:rsidRDefault="00390FC3" w:rsidP="00282489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FA86B7B" w14:textId="77777777" w:rsidR="00390FC3" w:rsidRPr="009E7405" w:rsidRDefault="00390FC3" w:rsidP="009E7405">
    <w:pPr>
      <w:pStyle w:val="Tekstpodstawowy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86666" w14:textId="629ACE56" w:rsidR="00390FC3" w:rsidRDefault="00390FC3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390FC3" w:rsidRPr="003E0D17" w14:paraId="27BC2098" w14:textId="77777777" w:rsidTr="00DB1F5C">
      <w:trPr>
        <w:jc w:val="center"/>
      </w:trPr>
      <w:tc>
        <w:tcPr>
          <w:tcW w:w="3047" w:type="dxa"/>
          <w:shd w:val="clear" w:color="auto" w:fill="auto"/>
        </w:tcPr>
        <w:p w14:paraId="0CCD4A4C" w14:textId="6E16DD4F" w:rsidR="00390FC3" w:rsidRPr="003E0D17" w:rsidRDefault="00390FC3" w:rsidP="00826CC0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054" w:type="dxa"/>
          <w:shd w:val="clear" w:color="auto" w:fill="auto"/>
        </w:tcPr>
        <w:p w14:paraId="3AA8072C" w14:textId="4BD464A5" w:rsidR="00390FC3" w:rsidRPr="003E0D17" w:rsidRDefault="00390FC3" w:rsidP="00826CC0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83" w:type="dxa"/>
          <w:shd w:val="clear" w:color="auto" w:fill="auto"/>
        </w:tcPr>
        <w:p w14:paraId="5B27FA59" w14:textId="059BCB61" w:rsidR="00390FC3" w:rsidRPr="003E0D17" w:rsidRDefault="00390FC3" w:rsidP="00826CC0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FF7E993" w14:textId="34BD70BD" w:rsidR="00390FC3" w:rsidRDefault="00390F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E8DEF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>
    <w:nsid w:val="00000016"/>
    <w:multiLevelType w:val="multilevel"/>
    <w:tmpl w:val="D50E149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</w:abstractNum>
  <w:abstractNum w:abstractNumId="4">
    <w:nsid w:val="00000019"/>
    <w:multiLevelType w:val="multilevel"/>
    <w:tmpl w:val="6BA2B16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D30B7A"/>
    <w:multiLevelType w:val="hybridMultilevel"/>
    <w:tmpl w:val="4FF02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B73D4"/>
    <w:multiLevelType w:val="hybridMultilevel"/>
    <w:tmpl w:val="7B8883AC"/>
    <w:lvl w:ilvl="0" w:tplc="0204A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CB93CD5"/>
    <w:multiLevelType w:val="hybridMultilevel"/>
    <w:tmpl w:val="51FCA66E"/>
    <w:lvl w:ilvl="0" w:tplc="481CC1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254303"/>
    <w:multiLevelType w:val="hybridMultilevel"/>
    <w:tmpl w:val="DC623C14"/>
    <w:lvl w:ilvl="0" w:tplc="35BE0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560B6"/>
    <w:multiLevelType w:val="hybridMultilevel"/>
    <w:tmpl w:val="61B4B110"/>
    <w:lvl w:ilvl="0" w:tplc="30884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4">
    <w:nsid w:val="1B5D6F6E"/>
    <w:multiLevelType w:val="multilevel"/>
    <w:tmpl w:val="87C2B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6F94725"/>
    <w:multiLevelType w:val="hybridMultilevel"/>
    <w:tmpl w:val="46824660"/>
    <w:lvl w:ilvl="0" w:tplc="635C4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E7534"/>
    <w:multiLevelType w:val="hybridMultilevel"/>
    <w:tmpl w:val="F3BC04D8"/>
    <w:lvl w:ilvl="0" w:tplc="517427A4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FDC38F7"/>
    <w:multiLevelType w:val="multilevel"/>
    <w:tmpl w:val="C2EEC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20E7057"/>
    <w:multiLevelType w:val="multilevel"/>
    <w:tmpl w:val="4B8EE12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0">
    <w:nsid w:val="38763692"/>
    <w:multiLevelType w:val="hybridMultilevel"/>
    <w:tmpl w:val="FF5CF8D0"/>
    <w:lvl w:ilvl="0" w:tplc="CCCEB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A0AB4"/>
    <w:multiLevelType w:val="hybridMultilevel"/>
    <w:tmpl w:val="7DBE67B8"/>
    <w:lvl w:ilvl="0" w:tplc="569E800C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3FB65DF4"/>
    <w:multiLevelType w:val="hybridMultilevel"/>
    <w:tmpl w:val="66AEA3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48872588"/>
    <w:multiLevelType w:val="hybridMultilevel"/>
    <w:tmpl w:val="71BE28FA"/>
    <w:lvl w:ilvl="0" w:tplc="1F32257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i w:val="0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8EB27B3"/>
    <w:multiLevelType w:val="hybridMultilevel"/>
    <w:tmpl w:val="59E64C1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E275FA"/>
    <w:multiLevelType w:val="multilevel"/>
    <w:tmpl w:val="97E24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4EA84899"/>
    <w:multiLevelType w:val="hybridMultilevel"/>
    <w:tmpl w:val="FD66FDD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1F22D4"/>
    <w:multiLevelType w:val="hybridMultilevel"/>
    <w:tmpl w:val="C78A943E"/>
    <w:lvl w:ilvl="0" w:tplc="7C6A94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A5106B"/>
    <w:multiLevelType w:val="hybridMultilevel"/>
    <w:tmpl w:val="8B5A7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3E7662"/>
    <w:multiLevelType w:val="hybridMultilevel"/>
    <w:tmpl w:val="EEFE0916"/>
    <w:lvl w:ilvl="0" w:tplc="DBE0B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64452"/>
    <w:multiLevelType w:val="hybridMultilevel"/>
    <w:tmpl w:val="94BC8B04"/>
    <w:lvl w:ilvl="0" w:tplc="87ECD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20"/>
  </w:num>
  <w:num w:numId="6">
    <w:abstractNumId w:val="10"/>
  </w:num>
  <w:num w:numId="7">
    <w:abstractNumId w:val="14"/>
  </w:num>
  <w:num w:numId="8">
    <w:abstractNumId w:val="27"/>
  </w:num>
  <w:num w:numId="9">
    <w:abstractNumId w:val="18"/>
  </w:num>
  <w:num w:numId="10">
    <w:abstractNumId w:val="25"/>
  </w:num>
  <w:num w:numId="11">
    <w:abstractNumId w:val="31"/>
  </w:num>
  <w:num w:numId="12">
    <w:abstractNumId w:val="16"/>
  </w:num>
  <w:num w:numId="13">
    <w:abstractNumId w:val="26"/>
  </w:num>
  <w:num w:numId="14">
    <w:abstractNumId w:val="33"/>
  </w:num>
  <w:num w:numId="15">
    <w:abstractNumId w:val="22"/>
  </w:num>
  <w:num w:numId="16">
    <w:abstractNumId w:val="6"/>
  </w:num>
  <w:num w:numId="17">
    <w:abstractNumId w:val="35"/>
  </w:num>
  <w:num w:numId="18">
    <w:abstractNumId w:val="15"/>
  </w:num>
  <w:num w:numId="19">
    <w:abstractNumId w:val="4"/>
  </w:num>
  <w:num w:numId="20">
    <w:abstractNumId w:val="19"/>
  </w:num>
  <w:num w:numId="21">
    <w:abstractNumId w:val="32"/>
  </w:num>
  <w:num w:numId="22">
    <w:abstractNumId w:val="21"/>
  </w:num>
  <w:num w:numId="23">
    <w:abstractNumId w:val="23"/>
  </w:num>
  <w:num w:numId="24">
    <w:abstractNumId w:val="34"/>
  </w:num>
  <w:num w:numId="25">
    <w:abstractNumId w:val="28"/>
  </w:num>
  <w:num w:numId="26">
    <w:abstractNumId w:val="30"/>
  </w:num>
  <w:num w:numId="27">
    <w:abstractNumId w:val="36"/>
  </w:num>
  <w:num w:numId="28">
    <w:abstractNumId w:val="1"/>
  </w:num>
  <w:num w:numId="29">
    <w:abstractNumId w:val="11"/>
  </w:num>
  <w:num w:numId="30">
    <w:abstractNumId w:val="5"/>
  </w:num>
  <w:num w:numId="31">
    <w:abstractNumId w:val="8"/>
  </w:num>
  <w:num w:numId="32">
    <w:abstractNumId w:val="7"/>
  </w:num>
  <w:num w:numId="33">
    <w:abstractNumId w:val="17"/>
  </w:num>
  <w:num w:numId="34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FC"/>
    <w:rsid w:val="00010D36"/>
    <w:rsid w:val="00017612"/>
    <w:rsid w:val="000200A8"/>
    <w:rsid w:val="00026B09"/>
    <w:rsid w:val="00043617"/>
    <w:rsid w:val="00047CD5"/>
    <w:rsid w:val="0007711D"/>
    <w:rsid w:val="00081818"/>
    <w:rsid w:val="000A0D76"/>
    <w:rsid w:val="000A3081"/>
    <w:rsid w:val="000B2D02"/>
    <w:rsid w:val="000C68BD"/>
    <w:rsid w:val="000D2230"/>
    <w:rsid w:val="000E2074"/>
    <w:rsid w:val="0010031E"/>
    <w:rsid w:val="00104AC6"/>
    <w:rsid w:val="00116D89"/>
    <w:rsid w:val="00126679"/>
    <w:rsid w:val="0013568F"/>
    <w:rsid w:val="00145222"/>
    <w:rsid w:val="001567A0"/>
    <w:rsid w:val="00156994"/>
    <w:rsid w:val="00166B11"/>
    <w:rsid w:val="00167996"/>
    <w:rsid w:val="001702AB"/>
    <w:rsid w:val="00180501"/>
    <w:rsid w:val="00186C88"/>
    <w:rsid w:val="00187C8E"/>
    <w:rsid w:val="001B270C"/>
    <w:rsid w:val="001B5183"/>
    <w:rsid w:val="001C35DB"/>
    <w:rsid w:val="001C36DC"/>
    <w:rsid w:val="001C65C1"/>
    <w:rsid w:val="001C7FAC"/>
    <w:rsid w:val="001E0D03"/>
    <w:rsid w:val="001E2D78"/>
    <w:rsid w:val="001E78CD"/>
    <w:rsid w:val="001F1706"/>
    <w:rsid w:val="001F298A"/>
    <w:rsid w:val="001F40A7"/>
    <w:rsid w:val="001F5191"/>
    <w:rsid w:val="002035DE"/>
    <w:rsid w:val="00230A81"/>
    <w:rsid w:val="00237920"/>
    <w:rsid w:val="00264BB6"/>
    <w:rsid w:val="002651F3"/>
    <w:rsid w:val="002655A8"/>
    <w:rsid w:val="002705EC"/>
    <w:rsid w:val="002722F3"/>
    <w:rsid w:val="0027300E"/>
    <w:rsid w:val="00276F2D"/>
    <w:rsid w:val="00282489"/>
    <w:rsid w:val="00291486"/>
    <w:rsid w:val="002A4AA3"/>
    <w:rsid w:val="002A57BE"/>
    <w:rsid w:val="002A7315"/>
    <w:rsid w:val="002B1E80"/>
    <w:rsid w:val="002B720F"/>
    <w:rsid w:val="002C2A22"/>
    <w:rsid w:val="002F13FD"/>
    <w:rsid w:val="002F3719"/>
    <w:rsid w:val="002F6117"/>
    <w:rsid w:val="0030452D"/>
    <w:rsid w:val="003104C8"/>
    <w:rsid w:val="003234FC"/>
    <w:rsid w:val="00335CBB"/>
    <w:rsid w:val="00336452"/>
    <w:rsid w:val="00352925"/>
    <w:rsid w:val="0035712D"/>
    <w:rsid w:val="0036003E"/>
    <w:rsid w:val="00376B53"/>
    <w:rsid w:val="00381C31"/>
    <w:rsid w:val="00382436"/>
    <w:rsid w:val="00384379"/>
    <w:rsid w:val="00390FC3"/>
    <w:rsid w:val="00392C5C"/>
    <w:rsid w:val="003B09C6"/>
    <w:rsid w:val="003B4377"/>
    <w:rsid w:val="003C0D1D"/>
    <w:rsid w:val="003C0FB3"/>
    <w:rsid w:val="003C1AE0"/>
    <w:rsid w:val="003C34FC"/>
    <w:rsid w:val="003C3F62"/>
    <w:rsid w:val="003D678D"/>
    <w:rsid w:val="003D7563"/>
    <w:rsid w:val="003E0D17"/>
    <w:rsid w:val="003E1778"/>
    <w:rsid w:val="003E2496"/>
    <w:rsid w:val="003E49E0"/>
    <w:rsid w:val="00401064"/>
    <w:rsid w:val="00410272"/>
    <w:rsid w:val="0042196F"/>
    <w:rsid w:val="004228A1"/>
    <w:rsid w:val="00424A23"/>
    <w:rsid w:val="00432EA5"/>
    <w:rsid w:val="00447751"/>
    <w:rsid w:val="0045089E"/>
    <w:rsid w:val="004541EC"/>
    <w:rsid w:val="00467ED5"/>
    <w:rsid w:val="0048597E"/>
    <w:rsid w:val="00492FAD"/>
    <w:rsid w:val="004A2FCF"/>
    <w:rsid w:val="004A5366"/>
    <w:rsid w:val="004B4A93"/>
    <w:rsid w:val="004C23BB"/>
    <w:rsid w:val="004C3AEA"/>
    <w:rsid w:val="004E37F2"/>
    <w:rsid w:val="004E60FC"/>
    <w:rsid w:val="00500CEB"/>
    <w:rsid w:val="00505FC4"/>
    <w:rsid w:val="00507B85"/>
    <w:rsid w:val="00514920"/>
    <w:rsid w:val="0051596A"/>
    <w:rsid w:val="0052026D"/>
    <w:rsid w:val="00523E1C"/>
    <w:rsid w:val="005360B1"/>
    <w:rsid w:val="005436EC"/>
    <w:rsid w:val="00560D03"/>
    <w:rsid w:val="005655B5"/>
    <w:rsid w:val="00565F12"/>
    <w:rsid w:val="0056671D"/>
    <w:rsid w:val="0059035B"/>
    <w:rsid w:val="005B375C"/>
    <w:rsid w:val="005E531E"/>
    <w:rsid w:val="005F5CBA"/>
    <w:rsid w:val="00603256"/>
    <w:rsid w:val="006131AA"/>
    <w:rsid w:val="006134D1"/>
    <w:rsid w:val="00614AED"/>
    <w:rsid w:val="00617423"/>
    <w:rsid w:val="00636D1C"/>
    <w:rsid w:val="006400CE"/>
    <w:rsid w:val="00641460"/>
    <w:rsid w:val="00653F9B"/>
    <w:rsid w:val="006639AD"/>
    <w:rsid w:val="00670650"/>
    <w:rsid w:val="00671F3D"/>
    <w:rsid w:val="006737CE"/>
    <w:rsid w:val="006759BD"/>
    <w:rsid w:val="0067604D"/>
    <w:rsid w:val="00682AFE"/>
    <w:rsid w:val="006B04C3"/>
    <w:rsid w:val="006C7B9E"/>
    <w:rsid w:val="006D7A36"/>
    <w:rsid w:val="006F3DD8"/>
    <w:rsid w:val="006F597D"/>
    <w:rsid w:val="0070427C"/>
    <w:rsid w:val="00705315"/>
    <w:rsid w:val="00706CC6"/>
    <w:rsid w:val="007109C0"/>
    <w:rsid w:val="00717351"/>
    <w:rsid w:val="00721BA4"/>
    <w:rsid w:val="00722531"/>
    <w:rsid w:val="00727D96"/>
    <w:rsid w:val="00731B6B"/>
    <w:rsid w:val="007563BB"/>
    <w:rsid w:val="00761E33"/>
    <w:rsid w:val="007663D0"/>
    <w:rsid w:val="0077169F"/>
    <w:rsid w:val="00783ED1"/>
    <w:rsid w:val="00794B66"/>
    <w:rsid w:val="007A123D"/>
    <w:rsid w:val="007A6CE6"/>
    <w:rsid w:val="007A7905"/>
    <w:rsid w:val="007B041E"/>
    <w:rsid w:val="007B2935"/>
    <w:rsid w:val="007C12D7"/>
    <w:rsid w:val="007C59CE"/>
    <w:rsid w:val="007E701B"/>
    <w:rsid w:val="007F5B36"/>
    <w:rsid w:val="008155CE"/>
    <w:rsid w:val="008211DA"/>
    <w:rsid w:val="008226F6"/>
    <w:rsid w:val="00826CC0"/>
    <w:rsid w:val="00827246"/>
    <w:rsid w:val="00833DF7"/>
    <w:rsid w:val="008341C4"/>
    <w:rsid w:val="00836329"/>
    <w:rsid w:val="00837A1B"/>
    <w:rsid w:val="00856FA0"/>
    <w:rsid w:val="008662AB"/>
    <w:rsid w:val="00867037"/>
    <w:rsid w:val="0088320F"/>
    <w:rsid w:val="00893E40"/>
    <w:rsid w:val="0089754E"/>
    <w:rsid w:val="008A4085"/>
    <w:rsid w:val="008B54D1"/>
    <w:rsid w:val="008B6005"/>
    <w:rsid w:val="008C0C6D"/>
    <w:rsid w:val="008D18E7"/>
    <w:rsid w:val="008F521D"/>
    <w:rsid w:val="0091018C"/>
    <w:rsid w:val="00922DA3"/>
    <w:rsid w:val="009354B8"/>
    <w:rsid w:val="00956872"/>
    <w:rsid w:val="0096002C"/>
    <w:rsid w:val="0096023A"/>
    <w:rsid w:val="00974284"/>
    <w:rsid w:val="009742A3"/>
    <w:rsid w:val="00987FC3"/>
    <w:rsid w:val="009922E1"/>
    <w:rsid w:val="00995292"/>
    <w:rsid w:val="009A1C4F"/>
    <w:rsid w:val="009A239B"/>
    <w:rsid w:val="009D2EDF"/>
    <w:rsid w:val="009E7405"/>
    <w:rsid w:val="009F3ACC"/>
    <w:rsid w:val="00A036F6"/>
    <w:rsid w:val="00A2075E"/>
    <w:rsid w:val="00A234D3"/>
    <w:rsid w:val="00A247D7"/>
    <w:rsid w:val="00A569F0"/>
    <w:rsid w:val="00A646C3"/>
    <w:rsid w:val="00A700BF"/>
    <w:rsid w:val="00A77BE0"/>
    <w:rsid w:val="00A80578"/>
    <w:rsid w:val="00A9726D"/>
    <w:rsid w:val="00AB16C4"/>
    <w:rsid w:val="00AB4F70"/>
    <w:rsid w:val="00AC0B27"/>
    <w:rsid w:val="00AC241F"/>
    <w:rsid w:val="00AD32B0"/>
    <w:rsid w:val="00B0135B"/>
    <w:rsid w:val="00B03AC4"/>
    <w:rsid w:val="00B0646A"/>
    <w:rsid w:val="00B1010B"/>
    <w:rsid w:val="00B13121"/>
    <w:rsid w:val="00B16000"/>
    <w:rsid w:val="00B43A35"/>
    <w:rsid w:val="00B44912"/>
    <w:rsid w:val="00B546EF"/>
    <w:rsid w:val="00B60648"/>
    <w:rsid w:val="00B61DC6"/>
    <w:rsid w:val="00B732B5"/>
    <w:rsid w:val="00B770DD"/>
    <w:rsid w:val="00B94803"/>
    <w:rsid w:val="00BC06BE"/>
    <w:rsid w:val="00BD4C4D"/>
    <w:rsid w:val="00BD7BF0"/>
    <w:rsid w:val="00BE4856"/>
    <w:rsid w:val="00BE4D3D"/>
    <w:rsid w:val="00BE5E3C"/>
    <w:rsid w:val="00BF6ADD"/>
    <w:rsid w:val="00C01CDD"/>
    <w:rsid w:val="00C04CF1"/>
    <w:rsid w:val="00C1383C"/>
    <w:rsid w:val="00C35E42"/>
    <w:rsid w:val="00C40106"/>
    <w:rsid w:val="00C43785"/>
    <w:rsid w:val="00C4554D"/>
    <w:rsid w:val="00C508CA"/>
    <w:rsid w:val="00C637DE"/>
    <w:rsid w:val="00CD2194"/>
    <w:rsid w:val="00CE29FB"/>
    <w:rsid w:val="00D01739"/>
    <w:rsid w:val="00D02EFF"/>
    <w:rsid w:val="00D06692"/>
    <w:rsid w:val="00D20281"/>
    <w:rsid w:val="00D21E62"/>
    <w:rsid w:val="00D21EE4"/>
    <w:rsid w:val="00D24B4F"/>
    <w:rsid w:val="00D25677"/>
    <w:rsid w:val="00D311FE"/>
    <w:rsid w:val="00D3666A"/>
    <w:rsid w:val="00D57BB3"/>
    <w:rsid w:val="00D61B31"/>
    <w:rsid w:val="00D7441E"/>
    <w:rsid w:val="00D86D20"/>
    <w:rsid w:val="00D87713"/>
    <w:rsid w:val="00D9334E"/>
    <w:rsid w:val="00D935BD"/>
    <w:rsid w:val="00DA72C3"/>
    <w:rsid w:val="00DB10C5"/>
    <w:rsid w:val="00DB1F5C"/>
    <w:rsid w:val="00DE6C70"/>
    <w:rsid w:val="00DF08A7"/>
    <w:rsid w:val="00DF1608"/>
    <w:rsid w:val="00DF20FC"/>
    <w:rsid w:val="00DF31B8"/>
    <w:rsid w:val="00DF4CFF"/>
    <w:rsid w:val="00DF5B3E"/>
    <w:rsid w:val="00DF5D84"/>
    <w:rsid w:val="00E00167"/>
    <w:rsid w:val="00E0787E"/>
    <w:rsid w:val="00E12618"/>
    <w:rsid w:val="00E15307"/>
    <w:rsid w:val="00E1627D"/>
    <w:rsid w:val="00E205C2"/>
    <w:rsid w:val="00E20CB4"/>
    <w:rsid w:val="00E242EA"/>
    <w:rsid w:val="00E2649D"/>
    <w:rsid w:val="00E30B30"/>
    <w:rsid w:val="00E40275"/>
    <w:rsid w:val="00E40E96"/>
    <w:rsid w:val="00E43F36"/>
    <w:rsid w:val="00E53255"/>
    <w:rsid w:val="00E53B8F"/>
    <w:rsid w:val="00E53E82"/>
    <w:rsid w:val="00E7022D"/>
    <w:rsid w:val="00E707DC"/>
    <w:rsid w:val="00E70FC3"/>
    <w:rsid w:val="00E72D25"/>
    <w:rsid w:val="00E767F3"/>
    <w:rsid w:val="00EA39D7"/>
    <w:rsid w:val="00EA410B"/>
    <w:rsid w:val="00EA6BBA"/>
    <w:rsid w:val="00EB1165"/>
    <w:rsid w:val="00EE4406"/>
    <w:rsid w:val="00EE5F0B"/>
    <w:rsid w:val="00EF4932"/>
    <w:rsid w:val="00EF4B07"/>
    <w:rsid w:val="00EF4D07"/>
    <w:rsid w:val="00F01834"/>
    <w:rsid w:val="00F1155F"/>
    <w:rsid w:val="00F15BB8"/>
    <w:rsid w:val="00F208DF"/>
    <w:rsid w:val="00F22287"/>
    <w:rsid w:val="00F34613"/>
    <w:rsid w:val="00F44987"/>
    <w:rsid w:val="00F51B7F"/>
    <w:rsid w:val="00F62EBB"/>
    <w:rsid w:val="00F64AC3"/>
    <w:rsid w:val="00F720CA"/>
    <w:rsid w:val="00F7291A"/>
    <w:rsid w:val="00F97D89"/>
    <w:rsid w:val="00FA1B1C"/>
    <w:rsid w:val="00FB2C5F"/>
    <w:rsid w:val="00FB773D"/>
    <w:rsid w:val="00FD4676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3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3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E97D0-1AB6-49A3-861D-B60AC6BA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10</Pages>
  <Words>2391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Magdalena Szymkiewicz</cp:lastModifiedBy>
  <cp:revision>33</cp:revision>
  <cp:lastPrinted>2021-05-13T11:40:00Z</cp:lastPrinted>
  <dcterms:created xsi:type="dcterms:W3CDTF">2021-03-16T07:56:00Z</dcterms:created>
  <dcterms:modified xsi:type="dcterms:W3CDTF">2021-05-17T08:50:00Z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