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EA" w:rsidRPr="00B400AD" w:rsidRDefault="00993EEA" w:rsidP="00B400AD">
      <w:pPr>
        <w:pStyle w:val="Tytu"/>
        <w:rPr>
          <w:rFonts w:ascii="Arial" w:eastAsia="Calibri" w:hAnsi="Arial" w:cs="Arial"/>
          <w:b w:val="0"/>
          <w:sz w:val="20"/>
          <w:szCs w:val="22"/>
        </w:rPr>
      </w:pPr>
      <w:bookmarkStart w:id="0" w:name="_GoBack"/>
      <w:bookmarkEnd w:id="0"/>
      <w:r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 xml:space="preserve">ADP.2301. </w:t>
      </w:r>
      <w:r w:rsidR="00437CA6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>58</w:t>
      </w:r>
      <w:r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>. 20</w:t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 xml:space="preserve">21   </w:t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ab/>
        <w:t xml:space="preserve">   </w:t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ab/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ab/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ab/>
      </w:r>
      <w:r w:rsidR="003D787A"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ab/>
        <w:t xml:space="preserve">         Kielce, dnia </w:t>
      </w:r>
      <w:r w:rsidR="00B400AD">
        <w:rPr>
          <w:rFonts w:ascii="Arial" w:eastAsia="Calibri" w:hAnsi="Arial" w:cs="Arial"/>
          <w:b w:val="0"/>
          <w:sz w:val="20"/>
          <w:szCs w:val="22"/>
          <w:lang w:eastAsia="en-US"/>
        </w:rPr>
        <w:t>5.07.</w:t>
      </w:r>
      <w:r w:rsidRPr="00B400AD">
        <w:rPr>
          <w:rFonts w:ascii="Arial" w:eastAsia="Calibri" w:hAnsi="Arial" w:cs="Arial"/>
          <w:b w:val="0"/>
          <w:sz w:val="20"/>
          <w:szCs w:val="22"/>
          <w:lang w:eastAsia="en-US"/>
        </w:rPr>
        <w:t xml:space="preserve">2021r. </w:t>
      </w:r>
    </w:p>
    <w:p w:rsidR="00437CA6" w:rsidRPr="00B400AD" w:rsidRDefault="00437CA6" w:rsidP="00437CA6">
      <w:pPr>
        <w:spacing w:after="0" w:line="360" w:lineRule="auto"/>
        <w:rPr>
          <w:rFonts w:ascii="Arial" w:eastAsia="Calibri" w:hAnsi="Arial" w:cs="Arial"/>
          <w:color w:val="00000A"/>
          <w:sz w:val="20"/>
          <w:lang w:eastAsia="en-US"/>
        </w:rPr>
      </w:pPr>
    </w:p>
    <w:p w:rsidR="00437CA6" w:rsidRPr="00B400AD" w:rsidRDefault="00437CA6" w:rsidP="00437CA6">
      <w:pPr>
        <w:spacing w:after="0" w:line="360" w:lineRule="auto"/>
        <w:rPr>
          <w:rFonts w:ascii="Arial" w:eastAsia="Calibri" w:hAnsi="Arial" w:cs="Arial"/>
          <w:color w:val="00000A"/>
          <w:sz w:val="20"/>
          <w:lang w:eastAsia="en-US"/>
        </w:rPr>
      </w:pPr>
    </w:p>
    <w:p w:rsidR="00437CA6" w:rsidRPr="00B400AD" w:rsidRDefault="00437CA6" w:rsidP="00437CA6">
      <w:pPr>
        <w:spacing w:after="0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Zgodnie z art. 135 ust.2 Ustawy Prawo zamówień publicznych poniżej zamie</w:t>
      </w:r>
      <w:r w:rsidR="003D787A" w:rsidRPr="00B400AD">
        <w:rPr>
          <w:rFonts w:ascii="Arial" w:hAnsi="Arial" w:cs="Arial"/>
          <w:sz w:val="20"/>
        </w:rPr>
        <w:t xml:space="preserve">szcza się treść pytań </w:t>
      </w:r>
      <w:r w:rsidRPr="00B400AD">
        <w:rPr>
          <w:rFonts w:ascii="Arial" w:hAnsi="Arial" w:cs="Arial"/>
          <w:sz w:val="20"/>
        </w:rPr>
        <w:t xml:space="preserve"> i odpowiedzi dotyczących przetargu nieograniczonego pn. Dostawa mebli medycznych” </w:t>
      </w:r>
    </w:p>
    <w:p w:rsidR="00437CA6" w:rsidRPr="00B400AD" w:rsidRDefault="00437CA6" w:rsidP="00437CA6">
      <w:pPr>
        <w:spacing w:after="0"/>
        <w:rPr>
          <w:rFonts w:ascii="Arial" w:hAnsi="Arial" w:cs="Arial"/>
          <w:sz w:val="20"/>
        </w:rPr>
      </w:pP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  <w:u w:val="single"/>
        </w:rPr>
      </w:pPr>
      <w:r w:rsidRPr="00B400AD">
        <w:rPr>
          <w:rFonts w:ascii="Arial" w:hAnsi="Arial" w:cs="Arial"/>
          <w:sz w:val="20"/>
          <w:u w:val="single"/>
        </w:rPr>
        <w:t>Dotyczy: załącznika nr 1 – opis przedmiotu zamówienia</w:t>
      </w:r>
    </w:p>
    <w:p w:rsidR="00437CA6" w:rsidRPr="00B400AD" w:rsidRDefault="00437CA6" w:rsidP="00437CA6">
      <w:pPr>
        <w:spacing w:after="0"/>
        <w:rPr>
          <w:rFonts w:ascii="Arial" w:hAnsi="Arial" w:cs="Arial"/>
          <w:sz w:val="20"/>
        </w:rPr>
      </w:pPr>
    </w:p>
    <w:p w:rsidR="00437CA6" w:rsidRPr="00B400AD" w:rsidRDefault="00437CA6" w:rsidP="003D787A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>PYTANIE  1: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 xml:space="preserve">Czy Zamawiający wyrazi zgodę na zaoferowanie stojaka na kroplówki wykonanego (głowica z haczykami, kolumna – część stała i wysuwana) ze stali nierdzewnej w gatunku 1.4301 (304) z podstawą ze stali w gatunku S235 wg EN, malowaną proszkowo wg palety RAL? 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C81086" w:rsidRPr="00B400AD">
        <w:rPr>
          <w:rFonts w:ascii="Arial" w:hAnsi="Arial" w:cs="Arial"/>
          <w:b/>
          <w:sz w:val="20"/>
        </w:rPr>
        <w:t>Zamawiający nie wyraża zgody.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b/>
          <w:sz w:val="20"/>
        </w:rPr>
        <w:t>PYTANIE 2: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Czy Zamawiający wyrazi zgodę na zaoferowanie wysokiej jakości kółek wg poniższego opisu i wizualizacji? Oferowane rozwiązanie korzystniejsze dla Użytkownika (większa trwałość, estetyka wykonania)     obudowa kółka wykonana z poliamidu, z otworem zatrzaskowym do mocowań kół. Piasta z polipropylenu, bieżnia z termoplastycznej gumy, szara, niebrudząca podłoża. Łożysko ślizgowe.</w:t>
      </w:r>
    </w:p>
    <w:p w:rsidR="006E3E2B" w:rsidRPr="00B400AD" w:rsidRDefault="006E3E2B" w:rsidP="006E3E2B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:rsidR="006E3E2B" w:rsidRPr="00B400AD" w:rsidRDefault="006E3E2B" w:rsidP="006E3E2B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noProof/>
          <w:sz w:val="20"/>
        </w:rPr>
        <w:drawing>
          <wp:inline distT="0" distB="0" distL="0" distR="0" wp14:anchorId="5F83062D" wp14:editId="4090CF67">
            <wp:extent cx="994529" cy="97267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404" cy="98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2B" w:rsidRPr="00B400AD" w:rsidRDefault="006E3E2B" w:rsidP="006E3E2B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:rsidR="006E3E2B" w:rsidRPr="00B400AD" w:rsidRDefault="006E3E2B" w:rsidP="006E3E2B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C81086" w:rsidRPr="00B400AD">
        <w:rPr>
          <w:rFonts w:ascii="Arial" w:hAnsi="Arial" w:cs="Arial"/>
          <w:b/>
          <w:sz w:val="20"/>
        </w:rPr>
        <w:t>Zamawiający dopuszcza zaproponowane materiały wykonania kółek oraz mechanizm blokujący dla wszystkich pozycji, podtrzymuje jednak wymagania dot. średnicy, ilości kół, ilości kół blokowanych.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PYTANIE 3: 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Czy Zamawiający wyrazi zgodę na zaoferowanie szafy (800x580x2000mm) wyposażonej w półki wykonane ze stali nierdzewnej w gatunku 1.4301 (304)?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925599" w:rsidRPr="00B400AD">
        <w:rPr>
          <w:rFonts w:ascii="Arial" w:hAnsi="Arial" w:cs="Arial"/>
          <w:b/>
          <w:sz w:val="20"/>
        </w:rPr>
        <w:t>Zamawiający nie wyraża zgody.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>PYTANIE 4: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Czy Zamawiający wyrazi zgodę na zaoferowanie szafy (800x580x2000mm) wyposażonej w półki przestawne co max. 45 mm?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925599" w:rsidRPr="00B400AD">
        <w:rPr>
          <w:rFonts w:ascii="Arial" w:hAnsi="Arial" w:cs="Arial"/>
          <w:b/>
          <w:sz w:val="20"/>
        </w:rPr>
        <w:t>Zamawiający nie wyraża zgody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b/>
          <w:sz w:val="20"/>
        </w:rPr>
        <w:t>PYTANIE 5: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Czy Zamawiający wyrazi zgodę na zaoferowanie szafy (400x580x2000mm) wyposażonej w drzwi przeszklone (szkło bezpieczne)?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925599" w:rsidRPr="00B400AD">
        <w:rPr>
          <w:rFonts w:ascii="Arial" w:hAnsi="Arial" w:cs="Arial"/>
          <w:b/>
          <w:sz w:val="20"/>
        </w:rPr>
        <w:t xml:space="preserve">Zamawiający wyraża zgodę. </w:t>
      </w:r>
    </w:p>
    <w:p w:rsidR="00B400AD" w:rsidRDefault="00B400AD" w:rsidP="006E3E2B">
      <w:pPr>
        <w:pStyle w:val="Nagwek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b/>
          <w:sz w:val="20"/>
        </w:rPr>
        <w:t>PYTANIE 6: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lastRenderedPageBreak/>
        <w:t>Czy Zamawiający wyrazi zgodę na zaoferowanie szafy (400x580x2000mm) wyposażonej w półki wykonane ze stali nierdzewnej w gatunku 1.4301 (304)?</w:t>
      </w:r>
    </w:p>
    <w:p w:rsidR="006E3E2B" w:rsidRPr="00B400AD" w:rsidRDefault="006E3E2B" w:rsidP="006E3E2B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925599" w:rsidRPr="00B400AD">
        <w:rPr>
          <w:rFonts w:ascii="Arial" w:hAnsi="Arial" w:cs="Arial"/>
          <w:b/>
          <w:sz w:val="20"/>
        </w:rPr>
        <w:t>Zamawiający nie wyraża zgody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b/>
          <w:sz w:val="20"/>
        </w:rPr>
        <w:t>PYTANIE 7:</w:t>
      </w:r>
    </w:p>
    <w:p w:rsidR="006E3E2B" w:rsidRPr="00B400AD" w:rsidRDefault="006E3E2B" w:rsidP="006E3E2B">
      <w:pPr>
        <w:pStyle w:val="Nagwek"/>
        <w:tabs>
          <w:tab w:val="left" w:pos="708"/>
        </w:tabs>
        <w:jc w:val="both"/>
        <w:rPr>
          <w:rFonts w:ascii="Arial" w:hAnsi="Arial" w:cs="Arial"/>
          <w:sz w:val="20"/>
        </w:rPr>
      </w:pPr>
      <w:r w:rsidRPr="00B400AD">
        <w:rPr>
          <w:rFonts w:ascii="Arial" w:hAnsi="Arial" w:cs="Arial"/>
          <w:sz w:val="20"/>
        </w:rPr>
        <w:t>Czy Zamawiający wyrazi zgodę na zaoferowanie szafy (400x580x2000mm) wyposażonej w półki przestawne co max. 45 mm?</w:t>
      </w:r>
    </w:p>
    <w:p w:rsidR="006E3E2B" w:rsidRPr="00B400AD" w:rsidRDefault="006E3E2B" w:rsidP="006E3E2B">
      <w:pPr>
        <w:pStyle w:val="Nagwek"/>
        <w:tabs>
          <w:tab w:val="left" w:pos="708"/>
        </w:tabs>
        <w:ind w:left="720"/>
        <w:jc w:val="both"/>
        <w:rPr>
          <w:rFonts w:ascii="Arial" w:hAnsi="Arial" w:cs="Arial"/>
          <w:sz w:val="20"/>
        </w:rPr>
      </w:pPr>
    </w:p>
    <w:p w:rsidR="006E3E2B" w:rsidRPr="00B400AD" w:rsidRDefault="006E3E2B" w:rsidP="00925599">
      <w:pPr>
        <w:jc w:val="both"/>
        <w:rPr>
          <w:rFonts w:ascii="Arial" w:hAnsi="Arial" w:cs="Arial"/>
          <w:b/>
          <w:sz w:val="20"/>
        </w:rPr>
      </w:pPr>
      <w:r w:rsidRPr="00B400AD">
        <w:rPr>
          <w:rFonts w:ascii="Arial" w:hAnsi="Arial" w:cs="Arial"/>
          <w:b/>
          <w:sz w:val="20"/>
        </w:rPr>
        <w:t xml:space="preserve">ODPOWIEDŹ: </w:t>
      </w:r>
      <w:r w:rsidR="00925599" w:rsidRPr="00B400AD">
        <w:rPr>
          <w:rFonts w:ascii="Arial" w:hAnsi="Arial" w:cs="Arial"/>
          <w:b/>
          <w:sz w:val="20"/>
        </w:rPr>
        <w:t>Zamawiający wyraża zgodę.</w:t>
      </w:r>
    </w:p>
    <w:p w:rsidR="006E3E2B" w:rsidRPr="00B400AD" w:rsidRDefault="006E3E2B" w:rsidP="003D787A">
      <w:pPr>
        <w:jc w:val="both"/>
        <w:rPr>
          <w:rFonts w:ascii="Arial" w:hAnsi="Arial" w:cs="Arial"/>
          <w:b/>
          <w:sz w:val="20"/>
        </w:rPr>
      </w:pPr>
    </w:p>
    <w:p w:rsidR="006E3E2B" w:rsidRPr="00B400AD" w:rsidRDefault="006E3E2B" w:rsidP="003D787A">
      <w:pPr>
        <w:jc w:val="both"/>
        <w:rPr>
          <w:rFonts w:ascii="Arial" w:hAnsi="Arial" w:cs="Arial"/>
          <w:b/>
          <w:sz w:val="20"/>
        </w:rPr>
      </w:pPr>
    </w:p>
    <w:p w:rsidR="00437CA6" w:rsidRPr="00B400AD" w:rsidRDefault="00437CA6" w:rsidP="00437CA6">
      <w:pPr>
        <w:rPr>
          <w:rFonts w:ascii="Arial" w:hAnsi="Arial" w:cs="Arial"/>
          <w:sz w:val="20"/>
        </w:rPr>
      </w:pPr>
    </w:p>
    <w:p w:rsidR="00437CA6" w:rsidRPr="00B400AD" w:rsidRDefault="00437CA6" w:rsidP="00437CA6">
      <w:pPr>
        <w:spacing w:after="0" w:line="360" w:lineRule="auto"/>
        <w:rPr>
          <w:rFonts w:ascii="Arial" w:eastAsia="Calibri" w:hAnsi="Arial" w:cs="Arial"/>
          <w:color w:val="00000A"/>
          <w:sz w:val="20"/>
          <w:lang w:eastAsia="en-US"/>
        </w:rPr>
      </w:pPr>
    </w:p>
    <w:sectPr w:rsidR="00437CA6" w:rsidRPr="00B400AD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C4" w:rsidRDefault="00572AC4" w:rsidP="00DE05C3">
      <w:pPr>
        <w:spacing w:after="0" w:line="240" w:lineRule="auto"/>
      </w:pPr>
      <w:r>
        <w:separator/>
      </w:r>
    </w:p>
  </w:endnote>
  <w:endnote w:type="continuationSeparator" w:id="0">
    <w:p w:rsidR="00572AC4" w:rsidRDefault="00572AC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0F" w:rsidRDefault="005128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51280F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5FF78B" wp14:editId="70A84930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5FF78B"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0CB166" wp14:editId="18FE4C6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280F" w:rsidRPr="00517F8A" w:rsidRDefault="0021215B" w:rsidP="0051280F">
                          <w:pPr>
                            <w:spacing w:after="0"/>
                            <w:jc w:val="right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MEDICUS-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centrum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symulacji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medycznej </w:t>
                          </w:r>
                          <w:r w:rsidR="0051280F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 xml:space="preserve">  </w:t>
                          </w:r>
                          <w:r w:rsidR="0051280F" w:rsidRPr="00A513CA">
                            <w:rPr>
                              <w:rFonts w:eastAsia="Times New Roman" w:cstheme="minorHAnsi"/>
                              <w:b/>
                              <w:i/>
                              <w:sz w:val="24"/>
                              <w:szCs w:val="24"/>
                            </w:rPr>
                            <w:t>UJK</w:t>
                          </w:r>
                        </w:p>
                        <w:p w:rsidR="0033080F" w:rsidRPr="00B1751A" w:rsidRDefault="0033080F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CB16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51280F" w:rsidRPr="00517F8A" w:rsidRDefault="0021215B" w:rsidP="0051280F">
                    <w:pPr>
                      <w:spacing w:after="0"/>
                      <w:jc w:val="righ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MEDICUS-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centrum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symulacji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medycznej </w:t>
                    </w:r>
                    <w:r w:rsidR="0051280F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="0051280F" w:rsidRPr="00A513CA">
                      <w:rPr>
                        <w:rFonts w:eastAsia="Times New Roman" w:cstheme="minorHAnsi"/>
                        <w:b/>
                        <w:i/>
                        <w:sz w:val="24"/>
                        <w:szCs w:val="24"/>
                      </w:rPr>
                      <w:t>UJK</w:t>
                    </w:r>
                  </w:p>
                  <w:p w:rsidR="0033080F" w:rsidRPr="00B1751A" w:rsidRDefault="0033080F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C4F32A" wp14:editId="14B17F82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4F32A" id="Pole tekstowe 20" o:spid="_x0000_s1028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0F" w:rsidRDefault="005128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C4" w:rsidRDefault="00572AC4" w:rsidP="00DE05C3">
      <w:pPr>
        <w:spacing w:after="0" w:line="240" w:lineRule="auto"/>
      </w:pPr>
      <w:r>
        <w:separator/>
      </w:r>
    </w:p>
  </w:footnote>
  <w:footnote w:type="continuationSeparator" w:id="0">
    <w:p w:rsidR="00572AC4" w:rsidRDefault="00572AC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0F" w:rsidRDefault="005128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4F9E6B36" wp14:editId="0B83CA17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 wp14:anchorId="59EC952B" wp14:editId="64237107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3EB414A7" wp14:editId="1D890EDB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 wp14:anchorId="2E0BA646" wp14:editId="0FF6A68C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0F" w:rsidRDefault="00512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C61"/>
    <w:multiLevelType w:val="hybridMultilevel"/>
    <w:tmpl w:val="24E2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ED7"/>
    <w:multiLevelType w:val="hybridMultilevel"/>
    <w:tmpl w:val="75D4A778"/>
    <w:lvl w:ilvl="0" w:tplc="BD76F83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46B18"/>
    <w:rsid w:val="00053F70"/>
    <w:rsid w:val="000618A1"/>
    <w:rsid w:val="00076EE4"/>
    <w:rsid w:val="00083629"/>
    <w:rsid w:val="00083AF2"/>
    <w:rsid w:val="00092FD2"/>
    <w:rsid w:val="000971D5"/>
    <w:rsid w:val="000A515B"/>
    <w:rsid w:val="000B02B1"/>
    <w:rsid w:val="000B3928"/>
    <w:rsid w:val="000E04E2"/>
    <w:rsid w:val="00105627"/>
    <w:rsid w:val="0012094E"/>
    <w:rsid w:val="001245AA"/>
    <w:rsid w:val="001349F7"/>
    <w:rsid w:val="00142A8D"/>
    <w:rsid w:val="00153C53"/>
    <w:rsid w:val="00163AA6"/>
    <w:rsid w:val="00175275"/>
    <w:rsid w:val="001A206F"/>
    <w:rsid w:val="001A59E5"/>
    <w:rsid w:val="001B2A00"/>
    <w:rsid w:val="001C562E"/>
    <w:rsid w:val="001C671D"/>
    <w:rsid w:val="001D3B03"/>
    <w:rsid w:val="001E243F"/>
    <w:rsid w:val="001E4D28"/>
    <w:rsid w:val="00205B4D"/>
    <w:rsid w:val="0021066A"/>
    <w:rsid w:val="00211786"/>
    <w:rsid w:val="00211B7B"/>
    <w:rsid w:val="0021215B"/>
    <w:rsid w:val="00227222"/>
    <w:rsid w:val="002333C1"/>
    <w:rsid w:val="002435FE"/>
    <w:rsid w:val="00243B6F"/>
    <w:rsid w:val="002964A0"/>
    <w:rsid w:val="0029761E"/>
    <w:rsid w:val="002A02B1"/>
    <w:rsid w:val="002A2930"/>
    <w:rsid w:val="002B5209"/>
    <w:rsid w:val="002C282B"/>
    <w:rsid w:val="002D0B13"/>
    <w:rsid w:val="002E5BCB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D787A"/>
    <w:rsid w:val="003E371B"/>
    <w:rsid w:val="003E4A05"/>
    <w:rsid w:val="003E7FCB"/>
    <w:rsid w:val="00405AA0"/>
    <w:rsid w:val="00405FB8"/>
    <w:rsid w:val="004215B3"/>
    <w:rsid w:val="00437CA6"/>
    <w:rsid w:val="00442A66"/>
    <w:rsid w:val="00484B3E"/>
    <w:rsid w:val="00487E4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1280F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2AC4"/>
    <w:rsid w:val="00576940"/>
    <w:rsid w:val="005969CB"/>
    <w:rsid w:val="005A0279"/>
    <w:rsid w:val="005A0286"/>
    <w:rsid w:val="005A3B9B"/>
    <w:rsid w:val="005A65BB"/>
    <w:rsid w:val="005B37DD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814E8"/>
    <w:rsid w:val="00696A52"/>
    <w:rsid w:val="006A5946"/>
    <w:rsid w:val="006B4DFC"/>
    <w:rsid w:val="006C38EB"/>
    <w:rsid w:val="006C3BE2"/>
    <w:rsid w:val="006C460D"/>
    <w:rsid w:val="006E3E2B"/>
    <w:rsid w:val="006E5BC9"/>
    <w:rsid w:val="007001A4"/>
    <w:rsid w:val="00710B30"/>
    <w:rsid w:val="0071190D"/>
    <w:rsid w:val="00712B70"/>
    <w:rsid w:val="00720F0C"/>
    <w:rsid w:val="007247A4"/>
    <w:rsid w:val="00733066"/>
    <w:rsid w:val="00734AD5"/>
    <w:rsid w:val="00752CC8"/>
    <w:rsid w:val="00783C87"/>
    <w:rsid w:val="007A76F7"/>
    <w:rsid w:val="007B3D95"/>
    <w:rsid w:val="007B729C"/>
    <w:rsid w:val="007C2F0F"/>
    <w:rsid w:val="007F2DD5"/>
    <w:rsid w:val="007F54D3"/>
    <w:rsid w:val="007F63E1"/>
    <w:rsid w:val="00802DDE"/>
    <w:rsid w:val="008306C9"/>
    <w:rsid w:val="00830889"/>
    <w:rsid w:val="00841C54"/>
    <w:rsid w:val="00844301"/>
    <w:rsid w:val="00847DD6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25599"/>
    <w:rsid w:val="00934E6A"/>
    <w:rsid w:val="00936401"/>
    <w:rsid w:val="00942066"/>
    <w:rsid w:val="009536DC"/>
    <w:rsid w:val="00964AAA"/>
    <w:rsid w:val="00970889"/>
    <w:rsid w:val="00970F08"/>
    <w:rsid w:val="00976162"/>
    <w:rsid w:val="00976C65"/>
    <w:rsid w:val="00980178"/>
    <w:rsid w:val="009872A4"/>
    <w:rsid w:val="0099139B"/>
    <w:rsid w:val="00993EEA"/>
    <w:rsid w:val="0099429E"/>
    <w:rsid w:val="009A2035"/>
    <w:rsid w:val="009A574E"/>
    <w:rsid w:val="009B1E16"/>
    <w:rsid w:val="009B3578"/>
    <w:rsid w:val="009B4356"/>
    <w:rsid w:val="009B57AC"/>
    <w:rsid w:val="009B5803"/>
    <w:rsid w:val="009B593E"/>
    <w:rsid w:val="009C061A"/>
    <w:rsid w:val="009C4950"/>
    <w:rsid w:val="009D3C95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400AD"/>
    <w:rsid w:val="00B73CF8"/>
    <w:rsid w:val="00B9046E"/>
    <w:rsid w:val="00B92B22"/>
    <w:rsid w:val="00B94D4F"/>
    <w:rsid w:val="00BA7300"/>
    <w:rsid w:val="00BF338A"/>
    <w:rsid w:val="00C01357"/>
    <w:rsid w:val="00C021DF"/>
    <w:rsid w:val="00C12949"/>
    <w:rsid w:val="00C153EF"/>
    <w:rsid w:val="00C15877"/>
    <w:rsid w:val="00C52496"/>
    <w:rsid w:val="00C60113"/>
    <w:rsid w:val="00C62B6A"/>
    <w:rsid w:val="00C66D45"/>
    <w:rsid w:val="00C71C91"/>
    <w:rsid w:val="00C81086"/>
    <w:rsid w:val="00C82011"/>
    <w:rsid w:val="00C87DDD"/>
    <w:rsid w:val="00C913E5"/>
    <w:rsid w:val="00C92A74"/>
    <w:rsid w:val="00C9791F"/>
    <w:rsid w:val="00CA0FDD"/>
    <w:rsid w:val="00CB053E"/>
    <w:rsid w:val="00CF5F1E"/>
    <w:rsid w:val="00CF77EF"/>
    <w:rsid w:val="00D0562F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74D37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6EBB-5800-4E40-9F52-DE635219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E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EEA"/>
  </w:style>
  <w:style w:type="table" w:customStyle="1" w:styleId="Tabela-Siatka1">
    <w:name w:val="Tabela - Siatka1"/>
    <w:basedOn w:val="Standardowy"/>
    <w:next w:val="Tabela-Siatka"/>
    <w:uiPriority w:val="59"/>
    <w:rsid w:val="00993EE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0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F855-7EE4-4DE0-8307-CCD4B4C7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DZP</cp:lastModifiedBy>
  <cp:revision>2</cp:revision>
  <cp:lastPrinted>2021-07-05T06:24:00Z</cp:lastPrinted>
  <dcterms:created xsi:type="dcterms:W3CDTF">2021-09-01T09:54:00Z</dcterms:created>
  <dcterms:modified xsi:type="dcterms:W3CDTF">2021-09-01T09:54:00Z</dcterms:modified>
</cp:coreProperties>
</file>