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AC438E">
        <w:rPr>
          <w:rFonts w:ascii="Arial" w:eastAsia="Calibri" w:hAnsi="Arial" w:cs="Arial"/>
          <w:bCs/>
        </w:rPr>
        <w:t>64.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F43D8F">
        <w:rPr>
          <w:rFonts w:ascii="Arial" w:eastAsia="Calibri" w:hAnsi="Arial" w:cs="Arial"/>
          <w:bCs/>
        </w:rPr>
        <w:t>ielce dn.22</w:t>
      </w:r>
      <w:r w:rsidR="00AC438E">
        <w:rPr>
          <w:rFonts w:ascii="Arial" w:eastAsia="Calibri" w:hAnsi="Arial" w:cs="Arial"/>
          <w:bCs/>
        </w:rPr>
        <w:t>.11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F75899">
        <w:rPr>
          <w:rFonts w:ascii="Arial" w:eastAsia="Calibri" w:hAnsi="Arial" w:cs="Arial"/>
          <w:b/>
        </w:rPr>
        <w:t>64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0515C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sprzętu komputerowego </w:t>
      </w:r>
      <w:r w:rsidR="000459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elektronicznego</w:t>
      </w:r>
      <w:r w:rsidR="00102E8F" w:rsidRPr="0041102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08333F" w:rsidRPr="0041102B" w:rsidRDefault="00270DC8" w:rsidP="004110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AC438E" w:rsidRPr="0041102B">
        <w:rPr>
          <w:rFonts w:ascii="Arial" w:hAnsi="Arial" w:cs="Arial"/>
          <w:sz w:val="20"/>
          <w:szCs w:val="20"/>
        </w:rPr>
        <w:t>  09.11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AC438E" w:rsidRPr="0041102B">
        <w:rPr>
          <w:rFonts w:ascii="Arial" w:hAnsi="Arial" w:cs="Arial"/>
          <w:sz w:val="20"/>
          <w:szCs w:val="20"/>
        </w:rPr>
        <w:t>17.11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</w:p>
    <w:p w:rsidR="00CC1DE1" w:rsidRPr="0041102B" w:rsidRDefault="00CC1DE1" w:rsidP="0041102B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C438E" w:rsidRPr="0041102B" w:rsidRDefault="00AC438E" w:rsidP="0041102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 xml:space="preserve">W części 1 Zakup sprzętu elektronicznego dla Instytutu Fizyki   UJK  </w:t>
      </w:r>
    </w:p>
    <w:p w:rsidR="00AC438E" w:rsidRPr="0041102B" w:rsidRDefault="00AC438E" w:rsidP="0041102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/>
          <w:color w:val="000000" w:themeColor="text1"/>
          <w:sz w:val="20"/>
          <w:szCs w:val="20"/>
        </w:rPr>
        <w:t xml:space="preserve">Nie wpłynęła żadna oferta </w:t>
      </w:r>
    </w:p>
    <w:p w:rsidR="003E1147" w:rsidRDefault="003E1147" w:rsidP="0041102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7617B" w:rsidRPr="0041102B" w:rsidRDefault="00AC438E" w:rsidP="0041102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W części 2 Zakup sprzętu komputerowego dla Instytutu Fizyki   UJK  wpłynęły  oferty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C438E" w:rsidRPr="0041102B" w:rsidRDefault="00B806B3" w:rsidP="000174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FRAMKO2 spółka jawna 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J. Strykowski, </w:t>
      </w:r>
      <w:proofErr w:type="spellStart"/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S.Miazga</w:t>
      </w:r>
      <w:proofErr w:type="spellEnd"/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25-013 Kielce, ul. Duża 22</w:t>
      </w:r>
      <w:r w:rsidR="002D08CB"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D08CB"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z zaoferowana kwotą brutto </w:t>
      </w:r>
      <w:r w:rsidR="00AC438E"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35795,89</w:t>
      </w:r>
      <w:r w:rsidR="002D08CB"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 </w:t>
      </w:r>
    </w:p>
    <w:p w:rsidR="005171AA" w:rsidRPr="0041102B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w tym:</w:t>
      </w:r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a) </w:t>
      </w: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ZPPZ/2021/01150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- 8 070,96 zł brutto w tym podatek VAT 23 % </w:t>
      </w:r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b) </w:t>
      </w: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ZPPZ/2021/01152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- 6 695,14 zł brutto w tym podatek VAT 23 % Laptop - 1 szt. </w:t>
      </w:r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c) </w:t>
      </w: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ZPPZ/2021/01208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 - 13 977,46 zł brutto w tym podatek VAT 23 % 1)Laptop – 1 szt. 2) Laptop z funkcją tabletu – 1 szt. </w:t>
      </w:r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d) </w:t>
      </w: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ZPPZ/2021/01217 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- 248,05 zł brutto w tym podatek VAT 23 % </w:t>
      </w:r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 xml:space="preserve">e) </w:t>
      </w:r>
      <w:r w:rsidRPr="0041102B">
        <w:rPr>
          <w:rFonts w:ascii="Arial" w:hAnsi="Arial" w:cs="Arial"/>
          <w:b/>
          <w:sz w:val="20"/>
          <w:szCs w:val="20"/>
        </w:rPr>
        <w:t>ZPPZ/2021/01247</w:t>
      </w:r>
      <w:r w:rsidRPr="0041102B">
        <w:rPr>
          <w:rFonts w:ascii="Arial" w:hAnsi="Arial" w:cs="Arial"/>
          <w:sz w:val="20"/>
          <w:szCs w:val="20"/>
        </w:rPr>
        <w:t xml:space="preserve"> - 480,43 zł 2) Pamięć Pendrive - 4 </w:t>
      </w:r>
      <w:proofErr w:type="spellStart"/>
      <w:r w:rsidRPr="0041102B">
        <w:rPr>
          <w:rFonts w:ascii="Arial" w:hAnsi="Arial" w:cs="Arial"/>
          <w:sz w:val="20"/>
          <w:szCs w:val="20"/>
        </w:rPr>
        <w:t>szt</w:t>
      </w:r>
      <w:proofErr w:type="spellEnd"/>
    </w:p>
    <w:p w:rsidR="00F75899" w:rsidRPr="0041102B" w:rsidRDefault="00F75899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f) </w:t>
      </w:r>
      <w:r w:rsidRPr="0041102B">
        <w:rPr>
          <w:rFonts w:ascii="Arial" w:hAnsi="Arial" w:cs="Arial"/>
          <w:b/>
          <w:bCs/>
          <w:color w:val="000000" w:themeColor="text1"/>
          <w:sz w:val="20"/>
          <w:szCs w:val="20"/>
        </w:rPr>
        <w:t>ZPPZ/2021/01280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- 6 323,85 zł brutto w tym podatek VAT 23 % </w:t>
      </w:r>
      <w:proofErr w:type="spellStart"/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Ultrabook</w:t>
      </w:r>
      <w:proofErr w:type="spellEnd"/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– komputer przenośny - 1 szt.</w:t>
      </w:r>
    </w:p>
    <w:p w:rsidR="005171AA" w:rsidRPr="0041102B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8CB" w:rsidRPr="00F43D8F" w:rsidRDefault="00AC438E" w:rsidP="000174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F43D8F">
        <w:rPr>
          <w:rFonts w:ascii="Arial" w:hAnsi="Arial" w:cs="Arial"/>
          <w:b/>
          <w:bCs/>
          <w:color w:val="000000" w:themeColor="text1"/>
          <w:sz w:val="20"/>
          <w:szCs w:val="20"/>
        </w:rPr>
        <w:t>Marksoft</w:t>
      </w:r>
      <w:proofErr w:type="spellEnd"/>
      <w:r w:rsidRPr="00F43D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Marek Kundera</w:t>
      </w:r>
      <w:r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25-512 Kielce ul. Warszawska 25A z zaoferowaną kwotą brutto 33369 zł </w:t>
      </w:r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- Zamawiający odrzuca ofertę. Zaoferowany w części 2b) laptop nie spełnia wymagań technicznych, pamięć ram jest o częstotliwości 3733 MHz a nie 4266 MHz, USB 3.2 Gen. 1 - 1 szt. a powinny być dwie USB 3.1 Gen. 1 (USB 3.0) x 2. Zaoferowany </w:t>
      </w:r>
      <w:r w:rsid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</w:t>
      </w:r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w części 2c) laptop nie spełnia wymagań technicznych</w:t>
      </w:r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Na stronie producenta model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Asusa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z procesorem i7-10870H to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Asus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Pro 15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Oled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(UX535),  który posiada 1 x USB 3.2 Gen 1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Type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-A. 2 x USB 3.2 Gen 2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Type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-A posiada tylko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Asus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>Zenbook</w:t>
      </w:r>
      <w:proofErr w:type="spellEnd"/>
      <w:r w:rsidR="00F43D8F" w:rsidRPr="00F43D8F">
        <w:rPr>
          <w:rFonts w:ascii="Arial" w:hAnsi="Arial" w:cs="Arial"/>
          <w:bCs/>
          <w:color w:val="000000" w:themeColor="text1"/>
          <w:sz w:val="20"/>
          <w:szCs w:val="20"/>
        </w:rPr>
        <w:t xml:space="preserve"> Pro Duo UX581, ale tam są procesory i7-9750H, i9-9980HK oraz i9-10980HK. W 2f) laptop nie spełnia wymagań technicznych - maks. wysokość(nie grubość) całego laptopa wynosi 210mm, a powinna być nie większa niż 200mm</w:t>
      </w:r>
    </w:p>
    <w:p w:rsidR="005171AA" w:rsidRPr="00F43D8F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8CB" w:rsidRPr="0041102B" w:rsidRDefault="002D08CB" w:rsidP="0041102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Zamawiający oszacował wartość</w:t>
      </w:r>
      <w:r w:rsidR="00B806B3"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za</w:t>
      </w:r>
      <w:r w:rsidR="00AC438E" w:rsidRPr="0041102B">
        <w:rPr>
          <w:rFonts w:ascii="Arial" w:hAnsi="Arial" w:cs="Arial"/>
          <w:bCs/>
          <w:color w:val="000000" w:themeColor="text1"/>
          <w:sz w:val="20"/>
          <w:szCs w:val="20"/>
        </w:rPr>
        <w:t>mówienia na kwotę brutto 29430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zł </w:t>
      </w:r>
    </w:p>
    <w:p w:rsidR="00AC438E" w:rsidRPr="0041102B" w:rsidRDefault="00AC438E" w:rsidP="00017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ZPPZ/2021/01150 – 6000 zł</w:t>
      </w:r>
    </w:p>
    <w:p w:rsidR="005171AA" w:rsidRPr="0041102B" w:rsidRDefault="00AC438E" w:rsidP="00017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ZPPZ/2021/01152 – 6000 zł</w:t>
      </w:r>
    </w:p>
    <w:p w:rsidR="005171AA" w:rsidRPr="0041102B" w:rsidRDefault="00AC438E" w:rsidP="00017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ZPPZ/2021/01208</w:t>
      </w:r>
      <w:r w:rsidR="005171AA" w:rsidRPr="0041102B">
        <w:rPr>
          <w:rFonts w:ascii="Arial" w:hAnsi="Arial" w:cs="Arial"/>
          <w:color w:val="000000" w:themeColor="text1"/>
          <w:sz w:val="20"/>
          <w:szCs w:val="20"/>
        </w:rPr>
        <w:t>- 12700 zł</w:t>
      </w:r>
    </w:p>
    <w:p w:rsidR="005171AA" w:rsidRPr="0041102B" w:rsidRDefault="005171AA" w:rsidP="00017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ZPPZ/2021/01217 -230 zł</w:t>
      </w:r>
    </w:p>
    <w:p w:rsidR="005171AA" w:rsidRPr="0041102B" w:rsidRDefault="005171AA" w:rsidP="00017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ZPPZ/2021/01247- 500 zł</w:t>
      </w:r>
    </w:p>
    <w:p w:rsidR="00F43D8F" w:rsidRPr="003E1147" w:rsidRDefault="005171AA" w:rsidP="00F43D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ZPPZ/2021/01280 – 4000 zł</w:t>
      </w:r>
    </w:p>
    <w:p w:rsidR="00F75899" w:rsidRPr="003E1147" w:rsidRDefault="003E1147" w:rsidP="003E1147">
      <w:pPr>
        <w:pStyle w:val="Akapitzlist"/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Łącznie 29430 zł brutto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Zamawiający </w:t>
      </w:r>
      <w:r w:rsidR="00F43D8F" w:rsidRP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dokonał wymaganych przesunięć środków w</w:t>
      </w:r>
      <w:r w:rsidRP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43D8F" w:rsidRPr="003E1147">
        <w:rPr>
          <w:rFonts w:ascii="Arial" w:hAnsi="Arial" w:cs="Arial"/>
          <w:bCs/>
          <w:color w:val="000000" w:themeColor="text1"/>
          <w:sz w:val="20"/>
          <w:szCs w:val="20"/>
        </w:rPr>
        <w:t>celu wyboru oferty najkorzystniejszej</w:t>
      </w:r>
      <w:r w:rsidRPr="003E114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43D8F" w:rsidRPr="0041102B" w:rsidRDefault="00F43D8F" w:rsidP="0041102B">
      <w:pPr>
        <w:widowControl w:val="0"/>
        <w:autoSpaceDE w:val="0"/>
        <w:autoSpaceDN w:val="0"/>
        <w:spacing w:after="0" w:line="240" w:lineRule="auto"/>
        <w:ind w:left="6384" w:firstLine="696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F75899" w:rsidRPr="0041102B" w:rsidRDefault="00F75899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>W częśći 1 Zamawiający unieważnia postępowanie.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 </w:t>
      </w:r>
      <w:r w:rsidR="00F43D8F" w:rsidRPr="00F43D8F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FRAMKO2 spółka jawna 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J. Strykowski, S.</w:t>
      </w:r>
      <w:r w:rsidR="003E1147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Miazga 25-013 Kielce, ul. Duża 22</w:t>
      </w:r>
      <w:r w:rsidR="00F43D8F" w:rsidRPr="00F43D8F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F43D8F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23</w:t>
      </w:r>
      <w:r w:rsidR="00AC438E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.11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.2021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max. 10</w:t>
      </w:r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  <w:bookmarkStart w:id="1" w:name="_GoBack"/>
      <w:bookmarkEnd w:id="1"/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BD" w:rsidRDefault="00D827BD" w:rsidP="00DE05C3">
      <w:pPr>
        <w:spacing w:after="0" w:line="240" w:lineRule="auto"/>
      </w:pPr>
      <w:r>
        <w:separator/>
      </w:r>
    </w:p>
  </w:endnote>
  <w:endnote w:type="continuationSeparator" w:id="0">
    <w:p w:rsidR="00D827BD" w:rsidRDefault="00D827B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BD" w:rsidRDefault="00D827BD" w:rsidP="00DE05C3">
      <w:pPr>
        <w:spacing w:after="0" w:line="240" w:lineRule="auto"/>
      </w:pPr>
      <w:r>
        <w:separator/>
      </w:r>
    </w:p>
  </w:footnote>
  <w:footnote w:type="continuationSeparator" w:id="0">
    <w:p w:rsidR="00D827BD" w:rsidRDefault="00D827B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C68C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C32-2B4F-489F-9DA4-631ED1CE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72</cp:revision>
  <cp:lastPrinted>2021-06-01T12:52:00Z</cp:lastPrinted>
  <dcterms:created xsi:type="dcterms:W3CDTF">2017-06-14T10:41:00Z</dcterms:created>
  <dcterms:modified xsi:type="dcterms:W3CDTF">2021-11-19T12:52:00Z</dcterms:modified>
</cp:coreProperties>
</file>