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76" w:rsidRPr="00B2596B" w:rsidRDefault="00C90A76" w:rsidP="00C90A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  <w:b/>
        </w:rPr>
      </w:pPr>
    </w:p>
    <w:p w:rsidR="002258A2" w:rsidRDefault="002258A2" w:rsidP="002258A2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2258A2" w:rsidRPr="00580302" w:rsidRDefault="002258A2" w:rsidP="002258A2">
      <w:pPr>
        <w:jc w:val="center"/>
        <w:rPr>
          <w:b/>
        </w:rPr>
      </w:pPr>
    </w:p>
    <w:p w:rsidR="002258A2" w:rsidRPr="00D539C2" w:rsidRDefault="002258A2" w:rsidP="002258A2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r>
        <w:rPr>
          <w:rFonts w:cstheme="minorHAnsi"/>
          <w:b/>
          <w:bCs/>
        </w:rPr>
        <w:t xml:space="preserve">Dostawę sprzętu i wyposażenia medycznego do Collegium </w:t>
      </w:r>
      <w:proofErr w:type="spellStart"/>
      <w:r>
        <w:rPr>
          <w:rFonts w:cstheme="minorHAnsi"/>
          <w:b/>
          <w:bCs/>
        </w:rPr>
        <w:t>Medicum</w:t>
      </w:r>
      <w:proofErr w:type="spellEnd"/>
      <w:r>
        <w:rPr>
          <w:rFonts w:cstheme="minorHAnsi"/>
          <w:b/>
          <w:bCs/>
        </w:rPr>
        <w:t xml:space="preserve"> Uniwersytetu Jana Kochanowskiego w Kielcach</w:t>
      </w:r>
      <w:r w:rsidRPr="00525103">
        <w:rPr>
          <w:rFonts w:cstheme="minorHAnsi"/>
          <w:b/>
          <w:bCs/>
          <w:i/>
        </w:rPr>
        <w:t>”</w:t>
      </w:r>
    </w:p>
    <w:p w:rsidR="002258A2" w:rsidRDefault="002258A2" w:rsidP="002258A2">
      <w:pPr>
        <w:spacing w:after="0"/>
        <w:jc w:val="both"/>
      </w:pPr>
    </w:p>
    <w:p w:rsidR="002258A2" w:rsidRPr="00A44516" w:rsidRDefault="002258A2" w:rsidP="002258A2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>Dz. U. 2021 poz. 1129</w:t>
      </w:r>
      <w:r>
        <w:t xml:space="preserve">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>
        <w:rPr>
          <w:rFonts w:eastAsia="Calibri"/>
          <w:b/>
        </w:rPr>
        <w:t>113.197,50</w:t>
      </w:r>
      <w:r>
        <w:rPr>
          <w:rFonts w:eastAsia="Calibri"/>
          <w:b/>
        </w:rPr>
        <w:t xml:space="preserve"> zł brutto</w:t>
      </w:r>
      <w:r w:rsidRPr="00A44516">
        <w:rPr>
          <w:rFonts w:eastAsia="Calibri"/>
        </w:rPr>
        <w:t>, w tym:</w:t>
      </w:r>
    </w:p>
    <w:p w:rsidR="002258A2" w:rsidRPr="002258A2" w:rsidRDefault="002258A2" w:rsidP="002258A2">
      <w:pPr>
        <w:jc w:val="both"/>
        <w:rPr>
          <w:rFonts w:eastAsia="Calibri"/>
        </w:rPr>
      </w:pPr>
      <w:r w:rsidRPr="002258A2">
        <w:rPr>
          <w:rFonts w:eastAsia="Calibri"/>
        </w:rPr>
        <w:t xml:space="preserve">Część I – </w:t>
      </w:r>
      <w:r w:rsidRPr="002258A2">
        <w:rPr>
          <w:rFonts w:ascii="Calibri" w:hAnsi="Calibri" w:cs="Calibri"/>
        </w:rPr>
        <w:t>drobny sprzęt medyczny do zajęć dydaktycznych</w:t>
      </w:r>
      <w:r w:rsidRPr="002258A2">
        <w:rPr>
          <w:rFonts w:eastAsia="Calibri"/>
        </w:rPr>
        <w:t xml:space="preserve"> </w:t>
      </w:r>
      <w:r w:rsidRPr="002258A2">
        <w:rPr>
          <w:rFonts w:eastAsia="Calibri"/>
        </w:rPr>
        <w:t xml:space="preserve">– </w:t>
      </w:r>
      <w:r w:rsidRPr="002258A2">
        <w:rPr>
          <w:rFonts w:eastAsia="Calibri"/>
        </w:rPr>
        <w:t>10.617,50</w:t>
      </w:r>
      <w:r w:rsidRPr="002258A2">
        <w:rPr>
          <w:rFonts w:eastAsia="Calibri"/>
        </w:rPr>
        <w:t xml:space="preserve"> zł</w:t>
      </w:r>
    </w:p>
    <w:p w:rsidR="002258A2" w:rsidRPr="002258A2" w:rsidRDefault="002258A2" w:rsidP="002258A2">
      <w:pPr>
        <w:jc w:val="both"/>
        <w:rPr>
          <w:rFonts w:eastAsia="Calibri"/>
        </w:rPr>
      </w:pPr>
      <w:r w:rsidRPr="002258A2">
        <w:rPr>
          <w:rFonts w:eastAsia="Calibri"/>
        </w:rPr>
        <w:t xml:space="preserve">Część II – </w:t>
      </w:r>
      <w:r w:rsidRPr="002258A2">
        <w:rPr>
          <w:rFonts w:ascii="Calibri" w:hAnsi="Calibri" w:cs="Calibri"/>
        </w:rPr>
        <w:t>sprzęt do zajęć dydaktycznych</w:t>
      </w:r>
      <w:r w:rsidRPr="002258A2">
        <w:rPr>
          <w:rFonts w:eastAsia="Calibri"/>
        </w:rPr>
        <w:t xml:space="preserve"> </w:t>
      </w:r>
      <w:r w:rsidRPr="002258A2">
        <w:rPr>
          <w:rFonts w:eastAsia="Calibri"/>
        </w:rPr>
        <w:t xml:space="preserve">– </w:t>
      </w:r>
      <w:r w:rsidRPr="002258A2">
        <w:rPr>
          <w:rFonts w:eastAsia="Calibri"/>
        </w:rPr>
        <w:t>95.290</w:t>
      </w:r>
      <w:r w:rsidRPr="002258A2">
        <w:rPr>
          <w:rFonts w:eastAsia="Calibri"/>
        </w:rPr>
        <w:t>,00 zł</w:t>
      </w:r>
    </w:p>
    <w:p w:rsidR="002258A2" w:rsidRPr="002258A2" w:rsidRDefault="002258A2" w:rsidP="002258A2">
      <w:pPr>
        <w:jc w:val="both"/>
        <w:rPr>
          <w:rFonts w:eastAsia="Calibri"/>
        </w:rPr>
      </w:pPr>
      <w:r w:rsidRPr="002258A2">
        <w:rPr>
          <w:rFonts w:eastAsia="Calibri"/>
        </w:rPr>
        <w:t xml:space="preserve">Część III – </w:t>
      </w:r>
      <w:r w:rsidRPr="002258A2">
        <w:rPr>
          <w:rFonts w:ascii="Calibri" w:hAnsi="Calibri" w:cs="Calibri"/>
        </w:rPr>
        <w:t xml:space="preserve">wyposażenie medyczne </w:t>
      </w:r>
      <w:r w:rsidRPr="002258A2">
        <w:rPr>
          <w:rFonts w:eastAsia="Calibri"/>
        </w:rPr>
        <w:t xml:space="preserve">– </w:t>
      </w:r>
      <w:r w:rsidRPr="002258A2">
        <w:rPr>
          <w:rFonts w:eastAsia="Calibri"/>
        </w:rPr>
        <w:t>7.290</w:t>
      </w:r>
      <w:r w:rsidRPr="002258A2">
        <w:rPr>
          <w:rFonts w:eastAsia="Calibri"/>
        </w:rPr>
        <w:t>,00 zł</w:t>
      </w:r>
    </w:p>
    <w:p w:rsidR="004B7D3E" w:rsidRPr="002258A2" w:rsidRDefault="004B7D3E" w:rsidP="00D95D08">
      <w:bookmarkStart w:id="0" w:name="_GoBack"/>
      <w:bookmarkEnd w:id="0"/>
    </w:p>
    <w:sectPr w:rsidR="004B7D3E" w:rsidRPr="002258A2" w:rsidSect="002730D2">
      <w:headerReference w:type="default" r:id="rId8"/>
      <w:foot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C76" w:rsidRDefault="00AD1C76" w:rsidP="00DE05C3">
      <w:pPr>
        <w:spacing w:after="0" w:line="240" w:lineRule="auto"/>
      </w:pPr>
      <w:r>
        <w:separator/>
      </w:r>
    </w:p>
  </w:endnote>
  <w:endnote w:type="continuationSeparator" w:id="0">
    <w:p w:rsidR="00AD1C76" w:rsidRDefault="00AD1C7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33080F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C76" w:rsidRDefault="00AD1C76" w:rsidP="00DE05C3">
      <w:pPr>
        <w:spacing w:after="0" w:line="240" w:lineRule="auto"/>
      </w:pPr>
      <w:r>
        <w:separator/>
      </w:r>
    </w:p>
  </w:footnote>
  <w:footnote w:type="continuationSeparator" w:id="0">
    <w:p w:rsidR="00AD1C76" w:rsidRDefault="00AD1C7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87" w:rsidRPr="00B50C87" w:rsidRDefault="00B50C87">
    <w:pPr>
      <w:pStyle w:val="Nagwek"/>
      <w:rPr>
        <w:i/>
        <w:sz w:val="20"/>
      </w:rPr>
    </w:pPr>
    <w:r w:rsidRPr="00B50C87">
      <w:rPr>
        <w:sz w:val="20"/>
      </w:rPr>
      <w:t>ADP.2301.</w:t>
    </w:r>
    <w:r w:rsidR="00B7182A">
      <w:rPr>
        <w:sz w:val="20"/>
      </w:rPr>
      <w:t>117</w:t>
    </w:r>
    <w:r w:rsidRPr="00B50C87">
      <w:rPr>
        <w:sz w:val="20"/>
      </w:rPr>
      <w:t xml:space="preserve">.2021 </w:t>
    </w:r>
    <w:r>
      <w:rPr>
        <w:sz w:val="20"/>
      </w:rPr>
      <w:tab/>
    </w:r>
    <w:r>
      <w:rPr>
        <w:sz w:val="20"/>
      </w:rPr>
      <w:tab/>
    </w:r>
    <w:r w:rsidRPr="00B50C87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58A2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3228"/>
    <w:rsid w:val="003967D6"/>
    <w:rsid w:val="00396BF9"/>
    <w:rsid w:val="003A1BC3"/>
    <w:rsid w:val="003C3675"/>
    <w:rsid w:val="003C4B19"/>
    <w:rsid w:val="003D63BA"/>
    <w:rsid w:val="003E7FCB"/>
    <w:rsid w:val="003F0A51"/>
    <w:rsid w:val="00405AA0"/>
    <w:rsid w:val="004215B3"/>
    <w:rsid w:val="00442A66"/>
    <w:rsid w:val="004457C0"/>
    <w:rsid w:val="00470F90"/>
    <w:rsid w:val="004732B3"/>
    <w:rsid w:val="004A5018"/>
    <w:rsid w:val="004B03F6"/>
    <w:rsid w:val="004B169E"/>
    <w:rsid w:val="004B355D"/>
    <w:rsid w:val="004B5769"/>
    <w:rsid w:val="004B7D3E"/>
    <w:rsid w:val="004D136E"/>
    <w:rsid w:val="004D1A78"/>
    <w:rsid w:val="004D571C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4D5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1C76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50C87"/>
    <w:rsid w:val="00B669F3"/>
    <w:rsid w:val="00B7182A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0A76"/>
    <w:rsid w:val="00C949F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815A2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0282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D138-72DC-4B33-9928-EB66CBF0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2021-12-13T13:32:00Z</dcterms:created>
  <dcterms:modified xsi:type="dcterms:W3CDTF">2021-12-13T13:32:00Z</dcterms:modified>
</cp:coreProperties>
</file>