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96BFA" w14:textId="7132F9D1" w:rsidR="00CC3A89" w:rsidRPr="00963CB2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t xml:space="preserve">ZAŁĄCZNIK NR </w:t>
      </w:r>
      <w:r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DO SWZ</w:t>
      </w:r>
    </w:p>
    <w:p w14:paraId="556C049A" w14:textId="77777777" w:rsidR="00CC3A89" w:rsidRDefault="00CC3A89" w:rsidP="00CC3A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EA6D256" w14:textId="77777777" w:rsidR="00CC3A89" w:rsidRPr="00D9586F" w:rsidRDefault="00CC3A89" w:rsidP="00CC3A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0E00761" w14:textId="77777777" w:rsidR="00CC3A89" w:rsidRPr="00D9586F" w:rsidRDefault="00CC3A89" w:rsidP="00CC3A8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8801C8" w14:textId="77777777" w:rsidR="00CC3A89" w:rsidRPr="00A22DCF" w:rsidRDefault="00CC3A89" w:rsidP="00CC3A8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5B944ED" w14:textId="77777777" w:rsidR="00CC3A89" w:rsidRPr="00262D61" w:rsidRDefault="00CC3A89" w:rsidP="00CC3A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F9607D2" w14:textId="77777777" w:rsidR="00CC3A89" w:rsidRPr="00A22DCF" w:rsidRDefault="00CC3A89" w:rsidP="00CC3A8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9B6E751" w14:textId="72CCC52C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Pr="00CC3A89">
        <w:rPr>
          <w:rFonts w:ascii="Arial" w:hAnsi="Arial" w:cs="Arial"/>
          <w:b/>
          <w:sz w:val="21"/>
          <w:szCs w:val="21"/>
        </w:rPr>
        <w:t>Dostawa materiałów i artykułów medycznych</w:t>
      </w:r>
      <w:r>
        <w:rPr>
          <w:rFonts w:ascii="Arial" w:hAnsi="Arial" w:cs="Arial"/>
          <w:sz w:val="21"/>
          <w:szCs w:val="21"/>
        </w:rPr>
        <w:t xml:space="preserve">” – nr ref. ADP.2301.49.2022,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8D4FB26" w14:textId="77777777" w:rsidR="00CC3A89" w:rsidRDefault="00CC3A89" w:rsidP="00CC3A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B3A9CA" w14:textId="77777777" w:rsidR="00CC3A89" w:rsidRPr="001448FB" w:rsidRDefault="00CC3A89" w:rsidP="00CC3A8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855AB6" w14:textId="77777777" w:rsidR="00CC3A89" w:rsidRDefault="00CC3A89" w:rsidP="00CC3A8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F5D806" w14:textId="77777777" w:rsidR="00CC3A89" w:rsidRDefault="00CC3A89" w:rsidP="00CC3A8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BEAC861" w14:textId="076E8054" w:rsidR="00CC3A89" w:rsidRPr="00CC3A89" w:rsidRDefault="00CC3A89" w:rsidP="00CC3A8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29161DD0" w14:textId="09581D1C" w:rsidR="00CC3A89" w:rsidRPr="00272C31" w:rsidRDefault="00CC3A89" w:rsidP="00CC3A8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50826FAE" w14:textId="77777777" w:rsidR="00CC3A89" w:rsidRPr="00DD59F0" w:rsidRDefault="00CC3A89" w:rsidP="00CC3A89">
      <w:pPr>
        <w:pStyle w:val="NormalnyWeb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034C1D" w14:textId="77777777" w:rsidR="00CC3A89" w:rsidRPr="00E31C06" w:rsidRDefault="00CC3A89" w:rsidP="00CC3A8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48BCF93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A7087A" w14:textId="77777777" w:rsidR="00CC3A89" w:rsidRPr="00706D8B" w:rsidRDefault="00CC3A89" w:rsidP="00CC3A8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CFD147F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40846B8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DE0FB" w14:textId="77777777" w:rsidR="00CC3A89" w:rsidRPr="00E24AD0" w:rsidRDefault="00CC3A89" w:rsidP="00CC3A89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9FCB262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E543218" w14:textId="77777777" w:rsidR="00CC3A89" w:rsidRPr="00CF09B7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F128A0C" w14:textId="77777777" w:rsidR="00CC3A89" w:rsidRPr="004D7E48" w:rsidRDefault="00CC3A89" w:rsidP="00CC3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6EB91" w14:textId="77777777" w:rsidR="00CC3A89" w:rsidRPr="00B15FD3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C7E13B" w14:textId="77777777" w:rsidR="00CC3A89" w:rsidRDefault="00CC3A89" w:rsidP="00CC3A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B18802F" w14:textId="77777777" w:rsidR="00CC3A89" w:rsidRPr="00DE447D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5FA4632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D63ABB4" w14:textId="77777777" w:rsidR="00CC3A89" w:rsidRPr="00190D6E" w:rsidRDefault="00CC3A89" w:rsidP="00CC3A8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3BEF36E" w14:textId="77777777" w:rsidR="00CC3A89" w:rsidRPr="001D3A19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F8D9109" w14:textId="77777777" w:rsidR="00CC3A89" w:rsidRDefault="00CC3A89" w:rsidP="00CC3A89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01EA73" w14:textId="77777777" w:rsidR="00CC3A89" w:rsidRPr="002E0E61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8C1200" w14:textId="77777777" w:rsidR="00CC3A89" w:rsidRPr="00AA336E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9B43C6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483B821" w14:textId="77777777" w:rsidR="00CC3A89" w:rsidRPr="00AA336E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3BA27A" w14:textId="77777777" w:rsidR="00CC3A89" w:rsidRPr="00A22DCF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6D51004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D4404B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B36B17" w14:textId="77777777" w:rsidR="00CC3A89" w:rsidRDefault="00CC3A89" w:rsidP="00CC3A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13F820" w14:textId="77777777" w:rsidR="00042C10" w:rsidRDefault="00CC3A89" w:rsidP="00042C10">
      <w:pPr>
        <w:suppressAutoHyphens/>
        <w:spacing w:after="0" w:line="360" w:lineRule="auto"/>
        <w:ind w:left="2836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63B3B245" w14:textId="2022A2DE" w:rsidR="00E91292" w:rsidRPr="00E91292" w:rsidRDefault="00CC3A89" w:rsidP="00042C10">
      <w:pPr>
        <w:suppressAutoHyphens/>
        <w:spacing w:after="0" w:line="360" w:lineRule="auto"/>
        <w:ind w:left="2836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="00E91292" w:rsidRPr="00E91292">
        <w:rPr>
          <w:rFonts w:ascii="Arial" w:hAnsi="Arial" w:cs="Arial"/>
          <w:i/>
          <w:sz w:val="16"/>
          <w:szCs w:val="16"/>
        </w:rPr>
        <w:t>upoważnionego</w:t>
      </w:r>
      <w:r w:rsidR="00E91292">
        <w:rPr>
          <w:rFonts w:ascii="Arial" w:hAnsi="Arial" w:cs="Arial"/>
          <w:i/>
          <w:sz w:val="16"/>
          <w:szCs w:val="16"/>
        </w:rPr>
        <w:t xml:space="preserve"> </w:t>
      </w:r>
      <w:r w:rsidR="00E91292"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49203622" w14:textId="77777777" w:rsidR="00CC3A89" w:rsidRPr="00520F90" w:rsidRDefault="00CC3A89" w:rsidP="00CC3A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C7935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BA6C81A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8576CFA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CFCA35D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313F9E1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066176F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79DF057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11A0C7B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F5D7A1D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022838D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71D89F8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342CF75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51D5F3F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2DBC004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36238EA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A2E2C37" w14:textId="77777777" w:rsidR="00CC3A89" w:rsidRDefault="00CC3A8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52D5CB9" w14:textId="2DB5EA0F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  <w:r w:rsidR="00F53E1E">
        <w:rPr>
          <w:rFonts w:ascii="Arial" w:eastAsia="Calibri" w:hAnsi="Arial" w:cs="Arial"/>
        </w:rPr>
        <w:t xml:space="preserve"> DO SWZ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5" w:name="page38"/>
      <w:bookmarkEnd w:id="5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577BFFFB" w:rsidR="00963CB2" w:rsidRPr="00CC3A89" w:rsidRDefault="00963CB2" w:rsidP="00CC3A89">
      <w:pPr>
        <w:spacing w:after="0" w:line="360" w:lineRule="auto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="00CC3A89" w:rsidRPr="00CC3A89">
        <w:rPr>
          <w:rFonts w:ascii="Arial" w:hAnsi="Arial" w:cs="Arial"/>
          <w:b/>
        </w:rPr>
        <w:t>Dostawa materiałów i artykułów medycznych</w:t>
      </w:r>
      <w:r w:rsidR="00CC3A89" w:rsidRPr="00CC3A89">
        <w:rPr>
          <w:rFonts w:ascii="Arial" w:hAnsi="Arial" w:cs="Arial"/>
        </w:rPr>
        <w:t xml:space="preserve">” </w:t>
      </w:r>
      <w:r w:rsidR="00CC3A89" w:rsidRPr="00CC3A89">
        <w:rPr>
          <w:rFonts w:ascii="Arial" w:hAnsi="Arial" w:cs="Arial"/>
          <w:b/>
        </w:rPr>
        <w:t>– nr ref. ADP.2301.49.2022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05415B">
      <w:pPr>
        <w:numPr>
          <w:ilvl w:val="0"/>
          <w:numId w:val="28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05415B">
      <w:pPr>
        <w:numPr>
          <w:ilvl w:val="0"/>
          <w:numId w:val="29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8ED8167" w:rsidR="00B108DF" w:rsidRPr="00042C10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 w:rsidR="00042C10">
        <w:rPr>
          <w:rFonts w:ascii="Arial" w:hAnsi="Arial" w:cs="Arial"/>
          <w:i/>
          <w:sz w:val="18"/>
          <w:szCs w:val="18"/>
        </w:rPr>
        <w:tab/>
      </w:r>
      <w:r w:rsidR="00042C10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 xml:space="preserve">Data i podpis </w:t>
      </w:r>
      <w:r w:rsidR="00B108DF" w:rsidRPr="00042C10">
        <w:rPr>
          <w:rFonts w:ascii="Arial" w:hAnsi="Arial" w:cs="Arial"/>
          <w:i/>
          <w:sz w:val="16"/>
          <w:szCs w:val="16"/>
        </w:rPr>
        <w:t>przedstawiciela Podmiotu</w:t>
      </w:r>
    </w:p>
    <w:p w14:paraId="39ED8F0E" w14:textId="77777777" w:rsidR="00B108DF" w:rsidRPr="00042C10" w:rsidRDefault="00B108DF" w:rsidP="00B108DF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325C3C0F" w14:textId="77777777" w:rsidR="00E91292" w:rsidRPr="00E91292" w:rsidRDefault="00E91292" w:rsidP="00E91292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1885A0E" w14:textId="6A19A024" w:rsidR="00CC3A89" w:rsidRPr="00963CB2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DO SWZ</w:t>
      </w:r>
    </w:p>
    <w:p w14:paraId="49041600" w14:textId="77777777" w:rsidR="00CC3A89" w:rsidRDefault="00CC3A89" w:rsidP="00CC3A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E16EADF" w14:textId="77777777" w:rsidR="00CC3A89" w:rsidRDefault="00CC3A89" w:rsidP="00CC3A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03D3C5C" w14:textId="77777777" w:rsidR="00CC3A89" w:rsidRPr="0059454A" w:rsidRDefault="00CC3A89" w:rsidP="00CC3A8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417CFA" w14:textId="77777777" w:rsidR="00CC3A89" w:rsidRDefault="00CC3A89" w:rsidP="00CC3A8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683BF1" w14:textId="77777777" w:rsidR="00042C10" w:rsidRPr="00963CB2" w:rsidRDefault="00042C10" w:rsidP="00042C10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53643758" w14:textId="77777777" w:rsidR="00CC3A89" w:rsidRDefault="00CC3A89" w:rsidP="00CC3A8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253630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Pr="00CC3A89">
        <w:rPr>
          <w:rFonts w:ascii="Arial" w:hAnsi="Arial" w:cs="Arial"/>
          <w:b/>
          <w:sz w:val="21"/>
          <w:szCs w:val="21"/>
        </w:rPr>
        <w:t>Dostawa materiałów i artykułów medycznych</w:t>
      </w:r>
      <w:r>
        <w:rPr>
          <w:rFonts w:ascii="Arial" w:hAnsi="Arial" w:cs="Arial"/>
          <w:sz w:val="21"/>
          <w:szCs w:val="21"/>
        </w:rPr>
        <w:t xml:space="preserve">” – nr ref. ADP.2301.49.2022,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05E0DEC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48FDE8" w14:textId="77777777" w:rsidR="00CC3A89" w:rsidRPr="001563C8" w:rsidRDefault="00CC3A89" w:rsidP="00CC3A8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41B20E" w14:textId="77777777" w:rsidR="00CC3A89" w:rsidRDefault="00CC3A89" w:rsidP="00CC3A89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AC58A91" w14:textId="177C88AA" w:rsidR="00CC3A89" w:rsidRPr="00CC3A89" w:rsidRDefault="00CC3A89" w:rsidP="00CC3A89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57619B64" w14:textId="77777777" w:rsidR="00CC3A89" w:rsidRPr="008124A1" w:rsidRDefault="00CC3A89" w:rsidP="00CC3A89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6932671" w14:textId="77777777" w:rsidR="00CC3A89" w:rsidRPr="00E44F37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6369218" w14:textId="77777777" w:rsidR="00CC3A89" w:rsidRPr="008B2F45" w:rsidRDefault="00CC3A89" w:rsidP="00CC3A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568F82C7" w14:textId="77777777" w:rsidR="00CC3A89" w:rsidRPr="00481AB6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lastRenderedPageBreak/>
        <w:t>……..…………………………………………………..………………………………………….................</w:t>
      </w:r>
    </w:p>
    <w:p w14:paraId="5A98E0E3" w14:textId="77777777" w:rsidR="00CC3A89" w:rsidRPr="00190D6E" w:rsidRDefault="00CC3A89" w:rsidP="00CC3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F84114" w14:textId="77777777" w:rsidR="00CC3A89" w:rsidRPr="00E44F37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5633A" w14:textId="77777777" w:rsidR="00CC3A89" w:rsidRDefault="00CC3A89" w:rsidP="00CC3A89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C5C11" w14:textId="77777777" w:rsidR="00CC3A89" w:rsidRPr="00E44F37" w:rsidRDefault="00CC3A89" w:rsidP="00CC3A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04FAA0" w14:textId="77777777" w:rsidR="00CC3A89" w:rsidRPr="00AA336E" w:rsidRDefault="00CC3A89" w:rsidP="00CC3A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70FAF1B" w14:textId="77777777" w:rsidR="00CC3A89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BD76A0" w14:textId="77777777" w:rsidR="00CC3A89" w:rsidRPr="00AA336E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7CAD77" w14:textId="77777777" w:rsidR="00CC3A89" w:rsidRPr="00A22DCF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417AA29" w14:textId="77777777" w:rsidR="00CC3A89" w:rsidRPr="00AA336E" w:rsidRDefault="00CC3A89" w:rsidP="00CC3A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E7D15D" w14:textId="77777777" w:rsidR="00CC3A89" w:rsidRDefault="00CC3A89" w:rsidP="00CC3A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57E143" w14:textId="77777777" w:rsidR="00CC3A89" w:rsidRDefault="00CC3A89" w:rsidP="00CC3A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A8A35FE" w14:textId="77777777" w:rsidR="00042C10" w:rsidRDefault="00CC3A89" w:rsidP="00E91292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1279D498" w14:textId="33462891" w:rsidR="00E91292" w:rsidRPr="00E91292" w:rsidRDefault="00CC3A89" w:rsidP="00E91292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="00E91292" w:rsidRPr="00E91292">
        <w:rPr>
          <w:rFonts w:ascii="Arial" w:hAnsi="Arial" w:cs="Arial"/>
          <w:i/>
          <w:sz w:val="16"/>
          <w:szCs w:val="16"/>
        </w:rPr>
        <w:t>upoważnionego</w:t>
      </w:r>
      <w:r w:rsidR="00E91292">
        <w:rPr>
          <w:rFonts w:ascii="Arial" w:hAnsi="Arial" w:cs="Arial"/>
          <w:i/>
          <w:sz w:val="16"/>
          <w:szCs w:val="16"/>
        </w:rPr>
        <w:t xml:space="preserve"> </w:t>
      </w:r>
      <w:r w:rsidR="00E91292"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08698037" w14:textId="77777777" w:rsidR="00CC3A89" w:rsidRPr="00A345E9" w:rsidRDefault="00CC3A89" w:rsidP="00CC3A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B02029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ACE706E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CCCE57A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B8C4D3E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07C07C8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1436FB3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3212361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9573C05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2A6685B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4FE2B0C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C649D8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30BD630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824A66F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11D69B" w14:textId="77777777" w:rsidR="00CC3A89" w:rsidRDefault="00CC3A89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B17B8AF" w14:textId="65A50B51" w:rsidR="00B108DF" w:rsidRPr="00B108DF" w:rsidRDefault="00B108DF" w:rsidP="00CC3A89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CC3A89">
        <w:rPr>
          <w:rFonts w:ascii="Arial" w:eastAsia="Calibri" w:hAnsi="Arial" w:cs="Arial"/>
        </w:rPr>
        <w:t>7</w:t>
      </w:r>
      <w:r w:rsidR="007F457D">
        <w:rPr>
          <w:rFonts w:ascii="Arial" w:eastAsia="Calibri" w:hAnsi="Arial" w:cs="Arial"/>
        </w:rPr>
        <w:t xml:space="preserve"> DO SWZ</w:t>
      </w:r>
    </w:p>
    <w:p w14:paraId="0C140221" w14:textId="77777777" w:rsidR="00E91292" w:rsidRDefault="00E91292" w:rsidP="00E91292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76A265D4" w14:textId="77777777" w:rsidR="00E91292" w:rsidRDefault="00E91292" w:rsidP="00E91292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5F68518" w14:textId="08B561DB" w:rsidR="00E91292" w:rsidRDefault="00E91292" w:rsidP="00E91292">
      <w:pPr>
        <w:spacing w:after="0" w:line="240" w:lineRule="auto"/>
        <w:ind w:left="119"/>
        <w:jc w:val="center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„</w:t>
      </w:r>
      <w:r w:rsidRPr="00CC3A89">
        <w:rPr>
          <w:rFonts w:ascii="Arial" w:hAnsi="Arial" w:cs="Arial"/>
          <w:b/>
          <w:sz w:val="21"/>
          <w:szCs w:val="21"/>
        </w:rPr>
        <w:t>Dostawa materiałów i artykułów medycznych</w:t>
      </w:r>
      <w:r>
        <w:rPr>
          <w:rFonts w:ascii="Arial" w:hAnsi="Arial" w:cs="Arial"/>
          <w:sz w:val="21"/>
          <w:szCs w:val="21"/>
        </w:rPr>
        <w:t>” – nr ref. ADP.2301.49.2022</w:t>
      </w:r>
    </w:p>
    <w:p w14:paraId="5CD3836B" w14:textId="77777777" w:rsidR="00E91292" w:rsidRDefault="00E91292" w:rsidP="00E91292">
      <w:pPr>
        <w:spacing w:after="0" w:line="240" w:lineRule="auto"/>
        <w:ind w:left="119"/>
        <w:rPr>
          <w:rFonts w:ascii="Arial" w:hAnsi="Arial" w:cs="Arial"/>
        </w:rPr>
      </w:pPr>
    </w:p>
    <w:p w14:paraId="5D5C9207" w14:textId="77777777" w:rsidR="00E91292" w:rsidRDefault="00E91292" w:rsidP="00E91292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35B0C1B" w14:textId="77777777" w:rsidR="00E91292" w:rsidRPr="00E46A9A" w:rsidRDefault="00E91292" w:rsidP="00E91292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16EC416D" w14:textId="77777777" w:rsidR="00E91292" w:rsidRPr="00E46A9A" w:rsidRDefault="00E91292" w:rsidP="00E91292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AC7A0" wp14:editId="0DD91A52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0096AF5E" w14:textId="77777777" w:rsidR="00E91292" w:rsidRPr="00814A97" w:rsidRDefault="00E91292" w:rsidP="00E91292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FD2688A" w14:textId="77777777" w:rsidR="00E91292" w:rsidRPr="00A9266D" w:rsidRDefault="00E91292" w:rsidP="00E91292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3601433C" w14:textId="77777777" w:rsidR="00E91292" w:rsidRPr="00A9266D" w:rsidRDefault="00E91292" w:rsidP="00E91292">
      <w:pPr>
        <w:pStyle w:val="Akapitzlist"/>
        <w:numPr>
          <w:ilvl w:val="0"/>
          <w:numId w:val="46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697D369D" w14:textId="77777777" w:rsidR="00E91292" w:rsidRPr="00A9266D" w:rsidRDefault="00E91292" w:rsidP="00E91292">
      <w:pPr>
        <w:pStyle w:val="Akapitzlist"/>
        <w:numPr>
          <w:ilvl w:val="0"/>
          <w:numId w:val="46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03A51728" w14:textId="77777777" w:rsidR="00E91292" w:rsidRDefault="00E91292" w:rsidP="00E91292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6F75FF25" w14:textId="77777777" w:rsidR="00E91292" w:rsidRDefault="00E91292" w:rsidP="00E91292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1CCA0F53" w14:textId="77777777" w:rsidR="00E91292" w:rsidRPr="00E46A9A" w:rsidRDefault="00E91292" w:rsidP="00E91292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EBAB7C0" w14:textId="77777777" w:rsidR="00E91292" w:rsidRPr="00F55D39" w:rsidRDefault="00E91292" w:rsidP="00E9129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2C27F700" w14:textId="77777777" w:rsidR="00E91292" w:rsidRDefault="00E91292" w:rsidP="00E91292">
      <w:pPr>
        <w:spacing w:after="0"/>
        <w:ind w:left="1"/>
        <w:jc w:val="both"/>
        <w:rPr>
          <w:rFonts w:ascii="Arial" w:hAnsi="Arial" w:cs="Arial"/>
        </w:rPr>
      </w:pPr>
    </w:p>
    <w:p w14:paraId="31839A99" w14:textId="77777777" w:rsidR="00E91292" w:rsidRPr="006B61AF" w:rsidRDefault="00E91292" w:rsidP="00E91292">
      <w:pPr>
        <w:spacing w:after="0"/>
        <w:ind w:left="1"/>
        <w:jc w:val="both"/>
        <w:rPr>
          <w:rFonts w:ascii="Arial" w:hAnsi="Arial" w:cs="Arial"/>
        </w:rPr>
      </w:pPr>
    </w:p>
    <w:p w14:paraId="143B81F6" w14:textId="77777777" w:rsidR="00E91292" w:rsidRDefault="00E91292" w:rsidP="00E9129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9F56E5E" w14:textId="77777777" w:rsidR="00E91292" w:rsidRPr="00E91292" w:rsidRDefault="00E91292" w:rsidP="00E9129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6797E83C" w14:textId="77777777" w:rsidR="00E91292" w:rsidRPr="00E91292" w:rsidRDefault="00E91292" w:rsidP="00E91292">
      <w:pPr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A020F6F" w14:textId="33477E15" w:rsidR="00E91292" w:rsidRPr="00E91292" w:rsidRDefault="00E91292" w:rsidP="00E91292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</w:t>
      </w:r>
      <w:r w:rsidRPr="00E91292">
        <w:rPr>
          <w:rFonts w:ascii="Arial" w:hAnsi="Arial" w:cs="Arial"/>
          <w:i/>
          <w:sz w:val="16"/>
          <w:szCs w:val="16"/>
        </w:rPr>
        <w:t>kwalifikowany podpis elektroniczny lub pod</w:t>
      </w:r>
      <w:r w:rsidRPr="00E91292">
        <w:rPr>
          <w:rFonts w:ascii="Arial" w:hAnsi="Arial" w:cs="Arial"/>
          <w:i/>
          <w:sz w:val="16"/>
          <w:szCs w:val="16"/>
        </w:rPr>
        <w:t>pis zaufany lub podpis osobisty)</w:t>
      </w:r>
    </w:p>
    <w:p w14:paraId="0A7C34CB" w14:textId="77777777" w:rsidR="00E91292" w:rsidRPr="00F55D39" w:rsidRDefault="00E91292" w:rsidP="00E91292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49B528B4" w14:textId="77777777" w:rsidR="00E91292" w:rsidRDefault="00E91292" w:rsidP="00E91292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45E7523D" w14:textId="77777777" w:rsidR="00E91292" w:rsidRPr="007D6A12" w:rsidRDefault="00E91292" w:rsidP="00E91292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6" w:name="_GoBack"/>
      <w:bookmarkEnd w:id="6"/>
    </w:p>
    <w:sectPr w:rsidR="00EC1D71" w:rsidSect="0038338F">
      <w:headerReference w:type="default" r:id="rId9"/>
      <w:footerReference w:type="default" r:id="rId10"/>
      <w:headerReference w:type="first" r:id="rId11"/>
      <w:pgSz w:w="11906" w:h="16838"/>
      <w:pgMar w:top="1387" w:right="1133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6641" w14:textId="77777777" w:rsidR="00F734BE" w:rsidRDefault="00F734BE">
      <w:pPr>
        <w:spacing w:after="0" w:line="240" w:lineRule="auto"/>
      </w:pPr>
      <w:r>
        <w:separator/>
      </w:r>
    </w:p>
  </w:endnote>
  <w:endnote w:type="continuationSeparator" w:id="0">
    <w:p w14:paraId="62B4B90B" w14:textId="77777777" w:rsidR="00F734BE" w:rsidRDefault="00F7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D37D81" w:rsidRDefault="00D37D81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39F3" w14:textId="77777777" w:rsidR="00F734BE" w:rsidRDefault="00F734BE">
      <w:pPr>
        <w:spacing w:after="0" w:line="240" w:lineRule="auto"/>
      </w:pPr>
      <w:r>
        <w:separator/>
      </w:r>
    </w:p>
  </w:footnote>
  <w:footnote w:type="continuationSeparator" w:id="0">
    <w:p w14:paraId="68B71A76" w14:textId="77777777" w:rsidR="00F734BE" w:rsidRDefault="00F734BE">
      <w:pPr>
        <w:spacing w:after="0" w:line="240" w:lineRule="auto"/>
      </w:pPr>
      <w:r>
        <w:continuationSeparator/>
      </w:r>
    </w:p>
  </w:footnote>
  <w:footnote w:id="1">
    <w:p w14:paraId="73C99BF4" w14:textId="77777777" w:rsidR="00CC3A89" w:rsidRPr="00A82964" w:rsidRDefault="00CC3A89" w:rsidP="00CC3A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870C52C" w14:textId="77777777" w:rsidR="00CC3A89" w:rsidRPr="00A82964" w:rsidRDefault="00CC3A89" w:rsidP="00CC3A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48E142" w14:textId="77777777" w:rsidR="00CC3A89" w:rsidRPr="00A82964" w:rsidRDefault="00CC3A89" w:rsidP="00CC3A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F66443" w14:textId="77777777" w:rsidR="00CC3A89" w:rsidRPr="00761CEB" w:rsidRDefault="00CC3A89" w:rsidP="00CC3A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2686C49" w14:textId="77777777" w:rsidR="00CC3A89" w:rsidRPr="00A82964" w:rsidRDefault="00CC3A89" w:rsidP="00CC3A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B0F101A" w14:textId="77777777" w:rsidR="00CC3A89" w:rsidRPr="00A82964" w:rsidRDefault="00CC3A89" w:rsidP="00CC3A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E97848" w14:textId="77777777" w:rsidR="00CC3A89" w:rsidRPr="00A82964" w:rsidRDefault="00CC3A89" w:rsidP="00CC3A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B83CE5" w14:textId="77777777" w:rsidR="00CC3A89" w:rsidRPr="00A82964" w:rsidRDefault="00CC3A89" w:rsidP="00CC3A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04F5C3" w14:textId="77777777" w:rsidR="00CC3A89" w:rsidRPr="00896587" w:rsidRDefault="00CC3A89" w:rsidP="00CC3A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D37D81" w:rsidRDefault="00D37D81">
    <w:pPr>
      <w:pStyle w:val="Nagwek"/>
    </w:pPr>
  </w:p>
  <w:p w14:paraId="06E30A57" w14:textId="6C370399" w:rsidR="00D37D81" w:rsidRDefault="00042C10" w:rsidP="00516210">
    <w:pPr>
      <w:pStyle w:val="Nagwek"/>
    </w:pPr>
    <w:r>
      <w:t>ADP.2301.49.2022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4A40" w14:textId="77777777" w:rsidR="00F53E1E" w:rsidRDefault="00F53E1E">
    <w:pPr>
      <w:pStyle w:val="Nagwek"/>
    </w:pPr>
  </w:p>
  <w:p w14:paraId="6660FF18" w14:textId="77777777" w:rsidR="00F53E1E" w:rsidRDefault="00F53E1E">
    <w:pPr>
      <w:pStyle w:val="Nagwek"/>
    </w:pPr>
  </w:p>
  <w:p w14:paraId="7793AFF7" w14:textId="6E8C4D40" w:rsidR="00F53E1E" w:rsidRDefault="00CC3A89">
    <w:pPr>
      <w:pStyle w:val="Nagwek"/>
    </w:pPr>
    <w:r>
      <w:t>ADP.2301.49.2022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F14DA"/>
    <w:multiLevelType w:val="hybridMultilevel"/>
    <w:tmpl w:val="62C81576"/>
    <w:lvl w:ilvl="0" w:tplc="AF62B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FD10B9"/>
    <w:multiLevelType w:val="hybridMultilevel"/>
    <w:tmpl w:val="842291F6"/>
    <w:lvl w:ilvl="0" w:tplc="01A8E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8E40F6"/>
    <w:multiLevelType w:val="hybridMultilevel"/>
    <w:tmpl w:val="74E02C0C"/>
    <w:lvl w:ilvl="0" w:tplc="10B6672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92EA8"/>
    <w:multiLevelType w:val="hybridMultilevel"/>
    <w:tmpl w:val="7C9E44FC"/>
    <w:lvl w:ilvl="0" w:tplc="DC46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1C714E6"/>
    <w:multiLevelType w:val="hybridMultilevel"/>
    <w:tmpl w:val="4C20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6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7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D41276F"/>
    <w:multiLevelType w:val="hybridMultilevel"/>
    <w:tmpl w:val="85B871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46"/>
  </w:num>
  <w:num w:numId="4">
    <w:abstractNumId w:val="24"/>
  </w:num>
  <w:num w:numId="5">
    <w:abstractNumId w:val="40"/>
  </w:num>
  <w:num w:numId="6">
    <w:abstractNumId w:val="15"/>
  </w:num>
  <w:num w:numId="7">
    <w:abstractNumId w:val="28"/>
  </w:num>
  <w:num w:numId="8">
    <w:abstractNumId w:val="30"/>
  </w:num>
  <w:num w:numId="9">
    <w:abstractNumId w:val="45"/>
  </w:num>
  <w:num w:numId="10">
    <w:abstractNumId w:val="34"/>
  </w:num>
  <w:num w:numId="11">
    <w:abstractNumId w:val="50"/>
  </w:num>
  <w:num w:numId="12">
    <w:abstractNumId w:val="17"/>
  </w:num>
  <w:num w:numId="13">
    <w:abstractNumId w:val="49"/>
  </w:num>
  <w:num w:numId="14">
    <w:abstractNumId w:val="41"/>
  </w:num>
  <w:num w:numId="15">
    <w:abstractNumId w:val="44"/>
  </w:num>
  <w:num w:numId="16">
    <w:abstractNumId w:val="21"/>
  </w:num>
  <w:num w:numId="17">
    <w:abstractNumId w:val="32"/>
  </w:num>
  <w:num w:numId="18">
    <w:abstractNumId w:val="22"/>
  </w:num>
  <w:num w:numId="19">
    <w:abstractNumId w:val="16"/>
  </w:num>
  <w:num w:numId="20">
    <w:abstractNumId w:val="35"/>
  </w:num>
  <w:num w:numId="21">
    <w:abstractNumId w:val="27"/>
  </w:num>
  <w:num w:numId="22">
    <w:abstractNumId w:val="18"/>
  </w:num>
  <w:num w:numId="23">
    <w:abstractNumId w:val="29"/>
  </w:num>
  <w:num w:numId="24">
    <w:abstractNumId w:val="25"/>
  </w:num>
  <w:num w:numId="25">
    <w:abstractNumId w:val="38"/>
  </w:num>
  <w:num w:numId="26">
    <w:abstractNumId w:val="1"/>
  </w:num>
  <w:num w:numId="27">
    <w:abstractNumId w:val="2"/>
  </w:num>
  <w:num w:numId="28">
    <w:abstractNumId w:val="8"/>
  </w:num>
  <w:num w:numId="29">
    <w:abstractNumId w:val="9"/>
  </w:num>
  <w:num w:numId="30">
    <w:abstractNumId w:val="10"/>
  </w:num>
  <w:num w:numId="31">
    <w:abstractNumId w:val="36"/>
  </w:num>
  <w:num w:numId="32">
    <w:abstractNumId w:val="51"/>
  </w:num>
  <w:num w:numId="33">
    <w:abstractNumId w:val="43"/>
  </w:num>
  <w:num w:numId="34">
    <w:abstractNumId w:val="31"/>
  </w:num>
  <w:num w:numId="35">
    <w:abstractNumId w:val="14"/>
  </w:num>
  <w:num w:numId="36">
    <w:abstractNumId w:val="13"/>
  </w:num>
  <w:num w:numId="37">
    <w:abstractNumId w:val="33"/>
  </w:num>
  <w:num w:numId="38">
    <w:abstractNumId w:val="23"/>
  </w:num>
  <w:num w:numId="39">
    <w:abstractNumId w:val="39"/>
  </w:num>
  <w:num w:numId="40">
    <w:abstractNumId w:val="26"/>
  </w:num>
  <w:num w:numId="41">
    <w:abstractNumId w:val="11"/>
  </w:num>
  <w:num w:numId="42">
    <w:abstractNumId w:val="37"/>
  </w:num>
  <w:num w:numId="43">
    <w:abstractNumId w:val="48"/>
  </w:num>
  <w:num w:numId="44">
    <w:abstractNumId w:val="12"/>
  </w:num>
  <w:num w:numId="45">
    <w:abstractNumId w:val="19"/>
  </w:num>
  <w:num w:numId="46">
    <w:abstractNumId w:val="4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36278"/>
    <w:rsid w:val="00040FD9"/>
    <w:rsid w:val="00041B3F"/>
    <w:rsid w:val="00042C10"/>
    <w:rsid w:val="00045E94"/>
    <w:rsid w:val="000514EE"/>
    <w:rsid w:val="00051802"/>
    <w:rsid w:val="00053CB0"/>
    <w:rsid w:val="0005415B"/>
    <w:rsid w:val="00054357"/>
    <w:rsid w:val="000543C7"/>
    <w:rsid w:val="00061004"/>
    <w:rsid w:val="00062B2F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A3B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36AED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C7ABF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148CB"/>
    <w:rsid w:val="00217ADC"/>
    <w:rsid w:val="00223924"/>
    <w:rsid w:val="00224756"/>
    <w:rsid w:val="00224C02"/>
    <w:rsid w:val="002302AD"/>
    <w:rsid w:val="002329E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525D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338F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091F"/>
    <w:rsid w:val="00403909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42AE"/>
    <w:rsid w:val="004A5594"/>
    <w:rsid w:val="004A6C25"/>
    <w:rsid w:val="004B4859"/>
    <w:rsid w:val="004C3884"/>
    <w:rsid w:val="004C5955"/>
    <w:rsid w:val="004C67C8"/>
    <w:rsid w:val="004C78D9"/>
    <w:rsid w:val="004E0050"/>
    <w:rsid w:val="004E0101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8F7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15DF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15EE3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6482B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009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545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42F6"/>
    <w:rsid w:val="007F457D"/>
    <w:rsid w:val="008005B0"/>
    <w:rsid w:val="00803F74"/>
    <w:rsid w:val="0080410D"/>
    <w:rsid w:val="00805317"/>
    <w:rsid w:val="00810597"/>
    <w:rsid w:val="0081485A"/>
    <w:rsid w:val="00815D5C"/>
    <w:rsid w:val="008207F7"/>
    <w:rsid w:val="0082628E"/>
    <w:rsid w:val="0082745E"/>
    <w:rsid w:val="00827A5D"/>
    <w:rsid w:val="00831B59"/>
    <w:rsid w:val="0083479F"/>
    <w:rsid w:val="00842AD7"/>
    <w:rsid w:val="008431A3"/>
    <w:rsid w:val="008436E0"/>
    <w:rsid w:val="008467C6"/>
    <w:rsid w:val="00847AF9"/>
    <w:rsid w:val="00851073"/>
    <w:rsid w:val="00865CFC"/>
    <w:rsid w:val="008672B6"/>
    <w:rsid w:val="00870704"/>
    <w:rsid w:val="00870C6A"/>
    <w:rsid w:val="008719CB"/>
    <w:rsid w:val="00872B2B"/>
    <w:rsid w:val="008735A5"/>
    <w:rsid w:val="00875C09"/>
    <w:rsid w:val="008776E4"/>
    <w:rsid w:val="00880F1D"/>
    <w:rsid w:val="00881DFA"/>
    <w:rsid w:val="00881FC5"/>
    <w:rsid w:val="00884961"/>
    <w:rsid w:val="00886CB6"/>
    <w:rsid w:val="00892A97"/>
    <w:rsid w:val="0089317A"/>
    <w:rsid w:val="00895655"/>
    <w:rsid w:val="008960FF"/>
    <w:rsid w:val="008A5377"/>
    <w:rsid w:val="008A584F"/>
    <w:rsid w:val="008B3035"/>
    <w:rsid w:val="008B590D"/>
    <w:rsid w:val="008B6E25"/>
    <w:rsid w:val="008C3EA1"/>
    <w:rsid w:val="008C6B2D"/>
    <w:rsid w:val="008D18BA"/>
    <w:rsid w:val="008D1AC6"/>
    <w:rsid w:val="008D2019"/>
    <w:rsid w:val="008D21B0"/>
    <w:rsid w:val="008D3EE0"/>
    <w:rsid w:val="008D49AA"/>
    <w:rsid w:val="008D5AF3"/>
    <w:rsid w:val="008E16F1"/>
    <w:rsid w:val="008E742B"/>
    <w:rsid w:val="008F40B2"/>
    <w:rsid w:val="008F41B3"/>
    <w:rsid w:val="008F4858"/>
    <w:rsid w:val="008F5C1F"/>
    <w:rsid w:val="008F6C77"/>
    <w:rsid w:val="00901CD3"/>
    <w:rsid w:val="0091330D"/>
    <w:rsid w:val="00917826"/>
    <w:rsid w:val="00921B36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951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2548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6AC3"/>
    <w:rsid w:val="00A972F3"/>
    <w:rsid w:val="00AA1E40"/>
    <w:rsid w:val="00AA3BDA"/>
    <w:rsid w:val="00AC2CA3"/>
    <w:rsid w:val="00AD3A3C"/>
    <w:rsid w:val="00AD527C"/>
    <w:rsid w:val="00AD6B75"/>
    <w:rsid w:val="00AD7041"/>
    <w:rsid w:val="00AE1C2D"/>
    <w:rsid w:val="00AE6CF0"/>
    <w:rsid w:val="00AF5555"/>
    <w:rsid w:val="00B0129A"/>
    <w:rsid w:val="00B032C9"/>
    <w:rsid w:val="00B07AFB"/>
    <w:rsid w:val="00B108DF"/>
    <w:rsid w:val="00B12621"/>
    <w:rsid w:val="00B15BAA"/>
    <w:rsid w:val="00B20817"/>
    <w:rsid w:val="00B21188"/>
    <w:rsid w:val="00B25DB2"/>
    <w:rsid w:val="00B27139"/>
    <w:rsid w:val="00B33AFF"/>
    <w:rsid w:val="00B372B8"/>
    <w:rsid w:val="00B37CD5"/>
    <w:rsid w:val="00B40F51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1C58"/>
    <w:rsid w:val="00B83853"/>
    <w:rsid w:val="00B91139"/>
    <w:rsid w:val="00B928D2"/>
    <w:rsid w:val="00BA44DC"/>
    <w:rsid w:val="00BA486F"/>
    <w:rsid w:val="00BA5CE3"/>
    <w:rsid w:val="00BB16DA"/>
    <w:rsid w:val="00BB5710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2DDB"/>
    <w:rsid w:val="00BF39D3"/>
    <w:rsid w:val="00C040F8"/>
    <w:rsid w:val="00C07480"/>
    <w:rsid w:val="00C11ED4"/>
    <w:rsid w:val="00C213CD"/>
    <w:rsid w:val="00C218E2"/>
    <w:rsid w:val="00C22DD7"/>
    <w:rsid w:val="00C25D64"/>
    <w:rsid w:val="00C25E39"/>
    <w:rsid w:val="00C26214"/>
    <w:rsid w:val="00C262E7"/>
    <w:rsid w:val="00C26EA9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496F"/>
    <w:rsid w:val="00CA3A6C"/>
    <w:rsid w:val="00CA7EAE"/>
    <w:rsid w:val="00CB64D9"/>
    <w:rsid w:val="00CC209A"/>
    <w:rsid w:val="00CC3A89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11F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37D81"/>
    <w:rsid w:val="00D40B35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4C73"/>
    <w:rsid w:val="00D95FED"/>
    <w:rsid w:val="00DA25F8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796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1292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53E1E"/>
    <w:rsid w:val="00F612A1"/>
    <w:rsid w:val="00F61D3D"/>
    <w:rsid w:val="00F64A54"/>
    <w:rsid w:val="00F6685B"/>
    <w:rsid w:val="00F72F38"/>
    <w:rsid w:val="00F734BE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AA3"/>
    <w:rsid w:val="00FD5442"/>
    <w:rsid w:val="00FD6CE5"/>
    <w:rsid w:val="00FD6DD2"/>
    <w:rsid w:val="00FE01CC"/>
    <w:rsid w:val="00FE11AF"/>
    <w:rsid w:val="00FE2C13"/>
    <w:rsid w:val="00FE383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D05E-0F60-45D2-9845-C672B63C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29</cp:revision>
  <cp:lastPrinted>2021-03-30T12:50:00Z</cp:lastPrinted>
  <dcterms:created xsi:type="dcterms:W3CDTF">2021-02-25T08:01:00Z</dcterms:created>
  <dcterms:modified xsi:type="dcterms:W3CDTF">2022-05-30T09:36:00Z</dcterms:modified>
</cp:coreProperties>
</file>