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Z</w:t>
      </w:r>
      <w:r w:rsidR="008D25D8" w:rsidRPr="008D25D8">
        <w:rPr>
          <w:rFonts w:ascii="Times New Roman" w:hAnsi="Times New Roman" w:cs="Times New Roman"/>
          <w:sz w:val="22"/>
          <w:szCs w:val="22"/>
        </w:rPr>
        <w:t xml:space="preserve">ałącznik nr 8 do </w:t>
      </w:r>
      <w:r w:rsidR="006E65E6" w:rsidRPr="008D25D8">
        <w:rPr>
          <w:rFonts w:ascii="Times New Roman" w:hAnsi="Times New Roman" w:cs="Times New Roman"/>
          <w:sz w:val="22"/>
          <w:szCs w:val="22"/>
        </w:rPr>
        <w:t>SWZ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Podmiot udostępniający zasoby: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8D25D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8D25D8">
        <w:rPr>
          <w:rFonts w:ascii="Times New Roman" w:hAnsi="Times New Roman" w:cs="Times New Roman"/>
          <w:i/>
          <w:sz w:val="22"/>
          <w:szCs w:val="22"/>
        </w:rPr>
        <w:t>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podmiotu udostępniającego zasoby </w:t>
      </w: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D25D8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D25D8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D25D8" w:rsidRPr="008D25D8" w:rsidRDefault="008D25D8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233D" w:rsidRDefault="0087233D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Na potrzeby postępowania o udz</w:t>
      </w:r>
      <w:r w:rsidR="008D25D8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bookmarkStart w:id="0" w:name="_GoBack"/>
      <w:bookmarkEnd w:id="0"/>
      <w:r w:rsidRPr="008D25D8">
        <w:rPr>
          <w:rFonts w:ascii="Times New Roman" w:hAnsi="Times New Roman" w:cs="Times New Roman"/>
          <w:sz w:val="22"/>
          <w:szCs w:val="22"/>
        </w:rPr>
        <w:t>pn. „</w:t>
      </w:r>
      <w:r w:rsidR="00377143" w:rsidRPr="008D25D8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377143" w:rsidRPr="008D25D8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377143" w:rsidRPr="008D25D8">
        <w:rPr>
          <w:rFonts w:ascii="Times New Roman" w:hAnsi="Times New Roman" w:cs="Times New Roman"/>
          <w:b/>
          <w:sz w:val="22"/>
          <w:szCs w:val="22"/>
        </w:rPr>
        <w:t xml:space="preserve"> UJK w Kielcach</w:t>
      </w:r>
      <w:r w:rsidRPr="008D25D8">
        <w:rPr>
          <w:rFonts w:ascii="Times New Roman" w:hAnsi="Times New Roman" w:cs="Times New Roman"/>
          <w:sz w:val="22"/>
          <w:szCs w:val="22"/>
        </w:rPr>
        <w:t xml:space="preserve">” nr post. </w:t>
      </w:r>
      <w:r w:rsidRPr="008D25D8">
        <w:rPr>
          <w:rFonts w:ascii="Times New Roman" w:hAnsi="Times New Roman" w:cs="Times New Roman"/>
          <w:b/>
          <w:sz w:val="22"/>
          <w:szCs w:val="22"/>
        </w:rPr>
        <w:t>ADP.2301.</w:t>
      </w:r>
      <w:r w:rsidR="00377143" w:rsidRPr="008D25D8">
        <w:rPr>
          <w:rFonts w:ascii="Times New Roman" w:hAnsi="Times New Roman" w:cs="Times New Roman"/>
          <w:b/>
          <w:sz w:val="22"/>
          <w:szCs w:val="22"/>
        </w:rPr>
        <w:t>48</w:t>
      </w:r>
      <w:r w:rsidRPr="008D25D8">
        <w:rPr>
          <w:rFonts w:ascii="Times New Roman" w:hAnsi="Times New Roman" w:cs="Times New Roman"/>
          <w:b/>
          <w:sz w:val="22"/>
          <w:szCs w:val="22"/>
        </w:rPr>
        <w:t>.2022</w:t>
      </w:r>
      <w:r w:rsidRPr="008D25D8">
        <w:rPr>
          <w:rFonts w:ascii="Times New Roman" w:hAnsi="Times New Roman" w:cs="Times New Roman"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i/>
          <w:sz w:val="22"/>
          <w:szCs w:val="22"/>
        </w:rPr>
        <w:t>(nazwa postępowania)</w:t>
      </w:r>
      <w:r w:rsidRPr="008D25D8">
        <w:rPr>
          <w:rFonts w:ascii="Times New Roman" w:hAnsi="Times New Roman" w:cs="Times New Roman"/>
          <w:sz w:val="22"/>
          <w:szCs w:val="22"/>
        </w:rPr>
        <w:t>,</w:t>
      </w:r>
      <w:r w:rsidRPr="008D25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8D25D8" w:rsidRPr="008D25D8" w:rsidRDefault="008D25D8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OŚWIADCZENIA DOTYCZĄCE PODMIOTU UDOSTEPNIAJĄCEGO ZASOBY:</w:t>
      </w:r>
    </w:p>
    <w:p w:rsidR="0087233D" w:rsidRPr="008D25D8" w:rsidRDefault="0087233D" w:rsidP="008D25D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D25D8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5D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87233D" w:rsidRPr="008D25D8" w:rsidRDefault="0087233D" w:rsidP="008D25D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D25D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D25D8">
        <w:rPr>
          <w:color w:val="222222"/>
          <w:sz w:val="22"/>
          <w:szCs w:val="22"/>
        </w:rPr>
        <w:t>7 ust. 1 ustawy z dnia 13 kwietnia 2022 r.</w:t>
      </w:r>
      <w:r w:rsidRPr="008D25D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D25D8">
        <w:rPr>
          <w:color w:val="222222"/>
          <w:sz w:val="22"/>
          <w:szCs w:val="22"/>
        </w:rPr>
        <w:t>(Dz. U. poz. 835)</w:t>
      </w:r>
      <w:r w:rsidRPr="008D25D8">
        <w:rPr>
          <w:i/>
          <w:iCs/>
          <w:color w:val="222222"/>
          <w:sz w:val="22"/>
          <w:szCs w:val="22"/>
        </w:rPr>
        <w:t>.</w:t>
      </w:r>
      <w:r w:rsidRPr="008D25D8">
        <w:rPr>
          <w:rStyle w:val="Odwoanieprzypisudolnego"/>
          <w:color w:val="222222"/>
          <w:sz w:val="22"/>
          <w:szCs w:val="22"/>
        </w:rPr>
        <w:footnoteReference w:id="2"/>
      </w:r>
    </w:p>
    <w:p w:rsidR="0087233D" w:rsidRPr="008D25D8" w:rsidRDefault="0087233D" w:rsidP="008D25D8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8D25D8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2" w:name="_Hlk102639179"/>
      <w:r w:rsidRPr="008D25D8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2"/>
    </w:p>
    <w:p w:rsidR="0087233D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</w:p>
    <w:sectPr w:rsidR="0087233D" w:rsidRPr="008D25D8" w:rsidSect="008D25D8">
      <w:headerReference w:type="default" r:id="rId9"/>
      <w:footerReference w:type="default" r:id="rId10"/>
      <w:pgSz w:w="11906" w:h="16838"/>
      <w:pgMar w:top="1096" w:right="992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DA" w:rsidRDefault="00E547DA" w:rsidP="00DE05C3">
      <w:r>
        <w:separator/>
      </w:r>
    </w:p>
  </w:endnote>
  <w:endnote w:type="continuationSeparator" w:id="0">
    <w:p w:rsidR="00E547DA" w:rsidRDefault="00E547DA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87"/>
      <w:docPartObj>
        <w:docPartGallery w:val="Page Numbers (Bottom of Page)"/>
        <w:docPartUnique/>
      </w:docPartObj>
    </w:sdtPr>
    <w:sdtContent>
      <w:p w:rsidR="008D25D8" w:rsidRDefault="008D2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DA" w:rsidRDefault="00E547DA" w:rsidP="00DE05C3">
      <w:r>
        <w:separator/>
      </w:r>
    </w:p>
  </w:footnote>
  <w:footnote w:type="continuationSeparator" w:id="0">
    <w:p w:rsidR="00E547DA" w:rsidRDefault="00E547DA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8D25D8" w:rsidRDefault="008D25D8">
    <w:pPr>
      <w:pStyle w:val="Nagwek"/>
      <w:rPr>
        <w:rFonts w:ascii="Times New Roman" w:hAnsi="Times New Roman" w:cs="Times New Roman"/>
      </w:rPr>
    </w:pPr>
    <w:r w:rsidRPr="008D25D8">
      <w:rPr>
        <w:rFonts w:ascii="Times New Roman" w:hAnsi="Times New Roman" w:cs="Times New Roman"/>
      </w:rPr>
      <w:t>ADP.2301.48.2022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77143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25D8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1099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5F44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DA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B325-D65D-468D-ABF1-011829F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3</cp:revision>
  <cp:lastPrinted>2021-03-17T09:06:00Z</cp:lastPrinted>
  <dcterms:created xsi:type="dcterms:W3CDTF">2022-05-24T07:25:00Z</dcterms:created>
  <dcterms:modified xsi:type="dcterms:W3CDTF">2022-05-24T07:27:00Z</dcterms:modified>
</cp:coreProperties>
</file>