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77777777" w:rsidR="00FA796B" w:rsidRPr="00490FCB" w:rsidRDefault="00FA796B" w:rsidP="00490FC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490FCB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490FC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490FCB" w:rsidRDefault="00FA796B" w:rsidP="00490FC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490FC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490FC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5DB70ABF" w14:textId="40CF174E" w:rsidR="00195C0C" w:rsidRPr="00490FCB" w:rsidRDefault="00195C0C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490FCB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719BDFBC" w14:textId="77777777" w:rsidR="00FA796B" w:rsidRPr="00490FCB" w:rsidRDefault="00FA796B" w:rsidP="00490FC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490FCB" w:rsidRDefault="00FA796B" w:rsidP="00490FC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490FCB" w:rsidRDefault="00FA796B" w:rsidP="00490FC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490FCB" w:rsidRDefault="00FA796B" w:rsidP="00490F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490FCB" w:rsidRDefault="000B3C7D" w:rsidP="004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490FCB" w:rsidRDefault="00FA796B" w:rsidP="0049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500A609C" w:rsidR="00FA796B" w:rsidRPr="00490FCB" w:rsidRDefault="00FA796B" w:rsidP="00490FC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490FCB">
        <w:rPr>
          <w:rFonts w:ascii="Times New Roman" w:eastAsia="Calibri" w:hAnsi="Times New Roman" w:cs="Times New Roman"/>
        </w:rPr>
        <w:t>W odpowiedzi na ogłoszenie przez Uniwersytet Jana Kochanowskiego w Kielcach</w:t>
      </w:r>
      <w:r w:rsidR="00F5285B" w:rsidRPr="00490FCB">
        <w:rPr>
          <w:rFonts w:ascii="Times New Roman" w:eastAsia="Calibri" w:hAnsi="Times New Roman" w:cs="Times New Roman"/>
        </w:rPr>
        <w:t xml:space="preserve"> zamówienia</w:t>
      </w:r>
      <w:r w:rsidR="00F5285B" w:rsidRPr="00490FCB">
        <w:rPr>
          <w:rFonts w:ascii="Times New Roman" w:eastAsia="Calibri" w:hAnsi="Times New Roman" w:cs="Times New Roman"/>
        </w:rPr>
        <w:br/>
      </w:r>
      <w:r w:rsidR="009C7A01" w:rsidRPr="00490FCB">
        <w:rPr>
          <w:rFonts w:ascii="Times New Roman" w:eastAsia="Calibri" w:hAnsi="Times New Roman" w:cs="Times New Roman"/>
        </w:rPr>
        <w:t>w trybie podstawowym</w:t>
      </w:r>
      <w:r w:rsidRPr="00490FCB">
        <w:rPr>
          <w:rFonts w:ascii="Times New Roman" w:eastAsia="Calibri" w:hAnsi="Times New Roman" w:cs="Times New Roman"/>
        </w:rPr>
        <w:t>, którego przedmiotem jest</w:t>
      </w:r>
      <w:r w:rsidRPr="00490FCB">
        <w:rPr>
          <w:rFonts w:ascii="Times New Roman" w:eastAsia="Calibri" w:hAnsi="Times New Roman" w:cs="Times New Roman"/>
          <w:b/>
        </w:rPr>
        <w:t xml:space="preserve"> </w:t>
      </w:r>
      <w:r w:rsidRPr="00490FCB">
        <w:rPr>
          <w:rFonts w:ascii="Times New Roman" w:eastAsia="Calibri" w:hAnsi="Times New Roman" w:cs="Times New Roman"/>
          <w:b/>
          <w:i/>
        </w:rPr>
        <w:t>„</w:t>
      </w:r>
      <w:r w:rsidRPr="00490FC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490FCB">
        <w:rPr>
          <w:rFonts w:ascii="Times New Roman" w:eastAsia="Calibri" w:hAnsi="Times New Roman" w:cs="Times New Roman"/>
          <w:b/>
          <w:i/>
          <w:lang w:eastAsia="pl-PL"/>
        </w:rPr>
        <w:t xml:space="preserve"> odczynników </w:t>
      </w:r>
      <w:r w:rsidR="00490FCB" w:rsidRPr="00490FCB">
        <w:rPr>
          <w:rFonts w:ascii="Times New Roman" w:eastAsia="Calibri" w:hAnsi="Times New Roman" w:cs="Times New Roman"/>
          <w:b/>
          <w:i/>
          <w:lang w:eastAsia="pl-PL"/>
        </w:rPr>
        <w:t>dla Instytutu Biologii UJK</w:t>
      </w:r>
      <w:r w:rsidRPr="00490FC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490FCB">
        <w:rPr>
          <w:rFonts w:ascii="Times New Roman" w:eastAsia="Calibri" w:hAnsi="Times New Roman" w:cs="Times New Roman"/>
          <w:b/>
        </w:rPr>
        <w:t>postępowanie nr ADP.2301.</w:t>
      </w:r>
      <w:r w:rsidR="00CB100D" w:rsidRPr="00490FCB">
        <w:rPr>
          <w:rFonts w:ascii="Times New Roman" w:eastAsia="Calibri" w:hAnsi="Times New Roman" w:cs="Times New Roman"/>
          <w:b/>
        </w:rPr>
        <w:t>65</w:t>
      </w:r>
      <w:r w:rsidR="002177D7" w:rsidRPr="00490FCB">
        <w:rPr>
          <w:rFonts w:ascii="Times New Roman" w:eastAsia="Calibri" w:hAnsi="Times New Roman" w:cs="Times New Roman"/>
          <w:b/>
        </w:rPr>
        <w:t>.2022</w:t>
      </w:r>
      <w:r w:rsidRPr="00490FCB">
        <w:rPr>
          <w:rFonts w:ascii="Times New Roman" w:eastAsia="Calibri" w:hAnsi="Times New Roman" w:cs="Times New Roman"/>
          <w:b/>
        </w:rPr>
        <w:t xml:space="preserve">), </w:t>
      </w:r>
      <w:r w:rsidRPr="00490FCB">
        <w:rPr>
          <w:rFonts w:ascii="Times New Roman" w:eastAsia="Calibri" w:hAnsi="Times New Roman" w:cs="Times New Roman"/>
        </w:rPr>
        <w:t>przedkładamy niniejsza ofertę oświadczając, że akceptujemy</w:t>
      </w:r>
      <w:r w:rsidRPr="00490FCB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14:paraId="4AF00D3A" w14:textId="0144C13F" w:rsidR="004B5162" w:rsidRPr="00490FCB" w:rsidRDefault="00F5285B" w:rsidP="00490FC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 w:cs="Times New Roman"/>
          <w:b/>
          <w:bCs/>
          <w:u w:val="single"/>
        </w:rPr>
      </w:pP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Oferujemy wykonanie przedmiotu zamówienia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 xml:space="preserve"> zgodnie ze wszystkimi wymaganiami określonymi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  <w:t>w SWZ i załącznikach do niej oraz w zakresie objętym Specyfikacją  Warunków Zamówienia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  <w:t xml:space="preserve">i załącznikami do niej  </w:t>
      </w:r>
      <w:r w:rsidR="00481E18" w:rsidRPr="00490FCB">
        <w:rPr>
          <w:rFonts w:ascii="Times New Roman" w:hAnsi="Times New Roman" w:cs="Times New Roman"/>
          <w:color w:val="000000" w:themeColor="text1"/>
        </w:rPr>
        <w:t>za łączną cenę</w:t>
      </w:r>
      <w:r w:rsidR="004B5162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5CED56DC" w14:textId="162721E4" w:rsidR="009C7A01" w:rsidRPr="00490FCB" w:rsidRDefault="009C7A01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część 1</w:t>
      </w:r>
    </w:p>
    <w:p w14:paraId="699766F5" w14:textId="2E770E86" w:rsidR="00FA796B" w:rsidRPr="00490FCB" w:rsidRDefault="004B5162" w:rsidP="00490FC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290DB897" w14:textId="78151D85" w:rsidR="009C7A01" w:rsidRPr="00490FCB" w:rsidRDefault="009C7A01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część 2</w:t>
      </w:r>
    </w:p>
    <w:p w14:paraId="0E6F3B3F" w14:textId="77777777" w:rsidR="009C7A01" w:rsidRPr="00490FCB" w:rsidRDefault="009C7A01" w:rsidP="00490FC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, plus należny podatek VAT, co daje kwotę brutto …......................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5C4090D0" w14:textId="59FDCB5B" w:rsidR="009C7A01" w:rsidRPr="00490FCB" w:rsidRDefault="009C7A01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część 3</w:t>
      </w:r>
    </w:p>
    <w:p w14:paraId="2874EF51" w14:textId="589869E8" w:rsidR="009C7A01" w:rsidRPr="00490FCB" w:rsidRDefault="009C7A01" w:rsidP="00490FC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, plus należny podatek VAT, co daje kwotę brutto …......................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7015BFA2" w14:textId="10690FAE" w:rsidR="005375C4" w:rsidRPr="00490FCB" w:rsidRDefault="005375C4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 xml:space="preserve">część </w:t>
      </w:r>
      <w:r w:rsidR="002177D7" w:rsidRPr="00490FCB">
        <w:rPr>
          <w:rFonts w:ascii="Times New Roman" w:eastAsia="Times New Roman" w:hAnsi="Times New Roman" w:cs="Times New Roman"/>
          <w:snapToGrid w:val="0"/>
          <w:lang w:eastAsia="x-none"/>
        </w:rPr>
        <w:t>4</w:t>
      </w:r>
    </w:p>
    <w:p w14:paraId="0D658F9C" w14:textId="21CECC73" w:rsidR="005375C4" w:rsidRPr="00490FCB" w:rsidRDefault="005375C4" w:rsidP="00490FC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kwota netto ………………….… zł, plus należny podatek VAT, co daje kwotę brutto …...................... zł  (słownie złoty</w:t>
      </w:r>
      <w:r w:rsidR="006859C2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ch:…………………………………........00/100).</w:t>
      </w:r>
    </w:p>
    <w:p w14:paraId="6A23DDDE" w14:textId="77777777" w:rsidR="005375C4" w:rsidRPr="00490FCB" w:rsidRDefault="005375C4" w:rsidP="00490FCB">
      <w:p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14:paraId="71702B78" w14:textId="77777777" w:rsidR="00481E18" w:rsidRPr="00490FCB" w:rsidRDefault="00481E18" w:rsidP="00490FC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90FCB">
        <w:rPr>
          <w:rFonts w:ascii="Times New Roman" w:hAnsi="Times New Roman" w:cs="Times New Roman"/>
        </w:rPr>
        <w:t>Kalkulacja szczegółowa przedstawiona została w formularzu rzeczowo-cenowym zał. 1 do Formularza ofertowego.</w:t>
      </w:r>
    </w:p>
    <w:p w14:paraId="03152628" w14:textId="2B8F8510" w:rsidR="00481E18" w:rsidRPr="00490FCB" w:rsidRDefault="00481E18" w:rsidP="00490FC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6A6AA3A7" w14:textId="7AA9B296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i wzoru umowy oraz oferujemy okres i warunki </w:t>
      </w:r>
      <w:r w:rsidR="000E534C" w:rsidRPr="00490FCB">
        <w:rPr>
          <w:rFonts w:ascii="Times New Roman" w:eastAsia="Times New Roman" w:hAnsi="Times New Roman" w:cs="Times New Roman"/>
          <w:snapToGrid w:val="0"/>
          <w:lang w:eastAsia="x-none"/>
        </w:rPr>
        <w:t>rękojmi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na cały przedmiot zamówienia zgodny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50F08C67" w:rsidR="00FA796B" w:rsidRPr="00490FCB" w:rsidRDefault="00FE3644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lastRenderedPageBreak/>
        <w:t>Oświadczamy, że uważamy się za związanych niniejszą ofertą zgodnie z terminem zawartym w SWZ</w:t>
      </w:r>
      <w:r w:rsidR="00FA796B" w:rsidRPr="00490FCB">
        <w:rPr>
          <w:rFonts w:ascii="Times New Roman" w:eastAsia="Calibri" w:hAnsi="Times New Roman" w:cs="Times New Roman"/>
        </w:rPr>
        <w:t>. Bieg terminu związania ofertą rozpoczyna się wraz z upływem terminu składania ofert.</w:t>
      </w:r>
    </w:p>
    <w:p w14:paraId="7DD19546" w14:textId="1992BDCF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zapoznaliśmy się ze Specyfikacją Warunków Zamówienia</w:t>
      </w:r>
      <w:r w:rsidR="00E36CBF" w:rsidRPr="00490FCB">
        <w:rPr>
          <w:rFonts w:ascii="Times New Roman" w:eastAsia="Calibri" w:hAnsi="Times New Roman" w:cs="Times New Roman"/>
        </w:rPr>
        <w:t xml:space="preserve"> oraz załącznikami</w:t>
      </w:r>
      <w:r w:rsidRPr="00490FCB">
        <w:rPr>
          <w:rFonts w:ascii="Times New Roman" w:eastAsia="Calibri" w:hAnsi="Times New Roman" w:cs="Times New Roman"/>
        </w:rPr>
        <w:t xml:space="preserve"> i nie wnosimy do nich żadnych zastrzeżeń. Zdobyliśmy również konieczne informacje potrzebne do właściwej wyceny oraz właściwego wykonania przedmiotu zamówienia.</w:t>
      </w:r>
    </w:p>
    <w:p w14:paraId="6C588C32" w14:textId="2D887B4D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  <w:r w:rsidR="00E36CBF" w:rsidRPr="00490FCB">
        <w:rPr>
          <w:rFonts w:ascii="Times New Roman" w:eastAsia="Calibri" w:hAnsi="Times New Roman" w:cs="Times New Roman"/>
        </w:rPr>
        <w:t>.</w:t>
      </w:r>
    </w:p>
    <w:p w14:paraId="1C075E6A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320F93EA" w14:textId="77777777" w:rsidR="00F17216" w:rsidRPr="00490FCB" w:rsidRDefault="006E1131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 xml:space="preserve">Oferowane przez nas </w:t>
      </w:r>
      <w:r w:rsidR="00D77501" w:rsidRPr="00490FCB">
        <w:rPr>
          <w:rFonts w:ascii="Times New Roman" w:eastAsia="Times New Roman" w:hAnsi="Times New Roman" w:cs="Times New Roman"/>
          <w:lang w:eastAsia="x-none"/>
        </w:rPr>
        <w:t xml:space="preserve">odczynniki chemiczne </w:t>
      </w:r>
      <w:r w:rsidRPr="00490FCB">
        <w:rPr>
          <w:rFonts w:ascii="Times New Roman" w:eastAsia="Times New Roman" w:hAnsi="Times New Roman" w:cs="Times New Roman"/>
          <w:lang w:val="x-none" w:eastAsia="x-none"/>
        </w:rPr>
        <w:t>są fabrycznie nowe, posiadają wszelkie wymagane  przepisami  prawa: świadectwa, certyfikaty, a</w:t>
      </w:r>
      <w:r w:rsidR="00D77501" w:rsidRPr="00490FCB">
        <w:rPr>
          <w:rFonts w:ascii="Times New Roman" w:eastAsia="Times New Roman" w:hAnsi="Times New Roman" w:cs="Times New Roman"/>
          <w:lang w:val="x-none" w:eastAsia="x-none"/>
        </w:rPr>
        <w:t>testy, deklaracje zgodności itp</w:t>
      </w:r>
      <w:r w:rsidRPr="00490FCB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6DD57501" w14:textId="2FB42759" w:rsidR="00F17216" w:rsidRPr="00490FCB" w:rsidRDefault="00F17216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hAnsi="Times New Roman" w:cs="Times New Roman"/>
          <w:lang w:val="x-none" w:eastAsia="x-none"/>
        </w:rPr>
        <w:t>Oświadczamy, że zaoferowany przedmiot zamówienia będzie posiadał w dacie dostawy do Zamawiającego termin ważności (przydatności) odczynników nie krótszy niż 2/3  terminu ważności określonego przez producenta</w:t>
      </w:r>
      <w:r w:rsidRPr="00490FCB">
        <w:rPr>
          <w:rFonts w:ascii="Times New Roman" w:hAnsi="Times New Roman" w:cs="Times New Roman"/>
          <w:lang w:eastAsia="x-none"/>
        </w:rPr>
        <w:t>.</w:t>
      </w:r>
    </w:p>
    <w:p w14:paraId="4A511CA5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490FC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490FCB" w:rsidRDefault="00FA796B" w:rsidP="00490FC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490FCB" w:rsidRDefault="00FA796B" w:rsidP="00490FC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490FCB" w:rsidRDefault="00686C65" w:rsidP="00490FCB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90FC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490FCB" w:rsidRDefault="00FA796B" w:rsidP="00490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490FCB" w:rsidRDefault="00FA796B" w:rsidP="00490FC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90FC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490FCB" w:rsidRDefault="00FA796B" w:rsidP="00490FC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490FCB">
        <w:rPr>
          <w:rFonts w:ascii="Times New Roman" w:eastAsia="Calibri" w:hAnsi="Times New Roman" w:cs="Times New Roman"/>
        </w:rPr>
        <w:t>………..</w:t>
      </w:r>
      <w:r w:rsidRPr="00490FC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490FCB">
        <w:rPr>
          <w:rFonts w:ascii="Times New Roman" w:eastAsia="Calibri" w:hAnsi="Times New Roman" w:cs="Times New Roman"/>
        </w:rPr>
        <w:t xml:space="preserve">: </w:t>
      </w:r>
      <w:r w:rsidRPr="00490FCB">
        <w:rPr>
          <w:rFonts w:ascii="Times New Roman" w:eastAsia="Calibri" w:hAnsi="Times New Roman" w:cs="Times New Roman"/>
          <w:lang w:val="x-none"/>
        </w:rPr>
        <w:t>…………</w:t>
      </w:r>
      <w:r w:rsidRPr="00490FC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490FCB" w:rsidRDefault="00FA796B" w:rsidP="00490FC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490F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2D984288" w14:textId="3C8DC9FC" w:rsidR="00D77501" w:rsidRPr="00490FCB" w:rsidRDefault="00490FCB" w:rsidP="00490F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D77501" w:rsidRPr="00490FCB">
          <w:rPr>
            <w:rStyle w:val="Hipercze"/>
            <w:rFonts w:ascii="Times New Roman" w:eastAsia="Times New Roman" w:hAnsi="Times New Roman" w:cs="Times New Roman"/>
            <w:lang w:eastAsia="pl-PL"/>
          </w:rPr>
          <w:t>https://prod.ceidg.gov.pl</w:t>
        </w:r>
      </w:hyperlink>
    </w:p>
    <w:p w14:paraId="5F96D26D" w14:textId="6107413A" w:rsidR="00FA796B" w:rsidRPr="00490FCB" w:rsidRDefault="00490FCB" w:rsidP="00490F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="00D77501" w:rsidRPr="00490FCB">
          <w:rPr>
            <w:rStyle w:val="Hipercze"/>
            <w:rFonts w:ascii="Times New Roman" w:eastAsia="Times New Roman" w:hAnsi="Times New Roman" w:cs="Times New Roman"/>
            <w:lang w:eastAsia="pl-PL"/>
          </w:rPr>
          <w:t>https://ems.ms.gov.pl</w:t>
        </w:r>
      </w:hyperlink>
    </w:p>
    <w:p w14:paraId="6E5E2AAE" w14:textId="77777777" w:rsidR="00D77501" w:rsidRPr="00490FCB" w:rsidRDefault="00D77501" w:rsidP="00490FC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 w:rsidRPr="00490FCB">
        <w:rPr>
          <w:rFonts w:ascii="Times New Roman" w:eastAsia="Times New Roman" w:hAnsi="Times New Roman"/>
          <w:color w:val="0000FF"/>
          <w:lang w:eastAsia="pl-PL"/>
        </w:rPr>
        <w:t>Inne (podać ścieżkę dostępu) ………………………..</w:t>
      </w:r>
    </w:p>
    <w:p w14:paraId="38137D7C" w14:textId="77777777" w:rsidR="00DF0E2B" w:rsidRPr="00490FCB" w:rsidRDefault="00DF0E2B" w:rsidP="00490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490FCB" w:rsidRDefault="00FA796B" w:rsidP="00490FC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ab/>
      </w:r>
      <w:r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Pr="00490FCB">
        <w:rPr>
          <w:rFonts w:ascii="Times New Roman" w:eastAsia="Calibri" w:hAnsi="Times New Roman" w:cs="Times New Roman"/>
        </w:rPr>
        <w:t xml:space="preserve"> mikroprzedsiębiorstwo </w:t>
      </w:r>
      <w:r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Pr="00490FCB">
        <w:rPr>
          <w:rFonts w:ascii="Times New Roman" w:eastAsia="Calibri" w:hAnsi="Times New Roman" w:cs="Times New Roman"/>
        </w:rPr>
        <w:t xml:space="preserve"> małe przedsiębiorstwo </w:t>
      </w:r>
      <w:r w:rsidRPr="00490FC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490FCB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490FCB" w:rsidRDefault="00FA796B" w:rsidP="00490FC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90FC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490FCB" w:rsidRDefault="00FA796B" w:rsidP="00490FC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 w:rsidRPr="00490FC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490FC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490FCB" w:rsidRDefault="00FA796B" w:rsidP="00490FC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lastRenderedPageBreak/>
        <w:t>będzie prowadził do powstania u Zamawiającego obowiązku p</w:t>
      </w:r>
      <w:r w:rsidR="00DF0E2B" w:rsidRPr="00490FC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490FC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490FCB" w:rsidRDefault="00FA796B" w:rsidP="00490FC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490FCB" w:rsidRDefault="00FA796B" w:rsidP="00490FC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490FCB" w:rsidRDefault="00FA796B" w:rsidP="00490FC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490FCB">
        <w:rPr>
          <w:rFonts w:ascii="Calibri" w:eastAsia="Calibri" w:hAnsi="Calibri" w:cs="Times New Roman"/>
          <w:vertAlign w:val="superscript"/>
        </w:rPr>
        <w:footnoteReference w:id="1"/>
      </w:r>
      <w:r w:rsidR="00DF0E2B" w:rsidRPr="00490FCB">
        <w:rPr>
          <w:rFonts w:ascii="Times New Roman" w:eastAsia="Calibri" w:hAnsi="Times New Roman" w:cs="Times New Roman"/>
        </w:rPr>
        <w:t xml:space="preserve">  </w:t>
      </w:r>
      <w:r w:rsidRPr="00490FC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490FCB">
        <w:rPr>
          <w:rFonts w:ascii="Times New Roman" w:eastAsia="Calibri" w:hAnsi="Times New Roman" w:cs="Times New Roman"/>
        </w:rPr>
        <w:t>pozyskałem w celu ubiegania</w:t>
      </w:r>
      <w:r w:rsidR="00DF0E2B" w:rsidRPr="00490FCB">
        <w:rPr>
          <w:rFonts w:ascii="Times New Roman" w:eastAsia="Calibri" w:hAnsi="Times New Roman" w:cs="Times New Roman"/>
        </w:rPr>
        <w:br/>
      </w:r>
      <w:r w:rsidR="00F960D0" w:rsidRPr="00490FCB">
        <w:rPr>
          <w:rFonts w:ascii="Times New Roman" w:eastAsia="Calibri" w:hAnsi="Times New Roman" w:cs="Times New Roman"/>
        </w:rPr>
        <w:t>się</w:t>
      </w:r>
      <w:r w:rsidR="00DF0E2B" w:rsidRPr="00490FCB">
        <w:rPr>
          <w:rFonts w:ascii="Times New Roman" w:eastAsia="Calibri" w:hAnsi="Times New Roman" w:cs="Times New Roman"/>
        </w:rPr>
        <w:t xml:space="preserve"> </w:t>
      </w:r>
      <w:r w:rsidRPr="00490FCB">
        <w:rPr>
          <w:rFonts w:ascii="Times New Roman" w:eastAsia="Calibri" w:hAnsi="Times New Roman" w:cs="Times New Roman"/>
        </w:rPr>
        <w:t>o udzielenie zamówienia publicznego w niniejszym postępowaniu</w:t>
      </w:r>
      <w:r w:rsidRPr="00490FCB">
        <w:rPr>
          <w:rFonts w:ascii="Calibri" w:eastAsia="Calibri" w:hAnsi="Calibri" w:cs="Times New Roman"/>
          <w:vertAlign w:val="superscript"/>
        </w:rPr>
        <w:footnoteReference w:id="2"/>
      </w:r>
      <w:r w:rsidRPr="00490FCB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490FCB" w:rsidRDefault="00732245" w:rsidP="00490F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Załącznikami do niniejszego formularza ofertowego są:</w:t>
      </w:r>
    </w:p>
    <w:p w14:paraId="699AC18F" w14:textId="2B5AEE05" w:rsidR="00364676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71007FAF" w14:textId="356A6D32" w:rsidR="00364676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04725C37" w14:textId="62E59380" w:rsidR="00732245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32484CF9" w14:textId="77777777" w:rsidR="00FA796B" w:rsidRPr="00490FCB" w:rsidRDefault="00FA796B" w:rsidP="00490F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490FCB" w:rsidRDefault="00F72B38" w:rsidP="00490F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490FCB" w:rsidRDefault="00F72B38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</w:t>
      </w:r>
      <w:r w:rsidRPr="00490FC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490FCB" w:rsidRDefault="00FA796B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490FCB" w:rsidRDefault="00FA796B" w:rsidP="00490FCB">
      <w:pPr>
        <w:rPr>
          <w:rFonts w:ascii="Times New Roman" w:eastAsia="Calibri" w:hAnsi="Times New Roman" w:cs="Times New Roman"/>
        </w:rPr>
      </w:pPr>
    </w:p>
    <w:p w14:paraId="116D56A0" w14:textId="0AD06A75" w:rsidR="00FA796B" w:rsidRPr="00490FCB" w:rsidRDefault="00FA796B" w:rsidP="00490FCB">
      <w:pPr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........</w:t>
      </w:r>
      <w:r w:rsidR="00686C65" w:rsidRPr="00490FCB">
        <w:rPr>
          <w:rFonts w:ascii="Times New Roman" w:eastAsia="Calibri" w:hAnsi="Times New Roman" w:cs="Times New Roman"/>
        </w:rPr>
        <w:t>........................</w:t>
      </w:r>
      <w:r w:rsidRPr="00490FCB">
        <w:rPr>
          <w:rFonts w:ascii="Times New Roman" w:eastAsia="Calibri" w:hAnsi="Times New Roman" w:cs="Times New Roman"/>
        </w:rPr>
        <w:t xml:space="preserve"> dnia ................ 202</w:t>
      </w:r>
      <w:r w:rsidR="00A47059" w:rsidRPr="00490FCB">
        <w:rPr>
          <w:rFonts w:ascii="Times New Roman" w:eastAsia="Calibri" w:hAnsi="Times New Roman" w:cs="Times New Roman"/>
        </w:rPr>
        <w:t>2</w:t>
      </w:r>
      <w:r w:rsidRPr="00490FCB">
        <w:rPr>
          <w:rFonts w:ascii="Times New Roman" w:eastAsia="Calibri" w:hAnsi="Times New Roman" w:cs="Times New Roman"/>
        </w:rPr>
        <w:t>r.</w:t>
      </w:r>
    </w:p>
    <w:p w14:paraId="2AA0E037" w14:textId="77777777" w:rsidR="00FA796B" w:rsidRPr="00490FCB" w:rsidRDefault="00FA796B" w:rsidP="00490F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6C355B68" w14:textId="581EB4D3" w:rsidR="003C543D" w:rsidRPr="00490FCB" w:rsidRDefault="00686C65" w:rsidP="0049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490FCB">
        <w:rPr>
          <w:rFonts w:ascii="Times New Roman" w:eastAsia="Calibri" w:hAnsi="Times New Roman" w:cs="Times New Roman"/>
        </w:rPr>
        <w:t>………….......................................................</w:t>
      </w:r>
      <w:r w:rsidR="00FA796B"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podpis/y Wykonawcy lub osoby/osób uprawnionych do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składania oświadczeń woli w imieniu Wykonawcy</w:t>
      </w:r>
    </w:p>
    <w:p w14:paraId="091FCFEF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2478B7FA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4636B57B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3BDD0A59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29E2C9EE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7C6981E1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76A88D72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66496A20" w14:textId="77777777" w:rsidR="00E84705" w:rsidRPr="00490FCB" w:rsidRDefault="00E84705" w:rsidP="00490FCB">
      <w:pPr>
        <w:rPr>
          <w:rFonts w:ascii="Times New Roman" w:hAnsi="Times New Roman" w:cs="Times New Roman"/>
        </w:rPr>
        <w:sectPr w:rsidR="00E84705" w:rsidRPr="00490FCB" w:rsidSect="00F5285B">
          <w:headerReference w:type="default" r:id="rId11"/>
          <w:footerReference w:type="default" r:id="rId12"/>
          <w:pgSz w:w="11906" w:h="16838"/>
          <w:pgMar w:top="964" w:right="1274" w:bottom="993" w:left="993" w:header="340" w:footer="170" w:gutter="0"/>
          <w:cols w:space="708"/>
          <w:docGrid w:linePitch="360"/>
        </w:sectPr>
      </w:pPr>
    </w:p>
    <w:p w14:paraId="3777EDFA" w14:textId="63125BA0" w:rsidR="00952B23" w:rsidRPr="00490FCB" w:rsidRDefault="00952B23" w:rsidP="00490FCB">
      <w:pPr>
        <w:jc w:val="right"/>
        <w:rPr>
          <w:rFonts w:ascii="Times New Roman" w:hAnsi="Times New Roman" w:cs="Times New Roman"/>
          <w:sz w:val="20"/>
          <w:szCs w:val="20"/>
        </w:rPr>
      </w:pPr>
      <w:r w:rsidRPr="00490FC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</w:t>
      </w:r>
      <w:r w:rsidR="00E078BF" w:rsidRPr="00490FCB">
        <w:rPr>
          <w:rFonts w:ascii="Times New Roman" w:hAnsi="Times New Roman" w:cs="Times New Roman"/>
          <w:sz w:val="20"/>
          <w:szCs w:val="20"/>
        </w:rPr>
        <w:t>F</w:t>
      </w:r>
      <w:r w:rsidRPr="00490FCB">
        <w:rPr>
          <w:rFonts w:ascii="Times New Roman" w:hAnsi="Times New Roman" w:cs="Times New Roman"/>
          <w:sz w:val="20"/>
          <w:szCs w:val="20"/>
        </w:rPr>
        <w:t>ormularza ofertowego - Formularz rzeczowo-cenowy</w:t>
      </w:r>
    </w:p>
    <w:tbl>
      <w:tblPr>
        <w:tblW w:w="15334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4497"/>
        <w:gridCol w:w="31"/>
        <w:gridCol w:w="8"/>
        <w:gridCol w:w="1417"/>
        <w:gridCol w:w="4395"/>
        <w:gridCol w:w="83"/>
        <w:gridCol w:w="1759"/>
        <w:gridCol w:w="2263"/>
        <w:gridCol w:w="259"/>
        <w:gridCol w:w="30"/>
      </w:tblGrid>
      <w:tr w:rsidR="00952B23" w:rsidRPr="00490FCB" w14:paraId="14F96B6C" w14:textId="77777777" w:rsidTr="003066C1">
        <w:trPr>
          <w:trHeight w:val="509"/>
        </w:trPr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8DAD" w14:textId="77777777" w:rsidR="00952B23" w:rsidRPr="00490FCB" w:rsidRDefault="00952B23" w:rsidP="00490FCB">
            <w:pPr>
              <w:pStyle w:val="Tytu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0FCB">
              <w:rPr>
                <w:b w:val="0"/>
                <w:bCs w:val="0"/>
                <w:color w:val="000000"/>
                <w:sz w:val="20"/>
                <w:szCs w:val="20"/>
              </w:rPr>
              <w:t>Produkt zamawiany</w:t>
            </w: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F45F" w14:textId="77777777" w:rsidR="00952B23" w:rsidRPr="00490FCB" w:rsidRDefault="00952B23" w:rsidP="00490FCB">
            <w:pPr>
              <w:pStyle w:val="Tytu"/>
              <w:spacing w:before="240" w:after="240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0FCB">
              <w:rPr>
                <w:b w:val="0"/>
                <w:bCs w:val="0"/>
                <w:color w:val="000000"/>
                <w:sz w:val="20"/>
                <w:szCs w:val="20"/>
              </w:rPr>
              <w:t>Produkt oferowany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shd w:val="clear" w:color="auto" w:fill="auto"/>
          </w:tcPr>
          <w:p w14:paraId="5B5CC823" w14:textId="77777777" w:rsidR="00952B23" w:rsidRPr="00490FCB" w:rsidRDefault="00952B23" w:rsidP="00490FC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14:paraId="1176C893" w14:textId="77777777" w:rsidR="00952B23" w:rsidRPr="00490FCB" w:rsidRDefault="00952B23" w:rsidP="00490FC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490FCB" w14:paraId="1C4E1EC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10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D4AB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7412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Wymagane parametry (cechy)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CF" w14:textId="325A35B4" w:rsidR="00B1692C" w:rsidRPr="00490FCB" w:rsidRDefault="005B253E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(szt./</w:t>
            </w:r>
            <w:r w:rsidR="00E36E3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</w:t>
            </w:r>
            <w:r w:rsidR="00E36E3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owanie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EF67774" w14:textId="0AAEC56B" w:rsidR="00952B23" w:rsidRPr="00490FCB" w:rsidRDefault="00E36E3C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estaw</w:t>
            </w:r>
            <w:r w:rsidR="00B1692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86A5" w14:textId="140F6BC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Oferowane parametry (dokładny op</w:t>
            </w:r>
            <w:r w:rsidR="00B1692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w tym m.in nazwa producenta, </w:t>
            </w:r>
            <w:r w:rsidR="00CF1D26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katalogowy jeśli posiada,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pojemność/</w:t>
            </w:r>
            <w:r w:rsidR="00B1692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gramatura)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2F45" w14:textId="17A87373" w:rsidR="00952B23" w:rsidRPr="00490FCB" w:rsidRDefault="005B253E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brutto (za 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szt./</w:t>
            </w:r>
            <w:r w:rsidR="00EF0296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/zestaw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29FA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14:paraId="661059B3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(kol.3 x kol. 5)</w:t>
            </w:r>
          </w:p>
        </w:tc>
      </w:tr>
      <w:tr w:rsidR="00FA15CD" w:rsidRPr="00490FCB" w14:paraId="702D6A4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0166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93FA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A347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C33F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034F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A2C0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952B23" w:rsidRPr="00490FCB" w14:paraId="66E518E2" w14:textId="77777777" w:rsidTr="00B1692C">
        <w:trPr>
          <w:trHeight w:val="253"/>
        </w:trPr>
        <w:tc>
          <w:tcPr>
            <w:tcW w:w="12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01EA" w14:textId="43DD77B5" w:rsidR="00952B23" w:rsidRPr="00490FCB" w:rsidRDefault="00952B23" w:rsidP="00490FCB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CZĘŚĆ  1</w:t>
            </w:r>
            <w:r w:rsidR="00E97349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D4F34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Odczynniki chemiczne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1DBD" w14:textId="77777777" w:rsidR="00952B23" w:rsidRPr="00490FCB" w:rsidRDefault="00952B23" w:rsidP="00490FCB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shd w:val="clear" w:color="auto" w:fill="auto"/>
          </w:tcPr>
          <w:p w14:paraId="38B3AA30" w14:textId="77777777" w:rsidR="00952B23" w:rsidRPr="00490FCB" w:rsidRDefault="00952B23" w:rsidP="00490FC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14:paraId="5F94B4B3" w14:textId="77777777" w:rsidR="00952B23" w:rsidRPr="00490FCB" w:rsidRDefault="00952B23" w:rsidP="00490FC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5600" w:rsidRPr="00490FCB" w14:paraId="2A7971E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787B" w14:textId="6815FF8F" w:rsidR="00A35600" w:rsidRPr="00490FCB" w:rsidRDefault="00A35600" w:rsidP="00490FCB">
            <w:pPr>
              <w:pStyle w:val="Akapitzlist"/>
              <w:numPr>
                <w:ilvl w:val="0"/>
                <w:numId w:val="15"/>
              </w:numPr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6A6C" w14:textId="550421FC" w:rsidR="00A35600" w:rsidRPr="00490FCB" w:rsidRDefault="00A35600" w:rsidP="00490F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10 % roztwór buforowanej formaliny, 500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9184" w14:textId="0B5DB16F" w:rsidR="00A35600" w:rsidRPr="00490FCB" w:rsidRDefault="00A35600" w:rsidP="00490F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1opakowanie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5E86" w14:textId="77777777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3855" w14:textId="77777777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063F" w14:textId="77777777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35600" w:rsidRPr="00490FCB" w14:paraId="336A237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B504" w14:textId="2AEFF5C6" w:rsidR="00A35600" w:rsidRPr="00490FCB" w:rsidRDefault="00A35600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02A9" w14:textId="6D7B61B5" w:rsidR="00A35600" w:rsidRPr="00490FCB" w:rsidRDefault="00A35600" w:rsidP="00490F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2,3,5-Triphenyltetrazolium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chloride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98+%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p.a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(cz.d.a.), 10g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F1CC" w14:textId="74D1399C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083B" w14:textId="77777777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B9A4" w14:textId="77777777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AC4F" w14:textId="77777777" w:rsidR="00A35600" w:rsidRPr="00490FCB" w:rsidRDefault="00A3560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EED" w:rsidRPr="00490FCB" w14:paraId="75BD039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AB75" w14:textId="5FFD7132" w:rsidR="000D2EED" w:rsidRPr="00490FCB" w:rsidRDefault="000D2EED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01C2" w14:textId="2B2FCBA4" w:rsidR="000D2EED" w:rsidRPr="00490FCB" w:rsidRDefault="000D2EED" w:rsidP="00490FCB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4-nitrophenyl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phosphate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disodium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salt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hexahydrate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≥97%, 5g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65B6" w14:textId="2AFB658C" w:rsidR="000D2EED" w:rsidRPr="00490FCB" w:rsidRDefault="000D2EE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E916" w14:textId="77777777" w:rsidR="000D2EED" w:rsidRPr="00490FCB" w:rsidRDefault="000D2EE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AF1B" w14:textId="77777777" w:rsidR="000D2EED" w:rsidRPr="00490FCB" w:rsidRDefault="000D2EE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8EE7" w14:textId="77777777" w:rsidR="000D2EED" w:rsidRPr="00490FCB" w:rsidRDefault="000D2EE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D1F" w:rsidRPr="00490FCB" w14:paraId="6C35797E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AEBC" w14:textId="57A0D46B" w:rsidR="00C74D1F" w:rsidRPr="00490FCB" w:rsidRDefault="00C74D1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0839" w14:textId="13D6FDFC" w:rsidR="00C74D1F" w:rsidRPr="00490FCB" w:rsidRDefault="00C74D1F" w:rsidP="00490FCB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90FCB">
              <w:rPr>
                <w:sz w:val="20"/>
                <w:szCs w:val="20"/>
              </w:rPr>
              <w:t>Aceton czysty, do analizy, cz.d.a. 1L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3B64" w14:textId="0ACD8A68" w:rsidR="00C74D1F" w:rsidRPr="00490FCB" w:rsidRDefault="00C74D1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2625" w14:textId="77777777" w:rsidR="00C74D1F" w:rsidRPr="00490FCB" w:rsidRDefault="00C74D1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49D6" w14:textId="77777777" w:rsidR="00C74D1F" w:rsidRPr="00490FCB" w:rsidRDefault="00C74D1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5BE6" w14:textId="77777777" w:rsidR="00C74D1F" w:rsidRPr="00490FCB" w:rsidRDefault="00C74D1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D1F" w:rsidRPr="00490FCB" w14:paraId="5A319E2D" w14:textId="77777777" w:rsidTr="000F437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C90A" w14:textId="65084914" w:rsidR="00C74D1F" w:rsidRPr="00490FCB" w:rsidRDefault="00C74D1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E2A9" w14:textId="15F4BBB9" w:rsidR="00C74D1F" w:rsidRPr="00490FCB" w:rsidRDefault="00C74D1F" w:rsidP="00490FCB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90FCB">
              <w:rPr>
                <w:color w:val="000000"/>
                <w:sz w:val="20"/>
                <w:szCs w:val="20"/>
              </w:rPr>
              <w:t>alkohol etylowy 99,80%, 1L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3C5F" w14:textId="6BB1DC1C" w:rsidR="00C74D1F" w:rsidRPr="00490FCB" w:rsidRDefault="00C74D1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opakowań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CD39" w14:textId="77777777" w:rsidR="00C74D1F" w:rsidRPr="00490FCB" w:rsidRDefault="00C74D1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CCD7" w14:textId="77777777" w:rsidR="00C74D1F" w:rsidRPr="00490FCB" w:rsidRDefault="00C74D1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1260" w14:textId="77777777" w:rsidR="00C74D1F" w:rsidRPr="00490FCB" w:rsidRDefault="00C74D1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D1F" w:rsidRPr="00490FCB" w14:paraId="5106E6D5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121E" w14:textId="570B9B81" w:rsidR="00C74D1F" w:rsidRPr="00490FCB" w:rsidRDefault="00C74D1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087A" w14:textId="62D8DB51" w:rsidR="00C74D1F" w:rsidRPr="00490FCB" w:rsidRDefault="00C74D1F" w:rsidP="00490FCB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sz w:val="20"/>
                <w:szCs w:val="20"/>
              </w:rPr>
              <w:t>Alkohol etylowy (etanol 70%) cz.d.a. 1L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EC09" w14:textId="462FC168" w:rsidR="00C74D1F" w:rsidRPr="00490FCB" w:rsidRDefault="00C74D1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0C8E" w14:textId="77777777" w:rsidR="00C74D1F" w:rsidRPr="00490FCB" w:rsidRDefault="00C74D1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8405" w14:textId="77777777" w:rsidR="00C74D1F" w:rsidRPr="00490FCB" w:rsidRDefault="00C74D1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84E3" w14:textId="77777777" w:rsidR="00C74D1F" w:rsidRPr="00490FCB" w:rsidRDefault="00C74D1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2C6" w:rsidRPr="00490FCB" w14:paraId="4E6C2F06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D26893" w14:textId="670740E9" w:rsidR="003B52C6" w:rsidRPr="00490FCB" w:rsidRDefault="003B52C6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F16CDF" w14:textId="77777777" w:rsidR="003B52C6" w:rsidRPr="00490FCB" w:rsidRDefault="003B52C6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Alkohol etylowy (etanol 99%) </w:t>
            </w:r>
          </w:p>
          <w:p w14:paraId="5E69E57B" w14:textId="71EA7B87" w:rsidR="003B52C6" w:rsidRPr="00490FCB" w:rsidRDefault="003B52C6" w:rsidP="00490FCB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90FCB">
              <w:rPr>
                <w:sz w:val="20"/>
                <w:szCs w:val="20"/>
              </w:rPr>
              <w:t>skażony 99%, w kanistrze z tworzywa sztucznego,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58B95" w14:textId="37334BE0" w:rsidR="003B52C6" w:rsidRPr="00490FCB" w:rsidRDefault="003B52C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89C2F" w14:textId="77777777" w:rsidR="003B52C6" w:rsidRPr="00490FCB" w:rsidRDefault="003B52C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C94BD" w14:textId="77777777" w:rsidR="003B52C6" w:rsidRPr="00490FCB" w:rsidRDefault="003B52C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2CC15" w14:textId="77777777" w:rsidR="003B52C6" w:rsidRPr="00490FCB" w:rsidRDefault="003B52C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D6D" w:rsidRPr="00490FCB" w14:paraId="440E61ED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8A64B" w14:textId="77777777" w:rsidR="003D4D6D" w:rsidRPr="00490FCB" w:rsidRDefault="003D4D6D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0489D" w14:textId="6D3CA33A" w:rsidR="003D4D6D" w:rsidRPr="00490FCB" w:rsidRDefault="003D4D6D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Alkohol etylowy (Line-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EtOH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do mycia B) 99,90%</w:t>
            </w:r>
            <w:r w:rsidR="008C2321" w:rsidRPr="00490F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8L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DE7FD0" w14:textId="0937519B" w:rsidR="003D4D6D" w:rsidRPr="00490FCB" w:rsidRDefault="003D4D6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9FAB1" w14:textId="77777777" w:rsidR="003D4D6D" w:rsidRPr="00490FCB" w:rsidRDefault="003D4D6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357FA" w14:textId="77777777" w:rsidR="003D4D6D" w:rsidRPr="00490FCB" w:rsidRDefault="003D4D6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2FF71" w14:textId="77777777" w:rsidR="003D4D6D" w:rsidRPr="00490FCB" w:rsidRDefault="003D4D6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D6D" w:rsidRPr="00490FCB" w14:paraId="0FD73F2D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58C56" w14:textId="77777777" w:rsidR="003D4D6D" w:rsidRPr="00490FCB" w:rsidRDefault="003D4D6D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59BB4" w14:textId="5B4D300C" w:rsidR="003D4D6D" w:rsidRPr="00490FCB" w:rsidRDefault="003D4D6D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Alkohol metylowy czysty,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D327C7" w14:textId="3B392137" w:rsidR="003D4D6D" w:rsidRPr="00490FCB" w:rsidRDefault="003D4D6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8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9B98A" w14:textId="77777777" w:rsidR="003D4D6D" w:rsidRPr="00490FCB" w:rsidRDefault="003D4D6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3F981C" w14:textId="77777777" w:rsidR="003D4D6D" w:rsidRPr="00490FCB" w:rsidRDefault="003D4D6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B2DC3" w14:textId="77777777" w:rsidR="003D4D6D" w:rsidRPr="00490FCB" w:rsidRDefault="003D4D6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81C" w:rsidRPr="00490FCB" w14:paraId="20AB52E2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7785C" w14:textId="77777777" w:rsidR="009C481C" w:rsidRPr="00490FCB" w:rsidRDefault="009C481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118F2" w14:textId="3E5ADB5C" w:rsidR="009C481C" w:rsidRPr="00490FCB" w:rsidRDefault="009C481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Chlorek sodu płyn r-r 0,9% 500ml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6C63E" w14:textId="3E9E24B3" w:rsidR="009C481C" w:rsidRPr="00490FCB" w:rsidRDefault="009C481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60198F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13F0C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C5665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81C" w:rsidRPr="00490FCB" w14:paraId="52858D0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F55A71" w14:textId="77777777" w:rsidR="009C481C" w:rsidRPr="00490FCB" w:rsidRDefault="009C481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B7A25" w14:textId="53F2BD6B" w:rsidR="009C481C" w:rsidRPr="00490FCB" w:rsidRDefault="009C481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Chlorek sodu proszek cz.d.a.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98FCC" w14:textId="22599C45" w:rsidR="009C481C" w:rsidRPr="00490FCB" w:rsidRDefault="009C481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E3AFC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9A006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CF526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81C" w:rsidRPr="00490FCB" w14:paraId="2ECB6EF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D1CEC6" w14:textId="77777777" w:rsidR="009C481C" w:rsidRPr="00490FCB" w:rsidRDefault="009C481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F63674" w14:textId="62CCDA35" w:rsidR="009C481C" w:rsidRPr="00490FCB" w:rsidRDefault="009C481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Chlorek żelaza (III) (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ferric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trichloride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) czysty, bezwodny, do wykrywania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polifenoli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10g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3E6A5" w14:textId="67DC069B" w:rsidR="009C481C" w:rsidRPr="00490FCB" w:rsidRDefault="009C481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040E00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99E979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E87C4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81C" w:rsidRPr="00490FCB" w14:paraId="6040601E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7E8FF4" w14:textId="77777777" w:rsidR="009C481C" w:rsidRPr="00490FCB" w:rsidRDefault="009C481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5450D" w14:textId="7EF662F6" w:rsidR="009C481C" w:rsidRPr="00490FCB" w:rsidRDefault="009C481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Chloroform  cz.d.a.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6F384" w14:textId="4D3F84D5" w:rsidR="009C481C" w:rsidRPr="00490FCB" w:rsidRDefault="009C481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88E917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304E7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FDAF9" w14:textId="77777777" w:rsidR="009C481C" w:rsidRPr="00490FCB" w:rsidRDefault="009C4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74F" w:rsidRPr="00490FCB" w14:paraId="7B35A17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2A6B7" w14:textId="77777777" w:rsidR="0008774F" w:rsidRPr="00490FCB" w:rsidRDefault="0008774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2B7E9" w14:textId="64573CE5" w:rsidR="0008774F" w:rsidRPr="00490FCB" w:rsidRDefault="0008774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Dichromian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potasu (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dichromate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) czysty, do wykrywania garbników,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64208" w14:textId="01C80472" w:rsidR="0008774F" w:rsidRPr="00490FCB" w:rsidRDefault="0008774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552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90185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BFFEC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74F" w:rsidRPr="00490FCB" w14:paraId="39EF580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4A0DB" w14:textId="77777777" w:rsidR="0008774F" w:rsidRPr="00490FCB" w:rsidRDefault="0008774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6BDEBB" w14:textId="715F486D" w:rsidR="0008774F" w:rsidRPr="00490FCB" w:rsidRDefault="0008774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Difenyloamina cz.d.a.,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C785D" w14:textId="6F6A7495" w:rsidR="0008774F" w:rsidRPr="00490FCB" w:rsidRDefault="0008774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245BF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2AB8E7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47453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74F" w:rsidRPr="00490FCB" w14:paraId="5BDEB748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4AAC6" w14:textId="77777777" w:rsidR="0008774F" w:rsidRPr="00490FCB" w:rsidRDefault="0008774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83E66" w14:textId="62077A21" w:rsidR="0008774F" w:rsidRPr="00490FCB" w:rsidRDefault="0008774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Dimetylu sulfotlenek cz.d.a. (DMSO),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ED267" w14:textId="53E52385" w:rsidR="0008774F" w:rsidRPr="00490FCB" w:rsidRDefault="0008774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AA34A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6740FA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46A4C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74F" w:rsidRPr="00490FCB" w14:paraId="13A237F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A9227" w14:textId="77777777" w:rsidR="0008774F" w:rsidRPr="00490FCB" w:rsidRDefault="0008774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B5BBEF" w14:textId="104EB69F" w:rsidR="0008774F" w:rsidRPr="00490FCB" w:rsidRDefault="0008774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DMSO 99,50%, </w:t>
            </w:r>
            <w:r w:rsidR="008127F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78A87" w14:textId="19D1ACD7" w:rsidR="0008774F" w:rsidRPr="00490FCB" w:rsidRDefault="008127F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774F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A3A8E" w14:textId="1C3F92CD" w:rsidR="0008774F" w:rsidRPr="00490FCB" w:rsidRDefault="006C305D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52770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6C2F7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74F" w:rsidRPr="00490FCB" w14:paraId="4FD70CE3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E43924" w14:textId="77777777" w:rsidR="0008774F" w:rsidRPr="00490FCB" w:rsidRDefault="0008774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70DC3E" w14:textId="79584026" w:rsidR="0008774F" w:rsidRPr="00490FCB" w:rsidRDefault="0008774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 (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Deoxyribonucleic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sperm), 10g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DF8E8" w14:textId="49A1E4D2" w:rsidR="0008774F" w:rsidRPr="00490FCB" w:rsidRDefault="0008774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2D9EF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F9732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805E5" w14:textId="77777777" w:rsidR="0008774F" w:rsidRPr="00490FCB" w:rsidRDefault="0008774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A75" w:rsidRPr="00490FCB" w14:paraId="2F8E83BF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5C10E" w14:textId="77777777" w:rsidR="00AF6A75" w:rsidRPr="00490FCB" w:rsidRDefault="00AF6A7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EC40EE" w14:textId="7486FE47" w:rsidR="00AF6A75" w:rsidRPr="00490FCB" w:rsidRDefault="00AF6A7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Tryptophan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≥98%, proszek 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83B444" w14:textId="79D5DA42" w:rsidR="00AF6A75" w:rsidRPr="00490FCB" w:rsidRDefault="00AF6A7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76B52" w14:textId="77777777" w:rsidR="00AF6A75" w:rsidRPr="00490FCB" w:rsidRDefault="00AF6A7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D01BA" w14:textId="77777777" w:rsidR="00AF6A75" w:rsidRPr="00490FCB" w:rsidRDefault="00AF6A7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82DB7" w14:textId="77777777" w:rsidR="00AF6A75" w:rsidRPr="00490FCB" w:rsidRDefault="00AF6A7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A75" w:rsidRPr="00490FCB" w14:paraId="6404ECB1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5F7C6" w14:textId="77777777" w:rsidR="00AF6A75" w:rsidRPr="00490FCB" w:rsidRDefault="00AF6A7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9F2A37" w14:textId="180CE407" w:rsidR="00AF6A75" w:rsidRPr="00490FCB" w:rsidRDefault="00AF6A7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D-tyrozyna 98,5% </w:t>
            </w:r>
            <w:r w:rsidR="00511FB2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35E29" w14:textId="070B8C00" w:rsidR="00AF6A75" w:rsidRPr="00490FCB" w:rsidRDefault="00AF6A7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05776" w14:textId="77777777" w:rsidR="00AF6A75" w:rsidRPr="00490FCB" w:rsidRDefault="00AF6A7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81A6A" w14:textId="77777777" w:rsidR="00AF6A75" w:rsidRPr="00490FCB" w:rsidRDefault="00AF6A7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A3876" w14:textId="77777777" w:rsidR="00AF6A75" w:rsidRPr="00490FCB" w:rsidRDefault="00AF6A7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9B" w:rsidRPr="00490FCB" w14:paraId="7B063CD3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F4B1B" w14:textId="77777777" w:rsidR="003C519B" w:rsidRPr="00490FCB" w:rsidRDefault="003C519B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12656" w14:textId="28606A72" w:rsidR="003C519B" w:rsidRPr="00490FCB" w:rsidRDefault="003C519B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Eter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dietylowy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cz.d.a.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87307" w14:textId="15E05874" w:rsidR="003C519B" w:rsidRPr="00490FCB" w:rsidRDefault="003C519B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1BFD2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89177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14239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9B" w:rsidRPr="00490FCB" w14:paraId="21EF8613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3CBE8" w14:textId="77777777" w:rsidR="003C519B" w:rsidRPr="00490FCB" w:rsidRDefault="003C519B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25A6C" w14:textId="5AAE2717" w:rsidR="003C519B" w:rsidRPr="00490FCB" w:rsidRDefault="003C519B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Etylowy alkohol  96% cz.d.a.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3C497" w14:textId="661E8C19" w:rsidR="003C519B" w:rsidRPr="00490FCB" w:rsidRDefault="003C519B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9A927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AFDE9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B84B9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9B" w:rsidRPr="00490FCB" w14:paraId="2B7DCE4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72D64" w14:textId="77777777" w:rsidR="003C519B" w:rsidRPr="00490FCB" w:rsidRDefault="003C519B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5279A" w14:textId="3CF186C1" w:rsidR="003C519B" w:rsidRPr="00490FCB" w:rsidRDefault="003C519B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Etylowy alkohol 99,8% cz.d.a. 0,5L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D035A" w14:textId="18CB74A1" w:rsidR="003C519B" w:rsidRPr="00490FCB" w:rsidRDefault="003C519B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68DAD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61AF6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52589" w14:textId="77777777" w:rsidR="003C519B" w:rsidRPr="00490FCB" w:rsidRDefault="003C519B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5A0" w:rsidRPr="00490FCB" w14:paraId="6253A68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B381AB" w14:textId="77777777" w:rsidR="005635A0" w:rsidRPr="00490FCB" w:rsidRDefault="005635A0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240A3" w14:textId="6EBC57C7" w:rsidR="005635A0" w:rsidRPr="00490FCB" w:rsidRDefault="005635A0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Fehlinga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A wykrywanie i oznaczanie cukrów redukujących, 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65393" w14:textId="4A806BB2" w:rsidR="005635A0" w:rsidRPr="00490FCB" w:rsidRDefault="005635A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F12E9B" w14:textId="77777777" w:rsidR="005635A0" w:rsidRPr="00490FCB" w:rsidRDefault="005635A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95C20E" w14:textId="77777777" w:rsidR="005635A0" w:rsidRPr="00490FCB" w:rsidRDefault="005635A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27371" w14:textId="77777777" w:rsidR="005635A0" w:rsidRPr="00490FCB" w:rsidRDefault="005635A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5A0" w:rsidRPr="00490FCB" w14:paraId="4504B7B0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610BA" w14:textId="77777777" w:rsidR="005635A0" w:rsidRPr="00490FCB" w:rsidRDefault="005635A0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ECA50E" w14:textId="3BB075FD" w:rsidR="005635A0" w:rsidRPr="00490FCB" w:rsidRDefault="005635A0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Fehlinga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B wykrywanie i oznaczanie cukrów redukujących, 100ml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850319" w14:textId="7BAB3B15" w:rsidR="005635A0" w:rsidRPr="00490FCB" w:rsidRDefault="005635A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D496F8" w14:textId="77777777" w:rsidR="005635A0" w:rsidRPr="00490FCB" w:rsidRDefault="005635A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08D7A" w14:textId="77777777" w:rsidR="005635A0" w:rsidRPr="00490FCB" w:rsidRDefault="005635A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02B95" w14:textId="77777777" w:rsidR="005635A0" w:rsidRPr="00490FCB" w:rsidRDefault="005635A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865" w:rsidRPr="00490FCB" w14:paraId="302E2991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6F8DC" w14:textId="77777777" w:rsidR="00711865" w:rsidRPr="00490FCB" w:rsidRDefault="0071186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5ECD6" w14:textId="3C34F7F7" w:rsidR="00711865" w:rsidRPr="00490FCB" w:rsidRDefault="0071186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Floroglucyna bezwodna, cz.d.a., ≥99,0%, 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1B8A36" w14:textId="5719A3CB" w:rsidR="00711865" w:rsidRPr="00490FCB" w:rsidRDefault="0071186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92037E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CFCB8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81A1A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865" w:rsidRPr="00490FCB" w14:paraId="073FD23F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2DB0E" w14:textId="77777777" w:rsidR="00711865" w:rsidRPr="00490FCB" w:rsidRDefault="0071186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7A6BF8" w14:textId="0DAD765F" w:rsidR="00711865" w:rsidRPr="00490FCB" w:rsidRDefault="0071186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Formaldehyd 36-38% cz.d.a.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CF8AB" w14:textId="52A2C2E6" w:rsidR="00711865" w:rsidRPr="00490FCB" w:rsidRDefault="0071186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C5711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501B1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EB26D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865" w:rsidRPr="00490FCB" w14:paraId="78622DAE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5BAFA" w14:textId="77777777" w:rsidR="00711865" w:rsidRPr="00490FCB" w:rsidRDefault="0071186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C2D745" w14:textId="491BC7B9" w:rsidR="00711865" w:rsidRPr="00490FCB" w:rsidRDefault="0071186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Formalina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C952BA" w14:textId="49C9D9B3" w:rsidR="00711865" w:rsidRPr="00490FCB" w:rsidRDefault="0071186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7692F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0B1215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17995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865" w:rsidRPr="00490FCB" w14:paraId="07352939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B6743" w14:textId="77777777" w:rsidR="00711865" w:rsidRPr="00490FCB" w:rsidRDefault="0071186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575EC" w14:textId="5FB18B88" w:rsidR="00711865" w:rsidRPr="00490FCB" w:rsidRDefault="0071186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Gliceryna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bezw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., cz.d.a. 2,5L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98686" w14:textId="3942C2A3" w:rsidR="00711865" w:rsidRPr="00490FCB" w:rsidRDefault="0071186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A8777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BB054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86707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865" w:rsidRPr="00490FCB" w14:paraId="0475C617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B09AA" w14:textId="77777777" w:rsidR="00711865" w:rsidRPr="00490FCB" w:rsidRDefault="00711865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E7F6C" w14:textId="5131C613" w:rsidR="00711865" w:rsidRPr="00490FCB" w:rsidRDefault="00711865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Glutarowy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aldehyd substancja konserwująca, r-r 2,5%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B22B6" w14:textId="7D889F17" w:rsidR="00711865" w:rsidRPr="00490FCB" w:rsidRDefault="00711865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F56BE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F7A75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C6A0" w14:textId="77777777" w:rsidR="00711865" w:rsidRPr="00490FCB" w:rsidRDefault="00711865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544" w:rsidRPr="00490FCB" w14:paraId="7CD43544" w14:textId="77777777" w:rsidTr="00180544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372DE" w14:textId="77777777" w:rsidR="00180544" w:rsidRPr="00490FCB" w:rsidRDefault="0018054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AB5E5" w14:textId="12C0EA98" w:rsidR="00180544" w:rsidRPr="00490FCB" w:rsidRDefault="0018054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Gwajakol, 99 %, 250g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0E6C9" w14:textId="0DF476A1" w:rsidR="00180544" w:rsidRPr="00490FCB" w:rsidRDefault="0018054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289A1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46D2CF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229A3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544" w:rsidRPr="00490FCB" w14:paraId="250094EE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44A42" w14:textId="77777777" w:rsidR="00180544" w:rsidRPr="00490FCB" w:rsidRDefault="0018054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186A4" w14:textId="2F601C63" w:rsidR="00180544" w:rsidRPr="00490FCB" w:rsidRDefault="0018054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Jodyna (roztwór wodny, płyn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) gatunek: czysty, gęstość: 1,01 g/ml, jod stanowi 1 proc. objętości, jodek potasu 2 proc., a pozostałe 97 proc. woda destylowana. 250ml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7120E" w14:textId="152DBF2F" w:rsidR="00180544" w:rsidRPr="00490FCB" w:rsidRDefault="0018054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CC59B6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A5E8E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A3359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544" w:rsidRPr="00490FCB" w14:paraId="4A495318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FBEBD" w14:textId="77777777" w:rsidR="00180544" w:rsidRPr="00490FCB" w:rsidRDefault="0018054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52996" w14:textId="170C30EA" w:rsidR="00180544" w:rsidRPr="00490FCB" w:rsidRDefault="0018054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Kazeina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powder,from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bovine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,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92506" w14:textId="49BD3562" w:rsidR="00180544" w:rsidRPr="00490FCB" w:rsidRDefault="0018054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5E4699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7393F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BDB50" w14:textId="77777777" w:rsidR="00180544" w:rsidRPr="00490FCB" w:rsidRDefault="001805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0B4CC086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AF564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4F956" w14:textId="767D5CE0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Ksylen czysty,  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E2366" w14:textId="4260E1A1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B0BAA6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54DCC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63646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5366E6E1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6AEBEA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935D8" w14:textId="19BCB8D4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Ksylen czysty,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35E08" w14:textId="780B6099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B4C72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08EB4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F4857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0F5B7E3B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11353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5F29BA" w14:textId="6785C7A3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Kwas azotowy 20% cz.d.a.,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07E7E" w14:textId="1248B460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16AE9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F3CE5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FE546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648407E9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18C43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3EB71D" w14:textId="0A3C7988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kwas octowy  99,90%,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3A608" w14:textId="4D0F01CA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055A39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6303F6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BEA9A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50DCF872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96122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034BC" w14:textId="53C482BD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Kwas octowy 99,5%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,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3F2E8" w14:textId="7B58BFA6" w:rsidR="0015206F" w:rsidRPr="00490FCB" w:rsidRDefault="00D634F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A6342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E9E90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5CE03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01A702CC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39F3D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0AABF" w14:textId="7045271D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Kwas octowy lodowaty Zawartość min. 99,5 %,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33515" w14:textId="27FA725B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83C5A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EFF461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F031A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688187F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C223F9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EAF7FF" w14:textId="4E01D969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Kwas siarkowy min. 95% cz.d.a. 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38EB3F" w14:textId="37FE6E82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5A23C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DA32D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9C4D8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5BE6197D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2B183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0C582" w14:textId="36E23124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kwas solny 38% cz.d.a.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5DAAD" w14:textId="1E840999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2FF81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0DDD7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B631C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06F" w:rsidRPr="00490FCB" w14:paraId="551A2A3C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5160B" w14:textId="77777777" w:rsidR="0015206F" w:rsidRPr="00490FCB" w:rsidRDefault="0015206F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EB66AE" w14:textId="4A70EC0D" w:rsidR="0015206F" w:rsidRPr="00490FCB" w:rsidRDefault="0015206F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Laktoza  1 hydrat. cz.d.a. 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F1461" w14:textId="691C94C6" w:rsidR="0015206F" w:rsidRPr="00490FCB" w:rsidRDefault="0015206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D87C2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DF1FF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99948" w14:textId="77777777" w:rsidR="0015206F" w:rsidRPr="00490FCB" w:rsidRDefault="0015206F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938" w:rsidRPr="00490FCB" w14:paraId="02F18EE5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D797A" w14:textId="77777777" w:rsidR="00633938" w:rsidRPr="00490FCB" w:rsidRDefault="00633938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9EEA1" w14:textId="4AC47E70" w:rsidR="00633938" w:rsidRPr="00490FCB" w:rsidRDefault="00633938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L-Arabinoza - (+) 98,50%, 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43789" w14:textId="6F3377CF" w:rsidR="00633938" w:rsidRPr="00490FCB" w:rsidRDefault="0063393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34897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496E4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D9CB5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938" w:rsidRPr="00490FCB" w14:paraId="0137AD42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22339" w14:textId="77777777" w:rsidR="00633938" w:rsidRPr="00490FCB" w:rsidRDefault="00633938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E3CF8" w14:textId="24883A56" w:rsidR="00633938" w:rsidRPr="00490FCB" w:rsidRDefault="00633938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L-Tyrozyna proszek, cz.d.a.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5A1EE" w14:textId="1932ABB8" w:rsidR="00633938" w:rsidRPr="00490FCB" w:rsidRDefault="0063393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81E4E8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749AA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1A6C5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938" w:rsidRPr="00490FCB" w14:paraId="14AB2500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22CD3" w14:textId="77777777" w:rsidR="00633938" w:rsidRPr="00490FCB" w:rsidRDefault="00633938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E7B3D" w14:textId="47F26758" w:rsidR="00633938" w:rsidRPr="00490FCB" w:rsidRDefault="00633938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Metanol cz.d.a.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A8BCD" w14:textId="397368F8" w:rsidR="00633938" w:rsidRPr="00490FCB" w:rsidRDefault="0063393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opanowania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7243F6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62464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EB2B9" w14:textId="77777777" w:rsidR="00633938" w:rsidRPr="00490FCB" w:rsidRDefault="0063393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7A0DEB78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20329B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24FD5" w14:textId="171A135C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NaCl cz.d.a. 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D6B08" w14:textId="5E656E9C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FFE4C7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87C17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D3102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15F9942B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1BF45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39601" w14:textId="5E30F2E0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Nadtlenek wodoru </w:t>
            </w:r>
            <w:r w:rsidR="00B2542C"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r-r 3% cz.d.a. 500ml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E7956" w14:textId="6E1FF0D2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18AF7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AD24CF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9F56F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2CE1455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3C73E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F7FC6" w14:textId="5A66AC16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Naftalen czysty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59849" w14:textId="2FE4B550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4FFBB2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7809B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D82D8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2E479836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5645C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7E966" w14:textId="740C986C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Nitrotetrazolium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Blue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250mg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1CEF0" w14:textId="224069B0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CA1B4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47266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57E35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36C571A5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66A811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A8B50" w14:textId="1C23418F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Octan etylu cz.d.a. czysty do analizy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F4EB5" w14:textId="7AB491BF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702B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B5D02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BD4E4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30D64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3288FA28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30D4E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249FF" w14:textId="24C690C3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Octan sodu bezwodny cz.d.a.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D7B41" w14:textId="70AC5E68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E2842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B35EF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0D004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01D0D1F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B9E82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9CBA63" w14:textId="1FAEA642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Odczynnik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Folin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 &amp;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Ciocalteu’s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250ml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76E04" w14:textId="0A2CE9CD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44149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938FA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BC1A5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1F7EE81C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86957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7DF0C4" w14:textId="78121D4F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Odczynnik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Giemsy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A77F5" w14:textId="69FB569C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8A2EF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F75C2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5392A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834" w:rsidRPr="00490FCB" w14:paraId="372723BD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E56947" w14:textId="77777777" w:rsidR="00BC3834" w:rsidRPr="00490FCB" w:rsidRDefault="00BC383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4B9B5" w14:textId="6A3682B3" w:rsidR="00BC3834" w:rsidRPr="00490FCB" w:rsidRDefault="00BC383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Odczynnik GRAMA II (Płyn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), 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554AC4" w14:textId="4840F9AC" w:rsidR="00BC3834" w:rsidRPr="00490FCB" w:rsidRDefault="00BC38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21E57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F2C0FB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21AB4" w14:textId="77777777" w:rsidR="00BC3834" w:rsidRPr="00490FCB" w:rsidRDefault="00BC383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0CB4" w:rsidRPr="00490FCB" w14:paraId="466F4865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A0FD1" w14:textId="77777777" w:rsidR="00C50CB4" w:rsidRPr="00490FCB" w:rsidRDefault="00C50CB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D727C" w14:textId="4EB330BA" w:rsidR="00C50CB4" w:rsidRPr="00490FCB" w:rsidRDefault="00C50CB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Odczynnik Wagnera wykrywanie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alkoloidów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DC350" w14:textId="4B613DB7" w:rsidR="00C50CB4" w:rsidRPr="00490FCB" w:rsidRDefault="00C50C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A81C1" w14:textId="77777777" w:rsidR="00C50CB4" w:rsidRPr="00490FCB" w:rsidRDefault="00C50CB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0C1C8" w14:textId="77777777" w:rsidR="00C50CB4" w:rsidRPr="00490FCB" w:rsidRDefault="00C50CB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71723" w14:textId="77777777" w:rsidR="00C50CB4" w:rsidRPr="00490FCB" w:rsidRDefault="00C50CB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CD6" w:rsidRPr="00490FCB" w14:paraId="40235B6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CD984" w14:textId="77777777" w:rsidR="00564CD6" w:rsidRPr="00490FCB" w:rsidRDefault="00564CD6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D154C6" w14:textId="2AFC754B" w:rsidR="00564CD6" w:rsidRPr="00490FCB" w:rsidRDefault="00564CD6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Oranż G Metanol Zawartość % C &gt;20, Kwas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fosforowolframowy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C&lt;0,2, oranż G C&lt;0,6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AE1622" w14:textId="322C867A" w:rsidR="00564CD6" w:rsidRPr="00490FCB" w:rsidRDefault="00564CD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3E6E7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E983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405E8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CD6" w:rsidRPr="00490FCB" w14:paraId="446EC88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399C40" w14:textId="77777777" w:rsidR="00564CD6" w:rsidRPr="00490FCB" w:rsidRDefault="00564CD6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BFC1F" w14:textId="712FD40E" w:rsidR="00564CD6" w:rsidRPr="00490FCB" w:rsidRDefault="00564CD6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Orcynol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1 hydrat. ≥ 99,0%. 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405EF" w14:textId="52E6FFD7" w:rsidR="00564CD6" w:rsidRPr="00490FCB" w:rsidRDefault="00564CD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145F0A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EEBD4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A251F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CD6" w:rsidRPr="00490FCB" w14:paraId="78F65F2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2FDE2" w14:textId="77777777" w:rsidR="00564CD6" w:rsidRPr="00490FCB" w:rsidRDefault="00564CD6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2934E" w14:textId="06A93B68" w:rsidR="00564CD6" w:rsidRPr="00490FCB" w:rsidRDefault="00564CD6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PBS 10 </w:t>
            </w:r>
            <w:r w:rsidR="00B3081C" w:rsidRPr="00490F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PAK</w:t>
            </w:r>
            <w:r w:rsidR="00B3081C" w:rsidRPr="00490FCB">
              <w:rPr>
                <w:rFonts w:ascii="Times New Roman" w:hAnsi="Times New Roman" w:cs="Times New Roman"/>
                <w:sz w:val="20"/>
                <w:szCs w:val="20"/>
              </w:rPr>
              <w:t>, 10 saszetek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9E6C3" w14:textId="100D5EB0" w:rsidR="00564CD6" w:rsidRPr="00490FCB" w:rsidRDefault="00564CD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D68F00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8A368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18D4B" w14:textId="77777777" w:rsidR="00564CD6" w:rsidRPr="00490FCB" w:rsidRDefault="00564CD6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81C" w:rsidRPr="00490FCB" w14:paraId="41819F0F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93212" w14:textId="77777777" w:rsidR="00B3081C" w:rsidRPr="00490FCB" w:rsidRDefault="00B3081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28E83" w14:textId="1F3A6DE4" w:rsidR="00B3081C" w:rsidRPr="00490FCB" w:rsidRDefault="00B3081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Płyn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J w KJ. 500ml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23DB6" w14:textId="1F9694E7" w:rsidR="00B3081C" w:rsidRPr="00490FCB" w:rsidRDefault="00B3081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64E59" w14:textId="77777777" w:rsidR="00B3081C" w:rsidRPr="00490FCB" w:rsidRDefault="00B30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8A75D" w14:textId="77777777" w:rsidR="00B3081C" w:rsidRPr="00490FCB" w:rsidRDefault="00B30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97E5C" w14:textId="77777777" w:rsidR="00B3081C" w:rsidRPr="00490FCB" w:rsidRDefault="00B30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81C" w:rsidRPr="00490FCB" w14:paraId="00772B17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C0C1E0" w14:textId="77777777" w:rsidR="00B3081C" w:rsidRPr="00490FCB" w:rsidRDefault="00B3081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DA8B4A" w14:textId="6EDB29EC" w:rsidR="00B3081C" w:rsidRPr="00490FCB" w:rsidRDefault="00B3081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Płyn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do barwienia metodą Grama T. 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E525A" w14:textId="68E431ED" w:rsidR="00B3081C" w:rsidRPr="00490FCB" w:rsidRDefault="00B3081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A1094" w14:textId="77777777" w:rsidR="00B3081C" w:rsidRPr="00490FCB" w:rsidRDefault="00B30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6AB4FC" w14:textId="77777777" w:rsidR="00B3081C" w:rsidRPr="00490FCB" w:rsidRDefault="00B30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E22BB" w14:textId="77777777" w:rsidR="00B3081C" w:rsidRPr="00490FCB" w:rsidRDefault="00B3081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527" w:rsidRPr="00490FCB" w14:paraId="612F1001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E05EA" w14:textId="77777777" w:rsidR="00975527" w:rsidRPr="00490FCB" w:rsidRDefault="00975527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65BC13" w14:textId="6F9135C1" w:rsidR="00975527" w:rsidRPr="00490FCB" w:rsidRDefault="00975527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Potasu chlorek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CE51E" w14:textId="30C81677" w:rsidR="00975527" w:rsidRPr="00490FCB" w:rsidRDefault="0097552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E7CEE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B5F73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97FF7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527" w:rsidRPr="00490FCB" w14:paraId="05A19F5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BD76E" w14:textId="77777777" w:rsidR="00975527" w:rsidRPr="00490FCB" w:rsidRDefault="00975527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E48ACD" w14:textId="071295B2" w:rsidR="00975527" w:rsidRPr="00490FCB" w:rsidRDefault="00975527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Potasu chromian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250g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DAD44" w14:textId="6F05858F" w:rsidR="00975527" w:rsidRPr="00490FCB" w:rsidRDefault="0097552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CFEE4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2B4DF6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ACE1B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527" w:rsidRPr="00490FCB" w14:paraId="4379D045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8352B" w14:textId="77777777" w:rsidR="00975527" w:rsidRPr="00490FCB" w:rsidRDefault="00975527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CBA18" w14:textId="41E1AC1F" w:rsidR="00975527" w:rsidRPr="00490FCB" w:rsidRDefault="00975527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Propan-2-ol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2,5L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BEDC8" w14:textId="0994EDC4" w:rsidR="00975527" w:rsidRPr="00490FCB" w:rsidRDefault="0097552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4DDAF0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D4F563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CCC0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527" w:rsidRPr="00490FCB" w14:paraId="5595770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786659" w14:textId="77777777" w:rsidR="00975527" w:rsidRPr="00490FCB" w:rsidRDefault="00975527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B352E" w14:textId="31723D23" w:rsidR="00975527" w:rsidRPr="00490FCB" w:rsidRDefault="00975527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Rezorcyna  cz.d.a. 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3FF2D" w14:textId="06A045C1" w:rsidR="00975527" w:rsidRPr="00490FCB" w:rsidRDefault="0097552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D1368A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263A20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0D057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527" w:rsidRPr="00490FCB" w14:paraId="5B1F7F74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34012" w14:textId="77777777" w:rsidR="00975527" w:rsidRPr="00490FCB" w:rsidRDefault="00975527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DA56A" w14:textId="4DA0AF04" w:rsidR="00975527" w:rsidRPr="00490FCB" w:rsidRDefault="00975527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RNA from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yeast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, suchy proszek.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3FBA29" w14:textId="2867053F" w:rsidR="00975527" w:rsidRPr="00490FCB" w:rsidRDefault="0097552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58AE4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3E180F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DB904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527" w:rsidRPr="00490FCB" w14:paraId="6327CC56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98FD77" w14:textId="77777777" w:rsidR="00975527" w:rsidRPr="00490FCB" w:rsidRDefault="00975527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0ABDA" w14:textId="1340FEBB" w:rsidR="00975527" w:rsidRPr="00490FCB" w:rsidRDefault="00975527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Rodamina 123  ≥85% (HPLC), zanieczyszczenia ≤10% wody, rozpuszczalność: etanol: 20 mg/ml. 10mg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0D9A25" w14:textId="3F79124B" w:rsidR="00975527" w:rsidRPr="00490FCB" w:rsidRDefault="0097552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DF5003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D6360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A1D03" w14:textId="77777777" w:rsidR="00975527" w:rsidRPr="00490FCB" w:rsidRDefault="00975527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144" w:rsidRPr="00490FCB" w14:paraId="0D56787E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62B5C5" w14:textId="77777777" w:rsidR="00367144" w:rsidRPr="00490FCB" w:rsidRDefault="0036714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438FB" w14:textId="2F7CB13E" w:rsidR="00367144" w:rsidRPr="00490FCB" w:rsidRDefault="0036714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Sacharoza cz.d.a.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ADD08" w14:textId="5DA86D04" w:rsidR="00367144" w:rsidRPr="00490FCB" w:rsidRDefault="0036714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AE72AA" w14:textId="77777777" w:rsidR="00367144" w:rsidRPr="00490FCB" w:rsidRDefault="003671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1E036" w14:textId="77777777" w:rsidR="00367144" w:rsidRPr="00490FCB" w:rsidRDefault="003671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36C81" w14:textId="77777777" w:rsidR="00367144" w:rsidRPr="00490FCB" w:rsidRDefault="003671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144" w:rsidRPr="00490FCB" w14:paraId="5F7DE72E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CC0A5" w14:textId="77777777" w:rsidR="00367144" w:rsidRPr="00490FCB" w:rsidRDefault="00367144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974983" w14:textId="216B15F6" w:rsidR="00367144" w:rsidRPr="00490FCB" w:rsidRDefault="00367144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Siarczan amonowy cz.d.a.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EC230C" w14:textId="24363A3D" w:rsidR="00367144" w:rsidRPr="00490FCB" w:rsidRDefault="0036714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951F5" w14:textId="77777777" w:rsidR="00367144" w:rsidRPr="00490FCB" w:rsidRDefault="003671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A1299" w14:textId="77777777" w:rsidR="00367144" w:rsidRPr="00490FCB" w:rsidRDefault="003671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85551" w14:textId="77777777" w:rsidR="00367144" w:rsidRPr="00490FCB" w:rsidRDefault="00367144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4E4F5991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09A9D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85F8A" w14:textId="0927E0D1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sodu bursztynian dwuzasadowy 6 hydrat, 99%, cz.d.a. 250g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5F731" w14:textId="59E867DF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48E645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6CC3F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644EF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151A82A9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441A0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65F5B" w14:textId="43E5CDD2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Sodu chlorek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503CB" w14:textId="6215DC23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F6581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5C8C7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435A4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62D53F58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11D17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5FC15" w14:textId="7BAB054D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Sodu tiosiarczan 5 hydrat 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948DDD" w14:textId="6AF74BF6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34820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2E298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BBB81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2877BFCA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473A6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55DDA" w14:textId="2C2A1946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Sodu węglan bezwodny cz.d.a.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E5708" w14:textId="66186479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D716C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519D3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C6FBF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7DAC98E2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FB2ED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A0229D" w14:textId="50D37230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Sodu węglan kwaśny cz.d.a.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CA5D2" w14:textId="5AD07B6B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23963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06B79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7D900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2C2C55D8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5C1366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6102C6" w14:textId="0B1BABDD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Sodu wodorowęglan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45427" w14:textId="3F9CF7A8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D170F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A91CF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899AE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5992FBA1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894F47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31834" w14:textId="643F332A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Sudan III płyn </w:t>
            </w:r>
            <w:r w:rsidR="00810750" w:rsidRPr="00490FCB">
              <w:rPr>
                <w:rFonts w:ascii="Times New Roman" w:hAnsi="Times New Roman" w:cs="Times New Roman"/>
                <w:sz w:val="20"/>
                <w:szCs w:val="20"/>
              </w:rPr>
              <w:t>roztwór alkoholowy, roztwór nasycony w etanolu do wybarwiania lipidów, 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472B0" w14:textId="68CAA24A" w:rsidR="007C4C7C" w:rsidRPr="00490FCB" w:rsidRDefault="0081075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C4C7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07DB7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39CAB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DFA2A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3C75D6CB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0CDE77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F6840" w14:textId="747C1A0F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Sudan III proszek. 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0F441A" w14:textId="5800B8D8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48603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628DB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A5EDC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70976D69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A17750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B06F6" w14:textId="2EC01900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Sufranina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25ml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F6EF78" w14:textId="1A8BE95F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DC236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204F96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9E94A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7411C526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5E29F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3C308" w14:textId="337709AD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Triton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X-100. 500ml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DD881" w14:textId="78BB04F1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7BB74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F553E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5E7FF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C7C" w:rsidRPr="00490FCB" w14:paraId="6FA6F3F3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31EEF" w14:textId="77777777" w:rsidR="007C4C7C" w:rsidRPr="00490FCB" w:rsidRDefault="007C4C7C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691A3" w14:textId="39B97C40" w:rsidR="007C4C7C" w:rsidRPr="00490FCB" w:rsidRDefault="007C4C7C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Trypsyna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DF9BF" w14:textId="1BE06FE7" w:rsidR="007C4C7C" w:rsidRPr="00490FCB" w:rsidRDefault="007C4C7C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304ED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80F1B6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57F06" w14:textId="77777777" w:rsidR="007C4C7C" w:rsidRPr="00490FCB" w:rsidRDefault="007C4C7C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B90" w:rsidRPr="00490FCB" w14:paraId="35BEBAAD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5FE11" w14:textId="77777777" w:rsidR="00064B90" w:rsidRPr="00490FCB" w:rsidRDefault="00064B90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0D0E1" w14:textId="4564A329" w:rsidR="00064B90" w:rsidRPr="00490FCB" w:rsidRDefault="00064B90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Wodoru nadtlenek r-r 3%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.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A277F" w14:textId="40D4423F" w:rsidR="00064B90" w:rsidRPr="00490FCB" w:rsidRDefault="00064B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1A1239" w14:textId="77777777" w:rsidR="00064B90" w:rsidRPr="00490FCB" w:rsidRDefault="00064B9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9DB71" w14:textId="77777777" w:rsidR="00064B90" w:rsidRPr="00490FCB" w:rsidRDefault="00064B9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44383" w14:textId="77777777" w:rsidR="00064B90" w:rsidRPr="00490FCB" w:rsidRDefault="00064B90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A18" w:rsidRPr="00490FCB" w14:paraId="193ED5C4" w14:textId="77777777" w:rsidTr="00B256F9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361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8C419" w14:textId="77777777" w:rsidR="00A62A18" w:rsidRPr="00490FCB" w:rsidRDefault="00A62A18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C7CA4D" w14:textId="02DAA5AF" w:rsidR="00A62A18" w:rsidRPr="00490FCB" w:rsidRDefault="00A62A18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Wodzian chloralu, obserwacja pyłków,  r-r 5%. 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A8AFEE" w14:textId="1912EF70" w:rsidR="00A62A18" w:rsidRPr="00490FCB" w:rsidRDefault="00A62A1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23400" w14:textId="77777777" w:rsidR="00A62A18" w:rsidRPr="00490FCB" w:rsidRDefault="00A62A1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41A51D" w14:textId="77777777" w:rsidR="00A62A18" w:rsidRPr="00490FCB" w:rsidRDefault="00A62A1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D6DD7" w14:textId="77777777" w:rsidR="00A62A18" w:rsidRPr="00490FCB" w:rsidRDefault="00A62A18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681D75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2D3" w:rsidRPr="00490FCB" w14:paraId="37D19F8F" w14:textId="77777777" w:rsidTr="00B256F9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42D8BD" w14:textId="77777777" w:rsidR="00F812D3" w:rsidRPr="00490FCB" w:rsidRDefault="00F812D3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A0902" w14:textId="103C567E" w:rsidR="00F812D3" w:rsidRPr="00490FCB" w:rsidRDefault="00F812D3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Wodoru nadtlenek   30%    cz.d.a.   1000ml</w:t>
            </w: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81CCF5" w14:textId="2CA34FE2" w:rsidR="00F812D3" w:rsidRPr="00490FCB" w:rsidRDefault="00F812D3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0CE6A" w14:textId="2CD2A3AD" w:rsidR="00F812D3" w:rsidRPr="00490FCB" w:rsidRDefault="00F812D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1B7248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BE95B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4208D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2D3" w:rsidRPr="00490FCB" w14:paraId="4A8B7D17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BBACC5" w14:textId="77777777" w:rsidR="00F812D3" w:rsidRPr="00490FCB" w:rsidRDefault="00F812D3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FE4B2" w14:textId="7B7CED93" w:rsidR="00F812D3" w:rsidRPr="00490FCB" w:rsidRDefault="00F812D3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Sudan III roztwór alkoholowy 100ml</w:t>
            </w: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5666B" w14:textId="02B31E70" w:rsidR="00F812D3" w:rsidRPr="00490FCB" w:rsidRDefault="00F812D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6E420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AA5D84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26C24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2D3" w:rsidRPr="00490FCB" w14:paraId="4D5A9D1C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965E75" w14:textId="77777777" w:rsidR="00F812D3" w:rsidRPr="00490FCB" w:rsidRDefault="00F812D3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2625A" w14:textId="2FB611BF" w:rsidR="00F812D3" w:rsidRPr="00490FCB" w:rsidRDefault="00F812D3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Barwnik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Giemsy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roztwór 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40B36" w14:textId="27DDE7F6" w:rsidR="00F812D3" w:rsidRPr="00490FCB" w:rsidRDefault="00F812D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DEDB7A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6AE64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CE85A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2D3" w:rsidRPr="00490FCB" w14:paraId="59622AE9" w14:textId="77777777" w:rsidTr="000D2EE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1A01B" w14:textId="77777777" w:rsidR="00F812D3" w:rsidRPr="00490FCB" w:rsidRDefault="00F812D3" w:rsidP="00490FCB">
            <w:pPr>
              <w:pStyle w:val="Akapitzlist"/>
              <w:numPr>
                <w:ilvl w:val="0"/>
                <w:numId w:val="15"/>
              </w:numPr>
              <w:snapToGrid w:val="0"/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8026C" w14:textId="65F54613" w:rsidR="00F812D3" w:rsidRPr="00490FCB" w:rsidRDefault="00F812D3" w:rsidP="0049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Paraformaldehyd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1E889" w14:textId="0718801E" w:rsidR="00F812D3" w:rsidRPr="00490FCB" w:rsidRDefault="00F812D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2C0FD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26EFF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8F23F" w14:textId="77777777" w:rsidR="00F812D3" w:rsidRPr="00490FCB" w:rsidRDefault="00F812D3" w:rsidP="00490FC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A18" w:rsidRPr="00490FCB" w14:paraId="07807080" w14:textId="77777777" w:rsidTr="00B1692C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420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D67D47" w14:textId="47DC4365" w:rsidR="00A62A18" w:rsidRPr="00490FCB" w:rsidRDefault="00A62A18" w:rsidP="00490FCB">
            <w:pPr>
              <w:snapToGrid w:val="0"/>
              <w:spacing w:before="240"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ŁĄCZNA WARTOŚĆ BRUTTO dla części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0BBC5" w14:textId="78FB768D" w:rsidR="00A62A18" w:rsidRPr="00490FCB" w:rsidRDefault="00A62A18" w:rsidP="00490FCB">
            <w:pPr>
              <w:snapToGrid w:val="0"/>
              <w:spacing w:before="240"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………………………zł </w:t>
            </w:r>
          </w:p>
        </w:tc>
      </w:tr>
      <w:tr w:rsidR="00A62A18" w:rsidRPr="00490FCB" w14:paraId="737FCD89" w14:textId="77777777" w:rsidTr="00FA15C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674C" w14:textId="7CFD1EA0" w:rsidR="00A62A18" w:rsidRPr="00490FCB" w:rsidRDefault="00833CB4" w:rsidP="00490FC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 2 Odczynniki immunologiczne</w:t>
            </w:r>
          </w:p>
        </w:tc>
      </w:tr>
      <w:tr w:rsidR="001231FE" w:rsidRPr="00490FCB" w14:paraId="36E0859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F570" w14:textId="24D4DCA0" w:rsidR="001231FE" w:rsidRPr="00490FCB" w:rsidRDefault="001231FE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761E" w14:textId="2679087A" w:rsidR="001231FE" w:rsidRPr="00490FCB" w:rsidRDefault="001231FE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4–20% Mini-PROTEAN® TGX™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Precast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Protein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Gels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4-20%</w:t>
            </w:r>
            <w:r w:rsidR="006C305D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10-well, 50ul, </w:t>
            </w:r>
            <w:proofErr w:type="spellStart"/>
            <w:r w:rsidR="006C305D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mikrolitry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5215" w14:textId="1EA96FD2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F322" w14:textId="0C46FEC6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0A70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2F2C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1FE" w:rsidRPr="00490FCB" w14:paraId="42C95AE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6DAB" w14:textId="77777777" w:rsidR="001231FE" w:rsidRPr="00490FCB" w:rsidRDefault="001231FE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E602" w14:textId="46769A94" w:rsidR="001231FE" w:rsidRPr="00490FCB" w:rsidRDefault="001231FE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APC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CD19</w:t>
            </w:r>
            <w:r w:rsidR="006C305D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zestaw, </w:t>
            </w:r>
            <w:r w:rsidR="006C305D" w:rsidRPr="00490FCB">
              <w:rPr>
                <w:rFonts w:ascii="Arial" w:hAnsi="Arial" w:cs="Arial"/>
                <w:color w:val="53565A"/>
                <w:sz w:val="21"/>
                <w:szCs w:val="21"/>
                <w:shd w:val="clear" w:color="auto" w:fill="FFFFFF"/>
              </w:rPr>
              <w:t xml:space="preserve">100 </w:t>
            </w:r>
            <w:proofErr w:type="spellStart"/>
            <w:r w:rsidR="006C305D" w:rsidRPr="00490FCB">
              <w:rPr>
                <w:rFonts w:ascii="Arial" w:hAnsi="Arial" w:cs="Arial"/>
                <w:color w:val="53565A"/>
                <w:sz w:val="21"/>
                <w:szCs w:val="21"/>
                <w:shd w:val="clear" w:color="auto" w:fill="FFFFFF"/>
              </w:rPr>
              <w:t>μg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86A2" w14:textId="6E74F454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DFA0" w14:textId="4F150A63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D0BE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FE23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BD0" w:rsidRPr="00490FCB" w14:paraId="215F167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A7D3" w14:textId="77777777" w:rsidR="00737BD0" w:rsidRPr="00490FCB" w:rsidRDefault="00737BD0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0FA3" w14:textId="45E11FED" w:rsidR="00737BD0" w:rsidRPr="00490FCB" w:rsidRDefault="00737BD0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Bydlęca albumina do biochemii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ACB8" w14:textId="6892B145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D3C8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5755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09C8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BD0" w:rsidRPr="00490FCB" w14:paraId="217E9DE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40CA" w14:textId="77777777" w:rsidR="00737BD0" w:rsidRPr="00490FCB" w:rsidRDefault="00737BD0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7254" w14:textId="66E18F1D" w:rsidR="00737BD0" w:rsidRPr="00490FCB" w:rsidRDefault="00737BD0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FITC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CD2</w:t>
            </w:r>
            <w:r w:rsidR="00D137B0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zestaw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DE66" w14:textId="79534563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DFC0" w14:textId="70AF466A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836B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8253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BD0" w:rsidRPr="00490FCB" w14:paraId="2A821CA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DACA" w14:textId="77777777" w:rsidR="00737BD0" w:rsidRPr="00490FCB" w:rsidRDefault="00737BD0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5A24" w14:textId="6D067F5F" w:rsidR="00737BD0" w:rsidRPr="00490FCB" w:rsidRDefault="00737BD0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Gradisol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d=1,119 g/cm3, 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D9FD" w14:textId="2D514BEF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A09E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A1D7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AA25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1" w:rsidRPr="00490FCB" w14:paraId="5023A49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B33C" w14:textId="77777777" w:rsidR="00302D51" w:rsidRPr="00490FCB" w:rsidRDefault="00302D51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C16A" w14:textId="550A95BC" w:rsidR="00302D51" w:rsidRPr="00490FCB" w:rsidRDefault="00302D51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rheumatoid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(ab of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against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D754" w14:textId="121F20B2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07E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BDB5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9854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1" w:rsidRPr="00490FCB" w14:paraId="700B54B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29C2" w14:textId="77777777" w:rsidR="00302D51" w:rsidRPr="00490FCB" w:rsidRDefault="00302D51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FAAE" w14:textId="37BA9E16" w:rsidR="00302D51" w:rsidRPr="00490FCB" w:rsidRDefault="00302D51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Krew barania odwłókniona</w:t>
            </w:r>
            <w:r w:rsidR="007F452F" w:rsidRPr="00490FCB">
              <w:rPr>
                <w:rFonts w:ascii="Times New Roman" w:hAnsi="Times New Roman" w:cs="Times New Roman"/>
                <w:sz w:val="20"/>
                <w:szCs w:val="20"/>
              </w:rPr>
              <w:t>,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9AC9" w14:textId="4E9314F9" w:rsidR="00302D51" w:rsidRPr="00490FCB" w:rsidRDefault="007F452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E5FE" w14:textId="7B98666D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400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7CB7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1" w:rsidRPr="00490FCB" w14:paraId="5C2A4C5E" w14:textId="77777777" w:rsidTr="00F812D3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6B23" w14:textId="77777777" w:rsidR="00302D51" w:rsidRPr="00490FCB" w:rsidRDefault="00302D51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DE00" w14:textId="68CCA45D" w:rsidR="00302D51" w:rsidRPr="00490FCB" w:rsidRDefault="00850495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Odczynnik May-Grunwalda, 500ml</w:t>
            </w:r>
            <w:r w:rsidRPr="00490F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A05B" w14:textId="0DCA85A4" w:rsidR="00302D51" w:rsidRPr="00490FCB" w:rsidRDefault="00F75E8B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B4A7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2C3B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AACD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676" w:rsidRPr="00490FCB" w14:paraId="781F253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2E1E" w14:textId="77777777" w:rsidR="00222676" w:rsidRPr="00490FCB" w:rsidRDefault="00222676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242C" w14:textId="01FEA5AA" w:rsidR="00222676" w:rsidRPr="00490FCB" w:rsidRDefault="00222676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CD25</w:t>
            </w:r>
            <w:r w:rsidR="00D137B0" w:rsidRPr="00490FCB">
              <w:rPr>
                <w:rFonts w:ascii="Times New Roman" w:hAnsi="Times New Roman" w:cs="Times New Roman"/>
                <w:sz w:val="20"/>
                <w:szCs w:val="20"/>
              </w:rPr>
              <w:t>, zestaw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5559" w14:textId="06070BD9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F4FF" w14:textId="48A9DF1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C748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FD87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676" w:rsidRPr="00490FCB" w14:paraId="437C7D5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BEC5" w14:textId="77777777" w:rsidR="00222676" w:rsidRPr="00490FCB" w:rsidRDefault="00222676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3ED1" w14:textId="2680C477" w:rsidR="00222676" w:rsidRPr="00490FCB" w:rsidRDefault="00222676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Surowica kontrolna- RZS</w:t>
            </w:r>
            <w:r w:rsidR="00D137B0" w:rsidRPr="00490FCB">
              <w:rPr>
                <w:rFonts w:ascii="Times New Roman" w:hAnsi="Times New Roman" w:cs="Times New Roman"/>
                <w:sz w:val="20"/>
                <w:szCs w:val="20"/>
              </w:rPr>
              <w:t>,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BB0F" w14:textId="08AB263D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DD6" w14:textId="34FDC70C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1E34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ADA5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676" w:rsidRPr="00490FCB" w14:paraId="6567705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6A19" w14:textId="77777777" w:rsidR="00222676" w:rsidRPr="00490FCB" w:rsidRDefault="00222676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06D6" w14:textId="28E6AF14" w:rsidR="00222676" w:rsidRPr="00490FCB" w:rsidRDefault="00222676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Surowica końska.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4410" w14:textId="34D75F98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1178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2BF2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A66D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EC9" w:rsidRPr="00490FCB" w14:paraId="4EB24B6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B1FE" w14:textId="77777777" w:rsidR="00833EC9" w:rsidRPr="00490FCB" w:rsidRDefault="00833EC9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5B13" w14:textId="14995369" w:rsidR="00833EC9" w:rsidRPr="00490FCB" w:rsidRDefault="00833EC9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odczynników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oznaczania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krwi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Odczynniki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-A,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-B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-AB,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-D,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dolichotels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E734" w14:textId="5921A681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zestawy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A71B" w14:textId="77777777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A254" w14:textId="77777777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6375" w14:textId="77777777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EC9" w:rsidRPr="00490FCB" w14:paraId="0F4C4F1B" w14:textId="77777777" w:rsidTr="00A264F9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9F265" w14:textId="70EF79AD" w:rsidR="00833EC9" w:rsidRPr="00490FCB" w:rsidRDefault="00833EC9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ŁĄCZNA WARTOŚĆ BRUTTO dla części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F0F2" w14:textId="45C40DEE" w:rsidR="00833EC9" w:rsidRPr="00490FCB" w:rsidRDefault="00833EC9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833EC9" w:rsidRPr="00490FCB" w14:paraId="6BF786AB" w14:textId="77777777" w:rsidTr="001D23D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ED46" w14:textId="158CDAA3" w:rsidR="00833EC9" w:rsidRPr="00490FCB" w:rsidRDefault="00833EC9" w:rsidP="00490FC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CZĘŚĆ </w:t>
            </w:r>
            <w:r w:rsidR="002B15AE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 Odczynniki </w:t>
            </w:r>
            <w:r w:rsidR="00A5773B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biologiczne</w:t>
            </w:r>
          </w:p>
        </w:tc>
      </w:tr>
      <w:tr w:rsidR="00EC082A" w:rsidRPr="00490FCB" w14:paraId="0C9CB78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7474" w14:textId="7940E44B" w:rsidR="00EC082A" w:rsidRPr="00490FCB" w:rsidRDefault="00EC082A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8B07" w14:textId="7E84A2F4" w:rsidR="00EC082A" w:rsidRPr="00490FCB" w:rsidRDefault="00EC082A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Agaroza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do el</w:t>
            </w:r>
            <w:r w:rsidR="00D137B0" w:rsidRPr="00490FCB">
              <w:rPr>
                <w:color w:val="000000"/>
                <w:sz w:val="20"/>
                <w:szCs w:val="20"/>
              </w:rPr>
              <w:t>ektroforezy kwasów nukleinowych, 100g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78A4" w14:textId="77D3592E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F109" w14:textId="416C775B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CEB8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4AA0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82A" w:rsidRPr="00490FCB" w14:paraId="3B20F329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554C" w14:textId="77777777" w:rsidR="00EC082A" w:rsidRPr="00490FCB" w:rsidRDefault="00EC082A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2C50" w14:textId="7DF016FD" w:rsidR="00EC082A" w:rsidRPr="00490FCB" w:rsidRDefault="00EC082A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Bufor TAE</w:t>
            </w:r>
            <w:r w:rsidR="00D137B0" w:rsidRPr="00490FCB">
              <w:rPr>
                <w:sz w:val="20"/>
                <w:szCs w:val="20"/>
              </w:rPr>
              <w:t>, 1 litr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BB86" w14:textId="300E5704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E1F2" w14:textId="1805871C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A15C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12DA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82A" w:rsidRPr="00490FCB" w14:paraId="6ECEC5B7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C01E" w14:textId="77777777" w:rsidR="00EC082A" w:rsidRPr="00490FCB" w:rsidRDefault="00EC082A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2746" w14:textId="7EAEEEA1" w:rsidR="00EC082A" w:rsidRPr="00490FCB" w:rsidRDefault="00EC082A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Bufor TBE</w:t>
            </w:r>
            <w:r w:rsidR="00D137B0" w:rsidRPr="00490FCB">
              <w:rPr>
                <w:sz w:val="20"/>
                <w:szCs w:val="20"/>
              </w:rPr>
              <w:t>, 1 litr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833D" w14:textId="25204C3C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C10F" w14:textId="271CF0F3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26B5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A174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7B4" w:rsidRPr="00490FCB" w14:paraId="496E6C55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0DD1" w14:textId="77777777" w:rsidR="003D47B4" w:rsidRPr="00490FCB" w:rsidRDefault="003D47B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CC1C" w14:textId="1BE076CB" w:rsidR="003D47B4" w:rsidRPr="00490FCB" w:rsidRDefault="003D47B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Cell RNA mini kit </w:t>
            </w:r>
            <w:proofErr w:type="spellStart"/>
            <w:r w:rsidRPr="00490FCB">
              <w:rPr>
                <w:sz w:val="20"/>
                <w:szCs w:val="20"/>
              </w:rPr>
              <w:t>blood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isolation</w:t>
            </w:r>
            <w:proofErr w:type="spellEnd"/>
            <w:r w:rsidR="008127F3" w:rsidRPr="00490FCB">
              <w:rPr>
                <w:sz w:val="20"/>
                <w:szCs w:val="20"/>
              </w:rPr>
              <w:t>, zestaw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4F6C" w14:textId="41AFD130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C8D0" w14:textId="0D3A168D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A0AA" w14:textId="77777777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7013" w14:textId="77777777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2F8" w:rsidRPr="00490FCB" w14:paraId="74FAA3AF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7C35" w14:textId="77777777" w:rsidR="004A32F8" w:rsidRPr="00490FCB" w:rsidRDefault="004A32F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A378" w14:textId="32E0682D" w:rsidR="004A32F8" w:rsidRPr="00490FCB" w:rsidRDefault="004A32F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Clarity</w:t>
            </w:r>
            <w:proofErr w:type="spellEnd"/>
            <w:r w:rsidRPr="00490FCB">
              <w:rPr>
                <w:sz w:val="20"/>
                <w:szCs w:val="20"/>
              </w:rPr>
              <w:t xml:space="preserve"> Western ECL </w:t>
            </w:r>
            <w:proofErr w:type="spellStart"/>
            <w:r w:rsidRPr="00490FCB">
              <w:rPr>
                <w:sz w:val="20"/>
                <w:szCs w:val="20"/>
              </w:rPr>
              <w:t>Subs</w:t>
            </w:r>
            <w:proofErr w:type="spellEnd"/>
            <w:r w:rsidRPr="00490FCB">
              <w:rPr>
                <w:sz w:val="20"/>
                <w:szCs w:val="20"/>
              </w:rPr>
              <w:t>, 200ml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FE80" w14:textId="660954CC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280D" w14:textId="77777777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535D" w14:textId="77777777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EC0E" w14:textId="77777777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283" w:rsidRPr="00490FCB" w14:paraId="7D8290F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5762" w14:textId="77777777" w:rsidR="00ED0283" w:rsidRPr="00490FCB" w:rsidRDefault="00ED028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19CD" w14:textId="594C413B" w:rsidR="00ED0283" w:rsidRPr="00490FCB" w:rsidRDefault="00ED028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D </w:t>
            </w:r>
            <w:proofErr w:type="spellStart"/>
            <w:r w:rsidRPr="00490FCB">
              <w:rPr>
                <w:sz w:val="20"/>
                <w:szCs w:val="20"/>
              </w:rPr>
              <w:t>Neazy</w:t>
            </w:r>
            <w:proofErr w:type="spellEnd"/>
            <w:r w:rsidRPr="00490FCB">
              <w:rPr>
                <w:sz w:val="20"/>
                <w:szCs w:val="20"/>
              </w:rPr>
              <w:t xml:space="preserve"> Plant Pro  Kit (50) Zestaw do izolacji całkowitego DNA z tkanek roślinnych lub grzybów lub genomowego DNA z komórek roślinnych, tkanek i nasion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A717" w14:textId="5D6F55B0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DA20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BD03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0F8D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283" w:rsidRPr="00490FCB" w14:paraId="450A78EF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EDF2" w14:textId="77777777" w:rsidR="00ED0283" w:rsidRPr="00490FCB" w:rsidRDefault="00ED028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375A" w14:textId="79299576" w:rsidR="00ED0283" w:rsidRPr="00490FCB" w:rsidRDefault="00ED028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D- Ryboza cz.d.a.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5AC0" w14:textId="4B57CE45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568A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96FD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437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A68" w:rsidRPr="00490FCB" w14:paraId="2F5B4EBE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092E" w14:textId="77777777" w:rsidR="00B12A68" w:rsidRPr="00490FCB" w:rsidRDefault="00B12A6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DA1E" w14:textId="2253B40F" w:rsidR="00B12A68" w:rsidRPr="00490FCB" w:rsidRDefault="00B12A6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DAPI odpowiedni do fluorescencji, ≥ 95,0% (HPLC) 5mg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7169" w14:textId="002F5CD9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B20C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353A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B4C2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A68" w:rsidRPr="00490FCB" w14:paraId="0261CC1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93AA" w14:textId="77777777" w:rsidR="00B12A68" w:rsidRPr="00490FCB" w:rsidRDefault="00B12A6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C59C" w14:textId="275AB006" w:rsidR="00B12A68" w:rsidRPr="00490FCB" w:rsidRDefault="00B12A6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DNeasy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Plant Mini Kit (250)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DE3E" w14:textId="5D1F950B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D201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5643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49BD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A68" w:rsidRPr="00490FCB" w14:paraId="7310DBE1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690" w14:textId="77777777" w:rsidR="00B12A68" w:rsidRPr="00490FCB" w:rsidRDefault="00B12A6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E930" w14:textId="1FA5B00C" w:rsidR="00B12A68" w:rsidRPr="00490FCB" w:rsidRDefault="00B12A6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DNeasy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Plant Mini Kit (50)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881E" w14:textId="325F8929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AAC8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AA39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384D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7A1" w:rsidRPr="00490FCB" w14:paraId="0283D9A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E39D" w14:textId="77777777" w:rsidR="008877A1" w:rsidRPr="00490FCB" w:rsidRDefault="008877A1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00C8" w14:textId="5AA20CD9" w:rsidR="008877A1" w:rsidRPr="00490FCB" w:rsidRDefault="008877A1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Egg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Yolk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Tellurite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Emulsion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(20%) emulsja 20%,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F782" w14:textId="15D3C0D1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23EB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EB94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5440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7A1" w:rsidRPr="00490FCB" w14:paraId="1B8D736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6DB8" w14:textId="77777777" w:rsidR="008877A1" w:rsidRPr="00490FCB" w:rsidRDefault="008877A1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0229" w14:textId="5EC39526" w:rsidR="008877A1" w:rsidRPr="00490FCB" w:rsidRDefault="008127F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Enzym restrykcyjny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PvuII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>, zestaw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C254" w14:textId="3EC504F5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C56B" w14:textId="103DC706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567C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D13A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6C3" w:rsidRPr="00490FCB" w14:paraId="72CDB08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6335" w14:textId="77777777" w:rsidR="00A036C3" w:rsidRPr="00490FCB" w:rsidRDefault="00A036C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CA09" w14:textId="383D615C" w:rsidR="00A036C3" w:rsidRPr="00490FCB" w:rsidRDefault="00A036C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Flagella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Leifson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Laboratory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Grade, 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96C2" w14:textId="25CCCE94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61FF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6575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9AF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6C3" w:rsidRPr="00490FCB" w14:paraId="276FDB4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5A14" w14:textId="77777777" w:rsidR="00A036C3" w:rsidRPr="00490FCB" w:rsidRDefault="00A036C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AE79" w14:textId="2F6CC64B" w:rsidR="00A036C3" w:rsidRPr="00490FCB" w:rsidRDefault="00A036C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GreenDNA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Gel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– barwnik do barwienia żeli po elektroforezie</w:t>
            </w:r>
            <w:r w:rsidR="008127F3" w:rsidRPr="00490FCB">
              <w:rPr>
                <w:color w:val="000000"/>
                <w:sz w:val="20"/>
                <w:szCs w:val="20"/>
              </w:rPr>
              <w:t>, zestaw, 1 mililitr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1F83" w14:textId="222E504A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D057" w14:textId="7AFFF4D3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54B9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231C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984" w:rsidRPr="00490FCB" w14:paraId="349C4FB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0519" w14:textId="77777777" w:rsidR="00EF4984" w:rsidRPr="00490FCB" w:rsidRDefault="00EF498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4C19" w14:textId="2116D450" w:rsidR="00EF4984" w:rsidRPr="00490FCB" w:rsidRDefault="00EF498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Mini Protein </w:t>
            </w:r>
            <w:proofErr w:type="spellStart"/>
            <w:r w:rsidRPr="00490FCB">
              <w:rPr>
                <w:sz w:val="20"/>
                <w:szCs w:val="20"/>
              </w:rPr>
              <w:t>gel</w:t>
            </w:r>
            <w:proofErr w:type="spellEnd"/>
            <w:r w:rsidRPr="00490FCB">
              <w:rPr>
                <w:sz w:val="20"/>
                <w:szCs w:val="20"/>
              </w:rPr>
              <w:t xml:space="preserve"> 4-20% MP TGX </w:t>
            </w:r>
            <w:proofErr w:type="spellStart"/>
            <w:r w:rsidRPr="00490FCB">
              <w:rPr>
                <w:sz w:val="20"/>
                <w:szCs w:val="20"/>
              </w:rPr>
              <w:t>Gel</w:t>
            </w:r>
            <w:proofErr w:type="spellEnd"/>
            <w:r w:rsidRPr="00490FCB">
              <w:rPr>
                <w:sz w:val="20"/>
                <w:szCs w:val="20"/>
              </w:rPr>
              <w:t xml:space="preserve"> 12W 20 </w:t>
            </w:r>
            <w:proofErr w:type="spellStart"/>
            <w:r w:rsidRPr="00490FCB">
              <w:rPr>
                <w:sz w:val="20"/>
                <w:szCs w:val="20"/>
              </w:rPr>
              <w:t>μl</w:t>
            </w:r>
            <w:proofErr w:type="spellEnd"/>
            <w:r w:rsidRPr="00490FCB">
              <w:rPr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sz w:val="20"/>
                <w:szCs w:val="20"/>
              </w:rPr>
              <w:t>pk</w:t>
            </w:r>
            <w:proofErr w:type="spellEnd"/>
            <w:r w:rsidRPr="00490FCB">
              <w:rPr>
                <w:sz w:val="20"/>
                <w:szCs w:val="20"/>
              </w:rPr>
              <w:t xml:space="preserve"> – 10 szt.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47E0" w14:textId="03DBC361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opanowanie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52B0" w14:textId="77777777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C82" w14:textId="77777777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E782" w14:textId="77777777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1434" w:rsidRPr="00490FCB" w14:paraId="34F9D92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6956" w14:textId="77777777" w:rsidR="008A1434" w:rsidRPr="00490FCB" w:rsidRDefault="008A143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F292" w14:textId="0BF3E22A" w:rsidR="008A1434" w:rsidRPr="00490FCB" w:rsidRDefault="008A143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MTT  </w:t>
            </w:r>
            <w:r w:rsidRPr="00490FCB">
              <w:rPr>
                <w:color w:val="000000"/>
                <w:sz w:val="20"/>
                <w:szCs w:val="20"/>
              </w:rPr>
              <w:t>Rozpuszczalność H</w:t>
            </w:r>
            <w:r w:rsidRPr="00490FC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490FCB">
              <w:rPr>
                <w:color w:val="000000"/>
                <w:sz w:val="20"/>
                <w:szCs w:val="20"/>
              </w:rPr>
              <w:t>O: 5 mg/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mp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 195 °C (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dec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>.) (lit.) 1g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74EC" w14:textId="26380FE5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702F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64A8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79F8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1434" w:rsidRPr="00490FCB" w14:paraId="55D10DCC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A9DB" w14:textId="77777777" w:rsidR="008A1434" w:rsidRPr="00490FCB" w:rsidRDefault="008A143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0D41" w14:textId="0BBA603E" w:rsidR="008A1434" w:rsidRPr="00490FCB" w:rsidRDefault="008A143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Płyn na bazie alkoholu etylowego Line-</w:t>
            </w:r>
            <w:proofErr w:type="spellStart"/>
            <w:r w:rsidRPr="00490FCB">
              <w:rPr>
                <w:sz w:val="20"/>
                <w:szCs w:val="20"/>
              </w:rPr>
              <w:t>Antybakteria</w:t>
            </w:r>
            <w:proofErr w:type="spellEnd"/>
            <w:r w:rsidRPr="00490FCB">
              <w:rPr>
                <w:sz w:val="20"/>
                <w:szCs w:val="20"/>
              </w:rPr>
              <w:t xml:space="preserve"> 96 bez chloru, acetonu. 4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3029" w14:textId="080AD6CF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5B8D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2C13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DEC5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50C006A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D59A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588" w14:textId="16281C60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RT HS-PCR Mix SYBR. 250 reakcji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B0D" w14:textId="1BD5583B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07D9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FFC7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3702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4EC2A74D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418D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986" w14:textId="4654CB01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RT PCR Mix SYBR 200 reakcji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485B" w14:textId="2DB8DF9D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9A41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AF98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16FC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3E1416E7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E04E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BF8A" w14:textId="4630832B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Silver </w:t>
            </w:r>
            <w:proofErr w:type="spellStart"/>
            <w:r w:rsidRPr="00490FCB">
              <w:rPr>
                <w:sz w:val="20"/>
                <w:szCs w:val="20"/>
              </w:rPr>
              <w:t>Taq</w:t>
            </w:r>
            <w:proofErr w:type="spellEnd"/>
            <w:r w:rsidRPr="00490FCB">
              <w:rPr>
                <w:sz w:val="20"/>
                <w:szCs w:val="20"/>
              </w:rPr>
              <w:t xml:space="preserve"> DNA </w:t>
            </w:r>
            <w:proofErr w:type="spellStart"/>
            <w:r w:rsidRPr="00490FCB">
              <w:rPr>
                <w:sz w:val="20"/>
                <w:szCs w:val="20"/>
              </w:rPr>
              <w:t>Polymerase</w:t>
            </w:r>
            <w:proofErr w:type="spellEnd"/>
            <w:r w:rsidRPr="00490FCB">
              <w:rPr>
                <w:sz w:val="20"/>
                <w:szCs w:val="20"/>
              </w:rPr>
              <w:t xml:space="preserve"> PLUS – zestaw do rutynowych reakcji PCR – 500 U</w:t>
            </w:r>
            <w:r w:rsidR="008127F3" w:rsidRPr="00490FCB">
              <w:rPr>
                <w:sz w:val="20"/>
                <w:szCs w:val="20"/>
              </w:rPr>
              <w:t>, zestaw, 500u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FB9B" w14:textId="0DF24C1A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476B" w14:textId="4E24EE13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B31B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E77A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40C155C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C921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D939" w14:textId="5C486755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SNP ID: rs1799782 Arg194Trp</w:t>
            </w:r>
            <w:r w:rsidR="008127F3" w:rsidRPr="00490FCB">
              <w:rPr>
                <w:sz w:val="20"/>
                <w:szCs w:val="20"/>
              </w:rPr>
              <w:t>, zestaw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1835" w14:textId="6E946540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5B16" w14:textId="60B1114D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0673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511B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A28" w:rsidRPr="00490FCB" w14:paraId="2152624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8DDF" w14:textId="77777777" w:rsidR="00285A28" w:rsidRPr="00490FCB" w:rsidRDefault="00285A2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6248" w14:textId="11BDFACC" w:rsidR="00285A28" w:rsidRPr="00490FCB" w:rsidRDefault="00285A2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Total RNA Mini Plus </w:t>
            </w:r>
            <w:proofErr w:type="spellStart"/>
            <w:r w:rsidRPr="00490FCB">
              <w:rPr>
                <w:sz w:val="20"/>
                <w:szCs w:val="20"/>
              </w:rPr>
              <w:t>Concentrator</w:t>
            </w:r>
            <w:proofErr w:type="spellEnd"/>
            <w:r w:rsidRPr="00490FCB">
              <w:rPr>
                <w:sz w:val="20"/>
                <w:szCs w:val="20"/>
              </w:rPr>
              <w:t xml:space="preserve"> 1 opakowanie 100 izolacji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1575" w14:textId="404B2B11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1747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B63E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2BE2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A28" w:rsidRPr="00490FCB" w14:paraId="48E6771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5C90" w14:textId="77777777" w:rsidR="00285A28" w:rsidRPr="00490FCB" w:rsidRDefault="00285A2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F1AE" w14:textId="61144313" w:rsidR="00285A28" w:rsidRPr="00490FCB" w:rsidRDefault="00285A2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TranScriba</w:t>
            </w:r>
            <w:proofErr w:type="spellEnd"/>
            <w:r w:rsidRPr="00490FCB">
              <w:rPr>
                <w:sz w:val="20"/>
                <w:szCs w:val="20"/>
              </w:rPr>
              <w:t xml:space="preserve"> Kit 1 opakowanie -100 </w:t>
            </w:r>
            <w:r w:rsidR="00DD2F90" w:rsidRPr="00490FCB">
              <w:rPr>
                <w:sz w:val="20"/>
                <w:szCs w:val="20"/>
              </w:rPr>
              <w:t>reakcji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734F" w14:textId="11A3F16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6208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BFEB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939B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F90" w:rsidRPr="00490FCB" w14:paraId="1384D5AC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EAE" w14:textId="77777777" w:rsidR="00DD2F90" w:rsidRPr="00490FCB" w:rsidRDefault="00DD2F90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468A" w14:textId="404D17AC" w:rsidR="00DD2F90" w:rsidRPr="00490FCB" w:rsidRDefault="00DD2F90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Woda demineralizowana  do zastosowań laboratoryjnych. 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E0FD" w14:textId="68920583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4758" w14:textId="77777777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0FE" w14:textId="77777777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8B1" w14:textId="77777777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F90" w:rsidRPr="00490FCB" w14:paraId="4B284548" w14:textId="77777777" w:rsidTr="003A302A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E6E02" w14:textId="0B5B16B0" w:rsidR="00DD2F90" w:rsidRPr="00490FCB" w:rsidRDefault="00DD2F90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ŁĄCZNA WARTOŚĆ BRUTTO dla części 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F1513" w14:textId="7BA54616" w:rsidR="00DD2F90" w:rsidRPr="00490FCB" w:rsidRDefault="00DD2F90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DD2F90" w:rsidRPr="00490FCB" w14:paraId="6B62E62C" w14:textId="77777777" w:rsidTr="001D23D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ED43" w14:textId="1A09D7B9" w:rsidR="00DD2F90" w:rsidRPr="00490FCB" w:rsidRDefault="006D2D2B" w:rsidP="00490FC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4 Odczynniki mikro</w:t>
            </w:r>
            <w:r w:rsidR="004B132D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biologiczne</w:t>
            </w:r>
          </w:p>
        </w:tc>
      </w:tr>
      <w:tr w:rsidR="007A6646" w:rsidRPr="00490FCB" w14:paraId="05066E8B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8160" w14:textId="03FE8756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3B5B" w14:textId="56EF3ADA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>Balsam kanadyjski,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F471" w14:textId="32B1A353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597D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B9FF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3E36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4C1ECEEB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137D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5A15" w14:textId="63D370BB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Barwnik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Giemsy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AFE5" w14:textId="41989E02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BCFB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CC63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DEB0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386EE0A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F608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7B87" w14:textId="16F29808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>barwnik May-Grunwalda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D616" w14:textId="73BF348F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0758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B6D4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A03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55073CA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4B55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BFC4" w14:textId="095040FF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3F3F3F"/>
                <w:sz w:val="20"/>
                <w:szCs w:val="20"/>
              </w:rPr>
              <w:t>Benzydyna cz.d.a.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B69" w14:textId="66DA319A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0060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5CCA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2E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17CAB11E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432D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02E4" w14:textId="5BADDF46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>błękit metylenowy do mikroskopii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D419" w14:textId="385B63B6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92E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ACB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90D2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6A2DEAE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C1BC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1ABE" w14:textId="250D0A72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Błękit astra 25ml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D5E0" w14:textId="00567C4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A699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2C93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D9F3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40C9A0F1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B950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0708" w14:textId="10EA6080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Błękit metylenowy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bm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9700" w14:textId="0A84C48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8D5B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91EE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484E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5EBE8C99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51DC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3518" w14:textId="22742F77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Błękit metylenowy </w:t>
            </w:r>
            <w:proofErr w:type="spellStart"/>
            <w:r w:rsidRPr="00490FCB">
              <w:rPr>
                <w:sz w:val="20"/>
                <w:szCs w:val="20"/>
              </w:rPr>
              <w:t>Löfflera</w:t>
            </w:r>
            <w:proofErr w:type="spellEnd"/>
            <w:r w:rsidRPr="00490FCB">
              <w:rPr>
                <w:sz w:val="20"/>
                <w:szCs w:val="20"/>
              </w:rPr>
              <w:t xml:space="preserve"> do wybarwiania grzybów, drobnoustrojów 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C133" w14:textId="5E4DABA5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6F16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634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7A4B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17654C4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C3D5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C74C" w14:textId="64BECCEE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Błękit nilu (Nile Blue) czysty, do wykrywania lipidów kwaśnych i neutralnych 1g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B7A8" w14:textId="06C8A732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640D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0D28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877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4A66EFD1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DBDB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EFBF" w14:textId="77777777" w:rsidR="007A6646" w:rsidRPr="00490FCB" w:rsidRDefault="007A6646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Błękit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toluidynowy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O (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Toluidine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Blue O) </w:t>
            </w:r>
          </w:p>
          <w:p w14:paraId="2BA0494F" w14:textId="03745047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czysty, do </w:t>
            </w:r>
            <w:proofErr w:type="spellStart"/>
            <w:r w:rsidRPr="00490FCB">
              <w:rPr>
                <w:sz w:val="20"/>
                <w:szCs w:val="20"/>
              </w:rPr>
              <w:t>wykrywnia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polifenoli</w:t>
            </w:r>
            <w:proofErr w:type="spellEnd"/>
            <w:r w:rsidRPr="00490FCB">
              <w:rPr>
                <w:sz w:val="20"/>
                <w:szCs w:val="20"/>
              </w:rPr>
              <w:t>,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32FE" w14:textId="203857C3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0534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67F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7066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290D14BA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A1A9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C955" w14:textId="2C8B8E83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Bromothymol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blue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p.a</w:t>
            </w:r>
            <w:proofErr w:type="spellEnd"/>
            <w:r w:rsidRPr="00490FCB">
              <w:rPr>
                <w:sz w:val="20"/>
                <w:szCs w:val="20"/>
              </w:rPr>
              <w:t>.  cz.d.a.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7BCC" w14:textId="00E6F3B0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2A9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72ED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8FD2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4F25A22A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DFDE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1520" w14:textId="19D1C2DE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Colcemid</w:t>
            </w:r>
            <w:proofErr w:type="spellEnd"/>
            <w:r w:rsidRPr="00490FCB">
              <w:rPr>
                <w:sz w:val="20"/>
                <w:szCs w:val="20"/>
              </w:rPr>
              <w:t xml:space="preserve"> cz.d.a. 10ml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F6C" w14:textId="1F2D903F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10F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D996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0DE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14A8C60F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E318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FC71" w14:textId="3203934F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Czerwień jądrowa trwała roztwór 0,1%,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441C" w14:textId="4E37100B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9D77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E062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D6B5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60EC700A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8308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B9FF" w14:textId="316F67BD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Czerwień obojętna,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61A6" w14:textId="19EB8D29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FA5E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B28E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B33A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0ADAF413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BB48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6357" w14:textId="7C932D04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Czerwień obojętna (</w:t>
            </w:r>
            <w:proofErr w:type="spellStart"/>
            <w:r w:rsidRPr="00490FCB">
              <w:rPr>
                <w:sz w:val="20"/>
                <w:szCs w:val="20"/>
              </w:rPr>
              <w:t>Neutral</w:t>
            </w:r>
            <w:proofErr w:type="spellEnd"/>
            <w:r w:rsidRPr="00490FCB">
              <w:rPr>
                <w:sz w:val="20"/>
                <w:szCs w:val="20"/>
              </w:rPr>
              <w:t xml:space="preserve"> Red) czysty, do wykrywania lipidów (olejki eteryczne),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FB8E" w14:textId="3532EB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43FD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0CBD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819C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FF" w:rsidRPr="00490FCB" w14:paraId="79179337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57B9" w14:textId="77777777" w:rsidR="00C532FF" w:rsidRPr="00490FCB" w:rsidRDefault="00C532FF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56CF" w14:textId="7BEC9E3D" w:rsidR="00C532FF" w:rsidRPr="00490FCB" w:rsidRDefault="00C532FF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EA-36 Metanol Zawartość % C &gt;20, zieleń malachitowa 2,5 &lt; C &lt; 25, Kwas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fosforowolframowy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C&lt;0,2, Litu węglan C&lt;0,1,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0DAD" w14:textId="3F7F8E56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94D0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F023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633B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FF" w:rsidRPr="00490FCB" w14:paraId="03721553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8A9" w14:textId="77777777" w:rsidR="00C532FF" w:rsidRPr="00490FCB" w:rsidRDefault="00C532FF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2B6A" w14:textId="73A10BAE" w:rsidR="00C532FF" w:rsidRPr="00490FCB" w:rsidRDefault="00C532FF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Eozyna 0,5% roztwór wodny, do wybarwienia - cytoplazma, włókna kolagenowe, większość ziaren wydzielniczych w komórkach.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4A30" w14:textId="0449FB90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F4A0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41CA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CDE9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FF" w:rsidRPr="00490FCB" w14:paraId="2DDC3AF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1D82" w14:textId="77777777" w:rsidR="00C532FF" w:rsidRPr="00490FCB" w:rsidRDefault="00C532FF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E2B6" w14:textId="254485C7" w:rsidR="00C532FF" w:rsidRPr="00490FCB" w:rsidRDefault="00C532FF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Eozyna żółtawa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rozpuszcz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>. w wodzie r-r 1% 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3BD4" w14:textId="50CCDB30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1A71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4681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9A75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1AE" w:rsidRPr="00490FCB" w14:paraId="68E5E264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43B0" w14:textId="77777777" w:rsidR="006571AE" w:rsidRPr="00490FCB" w:rsidRDefault="006571AE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C24D" w14:textId="2C5F1093" w:rsidR="006571AE" w:rsidRPr="00490FCB" w:rsidRDefault="006571AE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Hematoksylina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wg Harrisa Amonu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glinu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siarczan 12h C&lt;10,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Hematoksylina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C&lt;0,1, potasu jodan C&lt;01, </w:t>
            </w:r>
            <w:r w:rsidRPr="00490FCB">
              <w:rPr>
                <w:color w:val="000000"/>
                <w:sz w:val="20"/>
                <w:szCs w:val="20"/>
              </w:rPr>
              <w:lastRenderedPageBreak/>
              <w:t>alkohol etylowy C&lt; 10,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FE7B" w14:textId="560B93F2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8DD9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9D83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A911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1AE" w:rsidRPr="00490FCB" w14:paraId="309C0D46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AA1" w14:textId="77777777" w:rsidR="006571AE" w:rsidRPr="00490FCB" w:rsidRDefault="006571AE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3312" w14:textId="5BAE1769" w:rsidR="006571AE" w:rsidRPr="00490FCB" w:rsidRDefault="006571AE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olejek immersyjny </w:t>
            </w:r>
            <w:r w:rsidR="00AD3074" w:rsidRPr="00490FCB">
              <w:rPr>
                <w:sz w:val="20"/>
                <w:szCs w:val="20"/>
              </w:rPr>
              <w:t>np.</w:t>
            </w:r>
            <w:r w:rsidRPr="00490FCB">
              <w:rPr>
                <w:sz w:val="20"/>
                <w:szCs w:val="20"/>
              </w:rPr>
              <w:t xml:space="preserve"> firmy NIKON. 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E153" w14:textId="6365283F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184C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1212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1D20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074" w:rsidRPr="00490FCB" w14:paraId="008BA8ED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3353" w14:textId="77777777" w:rsidR="00AD3074" w:rsidRPr="00490FCB" w:rsidRDefault="00AD3074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E466" w14:textId="04E88CC9" w:rsidR="00AD3074" w:rsidRPr="00490FCB" w:rsidRDefault="00AD307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Szkiełka mikroskopowe podstawowe ze szlifem 25x75mm, cięte z matowym polem opisowym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F073" w14:textId="686DB23D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4BFD" w14:textId="77777777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E514" w14:textId="77777777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04A2" w14:textId="77777777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747" w:rsidRPr="00490FCB" w14:paraId="6382E2DD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365" w14:textId="77777777" w:rsidR="00BF0747" w:rsidRPr="00490FCB" w:rsidRDefault="00BF0747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E89" w14:textId="77777777" w:rsidR="00BF0747" w:rsidRPr="00490FCB" w:rsidRDefault="00BF0747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barwienia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PAS:                               </w:t>
            </w:r>
          </w:p>
          <w:p w14:paraId="5DB109AA" w14:textId="77777777" w:rsidR="00BF0747" w:rsidRPr="00490FCB" w:rsidRDefault="00BF0747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nadjodowy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0,5%. 500ml                                 </w:t>
            </w:r>
          </w:p>
          <w:p w14:paraId="494FFD29" w14:textId="6BCCAE2D" w:rsidR="00BF0747" w:rsidRPr="00490FCB" w:rsidRDefault="00BF0747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490FCB">
              <w:rPr>
                <w:color w:val="000000"/>
                <w:sz w:val="20"/>
                <w:szCs w:val="20"/>
              </w:rPr>
              <w:t>odczynnik</w:t>
            </w:r>
            <w:r w:rsidRPr="00490F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Schiffa</w:t>
            </w:r>
            <w:proofErr w:type="spellEnd"/>
            <w:r w:rsidRPr="00490FCB">
              <w:rPr>
                <w:color w:val="000000"/>
                <w:sz w:val="20"/>
                <w:szCs w:val="20"/>
                <w:lang w:val="en-US"/>
              </w:rPr>
              <w:t xml:space="preserve"> (Schiff′s reagent). 500 ml                             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D203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7F72A9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  <w:p w14:paraId="1CAFF513" w14:textId="705EB8B9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91F3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EC05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665D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747" w:rsidRPr="00490FCB" w14:paraId="558BB328" w14:textId="77777777" w:rsidTr="003A302A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486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F5E75" w14:textId="2F2B00BD" w:rsidR="00BF0747" w:rsidRPr="00490FCB" w:rsidRDefault="00BF0747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ŁĄCZNA WARTOŚĆ BRUTTO dla części 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7704A" w14:textId="21D1DF5A" w:rsidR="00BF0747" w:rsidRPr="00490FCB" w:rsidRDefault="00BF0747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</w:tbl>
    <w:p w14:paraId="78616401" w14:textId="77777777" w:rsidR="00952B23" w:rsidRPr="00490FCB" w:rsidRDefault="00952B23" w:rsidP="00490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19D226" w14:textId="77777777" w:rsidR="00AD454A" w:rsidRPr="00490FCB" w:rsidRDefault="00AD454A" w:rsidP="00490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9FADC9" w14:textId="67D50E97" w:rsidR="00AD454A" w:rsidRPr="00490FCB" w:rsidRDefault="00AD454A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Uwaga!</w:t>
      </w:r>
    </w:p>
    <w:p w14:paraId="739DA3F3" w14:textId="77777777" w:rsidR="00AD454A" w:rsidRPr="00490FCB" w:rsidRDefault="00AD454A" w:rsidP="00490F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 xml:space="preserve">Jeżeli w Formularzu rzeczowo-cenowym zamawiający wskazał klasę, markę czy znak towarowy produktu, to dopuszcza się zaoferowanie produktu równoważnego pod warunkiem zachowania norm, parametrów i standardów, którymi charakteryzuje się produkt wskazany przez Zamawiającego. </w:t>
      </w:r>
    </w:p>
    <w:p w14:paraId="597FB185" w14:textId="77777777" w:rsidR="00AD454A" w:rsidRPr="00490FCB" w:rsidRDefault="00AD454A" w:rsidP="00490F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W przypadku, o którym mowa powyżej na Wykonawcy spoczywa obowiązek udowodnienia, że zaoferowane przez niego rozwiązania równoważne spełniają wymagania określone przez Zamawiającego w Formularzu rzeczowo-cenowym.</w:t>
      </w:r>
    </w:p>
    <w:p w14:paraId="13DCE09C" w14:textId="12CA1622" w:rsidR="00AD454A" w:rsidRPr="00490FCB" w:rsidRDefault="00AD454A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Wykonawca w takim przypadku zobowiązany jest sporządzić i załączyć specyfikację techniczną oferowanego produktu jako załącznik do formularza ofertowego. W przeprowadzonym dowodzie należy odnieść się do norm, konstrukcji, parametrów oraz standardów i dokonać porównania, z którego musi wynikać, iż produkt oferowany jako równoważny jest taki sam bądź lepszy niż opisywany przez Zamawiającego.</w:t>
      </w:r>
    </w:p>
    <w:p w14:paraId="5E05F19F" w14:textId="77777777" w:rsidR="00F3468B" w:rsidRPr="00490FCB" w:rsidRDefault="00F3468B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34A30" w14:textId="77777777" w:rsidR="00F3468B" w:rsidRPr="00490FCB" w:rsidRDefault="00F3468B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2D6FD3" w14:textId="6BA2C254" w:rsidR="00F3468B" w:rsidRPr="00490FCB" w:rsidRDefault="00F3468B" w:rsidP="0049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                                                                                        …………..................................................................</w:t>
      </w:r>
    </w:p>
    <w:p w14:paraId="3F27CF50" w14:textId="31C848EF" w:rsidR="00F3468B" w:rsidRDefault="00F3468B" w:rsidP="00490FCB">
      <w:pPr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podpis/y Wykonawcy lub osoby/osób uprawnionych do składania                                  </w:t>
      </w:r>
      <w:r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oświadczeń woli w imieniu Wykonawcy</w:t>
      </w:r>
    </w:p>
    <w:p w14:paraId="33DAB16A" w14:textId="77777777" w:rsidR="00AD454A" w:rsidRPr="00E84705" w:rsidRDefault="00AD454A" w:rsidP="00490FC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D454A" w:rsidRPr="00E84705" w:rsidSect="00E84705">
      <w:pgSz w:w="16838" w:h="11906" w:orient="landscape"/>
      <w:pgMar w:top="1276" w:right="992" w:bottom="992" w:left="96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7461" w14:textId="77777777" w:rsidR="00BA347A" w:rsidRDefault="00BA347A" w:rsidP="00FA796B">
      <w:pPr>
        <w:spacing w:after="0" w:line="240" w:lineRule="auto"/>
      </w:pPr>
      <w:r>
        <w:separator/>
      </w:r>
    </w:p>
  </w:endnote>
  <w:endnote w:type="continuationSeparator" w:id="0">
    <w:p w14:paraId="7F4141C2" w14:textId="77777777" w:rsidR="00BA347A" w:rsidRDefault="00BA347A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Content>
      <w:p w14:paraId="74FD0992" w14:textId="77777777" w:rsidR="00490FCB" w:rsidRPr="00686C65" w:rsidRDefault="00490F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432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490FCB" w:rsidRDefault="00490FC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2163" w14:textId="77777777" w:rsidR="00BA347A" w:rsidRDefault="00BA347A" w:rsidP="00FA796B">
      <w:pPr>
        <w:spacing w:after="0" w:line="240" w:lineRule="auto"/>
      </w:pPr>
      <w:r>
        <w:separator/>
      </w:r>
    </w:p>
  </w:footnote>
  <w:footnote w:type="continuationSeparator" w:id="0">
    <w:p w14:paraId="6F8753FD" w14:textId="77777777" w:rsidR="00BA347A" w:rsidRDefault="00BA347A" w:rsidP="00FA796B">
      <w:pPr>
        <w:spacing w:after="0" w:line="240" w:lineRule="auto"/>
      </w:pPr>
      <w:r>
        <w:continuationSeparator/>
      </w:r>
    </w:p>
  </w:footnote>
  <w:footnote w:id="1">
    <w:p w14:paraId="4857EEC6" w14:textId="12ADD0F1" w:rsidR="00490FCB" w:rsidRPr="00BF19BE" w:rsidRDefault="00490FC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</w:t>
      </w:r>
      <w:r>
        <w:rPr>
          <w:sz w:val="18"/>
          <w:szCs w:val="18"/>
        </w:rPr>
        <w:t>sprawie ochrony osób fizycznych</w:t>
      </w:r>
      <w:r>
        <w:rPr>
          <w:sz w:val="18"/>
          <w:szCs w:val="18"/>
        </w:rPr>
        <w:br/>
      </w:r>
      <w:r w:rsidRPr="00BF19BE">
        <w:rPr>
          <w:sz w:val="18"/>
          <w:szCs w:val="18"/>
        </w:rPr>
        <w:t>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490FCB" w:rsidRDefault="00490FC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62FE" w14:textId="59518C3F" w:rsidR="00490FCB" w:rsidRPr="00834C22" w:rsidRDefault="00490FCB" w:rsidP="006F21E9">
    <w:pPr>
      <w:pStyle w:val="Nagwek"/>
      <w:tabs>
        <w:tab w:val="clear" w:pos="4536"/>
        <w:tab w:val="clear" w:pos="9072"/>
        <w:tab w:val="left" w:pos="6161"/>
      </w:tabs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>
      <w:rPr>
        <w:rFonts w:ascii="Times New Roman" w:hAnsi="Times New Roman" w:cs="Times New Roman"/>
        <w:sz w:val="20"/>
        <w:szCs w:val="20"/>
      </w:rPr>
      <w:t>65.2022</w:t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4B2275D"/>
    <w:multiLevelType w:val="hybridMultilevel"/>
    <w:tmpl w:val="838AC5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2A70DCC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F07ADE"/>
    <w:multiLevelType w:val="hybridMultilevel"/>
    <w:tmpl w:val="38A2276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A912A01"/>
    <w:multiLevelType w:val="multilevel"/>
    <w:tmpl w:val="217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961EA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8902757"/>
    <w:multiLevelType w:val="hybridMultilevel"/>
    <w:tmpl w:val="635EA9BA"/>
    <w:lvl w:ilvl="0" w:tplc="AEFC93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27BF"/>
    <w:multiLevelType w:val="hybridMultilevel"/>
    <w:tmpl w:val="F274F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4904FF"/>
    <w:multiLevelType w:val="hybridMultilevel"/>
    <w:tmpl w:val="C3CABE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F72B97"/>
    <w:multiLevelType w:val="hybridMultilevel"/>
    <w:tmpl w:val="A9EA24EE"/>
    <w:lvl w:ilvl="0" w:tplc="B1D27A8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C1F22D4"/>
    <w:multiLevelType w:val="hybridMultilevel"/>
    <w:tmpl w:val="614AC4F8"/>
    <w:lvl w:ilvl="0" w:tplc="FC5262A4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696097"/>
    <w:multiLevelType w:val="hybridMultilevel"/>
    <w:tmpl w:val="515A5D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EC9322F"/>
    <w:multiLevelType w:val="hybridMultilevel"/>
    <w:tmpl w:val="C6AAF4F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17913"/>
    <w:rsid w:val="00017FC4"/>
    <w:rsid w:val="00040CA0"/>
    <w:rsid w:val="00044358"/>
    <w:rsid w:val="00064B90"/>
    <w:rsid w:val="00080D8D"/>
    <w:rsid w:val="00084968"/>
    <w:rsid w:val="0008774F"/>
    <w:rsid w:val="000A10EE"/>
    <w:rsid w:val="000A2DD1"/>
    <w:rsid w:val="000A3D3E"/>
    <w:rsid w:val="000B3C7D"/>
    <w:rsid w:val="000C79F0"/>
    <w:rsid w:val="000D2EED"/>
    <w:rsid w:val="000E534C"/>
    <w:rsid w:val="000E6D68"/>
    <w:rsid w:val="000F4129"/>
    <w:rsid w:val="000F437F"/>
    <w:rsid w:val="001107C1"/>
    <w:rsid w:val="00117A25"/>
    <w:rsid w:val="001231FE"/>
    <w:rsid w:val="00136980"/>
    <w:rsid w:val="00147D46"/>
    <w:rsid w:val="00151568"/>
    <w:rsid w:val="0015206F"/>
    <w:rsid w:val="00163917"/>
    <w:rsid w:val="001655F5"/>
    <w:rsid w:val="00180544"/>
    <w:rsid w:val="001832E3"/>
    <w:rsid w:val="0018694F"/>
    <w:rsid w:val="0019380D"/>
    <w:rsid w:val="00195C0C"/>
    <w:rsid w:val="001A432F"/>
    <w:rsid w:val="001D1105"/>
    <w:rsid w:val="001D23DF"/>
    <w:rsid w:val="001D334C"/>
    <w:rsid w:val="002037BF"/>
    <w:rsid w:val="002122DA"/>
    <w:rsid w:val="00215CEF"/>
    <w:rsid w:val="002177D7"/>
    <w:rsid w:val="0022060B"/>
    <w:rsid w:val="00222676"/>
    <w:rsid w:val="002314E0"/>
    <w:rsid w:val="00260658"/>
    <w:rsid w:val="00271438"/>
    <w:rsid w:val="00285A28"/>
    <w:rsid w:val="002A03B0"/>
    <w:rsid w:val="002B15AE"/>
    <w:rsid w:val="002C0256"/>
    <w:rsid w:val="002E1DF0"/>
    <w:rsid w:val="002E3DC9"/>
    <w:rsid w:val="002F582B"/>
    <w:rsid w:val="00302D51"/>
    <w:rsid w:val="003066C1"/>
    <w:rsid w:val="003164C3"/>
    <w:rsid w:val="00316A8A"/>
    <w:rsid w:val="0032174B"/>
    <w:rsid w:val="003310D8"/>
    <w:rsid w:val="00332479"/>
    <w:rsid w:val="0034314B"/>
    <w:rsid w:val="0035078B"/>
    <w:rsid w:val="00350FF8"/>
    <w:rsid w:val="00353124"/>
    <w:rsid w:val="00364676"/>
    <w:rsid w:val="00367144"/>
    <w:rsid w:val="00380410"/>
    <w:rsid w:val="003A302A"/>
    <w:rsid w:val="003A3A8A"/>
    <w:rsid w:val="003A63C3"/>
    <w:rsid w:val="003B3161"/>
    <w:rsid w:val="003B52C6"/>
    <w:rsid w:val="003C519B"/>
    <w:rsid w:val="003C543D"/>
    <w:rsid w:val="003C5452"/>
    <w:rsid w:val="003C702B"/>
    <w:rsid w:val="003C7749"/>
    <w:rsid w:val="003D158A"/>
    <w:rsid w:val="003D47B4"/>
    <w:rsid w:val="003D4D6D"/>
    <w:rsid w:val="003E3195"/>
    <w:rsid w:val="0040099B"/>
    <w:rsid w:val="00401A2A"/>
    <w:rsid w:val="00415550"/>
    <w:rsid w:val="00422A85"/>
    <w:rsid w:val="00436915"/>
    <w:rsid w:val="00446E8A"/>
    <w:rsid w:val="00463C8A"/>
    <w:rsid w:val="00481E18"/>
    <w:rsid w:val="00486054"/>
    <w:rsid w:val="00490FCB"/>
    <w:rsid w:val="004A32F8"/>
    <w:rsid w:val="004B132D"/>
    <w:rsid w:val="004B5162"/>
    <w:rsid w:val="004D26D3"/>
    <w:rsid w:val="004D4C25"/>
    <w:rsid w:val="004D53AB"/>
    <w:rsid w:val="00503902"/>
    <w:rsid w:val="00503DC8"/>
    <w:rsid w:val="0050442D"/>
    <w:rsid w:val="00511FB2"/>
    <w:rsid w:val="005226C0"/>
    <w:rsid w:val="00526126"/>
    <w:rsid w:val="00531751"/>
    <w:rsid w:val="00532481"/>
    <w:rsid w:val="005341CD"/>
    <w:rsid w:val="005375C4"/>
    <w:rsid w:val="00551BE6"/>
    <w:rsid w:val="005635A0"/>
    <w:rsid w:val="00564CD6"/>
    <w:rsid w:val="005809AA"/>
    <w:rsid w:val="005925B3"/>
    <w:rsid w:val="005A03E3"/>
    <w:rsid w:val="005B0F0C"/>
    <w:rsid w:val="005B253E"/>
    <w:rsid w:val="005B562D"/>
    <w:rsid w:val="005D2B6A"/>
    <w:rsid w:val="005D782D"/>
    <w:rsid w:val="006006F0"/>
    <w:rsid w:val="006061B4"/>
    <w:rsid w:val="0061568D"/>
    <w:rsid w:val="00620B5C"/>
    <w:rsid w:val="0062303C"/>
    <w:rsid w:val="00633938"/>
    <w:rsid w:val="00634CC6"/>
    <w:rsid w:val="00644C33"/>
    <w:rsid w:val="00645DEE"/>
    <w:rsid w:val="0065004B"/>
    <w:rsid w:val="006571AE"/>
    <w:rsid w:val="00667B85"/>
    <w:rsid w:val="00674C96"/>
    <w:rsid w:val="00680FE0"/>
    <w:rsid w:val="006859C2"/>
    <w:rsid w:val="00686C65"/>
    <w:rsid w:val="006C305D"/>
    <w:rsid w:val="006D2D2B"/>
    <w:rsid w:val="006E1131"/>
    <w:rsid w:val="006E7C40"/>
    <w:rsid w:val="006F21E9"/>
    <w:rsid w:val="00705B90"/>
    <w:rsid w:val="0071182E"/>
    <w:rsid w:val="00711865"/>
    <w:rsid w:val="007235E4"/>
    <w:rsid w:val="00732245"/>
    <w:rsid w:val="0073540E"/>
    <w:rsid w:val="00737BD0"/>
    <w:rsid w:val="00766876"/>
    <w:rsid w:val="00774090"/>
    <w:rsid w:val="00777BF4"/>
    <w:rsid w:val="00794685"/>
    <w:rsid w:val="007A6646"/>
    <w:rsid w:val="007B30BA"/>
    <w:rsid w:val="007B6C7C"/>
    <w:rsid w:val="007C20F5"/>
    <w:rsid w:val="007C4C7C"/>
    <w:rsid w:val="007D1CED"/>
    <w:rsid w:val="007E0474"/>
    <w:rsid w:val="007F452F"/>
    <w:rsid w:val="007F4C3A"/>
    <w:rsid w:val="0080764B"/>
    <w:rsid w:val="00810750"/>
    <w:rsid w:val="008127F3"/>
    <w:rsid w:val="008206AC"/>
    <w:rsid w:val="0082226A"/>
    <w:rsid w:val="0082615F"/>
    <w:rsid w:val="0083123C"/>
    <w:rsid w:val="00833711"/>
    <w:rsid w:val="00833CB4"/>
    <w:rsid w:val="00833EC9"/>
    <w:rsid w:val="00834C22"/>
    <w:rsid w:val="0084149E"/>
    <w:rsid w:val="00850495"/>
    <w:rsid w:val="00865F00"/>
    <w:rsid w:val="00866AD0"/>
    <w:rsid w:val="008877A1"/>
    <w:rsid w:val="00887A1B"/>
    <w:rsid w:val="008A0D01"/>
    <w:rsid w:val="008A1434"/>
    <w:rsid w:val="008A5AA2"/>
    <w:rsid w:val="008B3A33"/>
    <w:rsid w:val="008B60A5"/>
    <w:rsid w:val="008C2321"/>
    <w:rsid w:val="008E1526"/>
    <w:rsid w:val="008F2CE0"/>
    <w:rsid w:val="00905D0B"/>
    <w:rsid w:val="0092323A"/>
    <w:rsid w:val="00927356"/>
    <w:rsid w:val="00927AF5"/>
    <w:rsid w:val="00932B26"/>
    <w:rsid w:val="00952B23"/>
    <w:rsid w:val="00954BEC"/>
    <w:rsid w:val="009556ED"/>
    <w:rsid w:val="0095692B"/>
    <w:rsid w:val="0095750D"/>
    <w:rsid w:val="00975527"/>
    <w:rsid w:val="00983DF0"/>
    <w:rsid w:val="00987841"/>
    <w:rsid w:val="009972F0"/>
    <w:rsid w:val="009A62D4"/>
    <w:rsid w:val="009A6D5A"/>
    <w:rsid w:val="009C481C"/>
    <w:rsid w:val="009C6261"/>
    <w:rsid w:val="009C7A01"/>
    <w:rsid w:val="009D6B58"/>
    <w:rsid w:val="009F454E"/>
    <w:rsid w:val="00A036C3"/>
    <w:rsid w:val="00A264F9"/>
    <w:rsid w:val="00A35600"/>
    <w:rsid w:val="00A369EF"/>
    <w:rsid w:val="00A36EDE"/>
    <w:rsid w:val="00A373F4"/>
    <w:rsid w:val="00A37A57"/>
    <w:rsid w:val="00A37AEA"/>
    <w:rsid w:val="00A47059"/>
    <w:rsid w:val="00A5773B"/>
    <w:rsid w:val="00A62A18"/>
    <w:rsid w:val="00A97D7D"/>
    <w:rsid w:val="00A97D92"/>
    <w:rsid w:val="00AA0D43"/>
    <w:rsid w:val="00AA386F"/>
    <w:rsid w:val="00AA4B5E"/>
    <w:rsid w:val="00AC0236"/>
    <w:rsid w:val="00AD3074"/>
    <w:rsid w:val="00AD454A"/>
    <w:rsid w:val="00AD63B5"/>
    <w:rsid w:val="00AD77F3"/>
    <w:rsid w:val="00AE6A02"/>
    <w:rsid w:val="00AF1EF8"/>
    <w:rsid w:val="00AF2F42"/>
    <w:rsid w:val="00AF6A75"/>
    <w:rsid w:val="00B0471E"/>
    <w:rsid w:val="00B12A68"/>
    <w:rsid w:val="00B12AA5"/>
    <w:rsid w:val="00B15698"/>
    <w:rsid w:val="00B15A3D"/>
    <w:rsid w:val="00B1692C"/>
    <w:rsid w:val="00B21C2B"/>
    <w:rsid w:val="00B2542C"/>
    <w:rsid w:val="00B256F9"/>
    <w:rsid w:val="00B3081C"/>
    <w:rsid w:val="00B35687"/>
    <w:rsid w:val="00B95FFA"/>
    <w:rsid w:val="00BA222F"/>
    <w:rsid w:val="00BA347A"/>
    <w:rsid w:val="00BA4F3A"/>
    <w:rsid w:val="00BB79EE"/>
    <w:rsid w:val="00BC089F"/>
    <w:rsid w:val="00BC3834"/>
    <w:rsid w:val="00BD4F34"/>
    <w:rsid w:val="00BE1683"/>
    <w:rsid w:val="00BF0747"/>
    <w:rsid w:val="00C0407F"/>
    <w:rsid w:val="00C348FF"/>
    <w:rsid w:val="00C50CB4"/>
    <w:rsid w:val="00C53282"/>
    <w:rsid w:val="00C532FF"/>
    <w:rsid w:val="00C570A6"/>
    <w:rsid w:val="00C656DF"/>
    <w:rsid w:val="00C65BDA"/>
    <w:rsid w:val="00C74D1F"/>
    <w:rsid w:val="00C80991"/>
    <w:rsid w:val="00C929A6"/>
    <w:rsid w:val="00CA0D79"/>
    <w:rsid w:val="00CB100D"/>
    <w:rsid w:val="00CF1D26"/>
    <w:rsid w:val="00CF3B6A"/>
    <w:rsid w:val="00D137B0"/>
    <w:rsid w:val="00D21C22"/>
    <w:rsid w:val="00D327DE"/>
    <w:rsid w:val="00D4695B"/>
    <w:rsid w:val="00D52BC8"/>
    <w:rsid w:val="00D54F55"/>
    <w:rsid w:val="00D634FD"/>
    <w:rsid w:val="00D77501"/>
    <w:rsid w:val="00DA39A7"/>
    <w:rsid w:val="00DA45B2"/>
    <w:rsid w:val="00DC22ED"/>
    <w:rsid w:val="00DD2F90"/>
    <w:rsid w:val="00DD68F1"/>
    <w:rsid w:val="00DE0EA5"/>
    <w:rsid w:val="00DF0E2B"/>
    <w:rsid w:val="00E078BF"/>
    <w:rsid w:val="00E1562A"/>
    <w:rsid w:val="00E15CB6"/>
    <w:rsid w:val="00E36CBF"/>
    <w:rsid w:val="00E36E3C"/>
    <w:rsid w:val="00E374B9"/>
    <w:rsid w:val="00E45BC4"/>
    <w:rsid w:val="00E579AC"/>
    <w:rsid w:val="00E6077F"/>
    <w:rsid w:val="00E77719"/>
    <w:rsid w:val="00E84705"/>
    <w:rsid w:val="00E84A81"/>
    <w:rsid w:val="00E85DD4"/>
    <w:rsid w:val="00E93119"/>
    <w:rsid w:val="00E97349"/>
    <w:rsid w:val="00EA472E"/>
    <w:rsid w:val="00EB2DE2"/>
    <w:rsid w:val="00EB7ADA"/>
    <w:rsid w:val="00EC082A"/>
    <w:rsid w:val="00EC3206"/>
    <w:rsid w:val="00ED0283"/>
    <w:rsid w:val="00EF0296"/>
    <w:rsid w:val="00EF4984"/>
    <w:rsid w:val="00F17216"/>
    <w:rsid w:val="00F314F6"/>
    <w:rsid w:val="00F32D3E"/>
    <w:rsid w:val="00F3468B"/>
    <w:rsid w:val="00F34796"/>
    <w:rsid w:val="00F52395"/>
    <w:rsid w:val="00F5285B"/>
    <w:rsid w:val="00F57B42"/>
    <w:rsid w:val="00F72B38"/>
    <w:rsid w:val="00F73A11"/>
    <w:rsid w:val="00F75E8B"/>
    <w:rsid w:val="00F812D3"/>
    <w:rsid w:val="00F840C5"/>
    <w:rsid w:val="00F960D0"/>
    <w:rsid w:val="00FA15CD"/>
    <w:rsid w:val="00FA49B4"/>
    <w:rsid w:val="00FA58BA"/>
    <w:rsid w:val="00FA796B"/>
    <w:rsid w:val="00FE364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D39A-AC73-450F-83A3-F56A25F4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Barbara Fludera</cp:lastModifiedBy>
  <cp:revision>3</cp:revision>
  <cp:lastPrinted>2021-04-19T08:00:00Z</cp:lastPrinted>
  <dcterms:created xsi:type="dcterms:W3CDTF">2022-07-07T07:10:00Z</dcterms:created>
  <dcterms:modified xsi:type="dcterms:W3CDTF">2022-07-07T07:15:00Z</dcterms:modified>
</cp:coreProperties>
</file>