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6D" w:rsidRDefault="008C49A5" w:rsidP="00F521A5">
      <w:pPr>
        <w:jc w:val="right"/>
        <w:rPr>
          <w:b/>
        </w:rPr>
      </w:pPr>
      <w:bookmarkStart w:id="0" w:name="_GoBack"/>
      <w:bookmarkEnd w:id="0"/>
      <w:r w:rsidRPr="00D92B1E">
        <w:rPr>
          <w:b/>
        </w:rPr>
        <w:t>Załącznik nr 1 do SIWZ</w:t>
      </w:r>
    </w:p>
    <w:p w:rsidR="002A53A9" w:rsidRPr="00D92B1E" w:rsidRDefault="002A53A9" w:rsidP="00F521A5">
      <w:pPr>
        <w:jc w:val="right"/>
        <w:rPr>
          <w:b/>
        </w:rPr>
      </w:pPr>
    </w:p>
    <w:p w:rsidR="00591EAF" w:rsidRDefault="008C49A5" w:rsidP="00E53838">
      <w:pPr>
        <w:jc w:val="center"/>
        <w:rPr>
          <w:b/>
          <w:u w:val="single"/>
        </w:rPr>
      </w:pPr>
      <w:r w:rsidRPr="00B6470F">
        <w:rPr>
          <w:b/>
          <w:u w:val="single"/>
        </w:rPr>
        <w:t>OPIS PRZEDMIOTU ZAMÓWIENIA</w:t>
      </w:r>
    </w:p>
    <w:p w:rsidR="002D186D" w:rsidRPr="00B6470F" w:rsidRDefault="002D186D" w:rsidP="00E53838">
      <w:pPr>
        <w:jc w:val="center"/>
        <w:rPr>
          <w:b/>
          <w:u w:val="single"/>
        </w:rPr>
      </w:pPr>
    </w:p>
    <w:p w:rsidR="002D186D" w:rsidRPr="00D92B1E" w:rsidRDefault="00B6470F" w:rsidP="0060103B">
      <w:pPr>
        <w:pStyle w:val="Akapitzlist"/>
        <w:numPr>
          <w:ilvl w:val="0"/>
          <w:numId w:val="11"/>
        </w:numPr>
        <w:jc w:val="both"/>
      </w:pPr>
      <w:r>
        <w:t>Przedmiot zamówienia</w:t>
      </w:r>
      <w:r w:rsidR="008216CB" w:rsidRPr="00D92B1E">
        <w:t>:</w:t>
      </w:r>
    </w:p>
    <w:p w:rsidR="008C08C1" w:rsidRPr="00D92B1E" w:rsidRDefault="00591EAF" w:rsidP="00E53838">
      <w:pPr>
        <w:jc w:val="both"/>
        <w:rPr>
          <w:b/>
        </w:rPr>
      </w:pPr>
      <w:r w:rsidRPr="00D92B1E">
        <w:t xml:space="preserve">Przedmiotem zamówienia </w:t>
      </w:r>
      <w:r w:rsidR="008216CB" w:rsidRPr="00D92B1E">
        <w:t xml:space="preserve">są roboty budowlane </w:t>
      </w:r>
      <w:r w:rsidRPr="00D92B1E">
        <w:t xml:space="preserve"> </w:t>
      </w:r>
      <w:r w:rsidR="00910CD3">
        <w:t>na wykonanie</w:t>
      </w:r>
      <w:r w:rsidR="008216CB" w:rsidRPr="00D92B1E">
        <w:t xml:space="preserve"> zadania </w:t>
      </w:r>
      <w:r w:rsidR="0049130E" w:rsidRPr="00D92B1E">
        <w:t xml:space="preserve"> pod nazwą </w:t>
      </w:r>
      <w:r w:rsidR="0049130E" w:rsidRPr="00D92B1E">
        <w:rPr>
          <w:b/>
        </w:rPr>
        <w:t>„</w:t>
      </w:r>
      <w:r w:rsidR="005C6266">
        <w:rPr>
          <w:b/>
        </w:rPr>
        <w:t xml:space="preserve">Montaż ścianki </w:t>
      </w:r>
      <w:r w:rsidR="00AB590E">
        <w:rPr>
          <w:b/>
        </w:rPr>
        <w:t xml:space="preserve">działowej </w:t>
      </w:r>
      <w:r w:rsidR="005C6266">
        <w:rPr>
          <w:b/>
        </w:rPr>
        <w:t xml:space="preserve">składanej przesuwnej pełnej </w:t>
      </w:r>
      <w:r w:rsidR="00C0795A">
        <w:rPr>
          <w:b/>
        </w:rPr>
        <w:t>wraz z dodatkową zabudową z płyt GK</w:t>
      </w:r>
      <w:r w:rsidR="007D4EFE">
        <w:rPr>
          <w:b/>
        </w:rPr>
        <w:t xml:space="preserve"> oraz montażem opraw oświetlenia awaryjnego 2 szt.  </w:t>
      </w:r>
      <w:r w:rsidR="005C6266">
        <w:rPr>
          <w:b/>
        </w:rPr>
        <w:t xml:space="preserve">w pomieszczeniu </w:t>
      </w:r>
      <w:r w:rsidR="00AB590E">
        <w:rPr>
          <w:b/>
        </w:rPr>
        <w:t>nr 1.07 b</w:t>
      </w:r>
      <w:r w:rsidR="00DA780E">
        <w:rPr>
          <w:b/>
        </w:rPr>
        <w:t>udynku</w:t>
      </w:r>
      <w:r w:rsidR="00AB590E">
        <w:rPr>
          <w:b/>
        </w:rPr>
        <w:t xml:space="preserve"> A</w:t>
      </w:r>
      <w:r w:rsidR="00685949">
        <w:rPr>
          <w:b/>
        </w:rPr>
        <w:t xml:space="preserve"> Wydziału </w:t>
      </w:r>
      <w:r w:rsidR="005C6266">
        <w:rPr>
          <w:b/>
        </w:rPr>
        <w:t xml:space="preserve">Collegium </w:t>
      </w:r>
      <w:proofErr w:type="spellStart"/>
      <w:r w:rsidR="005C6266">
        <w:rPr>
          <w:b/>
        </w:rPr>
        <w:t>Medicum</w:t>
      </w:r>
      <w:proofErr w:type="spellEnd"/>
      <w:r w:rsidR="005C6266">
        <w:rPr>
          <w:b/>
        </w:rPr>
        <w:t xml:space="preserve"> </w:t>
      </w:r>
      <w:r w:rsidR="00DA780E">
        <w:rPr>
          <w:b/>
        </w:rPr>
        <w:t>U</w:t>
      </w:r>
      <w:r w:rsidR="00685949">
        <w:rPr>
          <w:b/>
        </w:rPr>
        <w:t xml:space="preserve">niwersytetu </w:t>
      </w:r>
      <w:r w:rsidR="00DA780E">
        <w:rPr>
          <w:b/>
        </w:rPr>
        <w:t>J</w:t>
      </w:r>
      <w:r w:rsidR="00685949">
        <w:rPr>
          <w:b/>
        </w:rPr>
        <w:t>ana Kochanowskiego w Kielcach</w:t>
      </w:r>
      <w:r w:rsidR="00DA780E">
        <w:rPr>
          <w:b/>
        </w:rPr>
        <w:t>”</w:t>
      </w:r>
    </w:p>
    <w:p w:rsidR="002D186D" w:rsidRPr="00D92B1E" w:rsidRDefault="00591EAF" w:rsidP="00E53838">
      <w:pPr>
        <w:jc w:val="both"/>
      </w:pPr>
      <w:r w:rsidRPr="00D92B1E">
        <w:t xml:space="preserve">Lokalizacja: </w:t>
      </w:r>
      <w:r w:rsidR="000B32AC">
        <w:t xml:space="preserve">Wydział </w:t>
      </w:r>
      <w:r w:rsidR="005C6266">
        <w:t xml:space="preserve">Collegium </w:t>
      </w:r>
      <w:proofErr w:type="spellStart"/>
      <w:r w:rsidR="005C6266">
        <w:t>Medicum</w:t>
      </w:r>
      <w:proofErr w:type="spellEnd"/>
      <w:r w:rsidR="005C6266">
        <w:t xml:space="preserve"> </w:t>
      </w:r>
      <w:r w:rsidR="00103942">
        <w:t xml:space="preserve">UJK w </w:t>
      </w:r>
      <w:r w:rsidR="000B32AC">
        <w:t xml:space="preserve">Kielcach </w:t>
      </w:r>
      <w:r w:rsidR="00103942">
        <w:t xml:space="preserve">przy ul. </w:t>
      </w:r>
      <w:r w:rsidR="005C6266">
        <w:t>IX Wieków Kielce 19a</w:t>
      </w:r>
      <w:r w:rsidR="003210FB">
        <w:t>.</w:t>
      </w:r>
      <w:r w:rsidR="005C6266">
        <w:t xml:space="preserve"> </w:t>
      </w:r>
      <w:r w:rsidR="000B32AC">
        <w:t xml:space="preserve"> </w:t>
      </w:r>
      <w:r w:rsidR="008216CB" w:rsidRPr="00D92B1E">
        <w:t>Zadanie realizowane będzie przez Uniwersytet Jana Kochanowskiego</w:t>
      </w:r>
      <w:r w:rsidR="008C08C1" w:rsidRPr="00D92B1E">
        <w:t xml:space="preserve"> w Kielcach</w:t>
      </w:r>
      <w:r w:rsidR="00A03D6A" w:rsidRPr="00D92B1E">
        <w:t>.</w:t>
      </w:r>
      <w:r w:rsidR="008C08C1" w:rsidRPr="00D92B1E">
        <w:t xml:space="preserve"> </w:t>
      </w:r>
    </w:p>
    <w:p w:rsidR="008C08C1" w:rsidRPr="00D92B1E" w:rsidRDefault="00D44C9C" w:rsidP="002D186D">
      <w:pPr>
        <w:pStyle w:val="Akapitzlist"/>
        <w:numPr>
          <w:ilvl w:val="0"/>
          <w:numId w:val="11"/>
        </w:numPr>
        <w:jc w:val="both"/>
      </w:pPr>
      <w:r w:rsidRPr="00D92B1E">
        <w:t>Zakres przedmiotu zamówienia</w:t>
      </w:r>
      <w:r w:rsidR="008C08C1" w:rsidRPr="00D92B1E">
        <w:t>:</w:t>
      </w:r>
      <w:r w:rsidRPr="00D92B1E">
        <w:t xml:space="preserve"> </w:t>
      </w:r>
    </w:p>
    <w:p w:rsidR="00CC43F1" w:rsidRDefault="00591EAF" w:rsidP="00E53838">
      <w:pPr>
        <w:pStyle w:val="Akapitzlist"/>
        <w:numPr>
          <w:ilvl w:val="0"/>
          <w:numId w:val="17"/>
        </w:numPr>
        <w:jc w:val="both"/>
      </w:pPr>
      <w:r w:rsidRPr="00D92B1E">
        <w:t xml:space="preserve">Zamówienie obejmuje wykonanie </w:t>
      </w:r>
      <w:r w:rsidR="004020BB" w:rsidRPr="00D92B1E">
        <w:t xml:space="preserve">robót </w:t>
      </w:r>
      <w:r w:rsidR="008C08C1" w:rsidRPr="00D92B1E">
        <w:t xml:space="preserve">budowlanych </w:t>
      </w:r>
      <w:r w:rsidR="00FC54CC" w:rsidRPr="00D92B1E">
        <w:t xml:space="preserve">polegających </w:t>
      </w:r>
      <w:r w:rsidR="004020BB" w:rsidRPr="00D92B1E">
        <w:t xml:space="preserve">na </w:t>
      </w:r>
      <w:r w:rsidR="00AB590E">
        <w:t xml:space="preserve">montażu ścianki działowej składanej przesuwnej pełnej </w:t>
      </w:r>
      <w:r w:rsidR="00C0795A">
        <w:t xml:space="preserve">wraz z dodatkową zabudową z płyt GK </w:t>
      </w:r>
      <w:r w:rsidR="00C0795A">
        <w:br/>
      </w:r>
      <w:r w:rsidR="00486A71" w:rsidRPr="00486A71">
        <w:t>oraz</w:t>
      </w:r>
      <w:r w:rsidR="008A2282" w:rsidRPr="00486A71">
        <w:t xml:space="preserve"> montażem opraw oświetlenia awaryjnego szt. 2 </w:t>
      </w:r>
      <w:r w:rsidR="00AB590E">
        <w:t xml:space="preserve">w pomieszczeniu nr 1.07 budynku A Wydziału Collegium </w:t>
      </w:r>
      <w:proofErr w:type="spellStart"/>
      <w:r w:rsidR="00AB590E">
        <w:t>Medicum</w:t>
      </w:r>
      <w:proofErr w:type="spellEnd"/>
      <w:r w:rsidR="00AB590E">
        <w:t xml:space="preserve"> </w:t>
      </w:r>
      <w:r w:rsidR="00103942" w:rsidRPr="00103942">
        <w:t>U</w:t>
      </w:r>
      <w:r w:rsidR="00685949">
        <w:t xml:space="preserve">niwersytetu </w:t>
      </w:r>
      <w:r w:rsidR="00103942" w:rsidRPr="00103942">
        <w:t>J</w:t>
      </w:r>
      <w:r w:rsidR="00685949">
        <w:t xml:space="preserve">ana </w:t>
      </w:r>
      <w:r w:rsidR="00103942" w:rsidRPr="00103942">
        <w:t>K</w:t>
      </w:r>
      <w:r w:rsidR="00685949">
        <w:t>ochanowskiego</w:t>
      </w:r>
      <w:r w:rsidR="00103942" w:rsidRPr="00103942">
        <w:t xml:space="preserve"> w </w:t>
      </w:r>
      <w:r w:rsidR="00685949">
        <w:t>Kielcach</w:t>
      </w:r>
      <w:r w:rsidR="00103942">
        <w:t>.</w:t>
      </w:r>
    </w:p>
    <w:p w:rsidR="00CD1100" w:rsidRDefault="00CD1100" w:rsidP="00CD1100">
      <w:pPr>
        <w:pStyle w:val="Akapitzlist"/>
        <w:numPr>
          <w:ilvl w:val="0"/>
          <w:numId w:val="17"/>
        </w:numPr>
        <w:jc w:val="both"/>
      </w:pPr>
      <w:r>
        <w:t>Sposób prowadzenia robót budowlanych:</w:t>
      </w:r>
    </w:p>
    <w:p w:rsidR="00CD1100" w:rsidRPr="00CD1100" w:rsidRDefault="00CD1100" w:rsidP="00CD1100">
      <w:pPr>
        <w:pStyle w:val="Akapitzlist"/>
        <w:jc w:val="both"/>
        <w:rPr>
          <w:rFonts w:eastAsiaTheme="minorHAnsi"/>
        </w:rPr>
      </w:pPr>
      <w:r w:rsidRPr="00CD1100">
        <w:t xml:space="preserve">Roboty budowlane objęte niniejszym zamówieniem będą prowadzone </w:t>
      </w:r>
      <w:r w:rsidRPr="00CD1100">
        <w:br/>
        <w:t xml:space="preserve">w funkcjonującym budynku oświaty. W związku z tym Wykonawca zobowiązany jest prowadzić roboty </w:t>
      </w:r>
      <w:r w:rsidR="003210FB">
        <w:t xml:space="preserve">budowlane </w:t>
      </w:r>
      <w:r w:rsidRPr="00CD1100">
        <w:t xml:space="preserve">w sposób ograniczający do minimum czynniki zakłócające bieżącą naukę oraz pracę wykonywaną przez studentów, pracowników </w:t>
      </w:r>
      <w:r w:rsidR="00C86EB5">
        <w:br/>
      </w:r>
      <w:r w:rsidRPr="00CD1100">
        <w:t xml:space="preserve">i współpracowników Zamawiającego. Wykonawca organizując prace </w:t>
      </w:r>
      <w:r w:rsidR="003210FB">
        <w:t>budowlane</w:t>
      </w:r>
      <w:r w:rsidRPr="00CD1100">
        <w:t xml:space="preserve"> powinien uwzględnić następujące wymagania Zamawiającego:</w:t>
      </w:r>
    </w:p>
    <w:p w:rsidR="00CD1100" w:rsidRDefault="00CD1100" w:rsidP="003210FB">
      <w:pPr>
        <w:pStyle w:val="Akapitzlist"/>
        <w:numPr>
          <w:ilvl w:val="0"/>
          <w:numId w:val="31"/>
        </w:numPr>
        <w:jc w:val="both"/>
      </w:pPr>
      <w:r w:rsidRPr="00CD1100">
        <w:t>Przygotowanie pomieszcze</w:t>
      </w:r>
      <w:r w:rsidR="009373CC">
        <w:t>nia</w:t>
      </w:r>
      <w:r w:rsidRPr="00CD1100">
        <w:t xml:space="preserve"> do </w:t>
      </w:r>
      <w:r w:rsidR="009373CC">
        <w:t>robót budowlanych,</w:t>
      </w:r>
      <w:r w:rsidR="003210FB">
        <w:t xml:space="preserve"> tj. </w:t>
      </w:r>
      <w:r w:rsidRPr="00CD1100">
        <w:t>zabezpieczenie ich folią przed zniszczeniem i zakurzeniem</w:t>
      </w:r>
      <w:r w:rsidR="003210FB">
        <w:t xml:space="preserve"> oraz w razie konieczności s</w:t>
      </w:r>
      <w:r w:rsidR="003210FB" w:rsidRPr="00CD1100">
        <w:t xml:space="preserve">przątanie </w:t>
      </w:r>
      <w:r w:rsidR="003210FB">
        <w:t xml:space="preserve">i mycie </w:t>
      </w:r>
      <w:r w:rsidR="003210FB" w:rsidRPr="00CD1100">
        <w:t>na bieżąco po robotach budowlanych.</w:t>
      </w:r>
    </w:p>
    <w:p w:rsidR="00CD1100" w:rsidRDefault="00CD1100" w:rsidP="009373CC">
      <w:pPr>
        <w:pStyle w:val="Akapitzlist"/>
        <w:numPr>
          <w:ilvl w:val="0"/>
          <w:numId w:val="31"/>
        </w:numPr>
        <w:jc w:val="both"/>
      </w:pPr>
      <w:r w:rsidRPr="00CD1100">
        <w:t>Wykonawca musi zabezpieczyć miejsce prac poprzez oddzielenie tego miejsca                 od pozostałej części budynku tak, żeby zminimalizować przedostawanie się pyłu poza teren wykonywania robót.</w:t>
      </w:r>
      <w:r w:rsidR="009373CC">
        <w:t xml:space="preserve"> </w:t>
      </w:r>
      <w:r w:rsidRPr="00CD1100">
        <w:t>Wykonawca musi prowadzić roboty z zachowaniem porządku w obrębi</w:t>
      </w:r>
      <w:r w:rsidR="003210FB">
        <w:t>e wykonywania prac budowlanych</w:t>
      </w:r>
      <w:r w:rsidRPr="00CD1100">
        <w:t>.</w:t>
      </w:r>
    </w:p>
    <w:p w:rsidR="00CD1100" w:rsidRDefault="00CD1100" w:rsidP="00CD1100">
      <w:pPr>
        <w:pStyle w:val="Akapitzlist"/>
        <w:numPr>
          <w:ilvl w:val="0"/>
          <w:numId w:val="31"/>
        </w:numPr>
        <w:jc w:val="both"/>
      </w:pPr>
      <w:r w:rsidRPr="00CD1100">
        <w:t xml:space="preserve">Wszystkie roboty </w:t>
      </w:r>
      <w:r>
        <w:t xml:space="preserve">budowlane </w:t>
      </w:r>
      <w:r w:rsidRPr="00CD1100">
        <w:t xml:space="preserve">muszą być wykonane zgodnie z wymogami </w:t>
      </w:r>
      <w:r>
        <w:t>ustawy Prawo budowlane</w:t>
      </w:r>
      <w:r w:rsidRPr="00CD1100">
        <w:t>,</w:t>
      </w:r>
      <w:r>
        <w:t xml:space="preserve"> </w:t>
      </w:r>
      <w:r w:rsidRPr="00CD1100">
        <w:t>z zasadami wiedzy technicznej i obowiązującymi</w:t>
      </w:r>
      <w:r>
        <w:t xml:space="preserve"> Polskimi N</w:t>
      </w:r>
      <w:r w:rsidRPr="00CD1100">
        <w:t>ormami</w:t>
      </w:r>
      <w:r>
        <w:t>,</w:t>
      </w:r>
      <w:r w:rsidRPr="00CD1100">
        <w:t xml:space="preserve"> </w:t>
      </w:r>
      <w:r>
        <w:br/>
      </w:r>
      <w:r w:rsidRPr="00CD1100">
        <w:t xml:space="preserve">z zachowaniem </w:t>
      </w:r>
      <w:r>
        <w:t xml:space="preserve">opisanych </w:t>
      </w:r>
      <w:r w:rsidR="00D522C8">
        <w:t>w Rozporządzeniu</w:t>
      </w:r>
      <w:r>
        <w:t xml:space="preserve"> </w:t>
      </w:r>
      <w:r w:rsidR="00D522C8">
        <w:t xml:space="preserve">dotyczącym </w:t>
      </w:r>
      <w:r>
        <w:t>przepisów b</w:t>
      </w:r>
      <w:r w:rsidRPr="00CD1100">
        <w:t>hp i ppoż.</w:t>
      </w:r>
    </w:p>
    <w:p w:rsidR="00CD1100" w:rsidRDefault="00D522C8" w:rsidP="00CD1100">
      <w:pPr>
        <w:pStyle w:val="Akapitzlist"/>
        <w:numPr>
          <w:ilvl w:val="0"/>
          <w:numId w:val="31"/>
        </w:numPr>
        <w:jc w:val="both"/>
      </w:pPr>
      <w:r>
        <w:t>Użyte</w:t>
      </w:r>
      <w:r w:rsidR="00CD1100">
        <w:t xml:space="preserve">  materiały  muszą posiadać</w:t>
      </w:r>
      <w:r w:rsidR="00CD1100" w:rsidRPr="00CD1100">
        <w:t xml:space="preserve">  aktualne  dokumenty  dopuszczające  do  stosowania w budowni</w:t>
      </w:r>
      <w:r>
        <w:t xml:space="preserve">ctwie </w:t>
      </w:r>
      <w:r w:rsidR="00CD1100" w:rsidRPr="00CD1100">
        <w:t xml:space="preserve">wymagane </w:t>
      </w:r>
      <w:r>
        <w:t>ustawą Prawo</w:t>
      </w:r>
      <w:r w:rsidR="00CD1100" w:rsidRPr="00CD1100">
        <w:t xml:space="preserve"> budowlan</w:t>
      </w:r>
      <w:r>
        <w:t>e</w:t>
      </w:r>
      <w:r w:rsidR="00CD1100" w:rsidRPr="00CD1100">
        <w:t xml:space="preserve">. Przed zastosowaniem materiałów </w:t>
      </w:r>
      <w:r w:rsidR="00CD1100" w:rsidRPr="00CD1100">
        <w:rPr>
          <w:b/>
        </w:rPr>
        <w:t xml:space="preserve">Wykonawca zobowiązany jest okazać Zamawiającemu </w:t>
      </w:r>
      <w:r>
        <w:rPr>
          <w:b/>
        </w:rPr>
        <w:t xml:space="preserve">w/w </w:t>
      </w:r>
      <w:r w:rsidR="00CD1100" w:rsidRPr="00CD1100">
        <w:rPr>
          <w:b/>
        </w:rPr>
        <w:t>dokumenty</w:t>
      </w:r>
      <w:r>
        <w:rPr>
          <w:b/>
        </w:rPr>
        <w:t>,</w:t>
      </w:r>
      <w:r w:rsidR="00CD1100" w:rsidRPr="00CD1100">
        <w:rPr>
          <w:b/>
        </w:rPr>
        <w:t xml:space="preserve"> </w:t>
      </w:r>
      <w:r w:rsidR="00CD1100" w:rsidRPr="00D522C8">
        <w:t>w szczególności</w:t>
      </w:r>
      <w:r w:rsidRPr="00D522C8">
        <w:t>:</w:t>
      </w:r>
      <w:r w:rsidR="00CD1100" w:rsidRPr="00D522C8">
        <w:t xml:space="preserve"> certyfikaty zgodności z polską normą lub aprobatą techniczną, </w:t>
      </w:r>
      <w:r w:rsidRPr="00D522C8">
        <w:t xml:space="preserve">atesty higieniczne, deklaracje właściwości użytkowych, </w:t>
      </w:r>
      <w:r w:rsidR="00CD1100" w:rsidRPr="00D522C8">
        <w:t xml:space="preserve">deklaracje producenta, </w:t>
      </w:r>
      <w:r w:rsidRPr="00D522C8">
        <w:t>karty gwarancyjne producenta, instrukcje użytkowania urządzenia, itd</w:t>
      </w:r>
      <w:r w:rsidR="00CD1100" w:rsidRPr="00D522C8">
        <w:t>.</w:t>
      </w:r>
    </w:p>
    <w:p w:rsidR="00CD1100" w:rsidRDefault="00CD1100" w:rsidP="00D522C8">
      <w:pPr>
        <w:pStyle w:val="Akapitzlist"/>
        <w:numPr>
          <w:ilvl w:val="0"/>
          <w:numId w:val="31"/>
        </w:numPr>
        <w:jc w:val="both"/>
      </w:pPr>
      <w:r w:rsidRPr="00D522C8">
        <w:t xml:space="preserve">Kolorystykę </w:t>
      </w:r>
      <w:r w:rsidR="003210FB">
        <w:t xml:space="preserve">ścianki mobilnej </w:t>
      </w:r>
      <w:r w:rsidRPr="00D522C8">
        <w:t xml:space="preserve">przed </w:t>
      </w:r>
      <w:r w:rsidR="003210FB">
        <w:t xml:space="preserve">produkcją </w:t>
      </w:r>
      <w:r w:rsidRPr="00D522C8">
        <w:t>należy uzgodnić z Zamawiającym.</w:t>
      </w:r>
    </w:p>
    <w:p w:rsidR="00CD1100" w:rsidRDefault="00CD1100" w:rsidP="00D522C8">
      <w:pPr>
        <w:pStyle w:val="Akapitzlist"/>
        <w:numPr>
          <w:ilvl w:val="0"/>
          <w:numId w:val="31"/>
        </w:numPr>
        <w:jc w:val="both"/>
      </w:pPr>
      <w:r w:rsidRPr="00D522C8">
        <w:t xml:space="preserve">Wykonawca ponosi odpowiedzialność za jakość wykonanych robót </w:t>
      </w:r>
      <w:r w:rsidR="00D522C8">
        <w:t xml:space="preserve">budowlanych </w:t>
      </w:r>
      <w:r w:rsidRPr="00D522C8">
        <w:t>oraz zastosowane materiały, a także za szkody powstałe w trakcie wykonywania przedmiotu umowy</w:t>
      </w:r>
      <w:r w:rsidR="00D522C8">
        <w:t xml:space="preserve"> oraz w okresie gwara</w:t>
      </w:r>
      <w:r w:rsidR="00C86EB5">
        <w:t>n</w:t>
      </w:r>
      <w:r w:rsidR="00D522C8">
        <w:t>cji</w:t>
      </w:r>
      <w:r w:rsidRPr="00D522C8">
        <w:t>.</w:t>
      </w:r>
    </w:p>
    <w:p w:rsidR="00DD1451" w:rsidRDefault="00CD1100" w:rsidP="002D186D">
      <w:pPr>
        <w:pStyle w:val="Akapitzlist"/>
        <w:numPr>
          <w:ilvl w:val="0"/>
          <w:numId w:val="31"/>
        </w:numPr>
        <w:jc w:val="both"/>
      </w:pPr>
      <w:r w:rsidRPr="00C86EB5">
        <w:t>Zamawiający wymaga również, aby:</w:t>
      </w:r>
    </w:p>
    <w:p w:rsidR="00CD1100" w:rsidRPr="002D186D" w:rsidRDefault="00CD1100" w:rsidP="002D186D">
      <w:pPr>
        <w:pStyle w:val="Akapitzlist"/>
        <w:numPr>
          <w:ilvl w:val="0"/>
          <w:numId w:val="34"/>
        </w:numPr>
        <w:jc w:val="both"/>
      </w:pPr>
      <w:r w:rsidRPr="00DD1451">
        <w:t>Wszelkie uciążliwe prace, w tym w szczególności wywołujące hałas, kurz odbywały s</w:t>
      </w:r>
      <w:r w:rsidR="00DD1451">
        <w:t>ię w</w:t>
      </w:r>
      <w:r w:rsidRPr="00DD1451">
        <w:t xml:space="preserve"> godzina</w:t>
      </w:r>
      <w:r w:rsidR="00DD1451">
        <w:t xml:space="preserve">ch </w:t>
      </w:r>
      <w:r w:rsidRPr="00DD1451">
        <w:t>pracy</w:t>
      </w:r>
      <w:r w:rsidR="00DD1451">
        <w:t xml:space="preserve"> uzgodnionych wcześniej z Użytkownikiem budynku oświaty</w:t>
      </w:r>
      <w:r w:rsidRPr="00DD1451">
        <w:t xml:space="preserve">, </w:t>
      </w:r>
    </w:p>
    <w:p w:rsidR="00CD1100" w:rsidRPr="002D186D" w:rsidRDefault="00CD1100" w:rsidP="002D186D">
      <w:pPr>
        <w:pStyle w:val="Akapitzlist"/>
        <w:numPr>
          <w:ilvl w:val="0"/>
          <w:numId w:val="34"/>
        </w:numPr>
        <w:jc w:val="both"/>
      </w:pPr>
      <w:r w:rsidRPr="00DD1451">
        <w:t>Zamawiający dopuszcza możliwość wykonywania ro</w:t>
      </w:r>
      <w:r w:rsidR="00DD1451" w:rsidRPr="00DD1451">
        <w:t xml:space="preserve">bót </w:t>
      </w:r>
      <w:r w:rsidR="00DD1451">
        <w:t xml:space="preserve">budowlanych </w:t>
      </w:r>
      <w:r w:rsidR="00DD1451" w:rsidRPr="00DD1451">
        <w:t>w każdym dniu kalendarzowym</w:t>
      </w:r>
      <w:r w:rsidR="00DD1451">
        <w:t>, po wcześniejszym uzgodnieniu terminu oraz poniesieniu wszelkich kosztów związanych z zapewnieniem ochrony obiektu,</w:t>
      </w:r>
    </w:p>
    <w:p w:rsidR="00CD1100" w:rsidRPr="002D186D" w:rsidRDefault="00CD1100" w:rsidP="002D186D">
      <w:pPr>
        <w:pStyle w:val="Akapitzlist"/>
        <w:numPr>
          <w:ilvl w:val="0"/>
          <w:numId w:val="34"/>
        </w:numPr>
        <w:jc w:val="both"/>
      </w:pPr>
      <w:r w:rsidRPr="00DD1451">
        <w:lastRenderedPageBreak/>
        <w:t xml:space="preserve">Pracownicy Wykonawcy na terenie budynku </w:t>
      </w:r>
      <w:r w:rsidR="003210FB">
        <w:t xml:space="preserve">A </w:t>
      </w:r>
      <w:r w:rsidR="00C62282">
        <w:t xml:space="preserve">Wydziału </w:t>
      </w:r>
      <w:r w:rsidR="003210FB">
        <w:t xml:space="preserve">Collegium </w:t>
      </w:r>
      <w:proofErr w:type="spellStart"/>
      <w:r w:rsidR="003210FB">
        <w:t>Medicum</w:t>
      </w:r>
      <w:proofErr w:type="spellEnd"/>
      <w:r w:rsidR="00C62282">
        <w:t xml:space="preserve"> </w:t>
      </w:r>
      <w:r w:rsidR="00DD1451" w:rsidRPr="00DD1451">
        <w:t>UJK</w:t>
      </w:r>
      <w:r w:rsidR="003210FB">
        <w:t xml:space="preserve"> </w:t>
      </w:r>
      <w:r w:rsidR="003210FB">
        <w:br/>
        <w:t>w Kielcach</w:t>
      </w:r>
      <w:r w:rsidR="00DD1451" w:rsidRPr="00DD1451">
        <w:t xml:space="preserve"> </w:t>
      </w:r>
      <w:r w:rsidRPr="00DD1451">
        <w:t>mają o</w:t>
      </w:r>
      <w:r w:rsidR="00C944B6">
        <w:t xml:space="preserve">bowiązek przebywać </w:t>
      </w:r>
      <w:r w:rsidRPr="00DD1451">
        <w:t xml:space="preserve">w ubraniach roboczych </w:t>
      </w:r>
      <w:r w:rsidR="003210FB">
        <w:t xml:space="preserve">Wykonawcy </w:t>
      </w:r>
      <w:r w:rsidR="003210FB">
        <w:br/>
      </w:r>
      <w:r w:rsidRPr="00DD1451">
        <w:t>w standardzie ogólnie przyjętym do wykonywania robót budowlano-montażowych.</w:t>
      </w:r>
    </w:p>
    <w:p w:rsidR="002C427E" w:rsidRPr="00DD1451" w:rsidRDefault="00EF4306" w:rsidP="002D186D">
      <w:pPr>
        <w:pStyle w:val="Akapitzlist"/>
        <w:numPr>
          <w:ilvl w:val="0"/>
          <w:numId w:val="17"/>
        </w:numPr>
        <w:jc w:val="both"/>
      </w:pPr>
      <w:r w:rsidRPr="00DD1451">
        <w:t xml:space="preserve">Ogólny opis zamówienia: </w:t>
      </w:r>
    </w:p>
    <w:p w:rsidR="0072142A" w:rsidRPr="00D92B1E" w:rsidRDefault="003210FB" w:rsidP="002D186D">
      <w:pPr>
        <w:pStyle w:val="Akapitzlist"/>
        <w:jc w:val="both"/>
      </w:pPr>
      <w:r>
        <w:t>Pomieszczenie</w:t>
      </w:r>
      <w:r w:rsidR="00103942">
        <w:t xml:space="preserve"> podlegające </w:t>
      </w:r>
      <w:r>
        <w:t>pracom budowlanym znajduje</w:t>
      </w:r>
      <w:r w:rsidR="00103942">
        <w:t xml:space="preserve"> się na</w:t>
      </w:r>
      <w:r w:rsidR="00C944B6">
        <w:t xml:space="preserve"> I piętrze</w:t>
      </w:r>
      <w:r w:rsidR="00103942">
        <w:t xml:space="preserve"> budynku</w:t>
      </w:r>
      <w:r>
        <w:t xml:space="preserve"> A Collegium </w:t>
      </w:r>
      <w:proofErr w:type="spellStart"/>
      <w:r>
        <w:t>Medicum</w:t>
      </w:r>
      <w:proofErr w:type="spellEnd"/>
      <w:r>
        <w:t xml:space="preserve"> </w:t>
      </w:r>
      <w:r w:rsidR="00100F87">
        <w:t>Uni</w:t>
      </w:r>
      <w:r w:rsidR="00E83FAD" w:rsidRPr="00D92B1E">
        <w:t xml:space="preserve">wersytetu Jana Kochanowskiego </w:t>
      </w:r>
      <w:r w:rsidR="00E53838" w:rsidRPr="00D92B1E">
        <w:t xml:space="preserve">w </w:t>
      </w:r>
      <w:r w:rsidR="00C944B6">
        <w:t xml:space="preserve">Kielcach </w:t>
      </w:r>
      <w:r w:rsidR="00327756" w:rsidRPr="00D92B1E">
        <w:t xml:space="preserve">przy </w:t>
      </w:r>
      <w:r w:rsidR="00FE29DD" w:rsidRPr="00D92B1E">
        <w:t>ul.</w:t>
      </w:r>
      <w:r>
        <w:br/>
        <w:t>IX Wieków Kielc 19a.</w:t>
      </w:r>
      <w:r w:rsidR="00E83FAD" w:rsidRPr="00D92B1E">
        <w:t xml:space="preserve"> Prace </w:t>
      </w:r>
      <w:r w:rsidR="00E357AA">
        <w:t>budowlane</w:t>
      </w:r>
      <w:r w:rsidR="000268D9" w:rsidRPr="00D92B1E">
        <w:t xml:space="preserve"> będą polegać na :</w:t>
      </w:r>
    </w:p>
    <w:p w:rsidR="003210FB" w:rsidRDefault="00910CD3" w:rsidP="0060103B">
      <w:pPr>
        <w:pStyle w:val="Akapitzlist"/>
        <w:numPr>
          <w:ilvl w:val="0"/>
          <w:numId w:val="36"/>
        </w:numPr>
        <w:jc w:val="both"/>
      </w:pPr>
      <w:r>
        <w:t xml:space="preserve">Wykonaniu robót </w:t>
      </w:r>
      <w:r w:rsidR="003210FB">
        <w:t xml:space="preserve">zabezpieczających miejsce wykonywania robót budowlanych, </w:t>
      </w:r>
      <w:r w:rsidR="003210FB">
        <w:br/>
        <w:t xml:space="preserve">w tym: ułożenie folii zabezpieczającej podłogę przed uszkodzeniem. </w:t>
      </w:r>
    </w:p>
    <w:p w:rsidR="00E357AA" w:rsidRDefault="00E357AA" w:rsidP="0060103B">
      <w:pPr>
        <w:pStyle w:val="Akapitzlist"/>
        <w:numPr>
          <w:ilvl w:val="0"/>
          <w:numId w:val="36"/>
        </w:numPr>
        <w:jc w:val="both"/>
      </w:pPr>
      <w:r>
        <w:t xml:space="preserve">Demontażu i montażu opraw oświetlenia awaryjnego we wskazanym miejscu. </w:t>
      </w:r>
    </w:p>
    <w:p w:rsidR="00C0795A" w:rsidRDefault="00C0795A" w:rsidP="0060103B">
      <w:pPr>
        <w:pStyle w:val="Akapitzlist"/>
        <w:numPr>
          <w:ilvl w:val="0"/>
          <w:numId w:val="36"/>
        </w:numPr>
        <w:jc w:val="both"/>
      </w:pPr>
      <w:r>
        <w:t>Montażu ścianki</w:t>
      </w:r>
      <w:r w:rsidR="00993808">
        <w:t xml:space="preserve"> wypełniającej</w:t>
      </w:r>
      <w:r>
        <w:t xml:space="preserve"> z płyt GK we wskazanym miejscu.</w:t>
      </w:r>
    </w:p>
    <w:p w:rsidR="00C2720F" w:rsidRDefault="00C2720F" w:rsidP="0060103B">
      <w:pPr>
        <w:pStyle w:val="Akapitzlist"/>
        <w:numPr>
          <w:ilvl w:val="0"/>
          <w:numId w:val="36"/>
        </w:numPr>
        <w:jc w:val="both"/>
      </w:pPr>
      <w:r>
        <w:t>Montażu ścianki działowej składanej przesuwnej pełnej we wskazanym miejscu</w:t>
      </w:r>
      <w:r w:rsidR="00C0795A">
        <w:t>.</w:t>
      </w:r>
    </w:p>
    <w:p w:rsidR="00CD1100" w:rsidRDefault="00E53838" w:rsidP="0060103B">
      <w:pPr>
        <w:pStyle w:val="Akapitzlist"/>
        <w:numPr>
          <w:ilvl w:val="0"/>
          <w:numId w:val="36"/>
        </w:numPr>
        <w:jc w:val="both"/>
      </w:pPr>
      <w:r w:rsidRPr="00D92B1E">
        <w:t>Wykonaniu prac porządko</w:t>
      </w:r>
      <w:r w:rsidR="00BB2286">
        <w:t>wych w miejscu zakończonych robót</w:t>
      </w:r>
      <w:r w:rsidRPr="00D92B1E">
        <w:t xml:space="preserve"> budowlanych</w:t>
      </w:r>
      <w:r w:rsidR="00C0795A">
        <w:t>.</w:t>
      </w:r>
      <w:r w:rsidRPr="00D92B1E">
        <w:t xml:space="preserve"> </w:t>
      </w:r>
    </w:p>
    <w:p w:rsidR="00B54D22" w:rsidRPr="00B54D22" w:rsidRDefault="00B54D22" w:rsidP="00B54D22">
      <w:pPr>
        <w:pStyle w:val="Akapitzlist"/>
        <w:numPr>
          <w:ilvl w:val="0"/>
          <w:numId w:val="17"/>
        </w:numPr>
        <w:jc w:val="both"/>
      </w:pPr>
      <w:r w:rsidRPr="00B54D22">
        <w:t>Zamawiający wymaga:</w:t>
      </w:r>
    </w:p>
    <w:p w:rsidR="00486A71" w:rsidRDefault="00486A71" w:rsidP="00486A71">
      <w:pPr>
        <w:numPr>
          <w:ilvl w:val="0"/>
          <w:numId w:val="35"/>
        </w:numPr>
        <w:jc w:val="both"/>
      </w:pPr>
      <w:r>
        <w:t>Przesunięci</w:t>
      </w:r>
      <w:r w:rsidR="00E357AA">
        <w:t>a</w:t>
      </w:r>
      <w:r>
        <w:t xml:space="preserve"> </w:t>
      </w:r>
      <w:r w:rsidR="007D4EFE">
        <w:t xml:space="preserve">1 szt. istniejącej </w:t>
      </w:r>
      <w:r>
        <w:t>oraz montaż</w:t>
      </w:r>
      <w:r w:rsidR="00E357AA">
        <w:t>u</w:t>
      </w:r>
      <w:r>
        <w:t xml:space="preserve"> dodatkowej oprawy oświetlenia awaryjnego</w:t>
      </w:r>
      <w:r w:rsidR="007D4EFE">
        <w:t xml:space="preserve"> (1 szt.)</w:t>
      </w:r>
      <w:r>
        <w:t xml:space="preserve"> – typ: oprawa oświetleniowa awaryjna </w:t>
      </w:r>
      <w:proofErr w:type="spellStart"/>
      <w:r>
        <w:t>nastropowa</w:t>
      </w:r>
      <w:proofErr w:type="spellEnd"/>
      <w:r>
        <w:t xml:space="preserve"> ES-SYSTEM VERSO LED</w:t>
      </w:r>
    </w:p>
    <w:p w:rsidR="00B54D22" w:rsidRDefault="00E357AA" w:rsidP="00B54D22">
      <w:pPr>
        <w:numPr>
          <w:ilvl w:val="0"/>
          <w:numId w:val="35"/>
        </w:numPr>
        <w:jc w:val="both"/>
      </w:pPr>
      <w:r>
        <w:t>Wykonania</w:t>
      </w:r>
      <w:r w:rsidR="00B54D22">
        <w:t xml:space="preserve"> </w:t>
      </w:r>
      <w:r w:rsidR="00C2720F">
        <w:t xml:space="preserve">ścianki działowej składanej przesuwnej pełnej </w:t>
      </w:r>
      <w:r w:rsidR="00B54D22">
        <w:t>z przeznaczeniem do placówek edukacyjnych w kolorystyce uzgodnionej z Zamawiającym.</w:t>
      </w:r>
    </w:p>
    <w:p w:rsidR="00C2720F" w:rsidRDefault="00E357AA" w:rsidP="00E357AA">
      <w:pPr>
        <w:numPr>
          <w:ilvl w:val="0"/>
          <w:numId w:val="35"/>
        </w:numPr>
        <w:jc w:val="both"/>
      </w:pPr>
      <w:r>
        <w:t>Parkowania</w:t>
      </w:r>
      <w:r w:rsidR="00C2720F">
        <w:t xml:space="preserve"> </w:t>
      </w:r>
      <w:r>
        <w:t xml:space="preserve">w/w ścianki </w:t>
      </w:r>
      <w:r w:rsidR="00C2720F">
        <w:t>w torze</w:t>
      </w:r>
      <w:r>
        <w:t xml:space="preserve"> jezdnym</w:t>
      </w:r>
      <w:r w:rsidR="00C2720F">
        <w:t xml:space="preserve"> - z zawieszeniem jedno</w:t>
      </w:r>
      <w:r>
        <w:t>punktowym/dwupunktowym/obok toru</w:t>
      </w:r>
    </w:p>
    <w:p w:rsidR="00C2720F" w:rsidRDefault="00E357AA" w:rsidP="00C2720F">
      <w:pPr>
        <w:numPr>
          <w:ilvl w:val="0"/>
          <w:numId w:val="35"/>
        </w:numPr>
        <w:jc w:val="both"/>
      </w:pPr>
      <w:r>
        <w:t>Mocowania</w:t>
      </w:r>
      <w:r w:rsidR="00C2720F">
        <w:t xml:space="preserve"> toru </w:t>
      </w:r>
      <w:r>
        <w:t xml:space="preserve">jezdnego w/w ścianki </w:t>
      </w:r>
      <w:r w:rsidR="00C2720F">
        <w:t>- bezpośrednio do stropu</w:t>
      </w:r>
    </w:p>
    <w:p w:rsidR="00C2720F" w:rsidRDefault="00C2720F" w:rsidP="00C2720F">
      <w:pPr>
        <w:numPr>
          <w:ilvl w:val="0"/>
          <w:numId w:val="35"/>
        </w:numPr>
        <w:jc w:val="both"/>
      </w:pPr>
      <w:r>
        <w:t xml:space="preserve">Dźwiękoszczelność </w:t>
      </w:r>
      <w:r w:rsidR="00E357AA">
        <w:t>w/w ścianki</w:t>
      </w:r>
      <w:r>
        <w:t xml:space="preserve"> - </w:t>
      </w:r>
      <w:proofErr w:type="spellStart"/>
      <w:r>
        <w:t>Rw</w:t>
      </w:r>
      <w:proofErr w:type="spellEnd"/>
      <w:r>
        <w:t xml:space="preserve"> = min. 45 </w:t>
      </w:r>
      <w:proofErr w:type="spellStart"/>
      <w:r>
        <w:t>dB</w:t>
      </w:r>
      <w:proofErr w:type="spellEnd"/>
    </w:p>
    <w:p w:rsidR="00C2720F" w:rsidRDefault="00C2720F" w:rsidP="00C2720F">
      <w:pPr>
        <w:numPr>
          <w:ilvl w:val="0"/>
          <w:numId w:val="35"/>
        </w:numPr>
        <w:jc w:val="both"/>
      </w:pPr>
      <w:r>
        <w:t>Obsługa ścianki mobilnej – manualna</w:t>
      </w:r>
    </w:p>
    <w:p w:rsidR="00C2720F" w:rsidRDefault="00C2720F" w:rsidP="00C2720F">
      <w:pPr>
        <w:numPr>
          <w:ilvl w:val="0"/>
          <w:numId w:val="35"/>
        </w:numPr>
        <w:jc w:val="both"/>
      </w:pPr>
      <w:r>
        <w:t xml:space="preserve">Parametry techniczne modułu </w:t>
      </w:r>
      <w:r w:rsidR="00E357AA">
        <w:t>w/ ścianki</w:t>
      </w:r>
      <w:r>
        <w:t xml:space="preserve">: </w:t>
      </w:r>
    </w:p>
    <w:p w:rsidR="00C2720F" w:rsidRPr="00AA3E8E" w:rsidRDefault="00C2720F" w:rsidP="00C2720F">
      <w:pPr>
        <w:pStyle w:val="Akapitzlist"/>
        <w:numPr>
          <w:ilvl w:val="0"/>
          <w:numId w:val="40"/>
        </w:numPr>
        <w:tabs>
          <w:tab w:val="num" w:pos="720"/>
        </w:tabs>
        <w:spacing w:line="0" w:lineRule="atLeast"/>
        <w:jc w:val="both"/>
      </w:pPr>
      <w:r w:rsidRPr="00AA3E8E">
        <w:t>aluminiowa rama nośna,</w:t>
      </w:r>
    </w:p>
    <w:p w:rsidR="00C2720F" w:rsidRPr="00AA3E8E" w:rsidRDefault="00C2720F" w:rsidP="00C2720F">
      <w:pPr>
        <w:pStyle w:val="Akapitzlist"/>
        <w:numPr>
          <w:ilvl w:val="0"/>
          <w:numId w:val="40"/>
        </w:numPr>
        <w:tabs>
          <w:tab w:val="num" w:pos="720"/>
        </w:tabs>
        <w:spacing w:line="0" w:lineRule="atLeast"/>
        <w:jc w:val="both"/>
      </w:pPr>
      <w:r w:rsidRPr="00AA3E8E">
        <w:t>aluminiowe listwy krawędziowe,</w:t>
      </w:r>
    </w:p>
    <w:p w:rsidR="00C2720F" w:rsidRPr="00AA3E8E" w:rsidRDefault="00C2720F" w:rsidP="00C2720F">
      <w:pPr>
        <w:pStyle w:val="Akapitzlist"/>
        <w:numPr>
          <w:ilvl w:val="0"/>
          <w:numId w:val="40"/>
        </w:numPr>
        <w:tabs>
          <w:tab w:val="num" w:pos="720"/>
        </w:tabs>
        <w:spacing w:line="0" w:lineRule="atLeast"/>
        <w:jc w:val="both"/>
      </w:pPr>
      <w:r w:rsidRPr="00AA3E8E">
        <w:t>poziome, wysuwane z modułu listwy rozpierające sufit-podłoga,</w:t>
      </w:r>
    </w:p>
    <w:p w:rsidR="00C2720F" w:rsidRPr="00AA3E8E" w:rsidRDefault="00C2720F" w:rsidP="00C2720F">
      <w:pPr>
        <w:pStyle w:val="Akapitzlist"/>
        <w:numPr>
          <w:ilvl w:val="0"/>
          <w:numId w:val="40"/>
        </w:numPr>
        <w:tabs>
          <w:tab w:val="num" w:pos="720"/>
        </w:tabs>
        <w:spacing w:line="0" w:lineRule="atLeast"/>
        <w:jc w:val="both"/>
      </w:pPr>
      <w:r w:rsidRPr="00AA3E8E">
        <w:t>mechanizmy rozpierające,</w:t>
      </w:r>
    </w:p>
    <w:p w:rsidR="00C2720F" w:rsidRPr="00AA3E8E" w:rsidRDefault="00C2720F" w:rsidP="00C2720F">
      <w:pPr>
        <w:pStyle w:val="Akapitzlist"/>
        <w:numPr>
          <w:ilvl w:val="0"/>
          <w:numId w:val="40"/>
        </w:numPr>
        <w:tabs>
          <w:tab w:val="num" w:pos="720"/>
        </w:tabs>
        <w:spacing w:line="0" w:lineRule="atLeast"/>
        <w:jc w:val="both"/>
      </w:pPr>
      <w:r w:rsidRPr="00AA3E8E">
        <w:t>wypełnienie materiałem dźwiękochłonnym,</w:t>
      </w:r>
    </w:p>
    <w:p w:rsidR="00C2720F" w:rsidRPr="00AA3E8E" w:rsidRDefault="00C2720F" w:rsidP="00C2720F">
      <w:pPr>
        <w:pStyle w:val="Akapitzlist"/>
        <w:numPr>
          <w:ilvl w:val="0"/>
          <w:numId w:val="40"/>
        </w:numPr>
        <w:tabs>
          <w:tab w:val="num" w:pos="720"/>
        </w:tabs>
        <w:spacing w:line="0" w:lineRule="atLeast"/>
        <w:jc w:val="both"/>
      </w:pPr>
      <w:r w:rsidRPr="00AA3E8E">
        <w:t>złącza wtykowe wpust i pióro,</w:t>
      </w:r>
    </w:p>
    <w:p w:rsidR="000B2524" w:rsidRDefault="00C2720F" w:rsidP="00C2720F">
      <w:pPr>
        <w:pStyle w:val="Akapitzlist"/>
        <w:numPr>
          <w:ilvl w:val="0"/>
          <w:numId w:val="40"/>
        </w:numPr>
        <w:tabs>
          <w:tab w:val="num" w:pos="720"/>
        </w:tabs>
        <w:spacing w:line="0" w:lineRule="atLeast"/>
        <w:jc w:val="both"/>
      </w:pPr>
      <w:r w:rsidRPr="00AA3E8E">
        <w:t>wypełnienia: z płyt lami</w:t>
      </w:r>
      <w:r>
        <w:t>nowanych/fornirowanych</w:t>
      </w:r>
    </w:p>
    <w:p w:rsidR="002D186D" w:rsidRPr="00D92B1E" w:rsidRDefault="00E53838" w:rsidP="00E53838">
      <w:pPr>
        <w:pStyle w:val="Akapitzlist"/>
        <w:numPr>
          <w:ilvl w:val="0"/>
          <w:numId w:val="17"/>
        </w:numPr>
        <w:jc w:val="both"/>
      </w:pPr>
      <w:r w:rsidRPr="00D92B1E">
        <w:t>Szczegółowy zakres zamówienia</w:t>
      </w:r>
      <w:r w:rsidR="002C427E" w:rsidRPr="00D92B1E">
        <w:t xml:space="preserve">: </w:t>
      </w:r>
      <w:r w:rsidR="003552AB" w:rsidRPr="00D92B1E">
        <w:t>opis p</w:t>
      </w:r>
      <w:r w:rsidRPr="00D92B1E">
        <w:t xml:space="preserve">rzedmiotu zamówienia, </w:t>
      </w:r>
      <w:r w:rsidR="0049148C">
        <w:t>przedmiar robót</w:t>
      </w:r>
      <w:r w:rsidR="00C2720F">
        <w:t>.</w:t>
      </w:r>
    </w:p>
    <w:p w:rsidR="00E53838" w:rsidRPr="00D92B1E" w:rsidRDefault="00F47B5E" w:rsidP="002D186D">
      <w:pPr>
        <w:pStyle w:val="Akapitzlist"/>
        <w:numPr>
          <w:ilvl w:val="0"/>
          <w:numId w:val="11"/>
        </w:numPr>
        <w:jc w:val="both"/>
      </w:pPr>
      <w:r w:rsidRPr="00D92B1E">
        <w:t xml:space="preserve">Stan formalno-prawny </w:t>
      </w:r>
    </w:p>
    <w:p w:rsidR="00CC43F1" w:rsidRPr="00D92B1E" w:rsidRDefault="006416E1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Obowiązującą formą wynagrodzenia jest cena ryczałtowa ustalona w oparciu </w:t>
      </w:r>
      <w:r w:rsidR="00E53838" w:rsidRPr="00D92B1E">
        <w:br/>
      </w:r>
      <w:r w:rsidRPr="00D92B1E">
        <w:t>o niniejszy opis przedmiotu zamówienia</w:t>
      </w:r>
      <w:r w:rsidR="00A90098" w:rsidRPr="00D92B1E">
        <w:t>,</w:t>
      </w:r>
      <w:r w:rsidR="003552AB" w:rsidRPr="00D92B1E">
        <w:t xml:space="preserve"> </w:t>
      </w:r>
      <w:r w:rsidRPr="00D92B1E">
        <w:t>uwzględnia</w:t>
      </w:r>
      <w:r w:rsidR="00A90098" w:rsidRPr="00D92B1E">
        <w:t xml:space="preserve">jącą również wszystkie koszty </w:t>
      </w:r>
      <w:r w:rsidRPr="00D92B1E">
        <w:t>potrzebne dla prawidłowego i zgodnego z prawem wykonania przedmiotu zam</w:t>
      </w:r>
      <w:r w:rsidR="009E38D4" w:rsidRPr="00D92B1E">
        <w:t>ów</w:t>
      </w:r>
      <w:r w:rsidRPr="00D92B1E">
        <w:t>i</w:t>
      </w:r>
      <w:r w:rsidR="009E38D4" w:rsidRPr="00D92B1E">
        <w:t>e</w:t>
      </w:r>
      <w:r w:rsidRPr="00D92B1E">
        <w:t>nia, w szczególności wymienione w SIWZ.</w:t>
      </w:r>
      <w:r w:rsidR="00A564A2" w:rsidRPr="00D92B1E">
        <w:t xml:space="preserve"> Wynagrodzenie ryczałtowe ustalone na zasadach art. 632 k.c. Kosztorys ma wyłącznie </w:t>
      </w:r>
      <w:r w:rsidR="003552AB" w:rsidRPr="00D92B1E">
        <w:t xml:space="preserve">charakter pomocniczy. Zamawiający nie dopuszcza zmniejszenia ilości jednostek z przedmiarów robót. </w:t>
      </w:r>
    </w:p>
    <w:p w:rsidR="00CC43F1" w:rsidRPr="00D92B1E" w:rsidRDefault="00A564A2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Wynagrodzenie obejmuje wszystkie koszty związane z prawidłowym, zgodnym </w:t>
      </w:r>
      <w:r w:rsidR="00E53838" w:rsidRPr="00D92B1E">
        <w:br/>
      </w:r>
      <w:r w:rsidRPr="00D92B1E">
        <w:t xml:space="preserve">z obowiązującym prawem i sztuką budowlaną oraz ryzyko związane z wykonaniem przedmiotu umowy. </w:t>
      </w:r>
    </w:p>
    <w:p w:rsidR="00CC43F1" w:rsidRPr="00D92B1E" w:rsidRDefault="005A5692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W cenie ofertowej Wykonawca winien uwzględnić wszystkie koszty bezpośrednie </w:t>
      </w:r>
      <w:r w:rsidR="00E53838" w:rsidRPr="00D92B1E">
        <w:br/>
      </w:r>
      <w:r w:rsidRPr="00D92B1E">
        <w:t xml:space="preserve">i </w:t>
      </w:r>
      <w:r w:rsidR="00E53838" w:rsidRPr="00D92B1E">
        <w:t xml:space="preserve">pośrednie związane z wszelkimi </w:t>
      </w:r>
      <w:r w:rsidRPr="00D92B1E">
        <w:t>badaniami, pomiarami oraz działaniami, zmierzającymi do wykonania przedmiotu zamówienia w sposób kompletny  dla celu jakiemu ma służyć.</w:t>
      </w:r>
    </w:p>
    <w:p w:rsidR="00C2720F" w:rsidRDefault="005A5692" w:rsidP="00C2720F">
      <w:pPr>
        <w:pStyle w:val="Akapitzlist"/>
        <w:numPr>
          <w:ilvl w:val="0"/>
          <w:numId w:val="18"/>
        </w:numPr>
        <w:jc w:val="both"/>
      </w:pPr>
      <w:r w:rsidRPr="00D92B1E">
        <w:t>Przy rozliczeniu końcowym Zamawiający będzie wymagał załą</w:t>
      </w:r>
      <w:r w:rsidR="00E53838" w:rsidRPr="00D92B1E">
        <w:t>czenia protokołu odbioru  robót</w:t>
      </w:r>
      <w:r w:rsidR="00C2720F">
        <w:t xml:space="preserve"> wraz z niezbędnymi dokumentami odbiorowymi, w tym:</w:t>
      </w:r>
      <w:r w:rsidRPr="00D92B1E">
        <w:t xml:space="preserve"> </w:t>
      </w:r>
      <w:r w:rsidR="00C2720F" w:rsidRPr="00D92B1E">
        <w:t xml:space="preserve">certyfikaty zgodności z polską normą lub aprobatą techniczną, deklaracje </w:t>
      </w:r>
      <w:r w:rsidR="00C2720F">
        <w:t xml:space="preserve">właściwości użytkowych </w:t>
      </w:r>
      <w:r w:rsidR="00C2720F" w:rsidRPr="00D92B1E">
        <w:t xml:space="preserve">producenta, </w:t>
      </w:r>
      <w:r w:rsidR="00C2720F">
        <w:t>atesty higieniczne, karty gwarancyjne</w:t>
      </w:r>
      <w:r w:rsidR="00C2720F" w:rsidRPr="00D92B1E">
        <w:t>.</w:t>
      </w:r>
    </w:p>
    <w:p w:rsidR="00CC43F1" w:rsidRPr="00D92B1E" w:rsidRDefault="006416E1" w:rsidP="003E484E">
      <w:pPr>
        <w:pStyle w:val="Akapitzlist"/>
        <w:numPr>
          <w:ilvl w:val="0"/>
          <w:numId w:val="18"/>
        </w:numPr>
        <w:jc w:val="both"/>
      </w:pPr>
      <w:r w:rsidRPr="00D92B1E">
        <w:lastRenderedPageBreak/>
        <w:t xml:space="preserve">Prace budowlane winny być prowadzone w sposób ograniczający niezorganizowaną emisję pyłu </w:t>
      </w:r>
      <w:r w:rsidR="00CC43F1" w:rsidRPr="00D92B1E">
        <w:t>do atmosfery.</w:t>
      </w:r>
    </w:p>
    <w:p w:rsidR="00D92B1E" w:rsidRPr="00D92B1E" w:rsidRDefault="00D92B1E" w:rsidP="00D92B1E">
      <w:pPr>
        <w:pStyle w:val="Akapitzlist"/>
        <w:numPr>
          <w:ilvl w:val="0"/>
          <w:numId w:val="18"/>
        </w:numPr>
        <w:jc w:val="both"/>
      </w:pPr>
      <w:r w:rsidRPr="00D92B1E">
        <w:t>Wszystkie roboty muszą być wykonane zgodnie z wymogami Prawa budowlanego,          z zasadami wiedzy technicznej i obowiązującymi Polskimi normami z zachowaniem przepisów bhp i p.poż.</w:t>
      </w:r>
    </w:p>
    <w:p w:rsidR="00D92B1E" w:rsidRDefault="00D92B1E" w:rsidP="00D92B1E">
      <w:pPr>
        <w:pStyle w:val="Akapitzlist"/>
        <w:numPr>
          <w:ilvl w:val="0"/>
          <w:numId w:val="18"/>
        </w:numPr>
        <w:jc w:val="both"/>
      </w:pPr>
      <w:r w:rsidRPr="00D92B1E">
        <w:t xml:space="preserve">Użyte  materiały  muszą  mieć  aktualne  dokumenty  dopuszczające  do  stosowania             w budownictwie  wymagane Prawem budowlanym. Przed zastosowaniem materiałów </w:t>
      </w:r>
      <w:r w:rsidRPr="00D92B1E">
        <w:rPr>
          <w:b/>
        </w:rPr>
        <w:t xml:space="preserve">Wykonawca zobowiązany jest okazać Zamawiającemu dokumenty </w:t>
      </w:r>
      <w:r w:rsidRPr="00D92B1E">
        <w:t>ich dotyczące</w:t>
      </w:r>
      <w:r w:rsidRPr="00D92B1E">
        <w:rPr>
          <w:b/>
        </w:rPr>
        <w:t xml:space="preserve"> </w:t>
      </w:r>
      <w:r>
        <w:rPr>
          <w:b/>
        </w:rPr>
        <w:br/>
      </w:r>
      <w:r w:rsidRPr="00D92B1E">
        <w:t xml:space="preserve">w szczególności certyfikaty zgodności z polską normą lub aprobatą techniczną, deklaracje </w:t>
      </w:r>
      <w:r w:rsidR="005E1B40">
        <w:t xml:space="preserve">właściwości użytkowych </w:t>
      </w:r>
      <w:r w:rsidRPr="00D92B1E">
        <w:t xml:space="preserve">producenta, </w:t>
      </w:r>
      <w:r w:rsidR="005E1B40">
        <w:t>atesty higieniczne, karty gwarancyjne</w:t>
      </w:r>
      <w:r w:rsidRPr="00D92B1E">
        <w:t>.</w:t>
      </w:r>
    </w:p>
    <w:p w:rsidR="00D92B1E" w:rsidRPr="00D92B1E" w:rsidRDefault="00C2720F" w:rsidP="00C2720F">
      <w:pPr>
        <w:pStyle w:val="Akapitzlist"/>
        <w:numPr>
          <w:ilvl w:val="0"/>
          <w:numId w:val="18"/>
        </w:numPr>
        <w:jc w:val="both"/>
      </w:pPr>
      <w:r w:rsidRPr="00D522C8">
        <w:t xml:space="preserve">Kolorystykę </w:t>
      </w:r>
      <w:r>
        <w:t xml:space="preserve">ścianki mobilnej </w:t>
      </w:r>
      <w:r w:rsidRPr="00D522C8">
        <w:t xml:space="preserve">przed </w:t>
      </w:r>
      <w:r>
        <w:t xml:space="preserve">produkcją </w:t>
      </w:r>
      <w:r w:rsidRPr="00D522C8">
        <w:t>należy uzgodnić z Zamawiającym.</w:t>
      </w:r>
    </w:p>
    <w:p w:rsidR="00D92B1E" w:rsidRPr="00D92B1E" w:rsidRDefault="00D92B1E" w:rsidP="00D92B1E">
      <w:pPr>
        <w:pStyle w:val="Akapitzlist"/>
        <w:numPr>
          <w:ilvl w:val="0"/>
          <w:numId w:val="18"/>
        </w:numPr>
        <w:jc w:val="both"/>
      </w:pPr>
      <w:r w:rsidRPr="00D92B1E">
        <w:t>Wykonawca ponosi odpowiedzialność za jakość wykonanych robót oraz zastosowane materiały, a także za szkody powstałe w trakcie wykonywania przedmiotu umowy</w:t>
      </w:r>
      <w:r w:rsidR="005E1B40">
        <w:t xml:space="preserve"> oraz w okresie gwarancyjnym</w:t>
      </w:r>
      <w:r w:rsidRPr="00D92B1E">
        <w:t>.</w:t>
      </w:r>
    </w:p>
    <w:p w:rsidR="00CC43F1" w:rsidRPr="00D92B1E" w:rsidRDefault="006416E1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W przypadku zniszczenia lub uszkodzenia podczas robót budowlanych istniejących elementów </w:t>
      </w:r>
      <w:r w:rsidR="00121EBC" w:rsidRPr="00D92B1E">
        <w:t>nie wchodzących w zakres zamówienia, elementy te należy odtworzyć</w:t>
      </w:r>
      <w:r w:rsidR="00E53838" w:rsidRPr="00D92B1E">
        <w:t xml:space="preserve"> na koszt Wykonawcy</w:t>
      </w:r>
      <w:r w:rsidR="00121EBC" w:rsidRPr="00D92B1E">
        <w:t>.</w:t>
      </w:r>
    </w:p>
    <w:p w:rsidR="00327756" w:rsidRPr="00D92B1E" w:rsidRDefault="00360016" w:rsidP="00E53838">
      <w:pPr>
        <w:pStyle w:val="Akapitzlist"/>
        <w:numPr>
          <w:ilvl w:val="0"/>
          <w:numId w:val="18"/>
        </w:numPr>
        <w:jc w:val="both"/>
      </w:pPr>
      <w:r w:rsidRPr="00D92B1E">
        <w:t>Na terenie objętym</w:t>
      </w:r>
      <w:r w:rsidR="005E1B40">
        <w:t xml:space="preserve"> przedmiotem zamówienia istnieje czynny obiekt użytkowany</w:t>
      </w:r>
      <w:r w:rsidRPr="00D92B1E">
        <w:t xml:space="preserve"> przez Zamawiające</w:t>
      </w:r>
      <w:r w:rsidR="00E53838" w:rsidRPr="00D92B1E">
        <w:t>go</w:t>
      </w:r>
      <w:r w:rsidRPr="00D92B1E">
        <w:t>, w związku z powyższym Wykonawca zobowiązany będzie do utrzymania porządku i szc</w:t>
      </w:r>
      <w:r w:rsidR="00E53838" w:rsidRPr="00D92B1E">
        <w:t xml:space="preserve">zególnych zasad bezpieczeństwa </w:t>
      </w:r>
      <w:r w:rsidRPr="00D92B1E">
        <w:t xml:space="preserve">oraz współpracy </w:t>
      </w:r>
      <w:r w:rsidR="00E53838" w:rsidRPr="00D92B1E">
        <w:br/>
        <w:t xml:space="preserve">z kierownikiem </w:t>
      </w:r>
      <w:r w:rsidR="005E1B40">
        <w:t xml:space="preserve">administracyjnym budynku </w:t>
      </w:r>
      <w:r w:rsidR="00C2720F">
        <w:t xml:space="preserve">A </w:t>
      </w:r>
      <w:r w:rsidR="00C944B6">
        <w:t xml:space="preserve">Wydziału </w:t>
      </w:r>
      <w:r w:rsidR="00C2720F">
        <w:t xml:space="preserve">Collegium </w:t>
      </w:r>
      <w:proofErr w:type="spellStart"/>
      <w:r w:rsidR="00C2720F">
        <w:t>Medicum</w:t>
      </w:r>
      <w:proofErr w:type="spellEnd"/>
      <w:r w:rsidR="00C2720F">
        <w:t xml:space="preserve"> </w:t>
      </w:r>
      <w:r w:rsidR="005E1B40">
        <w:t xml:space="preserve">UJK </w:t>
      </w:r>
      <w:r w:rsidR="00C2720F">
        <w:br/>
      </w:r>
      <w:r w:rsidR="005E1B40">
        <w:t xml:space="preserve">w </w:t>
      </w:r>
      <w:r w:rsidR="00C944B6">
        <w:t>Kielcach</w:t>
      </w:r>
      <w:r w:rsidR="00327756" w:rsidRPr="00D92B1E">
        <w:t>.</w:t>
      </w:r>
    </w:p>
    <w:p w:rsidR="00CC43F1" w:rsidRPr="00D92B1E" w:rsidRDefault="00C2720F" w:rsidP="00C2720F">
      <w:pPr>
        <w:pStyle w:val="Akapitzlist"/>
        <w:numPr>
          <w:ilvl w:val="0"/>
          <w:numId w:val="18"/>
        </w:numPr>
        <w:jc w:val="both"/>
      </w:pPr>
      <w:r>
        <w:t>Zamawiający zapewni osobę pełniącą funkcję inspektora nadzoru inwestorskiego, który będzie</w:t>
      </w:r>
      <w:r w:rsidR="00F47B5E" w:rsidRPr="00D92B1E">
        <w:t xml:space="preserve"> nadzorować i koordynować prace związane z</w:t>
      </w:r>
      <w:r>
        <w:t xml:space="preserve"> wykonaniem robót budowlanych.</w:t>
      </w:r>
    </w:p>
    <w:p w:rsidR="00CC43F1" w:rsidRPr="00D92B1E" w:rsidRDefault="000A0EEC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Dokumentacja powykonawcza </w:t>
      </w:r>
      <w:r w:rsidR="0011563F" w:rsidRPr="00D92B1E">
        <w:t>– wykonawca przedłoży Zamawiającemu komplet dokumentacji powykonawczej w wersji papierowej</w:t>
      </w:r>
      <w:r w:rsidR="007E2554" w:rsidRPr="00D92B1E">
        <w:t xml:space="preserve"> </w:t>
      </w:r>
      <w:r w:rsidR="0011563F" w:rsidRPr="00D92B1E">
        <w:t xml:space="preserve"> w dwóch egzemplarzach</w:t>
      </w:r>
      <w:r w:rsidR="00192CEE" w:rsidRPr="00D92B1E">
        <w:t>, w tym</w:t>
      </w:r>
      <w:r w:rsidR="0011563F" w:rsidRPr="00D92B1E">
        <w:t xml:space="preserve">  wszelk</w:t>
      </w:r>
      <w:r w:rsidR="00DE026A" w:rsidRPr="00D92B1E">
        <w:t>ie inn</w:t>
      </w:r>
      <w:r w:rsidR="003301D4" w:rsidRPr="00D92B1E">
        <w:t>e  dokumenty odbiorowe tj.:</w:t>
      </w:r>
      <w:r w:rsidR="009D03EE" w:rsidRPr="00D92B1E">
        <w:t xml:space="preserve"> </w:t>
      </w:r>
      <w:r w:rsidR="00192CEE" w:rsidRPr="00D92B1E">
        <w:t xml:space="preserve">oświadczenia wykonawcy, </w:t>
      </w:r>
      <w:r w:rsidR="009D03EE" w:rsidRPr="00D92B1E">
        <w:t>atesty i deklaracje</w:t>
      </w:r>
      <w:r w:rsidR="0011563F" w:rsidRPr="00D92B1E">
        <w:t xml:space="preserve">, instrukcje użytkowania, </w:t>
      </w:r>
      <w:r w:rsidR="009373CC">
        <w:t>oraz</w:t>
      </w:r>
      <w:r w:rsidR="00A00EC1" w:rsidRPr="00D92B1E">
        <w:t xml:space="preserve"> wszelkie inne dokumenty </w:t>
      </w:r>
      <w:r w:rsidR="00192CEE" w:rsidRPr="00D92B1E">
        <w:t>niezbędne do dokonania odbioru</w:t>
      </w:r>
    </w:p>
    <w:p w:rsidR="00407E6E" w:rsidRDefault="00D64574" w:rsidP="00407E6E">
      <w:pPr>
        <w:pStyle w:val="Akapitzlist"/>
        <w:numPr>
          <w:ilvl w:val="0"/>
          <w:numId w:val="18"/>
        </w:numPr>
        <w:jc w:val="both"/>
      </w:pPr>
      <w:r w:rsidRPr="00D92B1E">
        <w:t xml:space="preserve">Zaleca się wykonanie przez Oferenta wizji lokalnej. </w:t>
      </w:r>
      <w:r w:rsidR="00407E6E" w:rsidRPr="00407E6E">
        <w:t xml:space="preserve">W celu prawidłowego sporządzenia oferty zaleca się (po wcześniejszym uzgodnieniu terminu z Zamawiającym) dokonanie wizji lokalnej dla uzyskania niezbędnych informacji, co do ryzyka, trudności </w:t>
      </w:r>
      <w:r w:rsidR="00407E6E">
        <w:br/>
      </w:r>
      <w:r w:rsidR="00407E6E" w:rsidRPr="00407E6E">
        <w:t xml:space="preserve">i wszelkich innych okoliczności, jakie mogą wystąpić w trakcie realizacji zamówienia. Brak odbycia w/w wizji lokalnej nie zwalnia Wykonawcy z ryzyka niewłaściwego oszacowania wszystkich kosztów związanych z realizacją przedmiotu zamówienia. </w:t>
      </w:r>
    </w:p>
    <w:p w:rsidR="00CC43F1" w:rsidRDefault="00742C54" w:rsidP="00E53838">
      <w:pPr>
        <w:pStyle w:val="Akapitzlist"/>
        <w:numPr>
          <w:ilvl w:val="0"/>
          <w:numId w:val="18"/>
        </w:numPr>
        <w:jc w:val="both"/>
      </w:pPr>
      <w:r w:rsidRPr="00D92B1E">
        <w:t>Wykonawca przedł</w:t>
      </w:r>
      <w:r w:rsidR="005D7D3B" w:rsidRPr="00D92B1E">
        <w:t>oży projekt umowy z podwykonawcami</w:t>
      </w:r>
      <w:r w:rsidRPr="00D92B1E">
        <w:t xml:space="preserve"> – do akceptacji, oraz kopię podpisanej umowy. </w:t>
      </w:r>
    </w:p>
    <w:p w:rsidR="00C2720F" w:rsidRPr="00BF1014" w:rsidRDefault="00C2720F" w:rsidP="00C2720F">
      <w:pPr>
        <w:pStyle w:val="Akapitzlist"/>
        <w:numPr>
          <w:ilvl w:val="0"/>
          <w:numId w:val="18"/>
        </w:numPr>
        <w:jc w:val="both"/>
      </w:pPr>
      <w:r w:rsidRPr="00D92B1E">
        <w:t xml:space="preserve">Wykonawca, którego oferta zostanie uznana za najkorzystniejszą, przed podpisaniem umowy </w:t>
      </w:r>
      <w:r w:rsidRPr="00FF651F">
        <w:t>zobowiązany jest do złożenia</w:t>
      </w:r>
      <w:r w:rsidRPr="00C2720F">
        <w:t xml:space="preserve"> kosztorysu uproszczonego, opartego na kalkulacji pozycji przedmiaru robót </w:t>
      </w:r>
      <w:r w:rsidRPr="00FF651F">
        <w:t xml:space="preserve">(Zamawiający nie dopuszcza zmniejszenia ilości jednostek) </w:t>
      </w:r>
      <w:r>
        <w:br/>
      </w:r>
      <w:r w:rsidRPr="00C2720F">
        <w:t>i ceny jednostkowej za każdą pozycję</w:t>
      </w:r>
      <w:r w:rsidRPr="00FF651F">
        <w:t>.</w:t>
      </w:r>
      <w:r w:rsidRPr="00C2720F">
        <w:t xml:space="preserve"> W razie nie wyszczególnienia przez Wykonawcę w kosztorysie jakiejkolwiek pozycji, bądź zakresu robót niezbędnego dla wykonania przedmiotu zamówienia przyjmuje się, że zostały one przez Wykonawcę ujęte </w:t>
      </w:r>
      <w:r w:rsidRPr="00C2720F">
        <w:br/>
        <w:t xml:space="preserve">w ogólnej cenie wykonania zamówienia. </w:t>
      </w:r>
    </w:p>
    <w:p w:rsidR="00C2720F" w:rsidRPr="00D92B1E" w:rsidRDefault="00C2720F" w:rsidP="00C2720F">
      <w:pPr>
        <w:pStyle w:val="Akapitzlist"/>
        <w:numPr>
          <w:ilvl w:val="0"/>
          <w:numId w:val="18"/>
        </w:numPr>
        <w:jc w:val="both"/>
      </w:pPr>
      <w:r w:rsidRPr="00BF1014">
        <w:t>Przedmiot umowy będzie realizowany zgodnie z zatwierdzonym p</w:t>
      </w:r>
      <w:r>
        <w:t>rzez Zamawiającego kosztorysem uproszczonym, który s</w:t>
      </w:r>
      <w:r w:rsidRPr="00BF1014">
        <w:t xml:space="preserve">tanowił będzie załącznik </w:t>
      </w:r>
      <w:r>
        <w:t xml:space="preserve">do </w:t>
      </w:r>
      <w:r w:rsidRPr="00BF1014">
        <w:t xml:space="preserve">umowy. Fakturowanie nastąpi jednorazowo po zakończeniu robót. </w:t>
      </w:r>
    </w:p>
    <w:p w:rsidR="00521377" w:rsidRPr="00D92B1E" w:rsidRDefault="00F47B5E" w:rsidP="00E53838">
      <w:pPr>
        <w:pStyle w:val="Akapitzlist"/>
        <w:numPr>
          <w:ilvl w:val="0"/>
          <w:numId w:val="13"/>
        </w:numPr>
        <w:jc w:val="both"/>
      </w:pPr>
      <w:r w:rsidRPr="00D92B1E">
        <w:t xml:space="preserve">Informacje dotyczące przedmiotu zamówienia </w:t>
      </w:r>
    </w:p>
    <w:p w:rsidR="00A00EC1" w:rsidRDefault="00121968" w:rsidP="0060103B">
      <w:pPr>
        <w:pStyle w:val="Akapitzlist"/>
        <w:numPr>
          <w:ilvl w:val="0"/>
          <w:numId w:val="38"/>
        </w:numPr>
        <w:spacing w:line="280" w:lineRule="atLeast"/>
        <w:jc w:val="both"/>
      </w:pPr>
      <w:r w:rsidRPr="00D92B1E">
        <w:t>Termin wykonania</w:t>
      </w:r>
      <w:r w:rsidR="00C76101" w:rsidRPr="00D92B1E">
        <w:t xml:space="preserve"> </w:t>
      </w:r>
      <w:r w:rsidR="00721592" w:rsidRPr="0060103B">
        <w:rPr>
          <w:b/>
        </w:rPr>
        <w:t xml:space="preserve">do </w:t>
      </w:r>
      <w:r w:rsidR="00CD1100" w:rsidRPr="0060103B">
        <w:rPr>
          <w:b/>
        </w:rPr>
        <w:t>2 miesięcy</w:t>
      </w:r>
      <w:r w:rsidR="00327756" w:rsidRPr="00D92B1E">
        <w:t xml:space="preserve"> od dnia podpisania umowy</w:t>
      </w:r>
      <w:r w:rsidR="005A6AAD" w:rsidRPr="00D92B1E">
        <w:t xml:space="preserve"> </w:t>
      </w:r>
    </w:p>
    <w:p w:rsidR="00AC10C8" w:rsidRDefault="00ED6778" w:rsidP="0060103B">
      <w:pPr>
        <w:pStyle w:val="Akapitzlist"/>
        <w:numPr>
          <w:ilvl w:val="0"/>
          <w:numId w:val="38"/>
        </w:numPr>
        <w:spacing w:line="280" w:lineRule="atLeast"/>
        <w:jc w:val="both"/>
      </w:pPr>
      <w:r w:rsidRPr="00D92B1E">
        <w:t xml:space="preserve">Realizacja co najmniej </w:t>
      </w:r>
      <w:r w:rsidR="003F28C2">
        <w:rPr>
          <w:b/>
        </w:rPr>
        <w:t>2</w:t>
      </w:r>
      <w:r w:rsidR="00C76101" w:rsidRPr="00D92B1E">
        <w:t xml:space="preserve"> robót </w:t>
      </w:r>
      <w:r w:rsidRPr="00D92B1E">
        <w:t xml:space="preserve">budowlanych </w:t>
      </w:r>
      <w:r w:rsidR="00C76101" w:rsidRPr="00D92B1E">
        <w:t>zreal</w:t>
      </w:r>
      <w:r w:rsidR="009A556D" w:rsidRPr="00D92B1E">
        <w:t>izowane w ci</w:t>
      </w:r>
      <w:r w:rsidR="00106DD6" w:rsidRPr="00D92B1E">
        <w:t>ą</w:t>
      </w:r>
      <w:r w:rsidR="00061677" w:rsidRPr="00D92B1E">
        <w:t xml:space="preserve">gu ostatnich 3 lat za minimum </w:t>
      </w:r>
      <w:r w:rsidR="003F28C2">
        <w:rPr>
          <w:b/>
        </w:rPr>
        <w:t>2</w:t>
      </w:r>
      <w:r w:rsidR="0044301D" w:rsidRPr="0060103B">
        <w:rPr>
          <w:b/>
        </w:rPr>
        <w:t>0.</w:t>
      </w:r>
      <w:r w:rsidR="009A556D" w:rsidRPr="0060103B">
        <w:rPr>
          <w:b/>
        </w:rPr>
        <w:t>000 zł</w:t>
      </w:r>
      <w:r w:rsidR="00061677" w:rsidRPr="0060103B">
        <w:rPr>
          <w:b/>
        </w:rPr>
        <w:t xml:space="preserve"> </w:t>
      </w:r>
      <w:r w:rsidR="00061677" w:rsidRPr="00D92B1E">
        <w:t>każda</w:t>
      </w:r>
      <w:r w:rsidR="009A556D" w:rsidRPr="00D92B1E">
        <w:t xml:space="preserve">. </w:t>
      </w:r>
    </w:p>
    <w:p w:rsidR="00AC10C8" w:rsidRPr="00D92B1E" w:rsidRDefault="00121968" w:rsidP="0060103B">
      <w:pPr>
        <w:pStyle w:val="Akapitzlist"/>
        <w:numPr>
          <w:ilvl w:val="0"/>
          <w:numId w:val="38"/>
        </w:numPr>
        <w:spacing w:line="280" w:lineRule="atLeast"/>
        <w:jc w:val="both"/>
      </w:pPr>
      <w:r w:rsidRPr="00D92B1E">
        <w:lastRenderedPageBreak/>
        <w:t>Gwarancja n</w:t>
      </w:r>
      <w:r w:rsidR="005A6AAD" w:rsidRPr="00D92B1E">
        <w:t>a</w:t>
      </w:r>
      <w:r w:rsidR="00ED6778" w:rsidRPr="00D92B1E">
        <w:t xml:space="preserve"> </w:t>
      </w:r>
      <w:r w:rsidR="00D42544" w:rsidRPr="00D92B1E">
        <w:t>minimum</w:t>
      </w:r>
      <w:r w:rsidR="00D42544" w:rsidRPr="0060103B">
        <w:rPr>
          <w:b/>
        </w:rPr>
        <w:t xml:space="preserve"> </w:t>
      </w:r>
      <w:r w:rsidR="00DC097B" w:rsidRPr="0060103B">
        <w:rPr>
          <w:b/>
        </w:rPr>
        <w:t>5</w:t>
      </w:r>
      <w:r w:rsidRPr="00D92B1E">
        <w:t xml:space="preserve"> lat od daty podpisania protokołu odbioru końcowego</w:t>
      </w:r>
      <w:r w:rsidR="00EE3C76" w:rsidRPr="00D92B1E">
        <w:t>.</w:t>
      </w:r>
    </w:p>
    <w:p w:rsidR="00993808" w:rsidRDefault="00993808" w:rsidP="0060103B">
      <w:pPr>
        <w:shd w:val="clear" w:color="auto" w:fill="FFFFFF"/>
        <w:outlineLvl w:val="2"/>
        <w:rPr>
          <w:b/>
          <w:bCs/>
          <w:color w:val="000000"/>
        </w:rPr>
      </w:pPr>
    </w:p>
    <w:p w:rsidR="002D186D" w:rsidRDefault="0046426A" w:rsidP="0060103B">
      <w:pPr>
        <w:shd w:val="clear" w:color="auto" w:fill="FFFFFF"/>
        <w:outlineLvl w:val="2"/>
        <w:rPr>
          <w:b/>
          <w:bCs/>
          <w:color w:val="000000"/>
        </w:rPr>
      </w:pPr>
      <w:r w:rsidRPr="00D92B1E">
        <w:rPr>
          <w:b/>
          <w:bCs/>
          <w:color w:val="000000"/>
        </w:rPr>
        <w:t>Główny kod CPV: </w:t>
      </w:r>
      <w:r w:rsidR="00A07DCE" w:rsidRPr="00D92B1E">
        <w:rPr>
          <w:color w:val="000000"/>
        </w:rPr>
        <w:t>45000000-7</w:t>
      </w:r>
      <w:r w:rsidRPr="00D92B1E">
        <w:rPr>
          <w:color w:val="000000"/>
        </w:rPr>
        <w:t xml:space="preserve"> </w:t>
      </w:r>
      <w:r w:rsidR="00A07DCE" w:rsidRPr="00D92B1E">
        <w:rPr>
          <w:color w:val="000000"/>
        </w:rPr>
        <w:t>–</w:t>
      </w:r>
      <w:r w:rsidRPr="00D92B1E">
        <w:rPr>
          <w:color w:val="000000"/>
        </w:rPr>
        <w:t xml:space="preserve"> </w:t>
      </w:r>
      <w:r w:rsidR="00A07DCE" w:rsidRPr="00D92B1E">
        <w:rPr>
          <w:color w:val="000000"/>
        </w:rPr>
        <w:t>Roboty budowlane</w:t>
      </w:r>
    </w:p>
    <w:p w:rsidR="003F28C2" w:rsidRPr="005C6266" w:rsidRDefault="0046426A" w:rsidP="0060103B">
      <w:pPr>
        <w:shd w:val="clear" w:color="auto" w:fill="FFFFFF"/>
        <w:outlineLvl w:val="2"/>
        <w:rPr>
          <w:color w:val="000000"/>
        </w:rPr>
      </w:pPr>
      <w:r w:rsidRPr="00D92B1E">
        <w:rPr>
          <w:b/>
          <w:bCs/>
          <w:color w:val="000000"/>
        </w:rPr>
        <w:t>Dodatkowy kod CPV:</w:t>
      </w:r>
      <w:r w:rsidR="00A07DCE" w:rsidRPr="00D92B1E">
        <w:rPr>
          <w:b/>
          <w:bCs/>
          <w:color w:val="000000"/>
        </w:rPr>
        <w:t xml:space="preserve"> </w:t>
      </w:r>
      <w:r w:rsidR="003F28C2">
        <w:rPr>
          <w:color w:val="000000"/>
        </w:rPr>
        <w:t>45421000-4</w:t>
      </w:r>
      <w:r w:rsidR="00A07DCE" w:rsidRPr="00D92B1E">
        <w:rPr>
          <w:color w:val="000000"/>
        </w:rPr>
        <w:t xml:space="preserve"> – Roboty </w:t>
      </w:r>
      <w:r w:rsidR="003F28C2">
        <w:rPr>
          <w:color w:val="000000"/>
        </w:rPr>
        <w:t>w zakresie stolarki budowlanej</w:t>
      </w:r>
    </w:p>
    <w:p w:rsidR="00AC5161" w:rsidRPr="00D92B1E" w:rsidRDefault="0046426A" w:rsidP="0060103B">
      <w:pPr>
        <w:spacing w:line="0" w:lineRule="atLeast"/>
        <w:jc w:val="both"/>
        <w:rPr>
          <w:rFonts w:eastAsia="Tahoma"/>
          <w:szCs w:val="20"/>
        </w:rPr>
      </w:pPr>
      <w:r w:rsidRPr="00D92B1E">
        <w:rPr>
          <w:rFonts w:eastAsia="Tahoma"/>
          <w:b/>
          <w:szCs w:val="20"/>
        </w:rPr>
        <w:t>Kryterium</w:t>
      </w:r>
      <w:r w:rsidR="00AC5161" w:rsidRPr="00D92B1E">
        <w:rPr>
          <w:rFonts w:eastAsia="Tahoma"/>
          <w:szCs w:val="20"/>
        </w:rPr>
        <w:t xml:space="preserve">: </w:t>
      </w:r>
    </w:p>
    <w:p w:rsidR="0046426A" w:rsidRPr="00D92B1E" w:rsidRDefault="00AC5161" w:rsidP="0060103B">
      <w:pPr>
        <w:pStyle w:val="Akapitzlist"/>
        <w:numPr>
          <w:ilvl w:val="0"/>
          <w:numId w:val="22"/>
        </w:numPr>
        <w:spacing w:line="0" w:lineRule="atLeast"/>
        <w:jc w:val="both"/>
        <w:rPr>
          <w:rFonts w:eastAsia="Tahoma"/>
          <w:szCs w:val="20"/>
        </w:rPr>
      </w:pPr>
      <w:r w:rsidRPr="00D92B1E">
        <w:rPr>
          <w:rFonts w:eastAsia="Tahoma"/>
          <w:szCs w:val="20"/>
        </w:rPr>
        <w:t>Cena – 6</w:t>
      </w:r>
      <w:r w:rsidR="0046426A" w:rsidRPr="00D92B1E">
        <w:rPr>
          <w:rFonts w:eastAsia="Tahoma"/>
          <w:szCs w:val="20"/>
        </w:rPr>
        <w:t>0 %</w:t>
      </w:r>
    </w:p>
    <w:p w:rsidR="0046426A" w:rsidRPr="0060103B" w:rsidRDefault="00AC5161" w:rsidP="0060103B">
      <w:pPr>
        <w:pStyle w:val="Akapitzlist"/>
        <w:numPr>
          <w:ilvl w:val="0"/>
          <w:numId w:val="22"/>
        </w:numPr>
        <w:spacing w:line="0" w:lineRule="atLeast"/>
        <w:jc w:val="both"/>
        <w:rPr>
          <w:rFonts w:eastAsia="Tahoma"/>
          <w:szCs w:val="20"/>
        </w:rPr>
      </w:pPr>
      <w:r w:rsidRPr="00D92B1E">
        <w:rPr>
          <w:rFonts w:eastAsia="Tahoma"/>
          <w:szCs w:val="20"/>
        </w:rPr>
        <w:t xml:space="preserve">Okres gwarancji </w:t>
      </w:r>
      <w:r w:rsidR="00A07DCE" w:rsidRPr="00D92B1E">
        <w:rPr>
          <w:rFonts w:eastAsia="Tahoma"/>
          <w:szCs w:val="20"/>
        </w:rPr>
        <w:t xml:space="preserve">na roboty budowlane </w:t>
      </w:r>
      <w:r w:rsidRPr="00D92B1E">
        <w:rPr>
          <w:rFonts w:eastAsia="Tahoma"/>
          <w:szCs w:val="20"/>
        </w:rPr>
        <w:t>wydłużony o 2 lata – 40 %</w:t>
      </w:r>
    </w:p>
    <w:p w:rsidR="009373CC" w:rsidRDefault="0046426A" w:rsidP="009373CC">
      <w:pPr>
        <w:spacing w:line="0" w:lineRule="atLeast"/>
        <w:jc w:val="both"/>
        <w:rPr>
          <w:rFonts w:eastAsia="Tahoma"/>
          <w:szCs w:val="20"/>
        </w:rPr>
      </w:pPr>
      <w:r w:rsidRPr="00D92B1E">
        <w:rPr>
          <w:rFonts w:eastAsia="Tahoma"/>
          <w:b/>
          <w:szCs w:val="20"/>
        </w:rPr>
        <w:t>Szacunkowa wartość zamówienia</w:t>
      </w:r>
      <w:r w:rsidR="002055D5">
        <w:rPr>
          <w:rFonts w:eastAsia="Tahoma"/>
          <w:szCs w:val="20"/>
        </w:rPr>
        <w:t xml:space="preserve">: </w:t>
      </w:r>
      <w:r w:rsidR="005C6266" w:rsidRPr="005C6266">
        <w:rPr>
          <w:rFonts w:eastAsia="Tahoma"/>
          <w:szCs w:val="20"/>
        </w:rPr>
        <w:t>3</w:t>
      </w:r>
      <w:r w:rsidR="0044301D" w:rsidRPr="005C6266">
        <w:rPr>
          <w:rFonts w:eastAsia="Tahoma"/>
          <w:szCs w:val="20"/>
        </w:rPr>
        <w:t>0</w:t>
      </w:r>
      <w:r w:rsidR="002055D5" w:rsidRPr="005C6266">
        <w:rPr>
          <w:rFonts w:eastAsia="Tahoma"/>
          <w:szCs w:val="20"/>
        </w:rPr>
        <w:t>.0</w:t>
      </w:r>
      <w:r w:rsidRPr="005C6266">
        <w:rPr>
          <w:rFonts w:eastAsia="Tahoma"/>
          <w:szCs w:val="20"/>
        </w:rPr>
        <w:t xml:space="preserve">00,00 PLN </w:t>
      </w:r>
      <w:r w:rsidR="005C6266" w:rsidRPr="005C6266">
        <w:rPr>
          <w:rFonts w:eastAsia="Tahoma"/>
          <w:szCs w:val="20"/>
        </w:rPr>
        <w:t>brutto</w:t>
      </w:r>
    </w:p>
    <w:p w:rsidR="006F55AB" w:rsidRDefault="006F55AB" w:rsidP="009373CC">
      <w:pPr>
        <w:spacing w:line="0" w:lineRule="atLeast"/>
        <w:jc w:val="both"/>
        <w:rPr>
          <w:rFonts w:eastAsia="Tahoma"/>
          <w:szCs w:val="20"/>
        </w:rPr>
      </w:pPr>
    </w:p>
    <w:p w:rsidR="00AA3E8E" w:rsidRPr="0011703F" w:rsidRDefault="005C6266" w:rsidP="0011703F">
      <w:pPr>
        <w:spacing w:line="0" w:lineRule="atLeast"/>
        <w:jc w:val="right"/>
        <w:rPr>
          <w:rFonts w:eastAsia="Tahoma"/>
          <w:szCs w:val="20"/>
        </w:rPr>
      </w:pPr>
      <w:r>
        <w:t>Opracował</w:t>
      </w:r>
      <w:r w:rsidR="00792C7E" w:rsidRPr="00D92B1E">
        <w:t>:</w:t>
      </w:r>
      <w:r w:rsidR="002E12EB" w:rsidRPr="00D92B1E">
        <w:t xml:space="preserve"> </w:t>
      </w:r>
      <w:r w:rsidR="0077654D">
        <w:t xml:space="preserve">/-/ </w:t>
      </w:r>
      <w:r w:rsidR="002E12EB" w:rsidRPr="00D92B1E">
        <w:t>Artur Chojnacki</w:t>
      </w:r>
    </w:p>
    <w:sectPr w:rsidR="00AA3E8E" w:rsidRPr="0011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16" w:rsidRDefault="00BE6516" w:rsidP="00521377">
      <w:r>
        <w:separator/>
      </w:r>
    </w:p>
  </w:endnote>
  <w:endnote w:type="continuationSeparator" w:id="0">
    <w:p w:rsidR="00BE6516" w:rsidRDefault="00BE6516" w:rsidP="0052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16" w:rsidRDefault="00BE6516" w:rsidP="00521377">
      <w:r>
        <w:separator/>
      </w:r>
    </w:p>
  </w:footnote>
  <w:footnote w:type="continuationSeparator" w:id="0">
    <w:p w:rsidR="00BE6516" w:rsidRDefault="00BE6516" w:rsidP="0052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D564ED2"/>
    <w:multiLevelType w:val="hybridMultilevel"/>
    <w:tmpl w:val="379A7826"/>
    <w:lvl w:ilvl="0" w:tplc="1E144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131CE"/>
    <w:multiLevelType w:val="hybridMultilevel"/>
    <w:tmpl w:val="9B1E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3B8F"/>
    <w:multiLevelType w:val="hybridMultilevel"/>
    <w:tmpl w:val="870C8160"/>
    <w:lvl w:ilvl="0" w:tplc="58423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F56A6"/>
    <w:multiLevelType w:val="hybridMultilevel"/>
    <w:tmpl w:val="AF3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2" w15:restartNumberingAfterBreak="0">
    <w:nsid w:val="2B1160D1"/>
    <w:multiLevelType w:val="hybridMultilevel"/>
    <w:tmpl w:val="DA42D76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8357BF"/>
    <w:multiLevelType w:val="hybridMultilevel"/>
    <w:tmpl w:val="EAA457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F9815EB"/>
    <w:multiLevelType w:val="hybridMultilevel"/>
    <w:tmpl w:val="06483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1BE7"/>
    <w:multiLevelType w:val="hybridMultilevel"/>
    <w:tmpl w:val="C310B8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47669"/>
    <w:multiLevelType w:val="hybridMultilevel"/>
    <w:tmpl w:val="EA381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C026F"/>
    <w:multiLevelType w:val="hybridMultilevel"/>
    <w:tmpl w:val="EBBE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6C6AEB"/>
    <w:multiLevelType w:val="hybridMultilevel"/>
    <w:tmpl w:val="691E4172"/>
    <w:lvl w:ilvl="0" w:tplc="E93A0F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E1337"/>
    <w:multiLevelType w:val="hybridMultilevel"/>
    <w:tmpl w:val="8C74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2558AC"/>
    <w:multiLevelType w:val="hybridMultilevel"/>
    <w:tmpl w:val="F1028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78C2"/>
    <w:multiLevelType w:val="multilevel"/>
    <w:tmpl w:val="ECD41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01EFB"/>
    <w:multiLevelType w:val="hybridMultilevel"/>
    <w:tmpl w:val="E98E9DFE"/>
    <w:lvl w:ilvl="0" w:tplc="AFF258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1648"/>
    <w:multiLevelType w:val="multilevel"/>
    <w:tmpl w:val="1916B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04E"/>
    <w:multiLevelType w:val="hybridMultilevel"/>
    <w:tmpl w:val="6F08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23DBB"/>
    <w:multiLevelType w:val="hybridMultilevel"/>
    <w:tmpl w:val="546E6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333DA3"/>
    <w:multiLevelType w:val="hybridMultilevel"/>
    <w:tmpl w:val="B1A6C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1967"/>
    <w:multiLevelType w:val="hybridMultilevel"/>
    <w:tmpl w:val="0DD2B4B4"/>
    <w:lvl w:ilvl="0" w:tplc="DA848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B64E9D"/>
    <w:multiLevelType w:val="hybridMultilevel"/>
    <w:tmpl w:val="6FE887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72A63"/>
    <w:multiLevelType w:val="hybridMultilevel"/>
    <w:tmpl w:val="7278FC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3"/>
  </w:num>
  <w:num w:numId="4">
    <w:abstractNumId w:val="11"/>
  </w:num>
  <w:num w:numId="5">
    <w:abstractNumId w:val="38"/>
  </w:num>
  <w:num w:numId="6">
    <w:abstractNumId w:val="42"/>
  </w:num>
  <w:num w:numId="7">
    <w:abstractNumId w:val="28"/>
  </w:num>
  <w:num w:numId="8">
    <w:abstractNumId w:val="27"/>
  </w:num>
  <w:num w:numId="9">
    <w:abstractNumId w:val="16"/>
  </w:num>
  <w:num w:numId="10">
    <w:abstractNumId w:val="35"/>
  </w:num>
  <w:num w:numId="11">
    <w:abstractNumId w:val="37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9"/>
  </w:num>
  <w:num w:numId="17">
    <w:abstractNumId w:val="32"/>
  </w:num>
  <w:num w:numId="18">
    <w:abstractNumId w:val="26"/>
  </w:num>
  <w:num w:numId="19">
    <w:abstractNumId w:val="20"/>
  </w:num>
  <w:num w:numId="20">
    <w:abstractNumId w:val="39"/>
  </w:num>
  <w:num w:numId="21">
    <w:abstractNumId w:val="41"/>
  </w:num>
  <w:num w:numId="22">
    <w:abstractNumId w:val="19"/>
  </w:num>
  <w:num w:numId="23">
    <w:abstractNumId w:val="7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4"/>
  </w:num>
  <w:num w:numId="29">
    <w:abstractNumId w:val="6"/>
  </w:num>
  <w:num w:numId="30">
    <w:abstractNumId w:val="5"/>
  </w:num>
  <w:num w:numId="31">
    <w:abstractNumId w:val="36"/>
  </w:num>
  <w:num w:numId="32">
    <w:abstractNumId w:val="21"/>
  </w:num>
  <w:num w:numId="33">
    <w:abstractNumId w:val="25"/>
  </w:num>
  <w:num w:numId="34">
    <w:abstractNumId w:val="22"/>
  </w:num>
  <w:num w:numId="35">
    <w:abstractNumId w:val="24"/>
  </w:num>
  <w:num w:numId="36">
    <w:abstractNumId w:val="12"/>
  </w:num>
  <w:num w:numId="37">
    <w:abstractNumId w:val="40"/>
  </w:num>
  <w:num w:numId="38">
    <w:abstractNumId w:val="33"/>
  </w:num>
  <w:num w:numId="39">
    <w:abstractNumId w:val="29"/>
  </w:num>
  <w:num w:numId="40">
    <w:abstractNumId w:val="14"/>
  </w:num>
  <w:num w:numId="41">
    <w:abstractNumId w:val="8"/>
  </w:num>
  <w:num w:numId="42">
    <w:abstractNumId w:val="1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AF"/>
    <w:rsid w:val="0000227E"/>
    <w:rsid w:val="00026688"/>
    <w:rsid w:val="000268D9"/>
    <w:rsid w:val="00050BED"/>
    <w:rsid w:val="00061677"/>
    <w:rsid w:val="000725B6"/>
    <w:rsid w:val="0007473F"/>
    <w:rsid w:val="000A0EEC"/>
    <w:rsid w:val="000B2524"/>
    <w:rsid w:val="000B32AC"/>
    <w:rsid w:val="000B4DB7"/>
    <w:rsid w:val="000B5237"/>
    <w:rsid w:val="000C383A"/>
    <w:rsid w:val="000C3EE0"/>
    <w:rsid w:val="000C64F5"/>
    <w:rsid w:val="000D0368"/>
    <w:rsid w:val="00100F87"/>
    <w:rsid w:val="00103942"/>
    <w:rsid w:val="00106285"/>
    <w:rsid w:val="00106DD6"/>
    <w:rsid w:val="0011563F"/>
    <w:rsid w:val="0011703F"/>
    <w:rsid w:val="00121968"/>
    <w:rsid w:val="00121EBC"/>
    <w:rsid w:val="00122143"/>
    <w:rsid w:val="00142A3F"/>
    <w:rsid w:val="00146574"/>
    <w:rsid w:val="00162070"/>
    <w:rsid w:val="00175037"/>
    <w:rsid w:val="00186420"/>
    <w:rsid w:val="00192CEE"/>
    <w:rsid w:val="001940F6"/>
    <w:rsid w:val="001B6B31"/>
    <w:rsid w:val="001C3AAE"/>
    <w:rsid w:val="001E68D3"/>
    <w:rsid w:val="001E6C37"/>
    <w:rsid w:val="002055D5"/>
    <w:rsid w:val="00210F44"/>
    <w:rsid w:val="00222D32"/>
    <w:rsid w:val="00245E65"/>
    <w:rsid w:val="002467D8"/>
    <w:rsid w:val="00253433"/>
    <w:rsid w:val="002705AF"/>
    <w:rsid w:val="002779CE"/>
    <w:rsid w:val="00292774"/>
    <w:rsid w:val="00295F5C"/>
    <w:rsid w:val="002A0BD1"/>
    <w:rsid w:val="002A2B5B"/>
    <w:rsid w:val="002A4DD3"/>
    <w:rsid w:val="002A53A9"/>
    <w:rsid w:val="002C427E"/>
    <w:rsid w:val="002D186D"/>
    <w:rsid w:val="002E12EB"/>
    <w:rsid w:val="002E1814"/>
    <w:rsid w:val="002E3A7C"/>
    <w:rsid w:val="002F20B5"/>
    <w:rsid w:val="002F2F6C"/>
    <w:rsid w:val="002F7740"/>
    <w:rsid w:val="003210FB"/>
    <w:rsid w:val="00327756"/>
    <w:rsid w:val="003301D4"/>
    <w:rsid w:val="003375EE"/>
    <w:rsid w:val="003552AB"/>
    <w:rsid w:val="00356DF2"/>
    <w:rsid w:val="00360016"/>
    <w:rsid w:val="00362A1C"/>
    <w:rsid w:val="00367E11"/>
    <w:rsid w:val="00371A68"/>
    <w:rsid w:val="00375AD5"/>
    <w:rsid w:val="00377804"/>
    <w:rsid w:val="003904AB"/>
    <w:rsid w:val="003A27E2"/>
    <w:rsid w:val="003C43FB"/>
    <w:rsid w:val="003C4EA8"/>
    <w:rsid w:val="003E13FD"/>
    <w:rsid w:val="003E731F"/>
    <w:rsid w:val="003F28C2"/>
    <w:rsid w:val="004020BB"/>
    <w:rsid w:val="004042E5"/>
    <w:rsid w:val="00407E6E"/>
    <w:rsid w:val="00411C7B"/>
    <w:rsid w:val="00422EA0"/>
    <w:rsid w:val="0044301D"/>
    <w:rsid w:val="004439F7"/>
    <w:rsid w:val="0045207B"/>
    <w:rsid w:val="0045235D"/>
    <w:rsid w:val="00462C73"/>
    <w:rsid w:val="0046426A"/>
    <w:rsid w:val="00477D1A"/>
    <w:rsid w:val="00483515"/>
    <w:rsid w:val="00486A71"/>
    <w:rsid w:val="00486E61"/>
    <w:rsid w:val="0049130E"/>
    <w:rsid w:val="0049148C"/>
    <w:rsid w:val="00494FDE"/>
    <w:rsid w:val="004C5512"/>
    <w:rsid w:val="004E26D7"/>
    <w:rsid w:val="004E2E46"/>
    <w:rsid w:val="004F1465"/>
    <w:rsid w:val="004F54E9"/>
    <w:rsid w:val="00506FD2"/>
    <w:rsid w:val="0051466E"/>
    <w:rsid w:val="00521377"/>
    <w:rsid w:val="00563FDF"/>
    <w:rsid w:val="005674AD"/>
    <w:rsid w:val="00591EAF"/>
    <w:rsid w:val="00594EA1"/>
    <w:rsid w:val="005A5692"/>
    <w:rsid w:val="005A6AAD"/>
    <w:rsid w:val="005B4B8D"/>
    <w:rsid w:val="005C1065"/>
    <w:rsid w:val="005C131E"/>
    <w:rsid w:val="005C6266"/>
    <w:rsid w:val="005D024C"/>
    <w:rsid w:val="005D41A2"/>
    <w:rsid w:val="005D7D3B"/>
    <w:rsid w:val="005E1203"/>
    <w:rsid w:val="005E1B40"/>
    <w:rsid w:val="005F0928"/>
    <w:rsid w:val="005F5518"/>
    <w:rsid w:val="0060103B"/>
    <w:rsid w:val="00635FCD"/>
    <w:rsid w:val="006416E1"/>
    <w:rsid w:val="006613DE"/>
    <w:rsid w:val="00685949"/>
    <w:rsid w:val="006A5352"/>
    <w:rsid w:val="006F55AB"/>
    <w:rsid w:val="00704386"/>
    <w:rsid w:val="0071517F"/>
    <w:rsid w:val="00716B88"/>
    <w:rsid w:val="0072142A"/>
    <w:rsid w:val="00721592"/>
    <w:rsid w:val="00723982"/>
    <w:rsid w:val="0072435E"/>
    <w:rsid w:val="00726731"/>
    <w:rsid w:val="00742C54"/>
    <w:rsid w:val="007475AD"/>
    <w:rsid w:val="00762374"/>
    <w:rsid w:val="007726B5"/>
    <w:rsid w:val="0077654D"/>
    <w:rsid w:val="007846A5"/>
    <w:rsid w:val="00792C7E"/>
    <w:rsid w:val="007A33F4"/>
    <w:rsid w:val="007B0337"/>
    <w:rsid w:val="007D3C8B"/>
    <w:rsid w:val="007D4EFE"/>
    <w:rsid w:val="007D6761"/>
    <w:rsid w:val="007E2554"/>
    <w:rsid w:val="007E3531"/>
    <w:rsid w:val="007E3671"/>
    <w:rsid w:val="007E6330"/>
    <w:rsid w:val="007F7D24"/>
    <w:rsid w:val="008216CB"/>
    <w:rsid w:val="0082294B"/>
    <w:rsid w:val="00825126"/>
    <w:rsid w:val="00857415"/>
    <w:rsid w:val="00861443"/>
    <w:rsid w:val="00866890"/>
    <w:rsid w:val="00885822"/>
    <w:rsid w:val="00890A6A"/>
    <w:rsid w:val="008A2282"/>
    <w:rsid w:val="008B2EDD"/>
    <w:rsid w:val="008B671E"/>
    <w:rsid w:val="008B7BC2"/>
    <w:rsid w:val="008C08C1"/>
    <w:rsid w:val="008C49A5"/>
    <w:rsid w:val="008C5346"/>
    <w:rsid w:val="008E0024"/>
    <w:rsid w:val="008E48E0"/>
    <w:rsid w:val="008F0605"/>
    <w:rsid w:val="008F7A19"/>
    <w:rsid w:val="0090099F"/>
    <w:rsid w:val="00910CD3"/>
    <w:rsid w:val="009146ED"/>
    <w:rsid w:val="00930ED5"/>
    <w:rsid w:val="009373CC"/>
    <w:rsid w:val="00953C9F"/>
    <w:rsid w:val="009662C2"/>
    <w:rsid w:val="0097003D"/>
    <w:rsid w:val="00980EBD"/>
    <w:rsid w:val="0099194F"/>
    <w:rsid w:val="00993808"/>
    <w:rsid w:val="009A556D"/>
    <w:rsid w:val="009B3196"/>
    <w:rsid w:val="009D03EE"/>
    <w:rsid w:val="009E38D4"/>
    <w:rsid w:val="009E70C0"/>
    <w:rsid w:val="00A00EC1"/>
    <w:rsid w:val="00A03D6A"/>
    <w:rsid w:val="00A07DCE"/>
    <w:rsid w:val="00A119DC"/>
    <w:rsid w:val="00A13BF4"/>
    <w:rsid w:val="00A43983"/>
    <w:rsid w:val="00A549DE"/>
    <w:rsid w:val="00A564A2"/>
    <w:rsid w:val="00A5740C"/>
    <w:rsid w:val="00A70F5B"/>
    <w:rsid w:val="00A82FFF"/>
    <w:rsid w:val="00A85E74"/>
    <w:rsid w:val="00A90098"/>
    <w:rsid w:val="00A95771"/>
    <w:rsid w:val="00AA0187"/>
    <w:rsid w:val="00AA0608"/>
    <w:rsid w:val="00AA096E"/>
    <w:rsid w:val="00AA3E8E"/>
    <w:rsid w:val="00AB590E"/>
    <w:rsid w:val="00AC10C8"/>
    <w:rsid w:val="00AC17E3"/>
    <w:rsid w:val="00AC5161"/>
    <w:rsid w:val="00AC701E"/>
    <w:rsid w:val="00AD1127"/>
    <w:rsid w:val="00AD7564"/>
    <w:rsid w:val="00AE2FCC"/>
    <w:rsid w:val="00AF34B0"/>
    <w:rsid w:val="00AF5473"/>
    <w:rsid w:val="00AF7B6E"/>
    <w:rsid w:val="00B03261"/>
    <w:rsid w:val="00B063B7"/>
    <w:rsid w:val="00B235BD"/>
    <w:rsid w:val="00B30F39"/>
    <w:rsid w:val="00B40505"/>
    <w:rsid w:val="00B50297"/>
    <w:rsid w:val="00B5401E"/>
    <w:rsid w:val="00B54D22"/>
    <w:rsid w:val="00B62F33"/>
    <w:rsid w:val="00B6470F"/>
    <w:rsid w:val="00B876A5"/>
    <w:rsid w:val="00B93DBF"/>
    <w:rsid w:val="00BA4847"/>
    <w:rsid w:val="00BB2286"/>
    <w:rsid w:val="00BB4A72"/>
    <w:rsid w:val="00BC222D"/>
    <w:rsid w:val="00BD20F3"/>
    <w:rsid w:val="00BE11D5"/>
    <w:rsid w:val="00BE6516"/>
    <w:rsid w:val="00BF227E"/>
    <w:rsid w:val="00C0795A"/>
    <w:rsid w:val="00C10AEF"/>
    <w:rsid w:val="00C2720F"/>
    <w:rsid w:val="00C36861"/>
    <w:rsid w:val="00C42444"/>
    <w:rsid w:val="00C62282"/>
    <w:rsid w:val="00C6361F"/>
    <w:rsid w:val="00C72F56"/>
    <w:rsid w:val="00C76101"/>
    <w:rsid w:val="00C86EB5"/>
    <w:rsid w:val="00C92E42"/>
    <w:rsid w:val="00C944B6"/>
    <w:rsid w:val="00C9485B"/>
    <w:rsid w:val="00C97AB3"/>
    <w:rsid w:val="00CC43F1"/>
    <w:rsid w:val="00CC4B70"/>
    <w:rsid w:val="00CC5551"/>
    <w:rsid w:val="00CC7CCD"/>
    <w:rsid w:val="00CD1100"/>
    <w:rsid w:val="00CD3F5B"/>
    <w:rsid w:val="00CD78C7"/>
    <w:rsid w:val="00D27417"/>
    <w:rsid w:val="00D42544"/>
    <w:rsid w:val="00D44C9C"/>
    <w:rsid w:val="00D516EA"/>
    <w:rsid w:val="00D520FC"/>
    <w:rsid w:val="00D522C8"/>
    <w:rsid w:val="00D53577"/>
    <w:rsid w:val="00D64574"/>
    <w:rsid w:val="00D80206"/>
    <w:rsid w:val="00D84C7A"/>
    <w:rsid w:val="00D92B1E"/>
    <w:rsid w:val="00DA142B"/>
    <w:rsid w:val="00DA43C9"/>
    <w:rsid w:val="00DA780E"/>
    <w:rsid w:val="00DC083B"/>
    <w:rsid w:val="00DC097B"/>
    <w:rsid w:val="00DD1451"/>
    <w:rsid w:val="00DE026A"/>
    <w:rsid w:val="00E11A65"/>
    <w:rsid w:val="00E23364"/>
    <w:rsid w:val="00E245D5"/>
    <w:rsid w:val="00E340D8"/>
    <w:rsid w:val="00E34FA0"/>
    <w:rsid w:val="00E357AA"/>
    <w:rsid w:val="00E471CB"/>
    <w:rsid w:val="00E53838"/>
    <w:rsid w:val="00E56C5E"/>
    <w:rsid w:val="00E80615"/>
    <w:rsid w:val="00E83FAD"/>
    <w:rsid w:val="00E846C0"/>
    <w:rsid w:val="00E925E0"/>
    <w:rsid w:val="00E93E73"/>
    <w:rsid w:val="00EA2990"/>
    <w:rsid w:val="00ED6778"/>
    <w:rsid w:val="00EE3C76"/>
    <w:rsid w:val="00EE5E2E"/>
    <w:rsid w:val="00EF1D2D"/>
    <w:rsid w:val="00EF4306"/>
    <w:rsid w:val="00F03D7F"/>
    <w:rsid w:val="00F16469"/>
    <w:rsid w:val="00F276FE"/>
    <w:rsid w:val="00F47B5E"/>
    <w:rsid w:val="00F50886"/>
    <w:rsid w:val="00F521A5"/>
    <w:rsid w:val="00F645C4"/>
    <w:rsid w:val="00F6497E"/>
    <w:rsid w:val="00F81EDE"/>
    <w:rsid w:val="00F86B62"/>
    <w:rsid w:val="00FB3A4D"/>
    <w:rsid w:val="00FC54CC"/>
    <w:rsid w:val="00FC7319"/>
    <w:rsid w:val="00FD4CD2"/>
    <w:rsid w:val="00FE1044"/>
    <w:rsid w:val="00FE1C79"/>
    <w:rsid w:val="00FE29DD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3021-5035-4120-8EC6-AD17D30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10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E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  <w:style w:type="character" w:customStyle="1" w:styleId="Nagwek2Znak">
    <w:name w:val="Nagłówek 2 Znak"/>
    <w:basedOn w:val="Domylnaczcionkaakapitu"/>
    <w:link w:val="Nagwek2"/>
    <w:uiPriority w:val="9"/>
    <w:rsid w:val="00FE10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04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E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BB82-5FFF-4007-BAE4-D214417B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Zubek</cp:lastModifiedBy>
  <cp:revision>2</cp:revision>
  <cp:lastPrinted>2020-10-30T07:42:00Z</cp:lastPrinted>
  <dcterms:created xsi:type="dcterms:W3CDTF">2022-07-28T10:16:00Z</dcterms:created>
  <dcterms:modified xsi:type="dcterms:W3CDTF">2022-07-28T10:16:00Z</dcterms:modified>
</cp:coreProperties>
</file>