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02B6" w14:textId="3F74935D" w:rsidR="00211E5F" w:rsidRPr="00F840CD" w:rsidRDefault="00A10990" w:rsidP="008560B0">
      <w:pPr>
        <w:spacing w:after="0" w:line="240" w:lineRule="auto"/>
        <w:jc w:val="center"/>
        <w:rPr>
          <w:rFonts w:ascii="Arial" w:hAnsi="Arial" w:cs="Arial"/>
          <w:bCs/>
        </w:rPr>
      </w:pPr>
      <w:r w:rsidRPr="00F840CD">
        <w:rPr>
          <w:rFonts w:ascii="Arial" w:hAnsi="Arial" w:cs="Arial"/>
          <w:bCs/>
        </w:rPr>
        <w:t>UMOWA NR DP. 2302</w:t>
      </w:r>
      <w:r w:rsidR="00D66305" w:rsidRPr="00F840CD">
        <w:rPr>
          <w:rFonts w:ascii="Arial" w:hAnsi="Arial" w:cs="Arial"/>
          <w:bCs/>
        </w:rPr>
        <w:t>…….</w:t>
      </w:r>
      <w:r w:rsidR="0034459F" w:rsidRPr="00F840CD">
        <w:rPr>
          <w:rFonts w:ascii="Arial" w:hAnsi="Arial" w:cs="Arial"/>
          <w:bCs/>
        </w:rPr>
        <w:t>.</w:t>
      </w:r>
      <w:r w:rsidRPr="00F840CD">
        <w:rPr>
          <w:rFonts w:ascii="Arial" w:hAnsi="Arial" w:cs="Arial"/>
          <w:bCs/>
        </w:rPr>
        <w:t>2022</w:t>
      </w:r>
    </w:p>
    <w:p w14:paraId="3105DF47" w14:textId="6CEE590B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zawarta w dn</w:t>
      </w:r>
      <w:r w:rsidR="00D66305" w:rsidRPr="00F840CD">
        <w:rPr>
          <w:rFonts w:ascii="Arial" w:hAnsi="Arial" w:cs="Arial"/>
        </w:rPr>
        <w:t>iu …………….20</w:t>
      </w:r>
      <w:r w:rsidR="00DB364C">
        <w:rPr>
          <w:rFonts w:ascii="Arial" w:hAnsi="Arial" w:cs="Arial"/>
        </w:rPr>
        <w:t>21</w:t>
      </w:r>
      <w:r w:rsidRPr="00F840CD">
        <w:rPr>
          <w:rFonts w:ascii="Arial" w:hAnsi="Arial" w:cs="Arial"/>
        </w:rPr>
        <w:t xml:space="preserve"> r. w Kielcach pomiędzy:</w:t>
      </w:r>
    </w:p>
    <w:p w14:paraId="4953747E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  <w:b/>
        </w:rPr>
        <w:t xml:space="preserve">UNIWERSYTETEM Jana Kochanowskiego w Kielcach   </w:t>
      </w:r>
      <w:r w:rsidRPr="00F840CD">
        <w:rPr>
          <w:rFonts w:ascii="Arial" w:hAnsi="Arial" w:cs="Arial"/>
        </w:rPr>
        <w:t>z siedzibą w Kiel</w:t>
      </w:r>
      <w:r w:rsidRPr="00F840CD">
        <w:rPr>
          <w:rFonts w:ascii="Arial" w:hAnsi="Arial" w:cs="Arial"/>
        </w:rPr>
        <w:softHyphen/>
        <w:t xml:space="preserve">cach przy ul. Żeromskiego 5, zwanym w treści umowy </w:t>
      </w:r>
      <w:r w:rsidRPr="00F840CD">
        <w:rPr>
          <w:rFonts w:ascii="Arial" w:hAnsi="Arial" w:cs="Arial"/>
          <w:b/>
        </w:rPr>
        <w:t>„Zamawiającym”</w:t>
      </w:r>
      <w:r w:rsidRPr="00F840CD">
        <w:rPr>
          <w:rFonts w:ascii="Arial" w:hAnsi="Arial" w:cs="Arial"/>
        </w:rPr>
        <w:t>, reprezentowanym przez:</w:t>
      </w:r>
    </w:p>
    <w:p w14:paraId="21A8ED7A" w14:textId="77777777" w:rsidR="00211E5F" w:rsidRPr="00F840CD" w:rsidRDefault="00213146" w:rsidP="008560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Dr Aleksandra Pisarska.–  Kanclerz UJK</w:t>
      </w:r>
    </w:p>
    <w:p w14:paraId="68AB23C8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a </w:t>
      </w:r>
    </w:p>
    <w:p w14:paraId="08888DEB" w14:textId="77777777" w:rsidR="00211E5F" w:rsidRPr="00F840CD" w:rsidRDefault="00D66305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…………………….</w:t>
      </w:r>
      <w:r w:rsidR="0034459F" w:rsidRPr="00F840CD">
        <w:rPr>
          <w:rFonts w:ascii="Arial" w:hAnsi="Arial" w:cs="Arial"/>
        </w:rPr>
        <w:t xml:space="preserve"> </w:t>
      </w:r>
      <w:r w:rsidR="00211E5F" w:rsidRPr="00F840CD">
        <w:rPr>
          <w:rFonts w:ascii="Arial" w:hAnsi="Arial" w:cs="Arial"/>
        </w:rPr>
        <w:t xml:space="preserve">zwanym w treści umowy </w:t>
      </w:r>
      <w:r w:rsidR="00211E5F" w:rsidRPr="00F840CD">
        <w:rPr>
          <w:rFonts w:ascii="Arial" w:hAnsi="Arial" w:cs="Arial"/>
          <w:b/>
        </w:rPr>
        <w:t>„Wykonawcą”</w:t>
      </w:r>
      <w:r w:rsidR="00211E5F" w:rsidRPr="00F840CD">
        <w:rPr>
          <w:rFonts w:ascii="Arial" w:hAnsi="Arial" w:cs="Arial"/>
        </w:rPr>
        <w:t>, reprezentowanym przez:</w:t>
      </w:r>
    </w:p>
    <w:p w14:paraId="79B9372D" w14:textId="77777777" w:rsidR="0034459F" w:rsidRPr="00F840CD" w:rsidRDefault="00D66305" w:rsidP="008560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………………………….</w:t>
      </w:r>
    </w:p>
    <w:p w14:paraId="5186AC23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36869F0B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65904B26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6B9FEF0E" w14:textId="1104CA85" w:rsidR="0072751A" w:rsidRPr="005611EB" w:rsidRDefault="0072751A" w:rsidP="0072751A">
      <w:pPr>
        <w:jc w:val="both"/>
        <w:rPr>
          <w:rFonts w:ascii="Arial Narrow" w:hAnsi="Arial Narrow"/>
          <w:i/>
          <w:sz w:val="18"/>
          <w:szCs w:val="18"/>
        </w:rPr>
      </w:pPr>
      <w:r w:rsidRPr="005611EB">
        <w:rPr>
          <w:rFonts w:ascii="Arial Narrow" w:hAnsi="Arial Narrow"/>
          <w:i/>
          <w:sz w:val="18"/>
          <w:szCs w:val="18"/>
        </w:rPr>
        <w:t>w rezultacie dokonania wyboru oferty Wykonawcy w drodze postępowania o udzielenie zamówienia publicznego prowadzonego</w:t>
      </w:r>
      <w:r w:rsidRPr="005611EB">
        <w:rPr>
          <w:rFonts w:ascii="Arial Narrow" w:hAnsi="Arial Narrow"/>
          <w:i/>
          <w:sz w:val="18"/>
          <w:szCs w:val="18"/>
        </w:rPr>
        <w:br/>
        <w:t>w formie zapytan</w:t>
      </w:r>
      <w:r>
        <w:rPr>
          <w:rFonts w:ascii="Arial Narrow" w:hAnsi="Arial Narrow"/>
          <w:i/>
          <w:sz w:val="18"/>
          <w:szCs w:val="18"/>
        </w:rPr>
        <w:t xml:space="preserve">ia ofertowego w </w:t>
      </w:r>
      <w:r w:rsidR="00E03DC5">
        <w:rPr>
          <w:rFonts w:ascii="Arial Narrow" w:hAnsi="Arial Narrow"/>
          <w:i/>
          <w:sz w:val="18"/>
          <w:szCs w:val="18"/>
        </w:rPr>
        <w:t>oparciu o art.2 ust.</w:t>
      </w:r>
      <w:r>
        <w:rPr>
          <w:rFonts w:ascii="Arial Narrow" w:hAnsi="Arial Narrow"/>
          <w:i/>
          <w:sz w:val="18"/>
          <w:szCs w:val="18"/>
        </w:rPr>
        <w:t>1</w:t>
      </w:r>
      <w:r w:rsidRPr="005611EB">
        <w:rPr>
          <w:rFonts w:ascii="Arial Narrow" w:hAnsi="Arial Narrow"/>
          <w:i/>
          <w:sz w:val="18"/>
          <w:szCs w:val="18"/>
        </w:rPr>
        <w:t xml:space="preserve"> pkt 1)ustawy z dnia 11 września 2019 r. Prawo zamówień publicznych (Dz. U. z 2022 r. poz. 1710 ze zm.) oraz </w:t>
      </w:r>
      <w:proofErr w:type="spellStart"/>
      <w:r w:rsidRPr="005611EB">
        <w:rPr>
          <w:rFonts w:ascii="Arial Narrow" w:hAnsi="Arial Narrow"/>
          <w:i/>
          <w:sz w:val="18"/>
          <w:szCs w:val="18"/>
        </w:rPr>
        <w:t>oraz</w:t>
      </w:r>
      <w:proofErr w:type="spellEnd"/>
      <w:r w:rsidRPr="005611EB">
        <w:rPr>
          <w:rFonts w:ascii="Arial Narrow" w:hAnsi="Arial Narrow"/>
          <w:i/>
          <w:sz w:val="18"/>
          <w:szCs w:val="18"/>
        </w:rPr>
        <w:t xml:space="preserve"> § </w:t>
      </w:r>
      <w:r>
        <w:rPr>
          <w:rFonts w:ascii="Arial Narrow" w:hAnsi="Arial Narrow"/>
          <w:i/>
          <w:sz w:val="18"/>
          <w:szCs w:val="18"/>
        </w:rPr>
        <w:t>9</w:t>
      </w:r>
      <w:r w:rsidRPr="005611EB">
        <w:rPr>
          <w:rFonts w:ascii="Arial Narrow" w:hAnsi="Arial Narrow"/>
          <w:i/>
          <w:sz w:val="18"/>
          <w:szCs w:val="18"/>
        </w:rPr>
        <w:t xml:space="preserve">  Regulaminu udzielania zamówień publicznych w Uniwersytecie Jana Kochanowskiego w Kielcach o następującej treści:</w:t>
      </w:r>
    </w:p>
    <w:p w14:paraId="71A2EEC2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12AE804A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4B7C5B71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5AAB2A2E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</w:t>
      </w:r>
      <w:r w:rsidRPr="00F840CD">
        <w:rPr>
          <w:rFonts w:ascii="Arial" w:hAnsi="Arial" w:cs="Arial"/>
          <w:b/>
        </w:rPr>
        <w:t xml:space="preserve">  § 1</w:t>
      </w:r>
    </w:p>
    <w:p w14:paraId="737DFDB3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40CD">
        <w:rPr>
          <w:rFonts w:ascii="Arial" w:hAnsi="Arial" w:cs="Arial"/>
          <w:b/>
          <w:bCs/>
        </w:rPr>
        <w:t xml:space="preserve">                                            </w:t>
      </w:r>
      <w:r w:rsidR="002B0A16" w:rsidRPr="00F840CD">
        <w:rPr>
          <w:rFonts w:ascii="Arial" w:hAnsi="Arial" w:cs="Arial"/>
          <w:b/>
          <w:bCs/>
        </w:rPr>
        <w:t xml:space="preserve">            </w:t>
      </w:r>
      <w:r w:rsidRPr="00F840CD">
        <w:rPr>
          <w:rFonts w:ascii="Arial" w:hAnsi="Arial" w:cs="Arial"/>
          <w:b/>
          <w:bCs/>
        </w:rPr>
        <w:t>Przedmiot umowy</w:t>
      </w:r>
    </w:p>
    <w:p w14:paraId="437AB7CF" w14:textId="450C85E7" w:rsidR="002B0A16" w:rsidRPr="008560B0" w:rsidRDefault="00211E5F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Przedmiotem niniejszej umowy jest</w:t>
      </w:r>
      <w:r w:rsidR="002B0A16" w:rsidRPr="008560B0">
        <w:rPr>
          <w:rFonts w:ascii="Arial" w:hAnsi="Arial" w:cs="Arial"/>
        </w:rPr>
        <w:t xml:space="preserve"> </w:t>
      </w:r>
      <w:r w:rsidRPr="008560B0">
        <w:rPr>
          <w:rFonts w:ascii="Arial" w:hAnsi="Arial" w:cs="Arial"/>
        </w:rPr>
        <w:t xml:space="preserve"> </w:t>
      </w:r>
      <w:r w:rsidR="003505CF" w:rsidRPr="008560B0">
        <w:rPr>
          <w:rFonts w:ascii="Arial" w:hAnsi="Arial" w:cs="Arial"/>
        </w:rPr>
        <w:t xml:space="preserve">zakup </w:t>
      </w:r>
      <w:r w:rsidR="00495423">
        <w:rPr>
          <w:rFonts w:ascii="Arial" w:hAnsi="Arial" w:cs="Arial"/>
        </w:rPr>
        <w:t xml:space="preserve">niewyłącznej </w:t>
      </w:r>
      <w:r w:rsidR="003505CF" w:rsidRPr="008560B0">
        <w:rPr>
          <w:rFonts w:ascii="Arial" w:hAnsi="Arial" w:cs="Arial"/>
        </w:rPr>
        <w:t>licencji na dostęp do Systemu Informacji Prawnej wraz z aktualizacją przez 36 miesięcy, dla pracowników i studentów Uniwersytetu Jana Kochanowskiego w ilości nielimitowanej, tryb dostępu: online IP z sieci wewnętrznej (login i hasło) ora</w:t>
      </w:r>
      <w:r w:rsidR="000E7D0C">
        <w:rPr>
          <w:rFonts w:ascii="Arial" w:hAnsi="Arial" w:cs="Arial"/>
        </w:rPr>
        <w:t>z dostępy zewnętrzne</w:t>
      </w:r>
      <w:r w:rsidR="00495423">
        <w:rPr>
          <w:rFonts w:ascii="Arial" w:hAnsi="Arial" w:cs="Arial"/>
        </w:rPr>
        <w:t xml:space="preserve"> (jedynie dla pracowników)</w:t>
      </w:r>
      <w:r w:rsidR="000E7D0C">
        <w:rPr>
          <w:rFonts w:ascii="Arial" w:hAnsi="Arial" w:cs="Arial"/>
        </w:rPr>
        <w:t xml:space="preserve"> w ilości 15</w:t>
      </w:r>
      <w:r w:rsidR="003505CF" w:rsidRPr="008560B0">
        <w:rPr>
          <w:rFonts w:ascii="Arial" w:hAnsi="Arial" w:cs="Arial"/>
        </w:rPr>
        <w:t xml:space="preserve"> sztuk. Wymagane będzie 2 godzinne szkolenie dla minimum 10 osób w zakresie obsługi programu,</w:t>
      </w:r>
      <w:r w:rsidR="002B0A16" w:rsidRPr="008560B0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2B0A16" w:rsidRPr="008560B0">
        <w:rPr>
          <w:rFonts w:ascii="Arial" w:hAnsi="Arial" w:cs="Arial"/>
          <w:bCs/>
          <w:iCs/>
        </w:rPr>
        <w:t>zwanego dalej o</w:t>
      </w:r>
      <w:r w:rsidRPr="008560B0">
        <w:rPr>
          <w:rFonts w:ascii="Arial" w:hAnsi="Arial" w:cs="Arial"/>
          <w:bCs/>
          <w:iCs/>
        </w:rPr>
        <w:t>programowaniem</w:t>
      </w:r>
      <w:r w:rsidR="00E10FFC">
        <w:rPr>
          <w:rFonts w:ascii="Arial" w:hAnsi="Arial" w:cs="Arial"/>
          <w:bCs/>
          <w:iCs/>
        </w:rPr>
        <w:t xml:space="preserve"> w terminie </w:t>
      </w:r>
      <w:r w:rsidR="00BC5703">
        <w:rPr>
          <w:rFonts w:ascii="Arial" w:hAnsi="Arial" w:cs="Arial"/>
          <w:bCs/>
          <w:iCs/>
        </w:rPr>
        <w:t>do 10 dni roboczych od uruchomienia dostępu (dokładny termin szkolenia zostanie uzgodniony po zawarciu umowy)</w:t>
      </w:r>
      <w:r w:rsidRPr="008560B0">
        <w:rPr>
          <w:rFonts w:ascii="Arial" w:hAnsi="Arial" w:cs="Arial"/>
          <w:bCs/>
          <w:iCs/>
        </w:rPr>
        <w:t>.</w:t>
      </w:r>
      <w:r w:rsidR="004D632D" w:rsidRPr="008560B0">
        <w:rPr>
          <w:rFonts w:ascii="Arial" w:hAnsi="Arial" w:cs="Arial"/>
          <w:bCs/>
          <w:iCs/>
        </w:rPr>
        <w:t xml:space="preserve"> </w:t>
      </w:r>
      <w:r w:rsidR="003505CF" w:rsidRPr="008560B0">
        <w:rPr>
          <w:rFonts w:ascii="Arial" w:hAnsi="Arial" w:cs="Arial"/>
          <w:bCs/>
          <w:iCs/>
        </w:rPr>
        <w:t>Treść zapytania ofertowego , o</w:t>
      </w:r>
      <w:r w:rsidR="004D632D" w:rsidRPr="008560B0">
        <w:rPr>
          <w:rFonts w:ascii="Arial" w:hAnsi="Arial" w:cs="Arial"/>
          <w:bCs/>
          <w:iCs/>
        </w:rPr>
        <w:t>ferta Wykonawcy i załączony do niej Formularz asortymentowy stanowią integralną część umowy.</w:t>
      </w:r>
    </w:p>
    <w:p w14:paraId="55EA5CBC" w14:textId="77777777" w:rsidR="003505CF" w:rsidRPr="008560B0" w:rsidRDefault="002B0A16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8560B0">
        <w:rPr>
          <w:rFonts w:ascii="Arial" w:eastAsia="Calibri" w:hAnsi="Arial" w:cs="Arial"/>
          <w:color w:val="000000"/>
          <w:shd w:val="clear" w:color="auto" w:fill="FFFFFF"/>
        </w:rPr>
        <w:t xml:space="preserve">Oprogramowanie powinno zawierać,  </w:t>
      </w:r>
      <w:r w:rsidR="003505CF" w:rsidRPr="008560B0">
        <w:rPr>
          <w:rFonts w:ascii="Arial" w:hAnsi="Arial" w:cs="Arial"/>
        </w:rPr>
        <w:t>minimum poniższe moduły (zbiory praw):</w:t>
      </w:r>
    </w:p>
    <w:p w14:paraId="1AF47EA7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cywilne</w:t>
      </w:r>
    </w:p>
    <w:p w14:paraId="30AB84CA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Postępowanie cywilne</w:t>
      </w:r>
    </w:p>
    <w:p w14:paraId="3F121518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rodzinne</w:t>
      </w:r>
    </w:p>
    <w:p w14:paraId="33C0202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spółek handlowych</w:t>
      </w:r>
    </w:p>
    <w:p w14:paraId="6C9E10E4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rynku kapitałowego</w:t>
      </w:r>
    </w:p>
    <w:p w14:paraId="06FAF8C9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nieruchomości</w:t>
      </w:r>
    </w:p>
    <w:p w14:paraId="6526F788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Unia Europejska</w:t>
      </w:r>
    </w:p>
    <w:p w14:paraId="22F3054F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pracy</w:t>
      </w:r>
    </w:p>
    <w:p w14:paraId="601F6690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administracyjne</w:t>
      </w:r>
    </w:p>
    <w:p w14:paraId="2FAE8B5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podatkowe</w:t>
      </w:r>
    </w:p>
    <w:p w14:paraId="56253B9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Zamówienia publiczne</w:t>
      </w:r>
    </w:p>
    <w:p w14:paraId="6D6BCA4C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karne</w:t>
      </w:r>
    </w:p>
    <w:p w14:paraId="5B3CB98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Postępowanie karne</w:t>
      </w:r>
    </w:p>
    <w:p w14:paraId="43A6238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gospodarcze</w:t>
      </w:r>
    </w:p>
    <w:p w14:paraId="57AD76F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upadłościowe</w:t>
      </w:r>
    </w:p>
    <w:p w14:paraId="34BAA14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medyczne</w:t>
      </w:r>
    </w:p>
    <w:p w14:paraId="76CAD532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samorządowe</w:t>
      </w:r>
    </w:p>
    <w:p w14:paraId="5E61D147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własności intelektualnej</w:t>
      </w:r>
    </w:p>
    <w:p w14:paraId="69A6833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Moduły komentarzowe do przepisów tym w szczególności komentarze do kodeksów oraz ustaw dotyczących dziedzin podanych w powyższych punktach w najwyższej wersji modułowej lub systemowej</w:t>
      </w:r>
    </w:p>
    <w:p w14:paraId="3404701B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 Orzecznictwo sądów, w tym SN, TK, NSA, Sądu Ochrony Konkurencji i Konsumentów, Sądów Powszechnych </w:t>
      </w:r>
    </w:p>
    <w:p w14:paraId="294D8C3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Aktualności z zakresu prawa</w:t>
      </w:r>
    </w:p>
    <w:p w14:paraId="1F08A34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lastRenderedPageBreak/>
        <w:t>Monografie</w:t>
      </w:r>
    </w:p>
    <w:p w14:paraId="296C7BF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Kalkulatory, wskaźniki i informatory</w:t>
      </w:r>
    </w:p>
    <w:p w14:paraId="41DD5E4B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Archiwalne i aktualne sprawozdania finansowe</w:t>
      </w:r>
    </w:p>
    <w:p w14:paraId="647744BA" w14:textId="77777777" w:rsidR="003505CF" w:rsidRPr="008560B0" w:rsidRDefault="003505CF" w:rsidP="008560B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4E947979" w14:textId="77777777" w:rsidR="00D61E05" w:rsidRPr="008560B0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8560B0">
        <w:rPr>
          <w:rFonts w:ascii="Arial" w:hAnsi="Arial" w:cs="Arial"/>
        </w:rPr>
        <w:t>Warunki użytkowania i gwarancji są określone przez producenta oprogramowania i  udostępniane po zawarciu Umowy.</w:t>
      </w:r>
    </w:p>
    <w:p w14:paraId="3104F1FF" w14:textId="71A74FD6" w:rsidR="00D61E05" w:rsidRPr="008560B0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zakresie nieuregulowanym niniejszą umową ma zastosowanie Regulamin korzystania                        z oprogramowania obowiązujący u wykonawcy w dniu podpisania umowy ( o ile go posiada), jednakże w przypadku sprzeczności postanowień regulaminu z</w:t>
      </w:r>
      <w:r w:rsidR="007A520D">
        <w:rPr>
          <w:rFonts w:ascii="Arial" w:hAnsi="Arial" w:cs="Arial"/>
        </w:rPr>
        <w:t> </w:t>
      </w:r>
      <w:r w:rsidRPr="008560B0">
        <w:rPr>
          <w:rFonts w:ascii="Arial" w:hAnsi="Arial" w:cs="Arial"/>
        </w:rPr>
        <w:t>postanowieniami niniejszej umowy pierwszeństwo maja postanowienia umowy. Regulamin dostarczony jest przez wykonawcę przed zawarciem umowy.</w:t>
      </w:r>
    </w:p>
    <w:p w14:paraId="25C491B7" w14:textId="77777777" w:rsidR="00211E5F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przypadku gdy regulamin określony w ust 4 zawiera postanowienia ograniczające lub utrudniające określony w umowie dostęp do oprogramowania (licencji) dla pracowników                         i studentów Zamawiającego w okresie trwania umowy, postanowienia regulaminu, w tym zakresie nie mają zastosowania, z wyłączeniem sytuacji gdy przyczyna  utrudnienia lub braku dostępu do oprogramowania jest niezależna od Wykonawcy (np. brak dostępu do sieci Internet, brak energii elektrycznej) lub gdy przyczyna jest zwłoka w uiszczeniu wynagrodzenia o którym mowa w § 3 umowy</w:t>
      </w:r>
    </w:p>
    <w:p w14:paraId="0116D74D" w14:textId="77777777" w:rsidR="008560B0" w:rsidRPr="008560B0" w:rsidRDefault="008560B0" w:rsidP="008560B0">
      <w:pPr>
        <w:spacing w:after="0" w:line="240" w:lineRule="auto"/>
        <w:jc w:val="both"/>
        <w:rPr>
          <w:rFonts w:ascii="Arial" w:hAnsi="Arial" w:cs="Arial"/>
        </w:rPr>
      </w:pPr>
    </w:p>
    <w:p w14:paraId="644E52D4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       </w:t>
      </w:r>
      <w:r w:rsidRPr="00F840CD">
        <w:rPr>
          <w:rFonts w:ascii="Arial" w:hAnsi="Arial" w:cs="Arial"/>
          <w:b/>
        </w:rPr>
        <w:t>§ 2</w:t>
      </w:r>
    </w:p>
    <w:p w14:paraId="2BCC6F27" w14:textId="77777777" w:rsidR="00211E5F" w:rsidRPr="008560B0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   </w:t>
      </w:r>
      <w:r w:rsidR="002B0A16" w:rsidRPr="008560B0">
        <w:rPr>
          <w:rFonts w:ascii="Arial" w:hAnsi="Arial" w:cs="Arial"/>
          <w:b/>
        </w:rPr>
        <w:t xml:space="preserve">        </w:t>
      </w:r>
      <w:r w:rsidRPr="008560B0">
        <w:rPr>
          <w:rFonts w:ascii="Arial" w:hAnsi="Arial" w:cs="Arial"/>
          <w:b/>
        </w:rPr>
        <w:t xml:space="preserve"> Termin realizacji</w:t>
      </w:r>
    </w:p>
    <w:p w14:paraId="5CD0EBD4" w14:textId="0D5D6EDA" w:rsidR="008F2BCE" w:rsidRPr="008560B0" w:rsidRDefault="00211E5F" w:rsidP="008560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Wykonawca  obowiązany jest wykonać dosta</w:t>
      </w:r>
      <w:r w:rsidR="008F2BCE" w:rsidRPr="008560B0">
        <w:rPr>
          <w:rFonts w:ascii="Arial" w:hAnsi="Arial" w:cs="Arial"/>
        </w:rPr>
        <w:t>wę określo</w:t>
      </w:r>
      <w:r w:rsidR="0034459F" w:rsidRPr="008560B0">
        <w:rPr>
          <w:rFonts w:ascii="Arial" w:hAnsi="Arial" w:cs="Arial"/>
        </w:rPr>
        <w:t xml:space="preserve">ną w § 1 w terminie </w:t>
      </w:r>
      <w:r w:rsidR="00495423">
        <w:rPr>
          <w:rFonts w:ascii="Arial" w:hAnsi="Arial" w:cs="Arial"/>
          <w:b/>
        </w:rPr>
        <w:t>umożliwiającym uruchomienie dostępu do oprogramowania od dnia wskazanego w ust 2 zdanie 2.</w:t>
      </w:r>
      <w:bookmarkStart w:id="0" w:name="_GoBack"/>
      <w:bookmarkEnd w:id="0"/>
    </w:p>
    <w:p w14:paraId="55F41ADA" w14:textId="77777777" w:rsidR="00D61E05" w:rsidRPr="008560B0" w:rsidRDefault="00D61E05" w:rsidP="008560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Umowa jest zawierana  na </w:t>
      </w:r>
      <w:r w:rsidR="008560B0" w:rsidRPr="008560B0">
        <w:rPr>
          <w:rFonts w:ascii="Arial" w:hAnsi="Arial" w:cs="Arial"/>
          <w:b/>
        </w:rPr>
        <w:t>36 miesięcy</w:t>
      </w:r>
      <w:r w:rsidRPr="008560B0">
        <w:rPr>
          <w:rFonts w:ascii="Arial" w:hAnsi="Arial" w:cs="Arial"/>
        </w:rPr>
        <w:t xml:space="preserve"> od daty uruchomienia dostępu do oprogramowania.</w:t>
      </w:r>
      <w:r w:rsidR="00E10FFC">
        <w:rPr>
          <w:rFonts w:ascii="Arial" w:hAnsi="Arial" w:cs="Arial"/>
        </w:rPr>
        <w:t xml:space="preserve"> Uruchomienie dostępu nastąpi w dniu 13 listopada 2022 r. na wniosek wykonawcy, zamawiający może wyrazić zgodę na uruchomienie dostępu od dnia 14 listopada 2022 roku.   </w:t>
      </w:r>
    </w:p>
    <w:p w14:paraId="10B6FA2F" w14:textId="77777777" w:rsidR="002B0A16" w:rsidRPr="002B0A16" w:rsidRDefault="002B0A16" w:rsidP="008560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8A082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</w:rPr>
        <w:t xml:space="preserve">                                                             </w:t>
      </w:r>
      <w:r w:rsidR="002B0A16" w:rsidRPr="008560B0">
        <w:rPr>
          <w:rFonts w:ascii="Arial" w:hAnsi="Arial" w:cs="Arial"/>
        </w:rPr>
        <w:t xml:space="preserve">         </w:t>
      </w:r>
      <w:r w:rsidRPr="00F840CD">
        <w:rPr>
          <w:rFonts w:ascii="Arial" w:hAnsi="Arial" w:cs="Arial"/>
          <w:b/>
        </w:rPr>
        <w:t>§ 3</w:t>
      </w:r>
    </w:p>
    <w:p w14:paraId="1E22875A" w14:textId="77777777" w:rsidR="00211E5F" w:rsidRPr="008560B0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</w:t>
      </w:r>
      <w:r w:rsidR="002B0A16" w:rsidRPr="008560B0">
        <w:rPr>
          <w:rFonts w:ascii="Arial" w:hAnsi="Arial" w:cs="Arial"/>
          <w:b/>
        </w:rPr>
        <w:t xml:space="preserve">              </w:t>
      </w:r>
      <w:r w:rsidRPr="008560B0">
        <w:rPr>
          <w:rFonts w:ascii="Arial" w:hAnsi="Arial" w:cs="Arial"/>
          <w:b/>
        </w:rPr>
        <w:t>Warunki płatności</w:t>
      </w:r>
    </w:p>
    <w:p w14:paraId="2DAF3F4B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Za wykonanie przedmiotu umowy określonego w § 1, ust. 1 </w:t>
      </w:r>
      <w:r w:rsidR="00985757" w:rsidRPr="008560B0">
        <w:rPr>
          <w:rFonts w:ascii="Arial" w:hAnsi="Arial" w:cs="Arial"/>
        </w:rPr>
        <w:t xml:space="preserve">w tym za udzielenie licencji </w:t>
      </w:r>
      <w:r w:rsidRPr="008560B0">
        <w:rPr>
          <w:rFonts w:ascii="Arial" w:hAnsi="Arial" w:cs="Arial"/>
        </w:rPr>
        <w:t>Zamawiający zobowiązuje się zapłacić Dostawcy wy</w:t>
      </w:r>
      <w:r w:rsidR="008F2BCE" w:rsidRPr="008560B0">
        <w:rPr>
          <w:rFonts w:ascii="Arial" w:hAnsi="Arial" w:cs="Arial"/>
        </w:rPr>
        <w:t>nagrodzenie umowne w wysokości:</w:t>
      </w:r>
      <w:r w:rsidR="008F2BCE" w:rsidRPr="008560B0">
        <w:rPr>
          <w:rFonts w:ascii="Arial" w:hAnsi="Arial" w:cs="Arial"/>
          <w:b/>
        </w:rPr>
        <w:t xml:space="preserve"> </w:t>
      </w:r>
      <w:r w:rsidR="00D66305" w:rsidRPr="008560B0">
        <w:rPr>
          <w:rFonts w:ascii="Arial" w:hAnsi="Arial" w:cs="Arial"/>
          <w:b/>
        </w:rPr>
        <w:t>………….</w:t>
      </w:r>
      <w:r w:rsidR="008F2BCE" w:rsidRPr="008560B0">
        <w:rPr>
          <w:rFonts w:ascii="Arial" w:hAnsi="Arial" w:cs="Arial"/>
        </w:rPr>
        <w:t>zł netto (</w:t>
      </w:r>
      <w:r w:rsidR="00D66305" w:rsidRPr="008560B0">
        <w:rPr>
          <w:rFonts w:ascii="Arial" w:hAnsi="Arial" w:cs="Arial"/>
        </w:rPr>
        <w:t>………</w:t>
      </w:r>
      <w:r w:rsidR="008F2BCE" w:rsidRPr="008560B0">
        <w:rPr>
          <w:rFonts w:ascii="Arial" w:hAnsi="Arial" w:cs="Arial"/>
        </w:rPr>
        <w:t xml:space="preserve">% </w:t>
      </w:r>
      <w:r w:rsidRPr="008560B0">
        <w:rPr>
          <w:rFonts w:ascii="Arial" w:hAnsi="Arial" w:cs="Arial"/>
        </w:rPr>
        <w:t xml:space="preserve"> VAT), czyli</w:t>
      </w:r>
      <w:r w:rsidR="008F2BCE" w:rsidRPr="008560B0">
        <w:rPr>
          <w:rFonts w:ascii="Arial" w:hAnsi="Arial" w:cs="Arial"/>
          <w:b/>
        </w:rPr>
        <w:t xml:space="preserve"> </w:t>
      </w:r>
      <w:r w:rsidR="00D66305" w:rsidRPr="008560B0">
        <w:rPr>
          <w:rFonts w:ascii="Arial" w:hAnsi="Arial" w:cs="Arial"/>
          <w:b/>
        </w:rPr>
        <w:t>……………</w:t>
      </w:r>
      <w:r w:rsidR="0034459F" w:rsidRPr="008560B0">
        <w:rPr>
          <w:rFonts w:ascii="Arial" w:hAnsi="Arial" w:cs="Arial"/>
          <w:b/>
        </w:rPr>
        <w:t xml:space="preserve"> </w:t>
      </w:r>
      <w:r w:rsidRPr="008560B0">
        <w:rPr>
          <w:rFonts w:ascii="Arial" w:hAnsi="Arial" w:cs="Arial"/>
          <w:b/>
        </w:rPr>
        <w:t xml:space="preserve">zł </w:t>
      </w:r>
      <w:r w:rsidR="008F2BCE" w:rsidRPr="008560B0">
        <w:rPr>
          <w:rFonts w:ascii="Arial" w:hAnsi="Arial" w:cs="Arial"/>
        </w:rPr>
        <w:t>brutto (</w:t>
      </w:r>
      <w:r w:rsidR="008F2BCE" w:rsidRPr="008560B0">
        <w:rPr>
          <w:rFonts w:ascii="Arial" w:hAnsi="Arial" w:cs="Arial"/>
          <w:i/>
        </w:rPr>
        <w:t>słownie brutto</w:t>
      </w:r>
      <w:r w:rsidR="0034459F" w:rsidRPr="008560B0">
        <w:rPr>
          <w:rFonts w:ascii="Arial" w:hAnsi="Arial" w:cs="Arial"/>
          <w:i/>
        </w:rPr>
        <w:t xml:space="preserve">: </w:t>
      </w:r>
      <w:r w:rsidR="00D66305" w:rsidRPr="008560B0">
        <w:rPr>
          <w:rFonts w:ascii="Arial" w:hAnsi="Arial" w:cs="Arial"/>
          <w:i/>
        </w:rPr>
        <w:t>………………………..</w:t>
      </w:r>
      <w:r w:rsidR="0034459F" w:rsidRPr="008560B0">
        <w:rPr>
          <w:rFonts w:ascii="Arial" w:hAnsi="Arial" w:cs="Arial"/>
          <w:i/>
        </w:rPr>
        <w:t xml:space="preserve"> 00/100</w:t>
      </w:r>
      <w:r w:rsidRPr="008560B0">
        <w:rPr>
          <w:rFonts w:ascii="Arial" w:hAnsi="Arial" w:cs="Arial"/>
        </w:rPr>
        <w:t>).</w:t>
      </w:r>
    </w:p>
    <w:p w14:paraId="371BF18B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Zamawiający dokona płatności przelewem na rachunek bankowy Wykonawcy  wskazany na fakturze, w terminie 30 dni od daty wystawienia faktury przez Wykonawcę.</w:t>
      </w:r>
    </w:p>
    <w:p w14:paraId="460E3E68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przypadku nieterminowej zapłaty faktury Wykonawcy przysługuje prawo nalicza</w:t>
      </w:r>
      <w:r w:rsidR="00CF2848" w:rsidRPr="008560B0">
        <w:rPr>
          <w:rFonts w:ascii="Arial" w:hAnsi="Arial" w:cs="Arial"/>
        </w:rPr>
        <w:t xml:space="preserve">nia ustawowych odsetek za </w:t>
      </w:r>
      <w:r w:rsidR="00985757" w:rsidRPr="008560B0">
        <w:rPr>
          <w:rFonts w:ascii="Arial" w:hAnsi="Arial" w:cs="Arial"/>
        </w:rPr>
        <w:t>opóźnienie</w:t>
      </w:r>
      <w:r w:rsidRPr="008560B0">
        <w:rPr>
          <w:rFonts w:ascii="Arial" w:hAnsi="Arial" w:cs="Arial"/>
        </w:rPr>
        <w:t>.</w:t>
      </w:r>
    </w:p>
    <w:p w14:paraId="2B7CFE9D" w14:textId="5DEB4C0B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Wynagrodzenie Wykonawcy  obejmuje </w:t>
      </w:r>
      <w:r w:rsidR="00BC5703">
        <w:rPr>
          <w:rFonts w:ascii="Arial" w:hAnsi="Arial" w:cs="Arial"/>
        </w:rPr>
        <w:t xml:space="preserve">wszystkie koszty związane z realizacją przedmiotu umowy w tym </w:t>
      </w:r>
      <w:r w:rsidRPr="008560B0">
        <w:rPr>
          <w:rFonts w:ascii="Arial" w:hAnsi="Arial" w:cs="Arial"/>
        </w:rPr>
        <w:t xml:space="preserve">koszt transportu przedmiotu zamówienia </w:t>
      </w:r>
      <w:r w:rsidR="00BC5703">
        <w:rPr>
          <w:rFonts w:ascii="Arial" w:hAnsi="Arial" w:cs="Arial"/>
        </w:rPr>
        <w:t>oraz koszty szkolenia w siedzibie Zamawiającego</w:t>
      </w:r>
      <w:r w:rsidRPr="008560B0">
        <w:rPr>
          <w:rFonts w:ascii="Arial" w:hAnsi="Arial" w:cs="Arial"/>
        </w:rPr>
        <w:t>.</w:t>
      </w:r>
    </w:p>
    <w:p w14:paraId="754096E9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Podstawą do wystawienia faktury VAT na płatnika – Zamawiającego jest należyte wykonanie umowy</w:t>
      </w:r>
      <w:r w:rsidR="00BC5703">
        <w:rPr>
          <w:rFonts w:ascii="Arial" w:hAnsi="Arial" w:cs="Arial"/>
        </w:rPr>
        <w:t xml:space="preserve"> ( w tym uruchomienie dostępu i przeprowadzenie szkolenia)</w:t>
      </w:r>
      <w:r w:rsidRPr="008560B0">
        <w:rPr>
          <w:rFonts w:ascii="Arial" w:hAnsi="Arial" w:cs="Arial"/>
        </w:rPr>
        <w:t>, potwierdzone pisemnym protokołem odbioru stanowiącym załącznik do niniejszej umowy, podpisanym przez upoważnionych przedstawicieli każdej ze stron.</w:t>
      </w:r>
    </w:p>
    <w:p w14:paraId="49EA6C98" w14:textId="77777777" w:rsidR="008560B0" w:rsidRPr="008560B0" w:rsidRDefault="008560B0" w:rsidP="0097702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  <w:bCs/>
        </w:rPr>
        <w:t xml:space="preserve">Wykonawca oświadcza, że </w:t>
      </w:r>
      <w:r w:rsidRPr="008560B0">
        <w:rPr>
          <w:rFonts w:ascii="Arial" w:hAnsi="Arial" w:cs="Arial"/>
        </w:rPr>
        <w:t>jest rzeczywistym właścicielem należności wynikającej z niniejszej umowy:</w:t>
      </w:r>
    </w:p>
    <w:p w14:paraId="4154D81D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</w:rPr>
        <w:t>1) w rozumieniu art.4a pkt. 29 ustawy z dnia 15 lutego 1992 r. o podatku dochodowym od osób prawnych (Dz. U. z 2021r.poz.1800 z późn.zm.), lub</w:t>
      </w:r>
    </w:p>
    <w:p w14:paraId="6EF3A2A7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2) w rozumieniu art. 5a pkt 33d ustawy z dnia 26 lipca 1991 r. o podatku dochodowym od osób fizycznych (Dz. U. z 2021 r. poz. 1128 z </w:t>
      </w:r>
      <w:proofErr w:type="spellStart"/>
      <w:r w:rsidRPr="008560B0">
        <w:rPr>
          <w:rFonts w:ascii="Arial" w:hAnsi="Arial" w:cs="Arial"/>
        </w:rPr>
        <w:t>późn</w:t>
      </w:r>
      <w:proofErr w:type="spellEnd"/>
      <w:r w:rsidRPr="008560B0">
        <w:rPr>
          <w:rFonts w:ascii="Arial" w:hAnsi="Arial" w:cs="Arial"/>
        </w:rPr>
        <w:t>. zm.)</w:t>
      </w:r>
    </w:p>
    <w:p w14:paraId="13B3E3DF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</w:rPr>
        <w:t>- w zależności od tego, która ustawa znajduje zastosowanie w stosunku do Wykonawcy.</w:t>
      </w:r>
    </w:p>
    <w:p w14:paraId="77399795" w14:textId="3E931903" w:rsidR="008560B0" w:rsidRPr="008560B0" w:rsidRDefault="008560B0" w:rsidP="00977025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lastRenderedPageBreak/>
        <w:t xml:space="preserve">W razie zmiany okoliczności, o której mowa w ust. </w:t>
      </w:r>
      <w:r w:rsidR="00E10FFC">
        <w:rPr>
          <w:rFonts w:ascii="Arial" w:hAnsi="Arial" w:cs="Arial"/>
        </w:rPr>
        <w:t>6</w:t>
      </w:r>
      <w:r w:rsidRPr="008560B0">
        <w:rPr>
          <w:rFonts w:ascii="Arial" w:hAnsi="Arial" w:cs="Arial"/>
        </w:rPr>
        <w:t>, Wykonawca niezwłocznie poinformuje o tym Zamawiającego. Na żądanie Zamawiającego, Wykonawca niezwłocznie przedstawi dodatkowe dokumenty oraz informacje, dotyczące rezydencji rzeczywistego właściciela.</w:t>
      </w:r>
    </w:p>
    <w:p w14:paraId="77792A75" w14:textId="77777777" w:rsidR="008560B0" w:rsidRPr="002B0A16" w:rsidRDefault="008560B0" w:rsidP="008560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5ECA1A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</w:rPr>
        <w:t xml:space="preserve">                                                             </w:t>
      </w:r>
      <w:r w:rsidR="002B0A16" w:rsidRPr="008560B0">
        <w:rPr>
          <w:rFonts w:ascii="Arial" w:hAnsi="Arial" w:cs="Arial"/>
        </w:rPr>
        <w:t xml:space="preserve">             </w:t>
      </w:r>
      <w:r w:rsidRPr="00F840CD">
        <w:rPr>
          <w:rFonts w:ascii="Arial" w:hAnsi="Arial" w:cs="Arial"/>
          <w:b/>
        </w:rPr>
        <w:t>§ 4</w:t>
      </w:r>
    </w:p>
    <w:p w14:paraId="157C548A" w14:textId="77777777" w:rsidR="00211E5F" w:rsidRPr="008560B0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         </w:t>
      </w:r>
      <w:r w:rsidR="002B0A16" w:rsidRPr="008560B0">
        <w:rPr>
          <w:rFonts w:ascii="Arial" w:hAnsi="Arial" w:cs="Arial"/>
          <w:b/>
        </w:rPr>
        <w:t xml:space="preserve">            </w:t>
      </w:r>
      <w:r w:rsidRPr="008560B0">
        <w:rPr>
          <w:rFonts w:ascii="Arial" w:hAnsi="Arial" w:cs="Arial"/>
          <w:b/>
        </w:rPr>
        <w:t>Kary umowne</w:t>
      </w:r>
    </w:p>
    <w:p w14:paraId="5DC3E6CE" w14:textId="2C334D7A" w:rsidR="00D61E05" w:rsidRPr="008560B0" w:rsidRDefault="00D61E05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Za  zwłokę w </w:t>
      </w:r>
      <w:r w:rsidR="00E10FFC">
        <w:rPr>
          <w:rFonts w:ascii="Arial" w:hAnsi="Arial" w:cs="Arial"/>
        </w:rPr>
        <w:t xml:space="preserve">uruchomieniu dostępu </w:t>
      </w:r>
      <w:r w:rsidRPr="008560B0">
        <w:rPr>
          <w:rFonts w:ascii="Arial" w:hAnsi="Arial" w:cs="Arial"/>
        </w:rPr>
        <w:t>Wykonawca  zobowiązuje się do zapłaty Zamawiającemu kary umownej w wysokości 0,1</w:t>
      </w:r>
      <w:r w:rsidRPr="008560B0">
        <w:rPr>
          <w:rFonts w:ascii="Arial" w:hAnsi="Arial" w:cs="Arial"/>
        </w:rPr>
        <w:sym w:font="Symbol" w:char="F025"/>
      </w:r>
      <w:r w:rsidRPr="008560B0">
        <w:rPr>
          <w:rFonts w:ascii="Arial" w:hAnsi="Arial" w:cs="Arial"/>
        </w:rPr>
        <w:t xml:space="preserve"> wynagrodzenia umownego za każdy dzień zwłoki, nie więcej jednak niż 10% wartości umowy</w:t>
      </w:r>
    </w:p>
    <w:p w14:paraId="3F7A6146" w14:textId="77777777" w:rsidR="008560B0" w:rsidRPr="008560B0" w:rsidRDefault="00211E5F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Całkowita odpowiedzialność Wykonawcy z tytułu realizacji umowy jest ograniczona do kwoty wypłaconego Wykonawcy wynagrodzenia.</w:t>
      </w:r>
    </w:p>
    <w:p w14:paraId="54F29E9C" w14:textId="77777777" w:rsidR="008560B0" w:rsidRPr="008560B0" w:rsidRDefault="008560B0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Zamawiający zastrzega sobie prawo do potrącenia kar umownych z wynagrodzenia należnego Wykonawcy.</w:t>
      </w:r>
    </w:p>
    <w:p w14:paraId="7ABB9AE3" w14:textId="77777777" w:rsidR="00D61E05" w:rsidRPr="002B0A16" w:rsidRDefault="00D61E05" w:rsidP="00F8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1FCF7" w14:textId="77777777" w:rsidR="00211E5F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2B0A16" w:rsidRPr="002B0A16">
        <w:rPr>
          <w:rFonts w:ascii="Arial" w:hAnsi="Arial" w:cs="Arial"/>
          <w:b/>
          <w:sz w:val="20"/>
          <w:szCs w:val="20"/>
        </w:rPr>
        <w:t xml:space="preserve">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  </w:t>
      </w:r>
      <w:r w:rsidR="00D61E05" w:rsidRPr="00F840CD">
        <w:rPr>
          <w:rFonts w:ascii="Arial" w:hAnsi="Arial" w:cs="Arial"/>
          <w:b/>
        </w:rPr>
        <w:t>§ 5</w:t>
      </w:r>
    </w:p>
    <w:p w14:paraId="3AC24501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Oprogramowanie</w:t>
      </w:r>
    </w:p>
    <w:p w14:paraId="49DE16D2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 xml:space="preserve">Wykonawca zapewnia, że dostarczone oprogramowanie nie posiada wad fizycznych  </w:t>
      </w:r>
      <w:r w:rsidR="00F840CD" w:rsidRPr="00977025">
        <w:rPr>
          <w:rFonts w:ascii="Arial" w:hAnsi="Arial" w:cs="Arial"/>
        </w:rPr>
        <w:t xml:space="preserve">                            </w:t>
      </w:r>
      <w:r w:rsidRPr="00977025">
        <w:rPr>
          <w:rFonts w:ascii="Arial" w:hAnsi="Arial" w:cs="Arial"/>
        </w:rPr>
        <w:t xml:space="preserve">i prawnych oraz jest wolne od roszczeń osób trzecich. </w:t>
      </w:r>
    </w:p>
    <w:p w14:paraId="681E5FDC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Jeżeli Zamawiający poinformuje Wykonawcę</w:t>
      </w:r>
      <w:r w:rsidR="00F840CD" w:rsidRP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 xml:space="preserve"> o jakichkolwiek roszczeniach osób trzecich zgłaszanych wobec Zamawiającego w związku z Oprogramowaniem,  w szczególności zarzucających naruszenie praw własności intelektualnej, Wykonawca zobowiązuje się udzielić Zamawiającemu wszelkiej niezbędnej   i żądanej przez Zamawiającego pomocy zmierzającej   do wykazania bezzasadności tychże roszczeń lub podejmie działania mające na celu zażegnanie sporu. </w:t>
      </w:r>
    </w:p>
    <w:p w14:paraId="70507880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W razie wytoczenia przeciwko Zamawiającemu powództwa z tytułu naruszenia praw własności intelektualnej, Wykonawca wstąpi do postępowania w charakterze strony pozwanej, a w razie braku takiej możliwości wys</w:t>
      </w:r>
      <w:r w:rsidR="00F840CD" w:rsidRPr="00977025">
        <w:rPr>
          <w:rFonts w:ascii="Arial" w:hAnsi="Arial" w:cs="Arial"/>
        </w:rPr>
        <w:t xml:space="preserve">tąpi </w:t>
      </w:r>
      <w:r w:rsidRPr="00977025">
        <w:rPr>
          <w:rFonts w:ascii="Arial" w:hAnsi="Arial" w:cs="Arial"/>
        </w:rPr>
        <w:t xml:space="preserve">z interwencją uboczną po stronie Zamawiającego. </w:t>
      </w:r>
    </w:p>
    <w:p w14:paraId="5A2BB0D2" w14:textId="77777777" w:rsidR="00211E5F" w:rsidRPr="00977025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Zamawiający zobowiązuje się do bezzwłocznego poinformowania Wykonawcy o takich roszczeniach  i umożliwi Wykonawcy pełny i aktywny udział w postępowaniu dotyczącym tych roszczeń.  W razie niewykazania bezzasadności takich roszczeń mimo pomocy Wykonawcy, Wykonawca zaspokoi wszelkie roszczenia orzeczone wobec Zamawiającego prawomocnym orzeczeniem sądu, także zwróci Zamawiającemu wszelkie koszty związane z prowadzeniem postepowania sądowego.  W 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14:paraId="592B5EE6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      </w:t>
      </w:r>
      <w:r w:rsidRPr="00F840CD">
        <w:rPr>
          <w:rFonts w:ascii="Arial" w:hAnsi="Arial" w:cs="Arial"/>
          <w:b/>
        </w:rPr>
        <w:t xml:space="preserve"> §</w:t>
      </w:r>
      <w:r w:rsidR="00D61E05" w:rsidRPr="00F840CD">
        <w:rPr>
          <w:rFonts w:ascii="Arial" w:hAnsi="Arial" w:cs="Arial"/>
          <w:b/>
        </w:rPr>
        <w:t xml:space="preserve"> 6</w:t>
      </w:r>
    </w:p>
    <w:p w14:paraId="6FE48BFF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40CD">
        <w:rPr>
          <w:rFonts w:ascii="Arial" w:hAnsi="Arial" w:cs="Arial"/>
          <w:b/>
          <w:bCs/>
        </w:rPr>
        <w:t xml:space="preserve">                                                  </w:t>
      </w:r>
      <w:r w:rsidR="002B0A16" w:rsidRPr="00F840CD">
        <w:rPr>
          <w:rFonts w:ascii="Arial" w:hAnsi="Arial" w:cs="Arial"/>
          <w:b/>
          <w:bCs/>
        </w:rPr>
        <w:t xml:space="preserve">     </w:t>
      </w:r>
      <w:r w:rsidRPr="00F840CD">
        <w:rPr>
          <w:rFonts w:ascii="Arial" w:hAnsi="Arial" w:cs="Arial"/>
          <w:b/>
          <w:bCs/>
        </w:rPr>
        <w:t>Postanowienia końcowe</w:t>
      </w:r>
    </w:p>
    <w:p w14:paraId="2DDBABCD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14:paraId="5F5A9C2E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2. Wszelkie informacje związane z ochroną osób i mienia, oraz wskazane w art. 381 ust 1 ustawy z dnia 20 lipca 2018r. Prawo o szkolnictwie wyższym i nauce (Dz.U. z 2022 poz. 574 z </w:t>
      </w:r>
      <w:proofErr w:type="spellStart"/>
      <w:r w:rsidRPr="00F840CD">
        <w:rPr>
          <w:rFonts w:ascii="Arial" w:hAnsi="Arial" w:cs="Arial"/>
        </w:rPr>
        <w:t>późn</w:t>
      </w:r>
      <w:proofErr w:type="spellEnd"/>
      <w:r w:rsidRPr="00F840CD">
        <w:rPr>
          <w:rFonts w:ascii="Arial" w:hAnsi="Arial" w:cs="Arial"/>
        </w:rPr>
        <w:t xml:space="preserve">. zm.), stanowią tajemnicę Zamawiającego w rozumieniu przepisów ustawy z dnia 16 kwietnia 1993 roku o zwalczaniu nieuczciwej konkurencji (Dz. U. z 2020 r., poz. 1913). </w:t>
      </w:r>
    </w:p>
    <w:p w14:paraId="32268035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14:paraId="0A112F86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4.  W sprawach nieuregulowanych umową będą miały zastosowanie przepisy Kodeksu cywilnego. </w:t>
      </w:r>
    </w:p>
    <w:p w14:paraId="5058D8FB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lastRenderedPageBreak/>
        <w:t xml:space="preserve">5. Do umowy mają zastosowanie odpowiednio przepisy art. 15 r ustawy z dnia 2 marca 2020r. o szczególnych rozwiązaniach związanych z zapobieganiem, przeciwdziałaniem i zwalczaniem COVID-19, innych chorób zakaźnych oraz wywołanych nimi sytuacji kryzysowych (Dz. U. z 2021 r. poz. 2095 z </w:t>
      </w:r>
      <w:proofErr w:type="spellStart"/>
      <w:r w:rsidRPr="00F840CD">
        <w:rPr>
          <w:rFonts w:ascii="Arial" w:hAnsi="Arial" w:cs="Arial"/>
        </w:rPr>
        <w:t>późn</w:t>
      </w:r>
      <w:proofErr w:type="spellEnd"/>
      <w:r w:rsidRPr="00F840CD">
        <w:rPr>
          <w:rFonts w:ascii="Arial" w:hAnsi="Arial" w:cs="Arial"/>
        </w:rPr>
        <w:t xml:space="preserve">. zm.). </w:t>
      </w:r>
    </w:p>
    <w:p w14:paraId="7B8902F3" w14:textId="77777777" w:rsidR="008560B0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6. </w:t>
      </w:r>
      <w:r w:rsidR="008560B0" w:rsidRPr="00F840CD">
        <w:rPr>
          <w:rFonts w:ascii="Arial" w:hAnsi="Arial" w:cs="Arial"/>
        </w:rPr>
        <w:t xml:space="preserve">Bez pisemnej zgody Zamawiającego nie jest dopuszczalny przelew wierzytelności przysługującej Wykonawcy z tytułu niniejszej umowy. </w:t>
      </w:r>
    </w:p>
    <w:p w14:paraId="52432873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7. </w:t>
      </w:r>
      <w:r w:rsidR="008560B0" w:rsidRPr="00F840CD">
        <w:rPr>
          <w:rFonts w:ascii="Arial" w:hAnsi="Arial" w:cs="Arial"/>
        </w:rPr>
        <w:t xml:space="preserve"> Wszelkie załączniki do umowy stanowią integralną jej część. </w:t>
      </w:r>
    </w:p>
    <w:p w14:paraId="7573AD80" w14:textId="77777777" w:rsidR="008560B0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8. </w:t>
      </w:r>
      <w:r w:rsidR="008560B0" w:rsidRPr="00F840CD">
        <w:rPr>
          <w:rFonts w:ascii="Arial" w:hAnsi="Arial" w:cs="Arial"/>
        </w:rPr>
        <w:t xml:space="preserve">Spory wynikłe na tle realizacji umowy podlegają rozpatrzeniu według prawa polskiego przez właściwy rzeczowo sąd w Kielcach. </w:t>
      </w:r>
    </w:p>
    <w:p w14:paraId="71D3ECA7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  <w:bCs/>
        </w:rPr>
        <w:t>9</w:t>
      </w:r>
      <w:r w:rsidRPr="00F840CD">
        <w:rPr>
          <w:rFonts w:ascii="Arial" w:hAnsi="Arial" w:cs="Arial"/>
          <w:b/>
          <w:bCs/>
        </w:rPr>
        <w:t xml:space="preserve">. </w:t>
      </w:r>
      <w:r w:rsidR="008560B0" w:rsidRPr="00F840CD">
        <w:rPr>
          <w:rFonts w:ascii="Arial" w:hAnsi="Arial" w:cs="Arial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6A2AA4E6" w14:textId="77777777" w:rsidR="008560B0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10.  </w:t>
      </w:r>
      <w:r w:rsidR="008560B0" w:rsidRPr="00F840CD">
        <w:rPr>
          <w:rFonts w:ascii="Arial" w:hAnsi="Arial" w:cs="Arial"/>
        </w:rPr>
        <w:t>Umowę sporządzono w trzech jednobrzmiących egzemplarzach, w tym dwa dla Zamawiającego i jeden dla</w:t>
      </w:r>
      <w:r>
        <w:rPr>
          <w:rFonts w:ascii="Arial" w:hAnsi="Arial" w:cs="Arial"/>
        </w:rPr>
        <w:t xml:space="preserve"> każdej ze stron.</w:t>
      </w:r>
    </w:p>
    <w:p w14:paraId="0104EA7E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</w:p>
    <w:p w14:paraId="34A49C92" w14:textId="77777777" w:rsidR="00211E5F" w:rsidRPr="00F840CD" w:rsidRDefault="00F840CD" w:rsidP="00F840CD">
      <w:pPr>
        <w:jc w:val="both"/>
        <w:rPr>
          <w:rFonts w:ascii="Arial" w:hAnsi="Arial" w:cs="Arial"/>
          <w:iCs/>
        </w:rPr>
      </w:pPr>
      <w:r w:rsidRPr="00F840CD">
        <w:rPr>
          <w:rFonts w:ascii="Arial" w:hAnsi="Arial" w:cs="Arial"/>
          <w:iCs/>
        </w:rPr>
        <w:t xml:space="preserve">           </w:t>
      </w:r>
      <w:r w:rsidR="00211E5F" w:rsidRPr="00F840CD">
        <w:rPr>
          <w:rFonts w:ascii="Arial" w:hAnsi="Arial" w:cs="Arial"/>
          <w:iCs/>
        </w:rPr>
        <w:t xml:space="preserve">WYKONAWCA : </w:t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  <w:t>ZAMAWIAJĄCY :</w:t>
      </w:r>
    </w:p>
    <w:sectPr w:rsidR="00211E5F" w:rsidRPr="00F8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F5D93"/>
    <w:multiLevelType w:val="hybridMultilevel"/>
    <w:tmpl w:val="D7B2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86E6C"/>
    <w:multiLevelType w:val="hybridMultilevel"/>
    <w:tmpl w:val="160417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FB9"/>
    <w:multiLevelType w:val="hybridMultilevel"/>
    <w:tmpl w:val="C4A44A48"/>
    <w:lvl w:ilvl="0" w:tplc="D2745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9046F"/>
    <w:multiLevelType w:val="hybridMultilevel"/>
    <w:tmpl w:val="7A2A2CFE"/>
    <w:lvl w:ilvl="0" w:tplc="6A3AB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F667B"/>
    <w:multiLevelType w:val="hybridMultilevel"/>
    <w:tmpl w:val="B18CE784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47EF7"/>
    <w:multiLevelType w:val="hybridMultilevel"/>
    <w:tmpl w:val="A68A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207F"/>
    <w:multiLevelType w:val="hybridMultilevel"/>
    <w:tmpl w:val="D0DAE0E6"/>
    <w:lvl w:ilvl="0" w:tplc="6A5E0C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46FB7"/>
    <w:multiLevelType w:val="hybridMultilevel"/>
    <w:tmpl w:val="11A65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127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D"/>
    <w:rsid w:val="00036979"/>
    <w:rsid w:val="000577D7"/>
    <w:rsid w:val="00061FE1"/>
    <w:rsid w:val="000902CA"/>
    <w:rsid w:val="000E7D0C"/>
    <w:rsid w:val="001117A4"/>
    <w:rsid w:val="00150762"/>
    <w:rsid w:val="00211E5F"/>
    <w:rsid w:val="00213146"/>
    <w:rsid w:val="002B0A16"/>
    <w:rsid w:val="002B1EE7"/>
    <w:rsid w:val="002F4739"/>
    <w:rsid w:val="0034459F"/>
    <w:rsid w:val="003505CF"/>
    <w:rsid w:val="003735EC"/>
    <w:rsid w:val="00406329"/>
    <w:rsid w:val="00456029"/>
    <w:rsid w:val="00495423"/>
    <w:rsid w:val="004D632D"/>
    <w:rsid w:val="00630382"/>
    <w:rsid w:val="00713A00"/>
    <w:rsid w:val="0072751A"/>
    <w:rsid w:val="007A520D"/>
    <w:rsid w:val="008560B0"/>
    <w:rsid w:val="008F2BCE"/>
    <w:rsid w:val="00977025"/>
    <w:rsid w:val="00985757"/>
    <w:rsid w:val="009F78D9"/>
    <w:rsid w:val="00A10990"/>
    <w:rsid w:val="00AA007A"/>
    <w:rsid w:val="00BC5703"/>
    <w:rsid w:val="00C142DD"/>
    <w:rsid w:val="00CA0644"/>
    <w:rsid w:val="00CF2848"/>
    <w:rsid w:val="00D56F52"/>
    <w:rsid w:val="00D61E05"/>
    <w:rsid w:val="00D66305"/>
    <w:rsid w:val="00DB364C"/>
    <w:rsid w:val="00E03DC5"/>
    <w:rsid w:val="00E10FFC"/>
    <w:rsid w:val="00E11DCD"/>
    <w:rsid w:val="00EF0C16"/>
    <w:rsid w:val="00F42B9F"/>
    <w:rsid w:val="00F56C59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A76"/>
  <w15:docId w15:val="{D574E040-0286-44E8-A777-B3104FD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7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8F2BC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8560B0"/>
  </w:style>
  <w:style w:type="character" w:styleId="Odwoaniedokomentarza">
    <w:name w:val="annotation reference"/>
    <w:basedOn w:val="Domylnaczcionkaakapitu"/>
    <w:uiPriority w:val="99"/>
    <w:semiHidden/>
    <w:unhideWhenUsed/>
    <w:rsid w:val="00727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4</cp:revision>
  <cp:lastPrinted>2022-09-14T09:41:00Z</cp:lastPrinted>
  <dcterms:created xsi:type="dcterms:W3CDTF">2022-09-21T12:10:00Z</dcterms:created>
  <dcterms:modified xsi:type="dcterms:W3CDTF">2022-09-21T12:10:00Z</dcterms:modified>
</cp:coreProperties>
</file>