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252B84">
        <w:rPr>
          <w:rFonts w:ascii="Arial" w:eastAsia="Calibri" w:hAnsi="Arial" w:cs="Arial"/>
          <w:bCs/>
        </w:rPr>
        <w:t>52</w:t>
      </w:r>
      <w:r w:rsidR="00DE6157">
        <w:rPr>
          <w:rFonts w:ascii="Arial" w:eastAsia="Calibri" w:hAnsi="Arial" w:cs="Arial"/>
          <w:bCs/>
        </w:rPr>
        <w:t>.2022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670770">
        <w:rPr>
          <w:rFonts w:ascii="Arial" w:eastAsia="Calibri" w:hAnsi="Arial" w:cs="Arial"/>
          <w:bCs/>
        </w:rPr>
        <w:t>ielce dn.05.01</w:t>
      </w:r>
      <w:r w:rsidR="00DE6157">
        <w:rPr>
          <w:rFonts w:ascii="Arial" w:eastAsia="Calibri" w:hAnsi="Arial" w:cs="Arial"/>
          <w:bCs/>
        </w:rPr>
        <w:t>.</w:t>
      </w:r>
      <w:r w:rsidR="00670770">
        <w:rPr>
          <w:rFonts w:ascii="Arial" w:eastAsia="Calibri" w:hAnsi="Arial" w:cs="Arial"/>
          <w:bCs/>
        </w:rPr>
        <w:t>2023</w:t>
      </w:r>
    </w:p>
    <w:bookmarkEnd w:id="0"/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D678A9" w:rsidRPr="00D678A9" w:rsidRDefault="00D678A9" w:rsidP="00252B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678A9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art. 2 ust 1 pkt 1. ustawy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D678A9">
        <w:rPr>
          <w:rFonts w:ascii="Arial" w:hAnsi="Arial" w:cs="Arial"/>
          <w:color w:val="000000" w:themeColor="text1"/>
          <w:sz w:val="20"/>
          <w:szCs w:val="20"/>
        </w:rPr>
        <w:t xml:space="preserve">z dnia 11 września 2019 r. Prawo zamówień publicznych na </w:t>
      </w:r>
      <w:r w:rsidRPr="00D678A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</w:t>
      </w:r>
      <w:r w:rsidR="00252B84" w:rsidRPr="00252B8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>Dostawę sprzętu i instrumentów muzycznych  dla UJK w Kielcach</w:t>
      </w:r>
      <w:r w:rsidR="00252B84" w:rsidRPr="00252B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 ADP.2302.52.2022</w:t>
      </w:r>
      <w:r w:rsidRPr="00D678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”</w:t>
      </w:r>
    </w:p>
    <w:p w:rsidR="00D678A9" w:rsidRDefault="00D678A9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78A9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252B84">
        <w:rPr>
          <w:rFonts w:ascii="Arial" w:hAnsi="Arial" w:cs="Arial"/>
          <w:color w:val="000000" w:themeColor="text1"/>
          <w:sz w:val="20"/>
          <w:szCs w:val="20"/>
        </w:rPr>
        <w:t>  20.12</w:t>
      </w:r>
      <w:r w:rsidRPr="00D678A9">
        <w:rPr>
          <w:rFonts w:ascii="Arial" w:hAnsi="Arial" w:cs="Arial"/>
          <w:color w:val="000000" w:themeColor="text1"/>
          <w:sz w:val="20"/>
          <w:szCs w:val="20"/>
        </w:rPr>
        <w:t xml:space="preserve">.2022 r.  zamieszczono zapytanie ofertowe na stronie internetowej Uczelni . Do terminu otwarcia ofert tj. do dnia </w:t>
      </w:r>
      <w:r w:rsidR="00252B84">
        <w:rPr>
          <w:rFonts w:ascii="Arial" w:hAnsi="Arial" w:cs="Arial"/>
          <w:color w:val="000000" w:themeColor="text1"/>
          <w:sz w:val="20"/>
          <w:szCs w:val="20"/>
        </w:rPr>
        <w:t>29.12</w:t>
      </w:r>
      <w:r w:rsidRPr="00D678A9">
        <w:rPr>
          <w:rFonts w:ascii="Arial" w:hAnsi="Arial" w:cs="Arial"/>
          <w:color w:val="000000" w:themeColor="text1"/>
          <w:sz w:val="20"/>
          <w:szCs w:val="20"/>
        </w:rPr>
        <w:t>.2022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r., do godziny 13</w:t>
      </w:r>
      <w:r w:rsidRPr="00D678A9">
        <w:rPr>
          <w:rFonts w:ascii="Arial" w:hAnsi="Arial" w:cs="Arial"/>
          <w:color w:val="000000" w:themeColor="text1"/>
          <w:sz w:val="20"/>
          <w:szCs w:val="20"/>
        </w:rPr>
        <w:t>:00.</w:t>
      </w:r>
      <w:r w:rsidRPr="00D678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678A9">
        <w:rPr>
          <w:rFonts w:ascii="Arial" w:hAnsi="Arial" w:cs="Arial"/>
          <w:color w:val="000000" w:themeColor="text1"/>
          <w:sz w:val="20"/>
          <w:szCs w:val="20"/>
        </w:rPr>
        <w:t>wpłynęła  oferta Wykonawcy:</w:t>
      </w:r>
    </w:p>
    <w:p w:rsidR="00252B84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B84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Część 1 </w:t>
      </w:r>
    </w:p>
    <w:p w:rsidR="00252B84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Brak ofert</w:t>
      </w:r>
    </w:p>
    <w:p w:rsidR="00252B84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B84" w:rsidRPr="00D678A9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Część 2</w:t>
      </w:r>
      <w:r w:rsidR="00670770">
        <w:rPr>
          <w:rFonts w:ascii="Arial" w:hAnsi="Arial" w:cs="Arial"/>
          <w:color w:val="000000" w:themeColor="text1"/>
          <w:sz w:val="20"/>
          <w:szCs w:val="20"/>
        </w:rPr>
        <w:t xml:space="preserve"> Zamawiający unieważnia postępowanie w części nr 2 ze względu na brak wystarczających środków finansowych</w:t>
      </w:r>
    </w:p>
    <w:p w:rsidR="00D678A9" w:rsidRPr="00D678A9" w:rsidRDefault="00D678A9" w:rsidP="00D678A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78A9" w:rsidRPr="00D678A9" w:rsidRDefault="00252B84" w:rsidP="00A516B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Jacek Kamiński Sklep Muzyczny ul. Królewiecka 25 lok 3-4, 09-402 Płock</w:t>
      </w:r>
      <w:r w:rsid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678A9"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 zaoferowana kwotą brutto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678A9" w:rsidRP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9699</w:t>
      </w:r>
      <w:r w:rsidR="00D678A9" w:rsidRP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zł </w:t>
      </w:r>
    </w:p>
    <w:p w:rsidR="00252B84" w:rsidRDefault="00D678A9" w:rsidP="00D678A9">
      <w:pPr>
        <w:suppressAutoHyphens/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 w:rsidRPr="00D67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Zamawiający oszacował przedmiot zam</w:t>
      </w:r>
      <w:r w:rsidR="00252B8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ówienia   na kwotę brutto  7843,14</w:t>
      </w:r>
      <w:r w:rsidRPr="00D67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  zł</w:t>
      </w:r>
    </w:p>
    <w:p w:rsidR="00252B84" w:rsidRDefault="00252B84" w:rsidP="00D678A9">
      <w:pPr>
        <w:suppressAutoHyphens/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Część 3</w:t>
      </w:r>
    </w:p>
    <w:p w:rsidR="00252B84" w:rsidRPr="00D678A9" w:rsidRDefault="00252B84" w:rsidP="00252B84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Jacek Kamiński Sklep Muzyczny ul. Królewiecka 25 lok 3-4, 09-402 Płock </w:t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 zaoferowana kwotą brutto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8599 </w:t>
      </w:r>
      <w:r w:rsidRP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zł </w:t>
      </w:r>
      <w:r w:rsidR="0067077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- oferta została wybrana jako najkorzystniejsza</w:t>
      </w:r>
    </w:p>
    <w:p w:rsidR="00252B84" w:rsidRDefault="00252B84" w:rsidP="00252B84">
      <w:pPr>
        <w:suppressAutoHyphens/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 w:rsidRPr="00D67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Zamawiający oszacował przedmiot zam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ówienia   na kwotę brutto  8278,99</w:t>
      </w:r>
      <w:r w:rsidRPr="00D678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  zł</w:t>
      </w:r>
    </w:p>
    <w:p w:rsidR="00252B84" w:rsidRPr="00252B84" w:rsidRDefault="00252B84" w:rsidP="008D11D5">
      <w:pPr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Część 4</w:t>
      </w:r>
      <w:r w:rsidRPr="00252B8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</w:p>
    <w:p w:rsidR="00252B84" w:rsidRPr="00252B84" w:rsidRDefault="00252B84" w:rsidP="008D11D5">
      <w:pPr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 w:rsidRPr="00252B8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Brak ofert</w:t>
      </w:r>
    </w:p>
    <w:p w:rsidR="00252B84" w:rsidRDefault="00252B84" w:rsidP="00252B84">
      <w:pPr>
        <w:suppressAutoHyphens/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</w:p>
    <w:p w:rsidR="00D678A9" w:rsidRPr="00D678A9" w:rsidRDefault="00D678A9" w:rsidP="00D678A9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val="cs-CZ" w:eastAsia="hi-IN" w:bidi="hi-IN"/>
        </w:rPr>
      </w:pPr>
    </w:p>
    <w:p w:rsidR="00D678A9" w:rsidRPr="00670770" w:rsidRDefault="00D678A9" w:rsidP="0067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678A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 Wykonawcę</w:t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:</w:t>
      </w:r>
      <w:r w:rsidRPr="00D678A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70770" w:rsidRPr="0067077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Jacek Kamiński Sklep Muzyczny</w:t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</w:pP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którego oferta</w:t>
      </w:r>
      <w:r w:rsidR="0067077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została wybrana jako najkorzystniejsza w części nr 3</w:t>
      </w:r>
      <w:bookmarkStart w:id="1" w:name="_GoBack"/>
      <w:bookmarkEnd w:id="1"/>
      <w:r w:rsidR="0067077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i </w:t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w jedynym kryterium wyboru ofert (100% cena) zdobyła 100 pkt., </w:t>
      </w:r>
      <w:r w:rsidRPr="00D678A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do podpisania umowy w terminie </w:t>
      </w:r>
      <w:r w:rsidR="0067077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10.</w:t>
      </w:r>
      <w:r w:rsidR="008D11D5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01</w:t>
      </w:r>
      <w:r w:rsidR="0067077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.2023</w:t>
      </w:r>
      <w:r w:rsidRPr="00D678A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Pr="00D678A9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7 </w:t>
      </w:r>
      <w:r w:rsidRPr="00D678A9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dni kalendarzowych </w:t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 </w:t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D678A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  <w:t>ZATWIERDZAM WYNIK</w:t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                           </w:t>
      </w:r>
    </w:p>
    <w:p w:rsidR="00D678A9" w:rsidRPr="00D678A9" w:rsidRDefault="00D678A9" w:rsidP="00D678A9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……………………………..</w:t>
      </w:r>
    </w:p>
    <w:p w:rsidR="00D678A9" w:rsidRPr="00D678A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</w:r>
      <w:r w:rsidRPr="00D678A9">
        <w:rPr>
          <w:rFonts w:ascii="Arial" w:eastAsia="Calibri" w:hAnsi="Arial" w:cs="Arial"/>
          <w:bCs/>
          <w:color w:val="000000" w:themeColor="text1"/>
          <w:sz w:val="20"/>
          <w:szCs w:val="20"/>
        </w:rPr>
        <w:tab/>
        <w:t>KANCLERZ UJK</w:t>
      </w: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A64822" w:rsidP="00DE05C3">
      <w:pPr>
        <w:spacing w:after="0" w:line="240" w:lineRule="auto"/>
      </w:pPr>
      <w:r>
        <w:separator/>
      </w:r>
    </w:p>
  </w:endnote>
  <w:endnote w:type="continuationSeparator" w:id="0">
    <w:p w:rsidR="00A64822" w:rsidRDefault="00A6482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A64822" w:rsidP="00DE05C3">
      <w:pPr>
        <w:spacing w:after="0" w:line="240" w:lineRule="auto"/>
      </w:pPr>
      <w:r>
        <w:separator/>
      </w:r>
    </w:p>
  </w:footnote>
  <w:footnote w:type="continuationSeparator" w:id="0">
    <w:p w:rsidR="00A64822" w:rsidRDefault="00A6482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67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7479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F6E5D"/>
    <w:multiLevelType w:val="hybridMultilevel"/>
    <w:tmpl w:val="7CF8CD22"/>
    <w:lvl w:ilvl="0" w:tplc="A15E0BC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2C5E50D1"/>
    <w:multiLevelType w:val="hybridMultilevel"/>
    <w:tmpl w:val="7C88EBEA"/>
    <w:lvl w:ilvl="0" w:tplc="1F50900A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5F894E05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3AC1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52B84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82D87"/>
    <w:rsid w:val="00494E8D"/>
    <w:rsid w:val="0049632E"/>
    <w:rsid w:val="004A0D05"/>
    <w:rsid w:val="004A1F59"/>
    <w:rsid w:val="004A6303"/>
    <w:rsid w:val="004B13EA"/>
    <w:rsid w:val="004B28DC"/>
    <w:rsid w:val="004C00BD"/>
    <w:rsid w:val="004C45CD"/>
    <w:rsid w:val="004C5A17"/>
    <w:rsid w:val="004D1A78"/>
    <w:rsid w:val="004D2C62"/>
    <w:rsid w:val="004D619A"/>
    <w:rsid w:val="004E310B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46400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70770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1D5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822"/>
    <w:rsid w:val="00A64DE2"/>
    <w:rsid w:val="00A7138A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678A9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656BE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CEAD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093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093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A62E-BCF2-4692-B90D-BD5A3EF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87</cp:revision>
  <cp:lastPrinted>2022-05-05T13:01:00Z</cp:lastPrinted>
  <dcterms:created xsi:type="dcterms:W3CDTF">2017-06-14T10:41:00Z</dcterms:created>
  <dcterms:modified xsi:type="dcterms:W3CDTF">2023-01-05T11:30:00Z</dcterms:modified>
</cp:coreProperties>
</file>