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C" w:rsidRDefault="00921B0C" w:rsidP="000A515B"/>
    <w:p w:rsidR="008C55B2" w:rsidRPr="00494E8D" w:rsidRDefault="0008723E" w:rsidP="00CB20C4">
      <w:pPr>
        <w:jc w:val="center"/>
        <w:rPr>
          <w:rFonts w:ascii="Arial" w:eastAsia="Calibri" w:hAnsi="Arial" w:cs="Arial"/>
          <w:bCs/>
        </w:rPr>
      </w:pPr>
      <w:bookmarkStart w:id="0" w:name="_Toc274285643"/>
      <w:r w:rsidRPr="00494E8D">
        <w:rPr>
          <w:rFonts w:ascii="Arial" w:eastAsia="Calibri" w:hAnsi="Arial" w:cs="Arial"/>
          <w:bCs/>
        </w:rPr>
        <w:t>A</w:t>
      </w:r>
      <w:r w:rsidR="008C55B2" w:rsidRPr="00494E8D">
        <w:rPr>
          <w:rFonts w:ascii="Arial" w:eastAsia="Calibri" w:hAnsi="Arial" w:cs="Arial"/>
          <w:bCs/>
        </w:rPr>
        <w:t>DP.2302.</w:t>
      </w:r>
      <w:r w:rsidR="000C27BE">
        <w:rPr>
          <w:rFonts w:ascii="Arial" w:eastAsia="Calibri" w:hAnsi="Arial" w:cs="Arial"/>
          <w:bCs/>
        </w:rPr>
        <w:t>42.</w:t>
      </w:r>
      <w:r w:rsidR="009E30C4">
        <w:rPr>
          <w:rFonts w:ascii="Arial" w:eastAsia="Calibri" w:hAnsi="Arial" w:cs="Arial"/>
          <w:bCs/>
        </w:rPr>
        <w:t>2024</w:t>
      </w:r>
      <w:r w:rsidR="008C55B2" w:rsidRPr="00494E8D">
        <w:rPr>
          <w:rFonts w:ascii="Arial" w:eastAsia="Calibri" w:hAnsi="Arial" w:cs="Arial"/>
          <w:bCs/>
        </w:rPr>
        <w:t xml:space="preserve">                                                                          </w:t>
      </w:r>
      <w:r w:rsidR="0008333F" w:rsidRPr="00494E8D">
        <w:rPr>
          <w:rFonts w:ascii="Arial" w:eastAsia="Calibri" w:hAnsi="Arial" w:cs="Arial"/>
          <w:bCs/>
        </w:rPr>
        <w:t xml:space="preserve"> </w:t>
      </w:r>
      <w:r w:rsidR="00CB20C4" w:rsidRPr="00494E8D">
        <w:rPr>
          <w:rFonts w:ascii="Arial" w:eastAsia="Calibri" w:hAnsi="Arial" w:cs="Arial"/>
          <w:bCs/>
        </w:rPr>
        <w:t xml:space="preserve">   </w:t>
      </w:r>
      <w:r w:rsidR="00494E8D">
        <w:rPr>
          <w:rFonts w:ascii="Arial" w:eastAsia="Calibri" w:hAnsi="Arial" w:cs="Arial"/>
          <w:bCs/>
        </w:rPr>
        <w:t xml:space="preserve">   </w:t>
      </w:r>
      <w:r w:rsidR="0001496E" w:rsidRPr="00494E8D">
        <w:rPr>
          <w:rFonts w:ascii="Arial" w:eastAsia="Calibri" w:hAnsi="Arial" w:cs="Arial"/>
          <w:bCs/>
        </w:rPr>
        <w:t>K</w:t>
      </w:r>
      <w:r w:rsidR="000C27BE">
        <w:rPr>
          <w:rFonts w:ascii="Arial" w:eastAsia="Calibri" w:hAnsi="Arial" w:cs="Arial"/>
          <w:bCs/>
        </w:rPr>
        <w:t>ielce dn.17.10</w:t>
      </w:r>
      <w:r w:rsidR="00DE6157">
        <w:rPr>
          <w:rFonts w:ascii="Arial" w:eastAsia="Calibri" w:hAnsi="Arial" w:cs="Arial"/>
          <w:bCs/>
        </w:rPr>
        <w:t>.</w:t>
      </w:r>
      <w:r w:rsidR="00D20A8B">
        <w:rPr>
          <w:rFonts w:ascii="Arial" w:eastAsia="Calibri" w:hAnsi="Arial" w:cs="Arial"/>
          <w:bCs/>
        </w:rPr>
        <w:t>2024</w:t>
      </w:r>
    </w:p>
    <w:p w:rsidR="008C55B2" w:rsidRPr="00F834F6" w:rsidRDefault="00627DE0" w:rsidP="008C55B2">
      <w:pPr>
        <w:jc w:val="center"/>
        <w:rPr>
          <w:rFonts w:ascii="Arial" w:eastAsia="Calibri" w:hAnsi="Arial" w:cs="Arial"/>
          <w:b/>
          <w:sz w:val="24"/>
        </w:rPr>
      </w:pPr>
      <w:r w:rsidRPr="00F834F6">
        <w:rPr>
          <w:rFonts w:ascii="Arial" w:eastAsia="Calibri" w:hAnsi="Arial" w:cs="Arial"/>
          <w:b/>
          <w:sz w:val="24"/>
        </w:rPr>
        <w:t>Wynik postepowania</w:t>
      </w:r>
      <w:r w:rsidR="008C55B2" w:rsidRPr="00F834F6">
        <w:rPr>
          <w:rFonts w:ascii="Arial" w:eastAsia="Calibri" w:hAnsi="Arial" w:cs="Arial"/>
          <w:b/>
          <w:sz w:val="24"/>
        </w:rPr>
        <w:t xml:space="preserve"> </w:t>
      </w:r>
      <w:r w:rsidR="005D3BE0" w:rsidRPr="00F834F6">
        <w:rPr>
          <w:rFonts w:ascii="Arial" w:eastAsia="Calibri" w:hAnsi="Arial" w:cs="Arial"/>
          <w:b/>
          <w:sz w:val="24"/>
        </w:rPr>
        <w:t xml:space="preserve"> </w:t>
      </w:r>
      <w:r w:rsidR="0008723E" w:rsidRPr="00F834F6">
        <w:rPr>
          <w:rFonts w:ascii="Arial" w:eastAsia="Calibri" w:hAnsi="Arial" w:cs="Arial"/>
          <w:b/>
          <w:sz w:val="24"/>
        </w:rPr>
        <w:t>A</w:t>
      </w:r>
      <w:r w:rsidR="008C55B2" w:rsidRPr="00F834F6">
        <w:rPr>
          <w:rFonts w:ascii="Arial" w:eastAsia="Calibri" w:hAnsi="Arial" w:cs="Arial"/>
          <w:b/>
          <w:sz w:val="24"/>
        </w:rPr>
        <w:t>DP.2302.</w:t>
      </w:r>
      <w:r w:rsidR="000C27BE" w:rsidRPr="00F834F6">
        <w:rPr>
          <w:rFonts w:ascii="Arial" w:eastAsia="Calibri" w:hAnsi="Arial" w:cs="Arial"/>
          <w:b/>
          <w:sz w:val="24"/>
        </w:rPr>
        <w:t>42.</w:t>
      </w:r>
      <w:r w:rsidR="009E30C4" w:rsidRPr="00F834F6">
        <w:rPr>
          <w:rFonts w:ascii="Arial" w:eastAsia="Calibri" w:hAnsi="Arial" w:cs="Arial"/>
          <w:b/>
          <w:sz w:val="24"/>
        </w:rPr>
        <w:t>2024</w:t>
      </w:r>
      <w:r w:rsidR="0001496E" w:rsidRPr="00F834F6">
        <w:rPr>
          <w:rFonts w:ascii="Arial" w:eastAsia="Calibri" w:hAnsi="Arial" w:cs="Arial"/>
          <w:b/>
          <w:sz w:val="24"/>
        </w:rPr>
        <w:t xml:space="preserve"> </w:t>
      </w:r>
    </w:p>
    <w:p w:rsidR="00CC1DE1" w:rsidRPr="009C6FF6" w:rsidRDefault="00F90ED2" w:rsidP="00BD12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C6FF6">
        <w:rPr>
          <w:rFonts w:ascii="Calibri" w:hAnsi="Calibri"/>
        </w:rPr>
        <w:t xml:space="preserve">            </w:t>
      </w:r>
      <w:bookmarkEnd w:id="0"/>
    </w:p>
    <w:p w:rsidR="00D20A8B" w:rsidRPr="009C6FF6" w:rsidRDefault="00BD1241" w:rsidP="000C27BE">
      <w:pPr>
        <w:shd w:val="clear" w:color="auto" w:fill="FFFFFF"/>
        <w:spacing w:line="266" w:lineRule="exact"/>
        <w:ind w:left="-142"/>
        <w:rPr>
          <w:rFonts w:ascii="Arial" w:hAnsi="Arial" w:cs="Arial"/>
          <w:color w:val="000000" w:themeColor="text1"/>
        </w:rPr>
      </w:pPr>
      <w:r w:rsidRPr="009C6FF6">
        <w:rPr>
          <w:rFonts w:ascii="Arial" w:hAnsi="Arial" w:cs="Arial"/>
          <w:color w:val="000000" w:themeColor="text1"/>
        </w:rPr>
        <w:t>Dotyczy</w:t>
      </w:r>
      <w:r w:rsidR="004A6303" w:rsidRPr="009C6FF6">
        <w:rPr>
          <w:rFonts w:ascii="Arial" w:hAnsi="Arial" w:cs="Arial"/>
          <w:color w:val="000000" w:themeColor="text1"/>
        </w:rPr>
        <w:t xml:space="preserve"> zamówienia publicznego pn</w:t>
      </w:r>
      <w:r w:rsidR="004A6303" w:rsidRPr="009C6FF6">
        <w:rPr>
          <w:rFonts w:ascii="Arial" w:hAnsi="Arial" w:cs="Arial"/>
          <w:b/>
          <w:i/>
          <w:color w:val="000000" w:themeColor="text1"/>
        </w:rPr>
        <w:t xml:space="preserve">. </w:t>
      </w:r>
      <w:r w:rsidRPr="009C6FF6">
        <w:rPr>
          <w:rFonts w:ascii="Arial" w:hAnsi="Arial" w:cs="Arial"/>
          <w:b/>
          <w:i/>
          <w:color w:val="000000" w:themeColor="text1"/>
        </w:rPr>
        <w:t xml:space="preserve"> </w:t>
      </w:r>
      <w:r w:rsidR="000C27BE" w:rsidRPr="009C6FF6">
        <w:rPr>
          <w:rFonts w:ascii="Arial" w:hAnsi="Arial" w:cs="Arial"/>
          <w:b/>
          <w:bCs/>
          <w:i/>
          <w:color w:val="000000" w:themeColor="text1"/>
        </w:rPr>
        <w:t>Dostawa drukarek kodów kreskowych oraz czytników”ADP.2302.42.2024</w:t>
      </w:r>
      <w:r w:rsidR="000C27BE" w:rsidRPr="009C6FF6">
        <w:rPr>
          <w:rFonts w:ascii="Arial" w:hAnsi="Arial" w:cs="Arial"/>
          <w:b/>
          <w:i/>
          <w:color w:val="000000" w:themeColor="text1"/>
        </w:rPr>
        <w:t>,</w:t>
      </w:r>
      <w:r w:rsidRPr="009C6FF6">
        <w:rPr>
          <w:rFonts w:ascii="Arial" w:hAnsi="Arial" w:cs="Arial"/>
          <w:b/>
          <w:i/>
          <w:color w:val="000000" w:themeColor="text1"/>
        </w:rPr>
        <w:t xml:space="preserve"> </w:t>
      </w:r>
      <w:r w:rsidR="00D20A8B" w:rsidRPr="009C6FF6">
        <w:rPr>
          <w:rFonts w:ascii="Arial" w:hAnsi="Arial" w:cs="Arial"/>
          <w:color w:val="000000" w:themeColor="text1"/>
        </w:rPr>
        <w:t>Postępowanie o udzielenie zamówienia prowadzone jest bez stosowania przepisów ustawy Prawo zamówień publicznych, wartość zamówienia jest poniżej progu stosowania ustawy ok</w:t>
      </w:r>
      <w:r w:rsidR="000C27BE" w:rsidRPr="009C6FF6">
        <w:rPr>
          <w:rFonts w:ascii="Arial" w:hAnsi="Arial" w:cs="Arial"/>
          <w:color w:val="000000" w:themeColor="text1"/>
        </w:rPr>
        <w:t>reślonego w art. 2 ust.1 pkt.1 zwanej dalej PZP Dz. U. z 2024 r. poz. 1320 .</w:t>
      </w:r>
    </w:p>
    <w:p w:rsidR="000C27BE" w:rsidRPr="009C6FF6" w:rsidRDefault="000C27BE" w:rsidP="000C27BE">
      <w:pPr>
        <w:shd w:val="clear" w:color="auto" w:fill="FFFFFF"/>
        <w:spacing w:line="266" w:lineRule="exact"/>
        <w:ind w:left="-142"/>
        <w:rPr>
          <w:rFonts w:ascii="Arial" w:hAnsi="Arial" w:cs="Arial"/>
          <w:color w:val="000000" w:themeColor="text1"/>
        </w:rPr>
      </w:pPr>
      <w:r w:rsidRPr="009C6FF6">
        <w:rPr>
          <w:rFonts w:ascii="Arial" w:hAnsi="Arial" w:cs="Arial"/>
          <w:b/>
          <w:color w:val="000000" w:themeColor="text1"/>
        </w:rPr>
        <w:t>Zamawiający odrzuca ofertę</w:t>
      </w:r>
      <w:r w:rsidRPr="009C6FF6">
        <w:rPr>
          <w:rFonts w:ascii="Arial" w:hAnsi="Arial" w:cs="Arial"/>
          <w:color w:val="000000" w:themeColor="text1"/>
        </w:rPr>
        <w:t xml:space="preserve"> wykonawcy ELZAB filia Oddziału Centrum Technologii </w:t>
      </w:r>
      <w:bookmarkStart w:id="1" w:name="_GoBack"/>
      <w:bookmarkEnd w:id="1"/>
      <w:r w:rsidRPr="009C6FF6">
        <w:rPr>
          <w:rFonts w:ascii="Arial" w:hAnsi="Arial" w:cs="Arial"/>
          <w:color w:val="000000" w:themeColor="text1"/>
        </w:rPr>
        <w:t xml:space="preserve">Sprzedaży </w:t>
      </w:r>
      <w:proofErr w:type="spellStart"/>
      <w:r w:rsidRPr="009C6FF6">
        <w:rPr>
          <w:rFonts w:ascii="Arial" w:hAnsi="Arial" w:cs="Arial"/>
          <w:color w:val="000000" w:themeColor="text1"/>
        </w:rPr>
        <w:t>Comp</w:t>
      </w:r>
      <w:proofErr w:type="spellEnd"/>
      <w:r w:rsidRPr="009C6FF6">
        <w:rPr>
          <w:rFonts w:ascii="Arial" w:hAnsi="Arial" w:cs="Arial"/>
          <w:color w:val="000000" w:themeColor="text1"/>
        </w:rPr>
        <w:t xml:space="preserve"> SA, Elzab 1 , 41-813 Zabrze z zaoferowaną ceną brutto 10107,37 zł drukarka </w:t>
      </w:r>
      <w:proofErr w:type="spellStart"/>
      <w:r w:rsidRPr="009C6FF6">
        <w:rPr>
          <w:rFonts w:ascii="Arial" w:hAnsi="Arial" w:cs="Arial"/>
          <w:color w:val="000000" w:themeColor="text1"/>
        </w:rPr>
        <w:t>Godex</w:t>
      </w:r>
      <w:proofErr w:type="spellEnd"/>
      <w:r w:rsidRPr="009C6FF6">
        <w:rPr>
          <w:rFonts w:ascii="Arial" w:hAnsi="Arial" w:cs="Arial"/>
          <w:color w:val="000000" w:themeColor="text1"/>
        </w:rPr>
        <w:t xml:space="preserve"> GE300-UES4 TT 203 </w:t>
      </w:r>
      <w:proofErr w:type="spellStart"/>
      <w:r w:rsidRPr="009C6FF6">
        <w:rPr>
          <w:rFonts w:ascii="Arial" w:hAnsi="Arial" w:cs="Arial"/>
          <w:color w:val="000000" w:themeColor="text1"/>
        </w:rPr>
        <w:t>dpi</w:t>
      </w:r>
      <w:proofErr w:type="spellEnd"/>
      <w:r w:rsidRPr="009C6FF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C6FF6">
        <w:rPr>
          <w:rFonts w:ascii="Arial" w:hAnsi="Arial" w:cs="Arial"/>
          <w:color w:val="000000" w:themeColor="text1"/>
        </w:rPr>
        <w:t>prędkośc</w:t>
      </w:r>
      <w:proofErr w:type="spellEnd"/>
      <w:r w:rsidRPr="009C6FF6">
        <w:rPr>
          <w:rFonts w:ascii="Arial" w:hAnsi="Arial" w:cs="Arial"/>
          <w:color w:val="000000" w:themeColor="text1"/>
        </w:rPr>
        <w:t xml:space="preserve"> druku 127, czytnik kodów 1D/2D Elzab BS80 2D Elzab BS80 2D USB KIT z podstawką. Zaoferowany przez wykonawcę produkt Drukarka kodów kreskowych </w:t>
      </w:r>
      <w:proofErr w:type="spellStart"/>
      <w:r w:rsidRPr="009C6FF6">
        <w:rPr>
          <w:rFonts w:ascii="Arial" w:hAnsi="Arial" w:cs="Arial"/>
          <w:color w:val="000000" w:themeColor="text1"/>
        </w:rPr>
        <w:t>Godex</w:t>
      </w:r>
      <w:proofErr w:type="spellEnd"/>
      <w:r w:rsidRPr="009C6FF6">
        <w:rPr>
          <w:rFonts w:ascii="Arial" w:hAnsi="Arial" w:cs="Arial"/>
          <w:color w:val="000000" w:themeColor="text1"/>
        </w:rPr>
        <w:t xml:space="preserve"> GE300-UES 4" TT nie spełnia wymagań  postawionych w treści zapytania ofertowego, oferowana drukarka posiada maksymalną prędkość druku 127mm</w:t>
      </w:r>
      <w:r w:rsidRPr="009C6FF6">
        <w:rPr>
          <w:rFonts w:ascii="Arial" w:hAnsi="Arial" w:cs="Arial"/>
          <w:color w:val="000000" w:themeColor="text1"/>
        </w:rPr>
        <w:br/>
        <w:t>Zamawiający w OPZ  zapisał że  drukarka powinna drukować z prędkością 152 mm/s</w:t>
      </w:r>
    </w:p>
    <w:p w:rsidR="000C27BE" w:rsidRPr="009C6FF6" w:rsidRDefault="000C27BE" w:rsidP="009C6FF6">
      <w:pPr>
        <w:shd w:val="clear" w:color="auto" w:fill="FFFFFF"/>
        <w:spacing w:line="266" w:lineRule="exact"/>
        <w:ind w:left="-142"/>
        <w:jc w:val="center"/>
        <w:rPr>
          <w:rFonts w:ascii="Arial" w:hAnsi="Arial" w:cs="Arial"/>
          <w:b/>
          <w:color w:val="000000" w:themeColor="text1"/>
        </w:rPr>
      </w:pPr>
      <w:r w:rsidRPr="009C6FF6">
        <w:rPr>
          <w:rFonts w:ascii="Arial" w:hAnsi="Arial" w:cs="Arial"/>
          <w:b/>
          <w:color w:val="000000" w:themeColor="text1"/>
        </w:rPr>
        <w:t>Wybór oferty najkorzystniejszej i klasyfikacja punktowa</w:t>
      </w:r>
    </w:p>
    <w:p w:rsidR="00D20A8B" w:rsidRPr="009C6FF6" w:rsidRDefault="000C27BE" w:rsidP="00D34C03">
      <w:pPr>
        <w:pStyle w:val="Akapitzlist"/>
        <w:numPr>
          <w:ilvl w:val="0"/>
          <w:numId w:val="7"/>
        </w:numPr>
        <w:shd w:val="clear" w:color="auto" w:fill="FFFFFF"/>
        <w:spacing w:line="266" w:lineRule="exact"/>
        <w:ind w:left="0"/>
        <w:rPr>
          <w:rFonts w:ascii="Arial" w:hAnsi="Arial" w:cs="Arial"/>
          <w:b/>
          <w:color w:val="000000" w:themeColor="text1"/>
        </w:rPr>
      </w:pPr>
      <w:proofErr w:type="spellStart"/>
      <w:r w:rsidRPr="009C6FF6">
        <w:rPr>
          <w:rFonts w:ascii="Arial" w:hAnsi="Arial" w:cs="Arial"/>
          <w:b/>
          <w:color w:val="000000" w:themeColor="text1"/>
        </w:rPr>
        <w:t>Framko</w:t>
      </w:r>
      <w:proofErr w:type="spellEnd"/>
      <w:r w:rsidRPr="009C6FF6">
        <w:rPr>
          <w:rFonts w:ascii="Arial" w:hAnsi="Arial" w:cs="Arial"/>
          <w:b/>
          <w:color w:val="000000" w:themeColor="text1"/>
        </w:rPr>
        <w:t xml:space="preserve"> 2 spółka jawna</w:t>
      </w:r>
      <w:r w:rsidRPr="009C6FF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C6FF6">
        <w:rPr>
          <w:rFonts w:ascii="Arial" w:hAnsi="Arial" w:cs="Arial"/>
          <w:color w:val="000000" w:themeColor="text1"/>
        </w:rPr>
        <w:t>J.Strykowski</w:t>
      </w:r>
      <w:proofErr w:type="spellEnd"/>
      <w:r w:rsidRPr="009C6FF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C6FF6">
        <w:rPr>
          <w:rFonts w:ascii="Arial" w:hAnsi="Arial" w:cs="Arial"/>
          <w:color w:val="000000" w:themeColor="text1"/>
        </w:rPr>
        <w:t>S.Miazga</w:t>
      </w:r>
      <w:proofErr w:type="spellEnd"/>
      <w:r w:rsidRPr="009C6FF6">
        <w:rPr>
          <w:rFonts w:ascii="Arial" w:hAnsi="Arial" w:cs="Arial"/>
          <w:color w:val="000000" w:themeColor="text1"/>
        </w:rPr>
        <w:t xml:space="preserve"> Siedziba: ul. Duża 22, 25-013 Kielce</w:t>
      </w:r>
      <w:r w:rsidR="00D34C03" w:rsidRPr="009C6FF6">
        <w:rPr>
          <w:rFonts w:ascii="Arial" w:hAnsi="Arial" w:cs="Arial"/>
          <w:color w:val="000000" w:themeColor="text1"/>
        </w:rPr>
        <w:t xml:space="preserve"> zamówienia za łąc</w:t>
      </w:r>
      <w:r w:rsidR="009744AB" w:rsidRPr="009C6FF6">
        <w:rPr>
          <w:rFonts w:ascii="Arial" w:hAnsi="Arial" w:cs="Arial"/>
          <w:color w:val="000000" w:themeColor="text1"/>
        </w:rPr>
        <w:t xml:space="preserve">zną cenę brutto: </w:t>
      </w:r>
      <w:r w:rsidR="009744AB" w:rsidRPr="009C6FF6">
        <w:rPr>
          <w:rFonts w:ascii="Arial" w:hAnsi="Arial" w:cs="Arial"/>
          <w:b/>
          <w:color w:val="000000" w:themeColor="text1"/>
        </w:rPr>
        <w:t>10 658,35 zł</w:t>
      </w:r>
      <w:r w:rsidR="009744AB" w:rsidRPr="009C6FF6">
        <w:rPr>
          <w:rFonts w:ascii="Arial" w:hAnsi="Arial" w:cs="Arial"/>
          <w:color w:val="000000" w:themeColor="text1"/>
        </w:rPr>
        <w:t xml:space="preserve"> </w:t>
      </w:r>
      <w:r w:rsidR="00D34C03" w:rsidRPr="009C6FF6">
        <w:rPr>
          <w:rFonts w:ascii="Arial" w:hAnsi="Arial" w:cs="Arial"/>
          <w:color w:val="000000" w:themeColor="text1"/>
        </w:rPr>
        <w:t xml:space="preserve"> w tym należy podatek VAT. w tym: Drukarka kodów kreskowych Drukarka TSC TE210, 203 </w:t>
      </w:r>
      <w:proofErr w:type="spellStart"/>
      <w:r w:rsidR="00D34C03" w:rsidRPr="009C6FF6">
        <w:rPr>
          <w:rFonts w:ascii="Arial" w:hAnsi="Arial" w:cs="Arial"/>
          <w:color w:val="000000" w:themeColor="text1"/>
        </w:rPr>
        <w:t>dpi</w:t>
      </w:r>
      <w:proofErr w:type="spellEnd"/>
      <w:r w:rsidR="00D34C03" w:rsidRPr="009C6FF6">
        <w:rPr>
          <w:rFonts w:ascii="Arial" w:hAnsi="Arial" w:cs="Arial"/>
          <w:color w:val="000000" w:themeColor="text1"/>
        </w:rPr>
        <w:t xml:space="preserve">, 6 </w:t>
      </w:r>
      <w:proofErr w:type="spellStart"/>
      <w:r w:rsidR="00D34C03" w:rsidRPr="009C6FF6">
        <w:rPr>
          <w:rFonts w:ascii="Arial" w:hAnsi="Arial" w:cs="Arial"/>
          <w:color w:val="000000" w:themeColor="text1"/>
        </w:rPr>
        <w:t>ips</w:t>
      </w:r>
      <w:proofErr w:type="spellEnd"/>
      <w:r w:rsidR="00D34C03" w:rsidRPr="009C6FF6">
        <w:rPr>
          <w:rFonts w:ascii="Arial" w:hAnsi="Arial" w:cs="Arial"/>
          <w:color w:val="000000" w:themeColor="text1"/>
        </w:rPr>
        <w:t xml:space="preserve">, USB, Ethernet, RS-232, USB Host /99-065A301-00LF00 – 9 szt. za kwotę 7 690,59 zł brutto Ręczny czytnik kodów kreskowych 1D/2D) Skaner NEWLAND HR23 Dorada 2D USB+PODSTAWKA – 8 szt. za kwotę 2 967,76 zł brutto – oferta w kryterium oceny ofert 100% cena </w:t>
      </w:r>
      <w:r w:rsidR="00D34C03" w:rsidRPr="009C6FF6">
        <w:rPr>
          <w:rFonts w:ascii="Arial" w:hAnsi="Arial" w:cs="Arial"/>
          <w:b/>
          <w:color w:val="000000" w:themeColor="text1"/>
        </w:rPr>
        <w:t xml:space="preserve">zdobyła 100 pkt </w:t>
      </w:r>
      <w:r w:rsidR="009744AB" w:rsidRPr="009C6FF6">
        <w:rPr>
          <w:rFonts w:ascii="Arial" w:hAnsi="Arial" w:cs="Arial"/>
          <w:b/>
          <w:color w:val="000000" w:themeColor="text1"/>
        </w:rPr>
        <w:t xml:space="preserve">                    </w:t>
      </w:r>
      <w:r w:rsidR="00D34C03" w:rsidRPr="009C6FF6">
        <w:rPr>
          <w:rFonts w:ascii="Arial" w:hAnsi="Arial" w:cs="Arial"/>
          <w:b/>
          <w:color w:val="000000" w:themeColor="text1"/>
        </w:rPr>
        <w:t>i została wybrana jako najkorzystniejsza.</w:t>
      </w:r>
    </w:p>
    <w:p w:rsidR="00B574B9" w:rsidRPr="009C6FF6" w:rsidRDefault="009744AB" w:rsidP="00B574B9">
      <w:pPr>
        <w:pStyle w:val="Akapitzlist"/>
        <w:numPr>
          <w:ilvl w:val="0"/>
          <w:numId w:val="7"/>
        </w:numPr>
        <w:shd w:val="clear" w:color="auto" w:fill="FFFFFF"/>
        <w:spacing w:line="266" w:lineRule="exact"/>
        <w:ind w:left="0"/>
        <w:rPr>
          <w:rFonts w:ascii="Arial" w:hAnsi="Arial" w:cs="Arial"/>
          <w:b/>
          <w:color w:val="000000" w:themeColor="text1"/>
        </w:rPr>
      </w:pPr>
      <w:r w:rsidRPr="009C6FF6">
        <w:rPr>
          <w:rFonts w:ascii="Arial" w:hAnsi="Arial" w:cs="Arial"/>
          <w:b/>
          <w:color w:val="000000" w:themeColor="text1"/>
        </w:rPr>
        <w:t>POMAREX Spółka z o.o</w:t>
      </w:r>
      <w:r w:rsidRPr="009C6FF6">
        <w:rPr>
          <w:rFonts w:ascii="Arial" w:hAnsi="Arial" w:cs="Arial"/>
          <w:color w:val="000000" w:themeColor="text1"/>
        </w:rPr>
        <w:t xml:space="preserve">. ul. Nadbystrzycka 11, 20-618 Lublin, za łączną cenę brutto: </w:t>
      </w:r>
      <w:r w:rsidRPr="009C6FF6">
        <w:rPr>
          <w:rFonts w:ascii="Arial" w:hAnsi="Arial" w:cs="Arial"/>
          <w:b/>
          <w:color w:val="000000" w:themeColor="text1"/>
        </w:rPr>
        <w:t>13906,38 zł</w:t>
      </w:r>
      <w:r w:rsidRPr="009C6FF6">
        <w:rPr>
          <w:rFonts w:ascii="Arial" w:hAnsi="Arial" w:cs="Arial"/>
          <w:color w:val="000000" w:themeColor="text1"/>
        </w:rPr>
        <w:t xml:space="preserve"> w tym należy podatek VAT. w tym: Drukarka kodów kreskowych BROTHER TD-4420TN.– 9 szt. za kwotę 11446,38 zł brutto, Ręczny czytnik kodów kreskowych 1D/2D Czytnik S100 1D/2D/QR </w:t>
      </w:r>
      <w:proofErr w:type="spellStart"/>
      <w:r w:rsidRPr="009C6FF6">
        <w:rPr>
          <w:rFonts w:ascii="Arial" w:hAnsi="Arial" w:cs="Arial"/>
          <w:color w:val="000000" w:themeColor="text1"/>
        </w:rPr>
        <w:t>Code</w:t>
      </w:r>
      <w:proofErr w:type="spellEnd"/>
      <w:r w:rsidRPr="009C6FF6">
        <w:rPr>
          <w:rFonts w:ascii="Arial" w:hAnsi="Arial" w:cs="Arial"/>
          <w:color w:val="000000" w:themeColor="text1"/>
        </w:rPr>
        <w:t xml:space="preserve"> + podstawka– 8 szt. za kwotę 2460 zł brutto oferta                        w kryterium oceny ofert 100% cena zdobyła </w:t>
      </w:r>
      <w:r w:rsidRPr="009C6FF6">
        <w:rPr>
          <w:rFonts w:ascii="Arial" w:hAnsi="Arial" w:cs="Arial"/>
          <w:b/>
          <w:color w:val="000000" w:themeColor="text1"/>
        </w:rPr>
        <w:t>76,64  pkt</w:t>
      </w:r>
    </w:p>
    <w:p w:rsidR="00B574B9" w:rsidRPr="009C6FF6" w:rsidRDefault="009744AB" w:rsidP="00B574B9">
      <w:pPr>
        <w:pStyle w:val="Akapitzlist"/>
        <w:numPr>
          <w:ilvl w:val="0"/>
          <w:numId w:val="7"/>
        </w:numPr>
        <w:shd w:val="clear" w:color="auto" w:fill="FFFFFF"/>
        <w:spacing w:line="266" w:lineRule="exact"/>
        <w:ind w:left="0"/>
        <w:rPr>
          <w:rFonts w:ascii="Arial" w:hAnsi="Arial" w:cs="Arial"/>
          <w:b/>
          <w:color w:val="000000" w:themeColor="text1"/>
        </w:rPr>
      </w:pPr>
      <w:r w:rsidRPr="009C6FF6">
        <w:rPr>
          <w:rFonts w:ascii="Arial" w:hAnsi="Arial" w:cs="Arial"/>
          <w:b/>
          <w:color w:val="000000" w:themeColor="text1"/>
        </w:rPr>
        <w:t xml:space="preserve">XE Daniel </w:t>
      </w:r>
      <w:proofErr w:type="spellStart"/>
      <w:r w:rsidRPr="009C6FF6">
        <w:rPr>
          <w:rFonts w:ascii="Arial" w:hAnsi="Arial" w:cs="Arial"/>
          <w:b/>
          <w:color w:val="000000" w:themeColor="text1"/>
        </w:rPr>
        <w:t>Cyris</w:t>
      </w:r>
      <w:proofErr w:type="spellEnd"/>
      <w:r w:rsidRPr="009C6FF6">
        <w:rPr>
          <w:rFonts w:ascii="Arial" w:hAnsi="Arial" w:cs="Arial"/>
          <w:b/>
          <w:color w:val="000000" w:themeColor="text1"/>
        </w:rPr>
        <w:t xml:space="preserve"> </w:t>
      </w:r>
      <w:r w:rsidRPr="009C6FF6">
        <w:rPr>
          <w:rFonts w:ascii="Arial" w:hAnsi="Arial" w:cs="Arial"/>
          <w:color w:val="000000" w:themeColor="text1"/>
        </w:rPr>
        <w:t xml:space="preserve">45-920 Opole ul. Jagiełły 24, za łączną </w:t>
      </w:r>
      <w:proofErr w:type="spellStart"/>
      <w:r w:rsidRPr="009C6FF6">
        <w:rPr>
          <w:rFonts w:ascii="Arial" w:hAnsi="Arial" w:cs="Arial"/>
          <w:color w:val="000000" w:themeColor="text1"/>
        </w:rPr>
        <w:t>cene</w:t>
      </w:r>
      <w:proofErr w:type="spellEnd"/>
      <w:r w:rsidRPr="009C6FF6">
        <w:rPr>
          <w:rFonts w:ascii="Arial" w:hAnsi="Arial" w:cs="Arial"/>
          <w:color w:val="000000" w:themeColor="text1"/>
        </w:rPr>
        <w:t xml:space="preserve"> brutto </w:t>
      </w:r>
      <w:r w:rsidRPr="009C6FF6">
        <w:rPr>
          <w:rFonts w:ascii="Arial" w:hAnsi="Arial" w:cs="Arial"/>
          <w:b/>
          <w:color w:val="000000" w:themeColor="text1"/>
        </w:rPr>
        <w:t>19778,40 zł</w:t>
      </w:r>
      <w:r w:rsidRPr="009C6FF6">
        <w:rPr>
          <w:rFonts w:ascii="Arial" w:hAnsi="Arial" w:cs="Arial"/>
          <w:color w:val="000000" w:themeColor="text1"/>
        </w:rPr>
        <w:t xml:space="preserve"> w tym podatek VAT w tym drukarka Zebra ZD 421 </w:t>
      </w:r>
      <w:proofErr w:type="spellStart"/>
      <w:r w:rsidRPr="009C6FF6">
        <w:rPr>
          <w:rFonts w:ascii="Arial" w:hAnsi="Arial" w:cs="Arial"/>
          <w:color w:val="000000" w:themeColor="text1"/>
        </w:rPr>
        <w:t>ethernet</w:t>
      </w:r>
      <w:proofErr w:type="spellEnd"/>
      <w:r w:rsidRPr="009C6FF6">
        <w:rPr>
          <w:rFonts w:ascii="Arial" w:hAnsi="Arial" w:cs="Arial"/>
          <w:color w:val="000000" w:themeColor="text1"/>
        </w:rPr>
        <w:t xml:space="preserve"> ZD4A042-30EE00EZ</w:t>
      </w:r>
      <w:r w:rsidR="00B574B9" w:rsidRPr="009C6FF6">
        <w:rPr>
          <w:rFonts w:ascii="Arial" w:hAnsi="Arial" w:cs="Arial"/>
          <w:color w:val="000000" w:themeColor="text1"/>
        </w:rPr>
        <w:t xml:space="preserve"> za kwotę 15940,80 zł, Ręczny czytnik kodów kreskowych 1D/2D Zebra DS2208 </w:t>
      </w:r>
      <w:proofErr w:type="spellStart"/>
      <w:r w:rsidR="00B574B9" w:rsidRPr="009C6FF6">
        <w:rPr>
          <w:rFonts w:ascii="Arial" w:hAnsi="Arial" w:cs="Arial"/>
          <w:color w:val="000000" w:themeColor="text1"/>
        </w:rPr>
        <w:t>DS2208</w:t>
      </w:r>
      <w:proofErr w:type="spellEnd"/>
      <w:r w:rsidR="00B574B9" w:rsidRPr="009C6FF6">
        <w:rPr>
          <w:rFonts w:ascii="Arial" w:hAnsi="Arial" w:cs="Arial"/>
          <w:color w:val="000000" w:themeColor="text1"/>
        </w:rPr>
        <w:t xml:space="preserve"> SR7U2100SGW za kwotę 3837,60 zł oferta w kryterium oceny ofert 100% cena zdobyła </w:t>
      </w:r>
      <w:r w:rsidR="00B574B9" w:rsidRPr="009C6FF6">
        <w:rPr>
          <w:rFonts w:ascii="Arial" w:hAnsi="Arial" w:cs="Arial"/>
          <w:b/>
          <w:color w:val="000000" w:themeColor="text1"/>
        </w:rPr>
        <w:t>53,88  pkt</w:t>
      </w:r>
    </w:p>
    <w:p w:rsidR="00B574B9" w:rsidRPr="009C6FF6" w:rsidRDefault="00B574B9" w:rsidP="00B574B9">
      <w:pPr>
        <w:pStyle w:val="Akapitzlist"/>
        <w:numPr>
          <w:ilvl w:val="0"/>
          <w:numId w:val="7"/>
        </w:numPr>
        <w:shd w:val="clear" w:color="auto" w:fill="FFFFFF"/>
        <w:spacing w:line="266" w:lineRule="exact"/>
        <w:ind w:left="0"/>
        <w:rPr>
          <w:rFonts w:ascii="Arial" w:hAnsi="Arial" w:cs="Arial"/>
          <w:b/>
          <w:color w:val="000000" w:themeColor="text1"/>
        </w:rPr>
      </w:pPr>
      <w:r w:rsidRPr="009C6FF6">
        <w:rPr>
          <w:rFonts w:ascii="Arial" w:hAnsi="Arial" w:cs="Arial"/>
          <w:b/>
          <w:color w:val="000000" w:themeColor="text1"/>
        </w:rPr>
        <w:t>CEIRON SPÓŁKA Z OGRANICZONĄ ODPOWIEDZIALNOŚCIĄ</w:t>
      </w:r>
      <w:r w:rsidRPr="009C6FF6">
        <w:rPr>
          <w:rFonts w:ascii="Arial" w:hAnsi="Arial" w:cs="Arial"/>
          <w:color w:val="000000" w:themeColor="text1"/>
        </w:rPr>
        <w:t xml:space="preserve"> Józefa Sowińskiego 54/94 01-105 Warszawa, Polska za łączna cenę brutto </w:t>
      </w:r>
      <w:r w:rsidRPr="009C6FF6">
        <w:rPr>
          <w:rFonts w:ascii="Arial" w:hAnsi="Arial" w:cs="Arial"/>
          <w:b/>
          <w:color w:val="000000" w:themeColor="text1"/>
        </w:rPr>
        <w:t>19919,74 zł</w:t>
      </w:r>
      <w:r w:rsidRPr="009C6FF6">
        <w:rPr>
          <w:rFonts w:ascii="Arial" w:hAnsi="Arial" w:cs="Arial"/>
          <w:color w:val="000000" w:themeColor="text1"/>
        </w:rPr>
        <w:t xml:space="preserve"> w tym podatek VAT w tym: Drukarka </w:t>
      </w:r>
      <w:proofErr w:type="spellStart"/>
      <w:r w:rsidRPr="009C6FF6">
        <w:rPr>
          <w:rFonts w:ascii="Arial" w:hAnsi="Arial" w:cs="Arial"/>
          <w:color w:val="000000" w:themeColor="text1"/>
        </w:rPr>
        <w:t>termotransferowa</w:t>
      </w:r>
      <w:proofErr w:type="spellEnd"/>
      <w:r w:rsidRPr="009C6FF6">
        <w:rPr>
          <w:rFonts w:ascii="Arial" w:hAnsi="Arial" w:cs="Arial"/>
          <w:color w:val="000000" w:themeColor="text1"/>
        </w:rPr>
        <w:t xml:space="preserve"> do etykiet ZD230 (ZD23042-30EC00EZ) za kwotę 11 004,80 zł oraz Czytnik kodów ZEBRA DS2278 (DS2278- SR7U2100PRW) za kwotę 8 914,94 zł </w:t>
      </w:r>
      <w:r w:rsidRPr="009C6FF6">
        <w:rPr>
          <w:rFonts w:ascii="Arial" w:hAnsi="Arial" w:cs="Arial"/>
          <w:color w:val="000000" w:themeColor="text1"/>
        </w:rPr>
        <w:t xml:space="preserve">oferta w kryterium oceny ofert 100% cena zdobyła </w:t>
      </w:r>
      <w:r w:rsidRPr="009C6FF6">
        <w:rPr>
          <w:rFonts w:ascii="Arial" w:hAnsi="Arial" w:cs="Arial"/>
          <w:b/>
          <w:color w:val="000000" w:themeColor="text1"/>
        </w:rPr>
        <w:t>53,50</w:t>
      </w:r>
      <w:r w:rsidRPr="009C6FF6">
        <w:rPr>
          <w:rFonts w:ascii="Arial" w:hAnsi="Arial" w:cs="Arial"/>
          <w:b/>
          <w:color w:val="000000" w:themeColor="text1"/>
        </w:rPr>
        <w:t xml:space="preserve">  pkt</w:t>
      </w:r>
    </w:p>
    <w:p w:rsidR="009C6FF6" w:rsidRPr="009C6FF6" w:rsidRDefault="00B574B9" w:rsidP="009C6FF6">
      <w:pPr>
        <w:pStyle w:val="Akapitzlist"/>
        <w:numPr>
          <w:ilvl w:val="0"/>
          <w:numId w:val="7"/>
        </w:numPr>
        <w:shd w:val="clear" w:color="auto" w:fill="FFFFFF"/>
        <w:spacing w:line="266" w:lineRule="exact"/>
        <w:ind w:left="0"/>
        <w:rPr>
          <w:rFonts w:ascii="Arial" w:hAnsi="Arial" w:cs="Arial"/>
          <w:b/>
          <w:color w:val="000000" w:themeColor="text1"/>
        </w:rPr>
      </w:pPr>
      <w:r w:rsidRPr="009C6FF6">
        <w:rPr>
          <w:rFonts w:ascii="Arial" w:hAnsi="Arial" w:cs="Arial"/>
          <w:b/>
          <w:color w:val="000000" w:themeColor="text1"/>
        </w:rPr>
        <w:t xml:space="preserve">AGBIT </w:t>
      </w:r>
      <w:proofErr w:type="spellStart"/>
      <w:r w:rsidRPr="009C6FF6">
        <w:rPr>
          <w:rFonts w:ascii="Arial" w:hAnsi="Arial" w:cs="Arial"/>
          <w:b/>
          <w:color w:val="000000" w:themeColor="text1"/>
        </w:rPr>
        <w:t>Computer</w:t>
      </w:r>
      <w:proofErr w:type="spellEnd"/>
      <w:r w:rsidRPr="009C6FF6">
        <w:rPr>
          <w:rFonts w:ascii="Arial" w:hAnsi="Arial" w:cs="Arial"/>
          <w:b/>
          <w:color w:val="000000" w:themeColor="text1"/>
        </w:rPr>
        <w:t xml:space="preserve"> Systems Artur Łazuga </w:t>
      </w:r>
      <w:r w:rsidRPr="009C6FF6">
        <w:rPr>
          <w:rFonts w:ascii="Arial" w:hAnsi="Arial" w:cs="Arial"/>
          <w:color w:val="000000" w:themeColor="text1"/>
        </w:rPr>
        <w:t>ul. Jana Kazimierza 30 lok. U5, 01-248 Warszawa</w:t>
      </w:r>
      <w:r w:rsidRPr="009C6FF6">
        <w:rPr>
          <w:rFonts w:asciiTheme="minorHAnsi" w:eastAsiaTheme="minorHAnsi" w:hAnsiTheme="minorHAnsi" w:cstheme="minorBidi"/>
        </w:rPr>
        <w:t xml:space="preserve"> </w:t>
      </w:r>
      <w:r w:rsidRPr="009C6FF6">
        <w:rPr>
          <w:rFonts w:ascii="Arial" w:hAnsi="Arial" w:cs="Arial"/>
          <w:color w:val="000000" w:themeColor="text1"/>
        </w:rPr>
        <w:t xml:space="preserve">za łączną cenę brutto: </w:t>
      </w:r>
      <w:r w:rsidRPr="009C6FF6">
        <w:rPr>
          <w:rFonts w:ascii="Arial" w:hAnsi="Arial" w:cs="Arial"/>
          <w:b/>
          <w:color w:val="000000" w:themeColor="text1"/>
        </w:rPr>
        <w:t>21534,55 zł</w:t>
      </w:r>
      <w:r w:rsidRPr="009C6FF6">
        <w:rPr>
          <w:rFonts w:ascii="Arial" w:hAnsi="Arial" w:cs="Arial"/>
          <w:color w:val="000000" w:themeColor="text1"/>
        </w:rPr>
        <w:t xml:space="preserve"> w tym należy podatek VAT. w tym: Drukarka kodów kreskowych Zebra ZD421t P/N: ZD4A042-30EE00EZ (203 </w:t>
      </w:r>
      <w:proofErr w:type="spellStart"/>
      <w:r w:rsidRPr="009C6FF6">
        <w:rPr>
          <w:rFonts w:ascii="Arial" w:hAnsi="Arial" w:cs="Arial"/>
          <w:color w:val="000000" w:themeColor="text1"/>
        </w:rPr>
        <w:t>dpi</w:t>
      </w:r>
      <w:proofErr w:type="spellEnd"/>
      <w:r w:rsidRPr="009C6FF6">
        <w:rPr>
          <w:rFonts w:ascii="Arial" w:hAnsi="Arial" w:cs="Arial"/>
          <w:color w:val="000000" w:themeColor="text1"/>
        </w:rPr>
        <w:t>; USB / USB host / Ethernet / BTLE) 9 szt. za kwotę 18166,42 zł brutto</w:t>
      </w:r>
      <w:r w:rsidRPr="009C6FF6">
        <w:rPr>
          <w:rFonts w:asciiTheme="minorHAnsi" w:eastAsiaTheme="minorHAnsi" w:hAnsiTheme="minorHAnsi" w:cstheme="minorBidi"/>
        </w:rPr>
        <w:t xml:space="preserve"> </w:t>
      </w:r>
      <w:r w:rsidRPr="009C6FF6">
        <w:rPr>
          <w:rFonts w:ascii="Arial" w:hAnsi="Arial" w:cs="Arial"/>
          <w:color w:val="000000" w:themeColor="text1"/>
        </w:rPr>
        <w:t xml:space="preserve">Ręczny czytnik kodów kreskowych 1D/2D Zebra DS2208 P/N: DS2208-SR7U2100SGW (zestaw: czytnik; kabel USB; podstawka) (wskazać typ, model) – 8 szt. za kwotę 3368,13 zł brutto, oferta w kryterium oceny ofert 100% cena zdobyła </w:t>
      </w:r>
      <w:r w:rsidRPr="009C6FF6">
        <w:rPr>
          <w:rFonts w:ascii="Arial" w:hAnsi="Arial" w:cs="Arial"/>
          <w:b/>
          <w:color w:val="000000" w:themeColor="text1"/>
        </w:rPr>
        <w:t xml:space="preserve">49,49  </w:t>
      </w:r>
      <w:proofErr w:type="spellStart"/>
      <w:r w:rsidRPr="009C6FF6">
        <w:rPr>
          <w:rFonts w:ascii="Arial" w:hAnsi="Arial" w:cs="Arial"/>
          <w:b/>
          <w:color w:val="000000" w:themeColor="text1"/>
        </w:rPr>
        <w:t>pkt</w:t>
      </w:r>
      <w:proofErr w:type="spellEnd"/>
    </w:p>
    <w:p w:rsidR="009C6FF6" w:rsidRPr="009C6FF6" w:rsidRDefault="00B574B9" w:rsidP="009C6FF6">
      <w:pPr>
        <w:pStyle w:val="Akapitzlist"/>
        <w:numPr>
          <w:ilvl w:val="0"/>
          <w:numId w:val="7"/>
        </w:numPr>
        <w:shd w:val="clear" w:color="auto" w:fill="FFFFFF"/>
        <w:spacing w:line="266" w:lineRule="exact"/>
        <w:ind w:left="0"/>
        <w:rPr>
          <w:rFonts w:ascii="Arial" w:hAnsi="Arial" w:cs="Arial"/>
          <w:b/>
          <w:color w:val="000000" w:themeColor="text1"/>
        </w:rPr>
      </w:pPr>
      <w:proofErr w:type="spellStart"/>
      <w:r w:rsidRPr="009C6FF6">
        <w:rPr>
          <w:rFonts w:ascii="Arial" w:hAnsi="Arial" w:cs="Arial"/>
          <w:b/>
          <w:color w:val="000000" w:themeColor="text1"/>
        </w:rPr>
        <w:lastRenderedPageBreak/>
        <w:t>DATAMobi</w:t>
      </w:r>
      <w:proofErr w:type="spellEnd"/>
      <w:r w:rsidRPr="009C6FF6">
        <w:rPr>
          <w:rFonts w:ascii="Arial" w:hAnsi="Arial" w:cs="Arial"/>
          <w:b/>
          <w:color w:val="000000" w:themeColor="text1"/>
        </w:rPr>
        <w:t xml:space="preserve"> Sp. z o.o</w:t>
      </w:r>
      <w:r w:rsidRPr="009C6FF6">
        <w:rPr>
          <w:rFonts w:ascii="Arial" w:hAnsi="Arial" w:cs="Arial"/>
          <w:color w:val="000000" w:themeColor="text1"/>
        </w:rPr>
        <w:t xml:space="preserve">. Al. Waszyngtona 146 04-076 Warszawa, Mazowieckie za łączną cenę brutto: </w:t>
      </w:r>
      <w:r w:rsidRPr="009C6FF6">
        <w:rPr>
          <w:rFonts w:ascii="Arial" w:hAnsi="Arial" w:cs="Arial"/>
          <w:b/>
          <w:color w:val="000000" w:themeColor="text1"/>
        </w:rPr>
        <w:t>21 789,56 zł</w:t>
      </w:r>
      <w:r w:rsidRPr="009C6FF6">
        <w:rPr>
          <w:rFonts w:ascii="Arial" w:hAnsi="Arial" w:cs="Arial"/>
          <w:color w:val="000000" w:themeColor="text1"/>
        </w:rPr>
        <w:t xml:space="preserve"> w tym należy podatek VAT. w tym: Drukarka kodów kreskowych Zebra ZD421, numer k</w:t>
      </w:r>
      <w:r w:rsidR="009C6FF6" w:rsidRPr="009C6FF6">
        <w:rPr>
          <w:rFonts w:ascii="Arial" w:hAnsi="Arial" w:cs="Arial"/>
          <w:color w:val="000000" w:themeColor="text1"/>
        </w:rPr>
        <w:t xml:space="preserve">atalogowy: ZD4A042-30EE00EZ 1) </w:t>
      </w:r>
      <w:r w:rsidRPr="009C6FF6">
        <w:rPr>
          <w:rFonts w:ascii="Arial" w:hAnsi="Arial" w:cs="Arial"/>
          <w:color w:val="000000" w:themeColor="text1"/>
        </w:rPr>
        <w:t>– 9 szt. za kwotę 17 976,88 zł brutto</w:t>
      </w:r>
      <w:r w:rsidR="009C6FF6" w:rsidRPr="009C6FF6">
        <w:rPr>
          <w:rFonts w:asciiTheme="minorHAnsi" w:eastAsiaTheme="minorHAnsi" w:hAnsiTheme="minorHAnsi" w:cstheme="minorBidi"/>
        </w:rPr>
        <w:t xml:space="preserve"> </w:t>
      </w:r>
      <w:r w:rsidR="009C6FF6" w:rsidRPr="009C6FF6">
        <w:rPr>
          <w:rFonts w:ascii="Arial" w:hAnsi="Arial" w:cs="Arial"/>
          <w:color w:val="000000" w:themeColor="text1"/>
        </w:rPr>
        <w:t xml:space="preserve">Ręczny czytnik kodów kreskowych 1D/2D Zebra DS2208, numer katalogowy: DS2208- SR7U2100SGW (wskazać typ, model) – 8 szt. za kwotę 3 812,68 zł brutto </w:t>
      </w:r>
      <w:r w:rsidR="009C6FF6" w:rsidRPr="009C6FF6">
        <w:rPr>
          <w:rFonts w:ascii="Arial" w:hAnsi="Arial" w:cs="Arial"/>
          <w:color w:val="000000" w:themeColor="text1"/>
        </w:rPr>
        <w:t xml:space="preserve">oferta w kryterium oceny ofert 100% cena zdobyła </w:t>
      </w:r>
      <w:r w:rsidR="009C6FF6" w:rsidRPr="009C6FF6">
        <w:rPr>
          <w:rFonts w:ascii="Arial" w:hAnsi="Arial" w:cs="Arial"/>
          <w:b/>
          <w:color w:val="000000" w:themeColor="text1"/>
        </w:rPr>
        <w:t>48,91</w:t>
      </w:r>
      <w:r w:rsidR="009C6FF6" w:rsidRPr="009C6FF6">
        <w:rPr>
          <w:rFonts w:ascii="Arial" w:hAnsi="Arial" w:cs="Arial"/>
          <w:b/>
          <w:color w:val="000000" w:themeColor="text1"/>
        </w:rPr>
        <w:t xml:space="preserve">  pkt</w:t>
      </w:r>
    </w:p>
    <w:p w:rsidR="009C6FF6" w:rsidRPr="009C6FF6" w:rsidRDefault="009C6FF6" w:rsidP="009C6FF6">
      <w:pPr>
        <w:pStyle w:val="Akapitzlist"/>
        <w:numPr>
          <w:ilvl w:val="0"/>
          <w:numId w:val="7"/>
        </w:numPr>
        <w:shd w:val="clear" w:color="auto" w:fill="FFFFFF"/>
        <w:spacing w:line="266" w:lineRule="exact"/>
        <w:ind w:left="0"/>
        <w:rPr>
          <w:rFonts w:ascii="Arial" w:hAnsi="Arial" w:cs="Arial"/>
          <w:b/>
          <w:color w:val="000000" w:themeColor="text1"/>
        </w:rPr>
      </w:pPr>
      <w:r w:rsidRPr="009C6FF6">
        <w:rPr>
          <w:rFonts w:ascii="Arial" w:hAnsi="Arial" w:cs="Arial"/>
          <w:b/>
          <w:color w:val="000000" w:themeColor="text1"/>
        </w:rPr>
        <w:t xml:space="preserve">PC-NET Dobrosław Chęciński </w:t>
      </w:r>
      <w:r w:rsidRPr="009C6FF6">
        <w:rPr>
          <w:rFonts w:ascii="Arial" w:hAnsi="Arial" w:cs="Arial"/>
          <w:color w:val="000000" w:themeColor="text1"/>
        </w:rPr>
        <w:t>ul. Władysława Bartoszewskiego 22-24; 78-400 Szczecinek</w:t>
      </w:r>
      <w:r w:rsidRPr="009C6FF6">
        <w:t xml:space="preserve"> </w:t>
      </w:r>
      <w:r w:rsidRPr="009C6FF6">
        <w:rPr>
          <w:rFonts w:ascii="Arial" w:hAnsi="Arial" w:cs="Arial"/>
          <w:color w:val="000000" w:themeColor="text1"/>
        </w:rPr>
        <w:t xml:space="preserve">za łączną cenę brutto: </w:t>
      </w:r>
      <w:r w:rsidRPr="009C6FF6">
        <w:rPr>
          <w:rFonts w:ascii="Arial" w:hAnsi="Arial" w:cs="Arial"/>
          <w:b/>
          <w:color w:val="000000" w:themeColor="text1"/>
        </w:rPr>
        <w:t>24492,99 zł</w:t>
      </w:r>
      <w:r w:rsidRPr="009C6FF6">
        <w:rPr>
          <w:rFonts w:ascii="Arial" w:hAnsi="Arial" w:cs="Arial"/>
          <w:color w:val="000000" w:themeColor="text1"/>
        </w:rPr>
        <w:t xml:space="preserve"> w tym należy podatek VAT. w tym: 1Drukarka kodów kreskowych Zebra ZD421t Ethernet  9 szt. za kwotę 20556,99 zł brutto Ręczny czytnik kodów kreskowych 1D/2D Zebra DS2208 - 8 szt. za kwotę 3936,00 zł brutto </w:t>
      </w:r>
      <w:r w:rsidRPr="009C6FF6">
        <w:rPr>
          <w:rFonts w:ascii="Arial" w:hAnsi="Arial" w:cs="Arial"/>
          <w:color w:val="000000" w:themeColor="text1"/>
        </w:rPr>
        <w:t xml:space="preserve">oferta w kryterium oceny ofert 100% cena zdobyła </w:t>
      </w:r>
      <w:r w:rsidRPr="009C6FF6">
        <w:rPr>
          <w:rFonts w:ascii="Arial" w:hAnsi="Arial" w:cs="Arial"/>
          <w:b/>
          <w:color w:val="000000" w:themeColor="text1"/>
        </w:rPr>
        <w:t>43,51</w:t>
      </w:r>
      <w:r w:rsidRPr="009C6FF6">
        <w:rPr>
          <w:rFonts w:ascii="Arial" w:hAnsi="Arial" w:cs="Arial"/>
          <w:b/>
          <w:color w:val="000000" w:themeColor="text1"/>
        </w:rPr>
        <w:t xml:space="preserve">  pkt</w:t>
      </w:r>
    </w:p>
    <w:p w:rsidR="00B574B9" w:rsidRPr="009C6FF6" w:rsidRDefault="00B574B9" w:rsidP="009C6FF6">
      <w:pPr>
        <w:pStyle w:val="Akapitzlist"/>
        <w:shd w:val="clear" w:color="auto" w:fill="FFFFFF"/>
        <w:spacing w:line="266" w:lineRule="exact"/>
        <w:ind w:left="0"/>
        <w:rPr>
          <w:rFonts w:ascii="Arial" w:hAnsi="Arial" w:cs="Arial"/>
          <w:color w:val="000000" w:themeColor="text1"/>
        </w:rPr>
      </w:pPr>
    </w:p>
    <w:p w:rsidR="00B574B9" w:rsidRPr="00B574B9" w:rsidRDefault="00B574B9" w:rsidP="009C6FF6">
      <w:pPr>
        <w:pStyle w:val="Akapitzlist"/>
        <w:shd w:val="clear" w:color="auto" w:fill="FFFFFF"/>
        <w:spacing w:line="266" w:lineRule="exact"/>
        <w:ind w:left="0"/>
        <w:rPr>
          <w:rFonts w:ascii="Arial" w:hAnsi="Arial" w:cs="Arial"/>
          <w:color w:val="000000" w:themeColor="text1"/>
        </w:rPr>
      </w:pPr>
    </w:p>
    <w:p w:rsidR="00F834F6" w:rsidRPr="00F834F6" w:rsidRDefault="00F834F6" w:rsidP="00F83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1ED1">
        <w:rPr>
          <w:rFonts w:ascii="Arial" w:eastAsia="Times New Roman" w:hAnsi="Arial" w:cs="Arial"/>
          <w:lang w:eastAsia="pl-PL"/>
        </w:rPr>
        <w:t xml:space="preserve">Zamawiający informuje że jako najkorzystniejszą ofertę </w:t>
      </w:r>
      <w:proofErr w:type="spellStart"/>
      <w:r w:rsidRPr="00F834F6">
        <w:rPr>
          <w:rFonts w:ascii="Arial" w:eastAsia="Times New Roman" w:hAnsi="Arial" w:cs="Arial"/>
          <w:b/>
          <w:lang w:eastAsia="pl-PL"/>
        </w:rPr>
        <w:t>Framko</w:t>
      </w:r>
      <w:proofErr w:type="spellEnd"/>
      <w:r w:rsidRPr="00F834F6">
        <w:rPr>
          <w:rFonts w:ascii="Arial" w:eastAsia="Times New Roman" w:hAnsi="Arial" w:cs="Arial"/>
          <w:b/>
          <w:lang w:eastAsia="pl-PL"/>
        </w:rPr>
        <w:t xml:space="preserve"> 2 spółka jawna</w:t>
      </w:r>
      <w:r w:rsidRPr="00F834F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834F6">
        <w:rPr>
          <w:rFonts w:ascii="Arial" w:eastAsia="Times New Roman" w:hAnsi="Arial" w:cs="Arial"/>
          <w:lang w:eastAsia="pl-PL"/>
        </w:rPr>
        <w:t>J.Strykowski</w:t>
      </w:r>
      <w:proofErr w:type="spellEnd"/>
      <w:r w:rsidRPr="00F834F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834F6">
        <w:rPr>
          <w:rFonts w:ascii="Arial" w:eastAsia="Times New Roman" w:hAnsi="Arial" w:cs="Arial"/>
          <w:lang w:eastAsia="pl-PL"/>
        </w:rPr>
        <w:t>S.Miazga</w:t>
      </w:r>
      <w:proofErr w:type="spellEnd"/>
      <w:r w:rsidRPr="00F834F6">
        <w:rPr>
          <w:rFonts w:ascii="Arial" w:eastAsia="Times New Roman" w:hAnsi="Arial" w:cs="Arial"/>
          <w:lang w:eastAsia="pl-PL"/>
        </w:rPr>
        <w:t xml:space="preserve"> Siedziba: ul. Duża 22, 25-013 Kielce zamówienia za łączną cenę brutto: </w:t>
      </w:r>
      <w:r w:rsidRPr="00F834F6">
        <w:rPr>
          <w:rFonts w:ascii="Arial" w:eastAsia="Times New Roman" w:hAnsi="Arial" w:cs="Arial"/>
          <w:b/>
          <w:lang w:eastAsia="pl-PL"/>
        </w:rPr>
        <w:t>10 658,35 zł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Zapraszamy </w:t>
      </w:r>
      <w:r>
        <w:rPr>
          <w:rFonts w:ascii="Arial" w:hAnsi="Arial" w:cs="Arial"/>
          <w:bCs/>
          <w:color w:val="000000" w:themeColor="text1"/>
        </w:rPr>
        <w:t xml:space="preserve">Wykonawcę </w:t>
      </w:r>
      <w:r>
        <w:rPr>
          <w:rFonts w:ascii="Arial" w:hAnsi="Arial" w:cs="Arial"/>
          <w:bCs/>
          <w:color w:val="000000" w:themeColor="text1"/>
        </w:rPr>
        <w:t>d</w:t>
      </w:r>
      <w:r>
        <w:rPr>
          <w:rFonts w:ascii="Arial" w:hAnsi="Arial" w:cs="Arial"/>
          <w:bCs/>
          <w:color w:val="000000" w:themeColor="text1"/>
        </w:rPr>
        <w:t>o podpisania umowy w terminie 22.10</w:t>
      </w:r>
      <w:r>
        <w:rPr>
          <w:rFonts w:ascii="Arial" w:hAnsi="Arial" w:cs="Arial"/>
          <w:bCs/>
          <w:color w:val="000000" w:themeColor="text1"/>
        </w:rPr>
        <w:t xml:space="preserve">.2024. </w:t>
      </w:r>
    </w:p>
    <w:p w:rsidR="00F834F6" w:rsidRPr="00E01ED1" w:rsidRDefault="00F834F6" w:rsidP="00F83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D20A8B" w:rsidRPr="00B574B9" w:rsidRDefault="00D20A8B" w:rsidP="00B574B9">
      <w:pPr>
        <w:pStyle w:val="Akapitzlist"/>
        <w:shd w:val="clear" w:color="auto" w:fill="FFFFFF"/>
        <w:spacing w:line="266" w:lineRule="exact"/>
        <w:ind w:left="0"/>
        <w:rPr>
          <w:rFonts w:ascii="Arial" w:hAnsi="Arial" w:cs="Arial"/>
          <w:color w:val="000000" w:themeColor="text1"/>
        </w:rPr>
      </w:pPr>
    </w:p>
    <w:p w:rsidR="004A6303" w:rsidRPr="000A4AF5" w:rsidRDefault="004A6303" w:rsidP="000A4AF5">
      <w:pPr>
        <w:shd w:val="clear" w:color="auto" w:fill="FFFFFF"/>
        <w:spacing w:line="266" w:lineRule="exact"/>
        <w:rPr>
          <w:rFonts w:ascii="Arial" w:eastAsia="Times New Roman" w:hAnsi="Arial" w:cs="Arial"/>
          <w:b/>
          <w:i/>
          <w:spacing w:val="-1"/>
          <w:lang w:eastAsia="pl-PL"/>
        </w:rPr>
      </w:pPr>
    </w:p>
    <w:p w:rsidR="00D20A8B" w:rsidRDefault="00D20A8B" w:rsidP="00D20A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8F7E5F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Calibri" w:eastAsia="Calibri" w:hAnsi="Calibri" w:cs="Times New Roman"/>
          <w:bCs/>
        </w:rPr>
        <w:t>ZATWIERDZAM WYNIK</w:t>
      </w: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</w:p>
    <w:p w:rsidR="0014723B" w:rsidRP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………………………………..</w:t>
      </w:r>
    </w:p>
    <w:p w:rsidR="00B86846" w:rsidRPr="00B62D16" w:rsidRDefault="00B86846" w:rsidP="00B62D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bCs/>
          <w:color w:val="000000" w:themeColor="text1"/>
        </w:rPr>
      </w:pPr>
    </w:p>
    <w:sectPr w:rsidR="00B86846" w:rsidRPr="00B62D16" w:rsidSect="003E7FC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F3" w:rsidRDefault="003C7BF3" w:rsidP="00DE05C3">
      <w:pPr>
        <w:spacing w:after="0" w:line="240" w:lineRule="auto"/>
      </w:pPr>
      <w:r>
        <w:separator/>
      </w:r>
    </w:p>
  </w:endnote>
  <w:endnote w:type="continuationSeparator" w:id="0">
    <w:p w:rsidR="003C7BF3" w:rsidRDefault="003C7BF3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 w:rsidP="00734AD5">
    <w:pPr>
      <w:pStyle w:val="Stopka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F3" w:rsidRDefault="003C7BF3" w:rsidP="00DE05C3">
      <w:pPr>
        <w:spacing w:after="0" w:line="240" w:lineRule="auto"/>
      </w:pPr>
      <w:r>
        <w:separator/>
      </w:r>
    </w:p>
  </w:footnote>
  <w:footnote w:type="continuationSeparator" w:id="0">
    <w:p w:rsidR="003C7BF3" w:rsidRDefault="003C7BF3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987"/>
    <w:multiLevelType w:val="hybridMultilevel"/>
    <w:tmpl w:val="A8EA9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7A23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919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86DC0"/>
    <w:multiLevelType w:val="hybridMultilevel"/>
    <w:tmpl w:val="A8EA9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ECC"/>
    <w:multiLevelType w:val="hybridMultilevel"/>
    <w:tmpl w:val="1E562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23A32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51DAF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AA1313"/>
    <w:multiLevelType w:val="hybridMultilevel"/>
    <w:tmpl w:val="DA3231F6"/>
    <w:lvl w:ilvl="0" w:tplc="E1C271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06D76C7"/>
    <w:multiLevelType w:val="hybridMultilevel"/>
    <w:tmpl w:val="A8EA9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82F0B"/>
    <w:multiLevelType w:val="hybridMultilevel"/>
    <w:tmpl w:val="A8EA9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C3"/>
    <w:rsid w:val="00005E03"/>
    <w:rsid w:val="00006A35"/>
    <w:rsid w:val="000075FA"/>
    <w:rsid w:val="00007ECE"/>
    <w:rsid w:val="00013E5A"/>
    <w:rsid w:val="0001496E"/>
    <w:rsid w:val="00014AE6"/>
    <w:rsid w:val="000172A1"/>
    <w:rsid w:val="00034D4F"/>
    <w:rsid w:val="00046117"/>
    <w:rsid w:val="00053F70"/>
    <w:rsid w:val="00055F76"/>
    <w:rsid w:val="000600E3"/>
    <w:rsid w:val="00061A00"/>
    <w:rsid w:val="00073D2B"/>
    <w:rsid w:val="00075829"/>
    <w:rsid w:val="00076EE4"/>
    <w:rsid w:val="0008333F"/>
    <w:rsid w:val="0008723E"/>
    <w:rsid w:val="00094540"/>
    <w:rsid w:val="0009737E"/>
    <w:rsid w:val="00097F21"/>
    <w:rsid w:val="000A3B1A"/>
    <w:rsid w:val="000A4AF5"/>
    <w:rsid w:val="000A515B"/>
    <w:rsid w:val="000A5D8F"/>
    <w:rsid w:val="000B1287"/>
    <w:rsid w:val="000C27BE"/>
    <w:rsid w:val="000D44BD"/>
    <w:rsid w:val="000D4639"/>
    <w:rsid w:val="000E214B"/>
    <w:rsid w:val="000E7AF1"/>
    <w:rsid w:val="000F55AA"/>
    <w:rsid w:val="00102E8F"/>
    <w:rsid w:val="00105C04"/>
    <w:rsid w:val="001206E3"/>
    <w:rsid w:val="0012094E"/>
    <w:rsid w:val="00125CD5"/>
    <w:rsid w:val="001275C6"/>
    <w:rsid w:val="0013452F"/>
    <w:rsid w:val="00136646"/>
    <w:rsid w:val="00142A8D"/>
    <w:rsid w:val="00143EC8"/>
    <w:rsid w:val="0014723B"/>
    <w:rsid w:val="00153C53"/>
    <w:rsid w:val="00163AA6"/>
    <w:rsid w:val="00175275"/>
    <w:rsid w:val="0018209B"/>
    <w:rsid w:val="00190EF8"/>
    <w:rsid w:val="001A59E5"/>
    <w:rsid w:val="001A78F7"/>
    <w:rsid w:val="001B2A00"/>
    <w:rsid w:val="001C220D"/>
    <w:rsid w:val="001D3B03"/>
    <w:rsid w:val="001E2334"/>
    <w:rsid w:val="001E4D28"/>
    <w:rsid w:val="001E6258"/>
    <w:rsid w:val="001F0F24"/>
    <w:rsid w:val="001F5E21"/>
    <w:rsid w:val="0020532D"/>
    <w:rsid w:val="00211FBF"/>
    <w:rsid w:val="00214A84"/>
    <w:rsid w:val="00221683"/>
    <w:rsid w:val="00221F0F"/>
    <w:rsid w:val="002231ED"/>
    <w:rsid w:val="002263E7"/>
    <w:rsid w:val="00227222"/>
    <w:rsid w:val="00236901"/>
    <w:rsid w:val="00241E3E"/>
    <w:rsid w:val="0025254E"/>
    <w:rsid w:val="00264AC5"/>
    <w:rsid w:val="00270834"/>
    <w:rsid w:val="00270DC8"/>
    <w:rsid w:val="00276AF6"/>
    <w:rsid w:val="00292356"/>
    <w:rsid w:val="002964A0"/>
    <w:rsid w:val="00296CD3"/>
    <w:rsid w:val="002A02B1"/>
    <w:rsid w:val="002A5D11"/>
    <w:rsid w:val="002A6599"/>
    <w:rsid w:val="002B1D67"/>
    <w:rsid w:val="002B1F7A"/>
    <w:rsid w:val="002B258D"/>
    <w:rsid w:val="002C2251"/>
    <w:rsid w:val="002C282B"/>
    <w:rsid w:val="002C72E3"/>
    <w:rsid w:val="002D08CB"/>
    <w:rsid w:val="002E0142"/>
    <w:rsid w:val="002E07E8"/>
    <w:rsid w:val="002F093E"/>
    <w:rsid w:val="002F36AA"/>
    <w:rsid w:val="00312F2B"/>
    <w:rsid w:val="0031367C"/>
    <w:rsid w:val="003154D9"/>
    <w:rsid w:val="00315F88"/>
    <w:rsid w:val="00322375"/>
    <w:rsid w:val="00324F0A"/>
    <w:rsid w:val="00325459"/>
    <w:rsid w:val="00327276"/>
    <w:rsid w:val="00330420"/>
    <w:rsid w:val="0033080F"/>
    <w:rsid w:val="00330AD4"/>
    <w:rsid w:val="00332829"/>
    <w:rsid w:val="0033693B"/>
    <w:rsid w:val="003451BD"/>
    <w:rsid w:val="00350EC2"/>
    <w:rsid w:val="003521C1"/>
    <w:rsid w:val="0035403E"/>
    <w:rsid w:val="0035779C"/>
    <w:rsid w:val="00357D56"/>
    <w:rsid w:val="00362600"/>
    <w:rsid w:val="003675B1"/>
    <w:rsid w:val="003829A1"/>
    <w:rsid w:val="0038689A"/>
    <w:rsid w:val="0039042B"/>
    <w:rsid w:val="003911BC"/>
    <w:rsid w:val="00393330"/>
    <w:rsid w:val="00396BF9"/>
    <w:rsid w:val="003A1BC3"/>
    <w:rsid w:val="003C4B19"/>
    <w:rsid w:val="003C7BF3"/>
    <w:rsid w:val="003D2481"/>
    <w:rsid w:val="003D3159"/>
    <w:rsid w:val="003D3CE4"/>
    <w:rsid w:val="003D63BA"/>
    <w:rsid w:val="003E3405"/>
    <w:rsid w:val="003E795E"/>
    <w:rsid w:val="003E7FCB"/>
    <w:rsid w:val="00405AA0"/>
    <w:rsid w:val="004215B3"/>
    <w:rsid w:val="0043728D"/>
    <w:rsid w:val="00442A66"/>
    <w:rsid w:val="00466EE0"/>
    <w:rsid w:val="00494E8D"/>
    <w:rsid w:val="0049632E"/>
    <w:rsid w:val="004A0D05"/>
    <w:rsid w:val="004A1F59"/>
    <w:rsid w:val="004A6303"/>
    <w:rsid w:val="004B13EA"/>
    <w:rsid w:val="004B28DC"/>
    <w:rsid w:val="004C45CD"/>
    <w:rsid w:val="004C5A17"/>
    <w:rsid w:val="004D1A78"/>
    <w:rsid w:val="004D2C62"/>
    <w:rsid w:val="004D619A"/>
    <w:rsid w:val="004E58DC"/>
    <w:rsid w:val="004F3162"/>
    <w:rsid w:val="004F78B0"/>
    <w:rsid w:val="00502A0F"/>
    <w:rsid w:val="005066F3"/>
    <w:rsid w:val="005148DA"/>
    <w:rsid w:val="00515240"/>
    <w:rsid w:val="0052179D"/>
    <w:rsid w:val="00524CD5"/>
    <w:rsid w:val="005345F9"/>
    <w:rsid w:val="00550D7D"/>
    <w:rsid w:val="00550F3C"/>
    <w:rsid w:val="005539DB"/>
    <w:rsid w:val="00553C79"/>
    <w:rsid w:val="005547ED"/>
    <w:rsid w:val="005618C1"/>
    <w:rsid w:val="00567F97"/>
    <w:rsid w:val="00576C17"/>
    <w:rsid w:val="00576E28"/>
    <w:rsid w:val="00581E91"/>
    <w:rsid w:val="005965FE"/>
    <w:rsid w:val="005969CB"/>
    <w:rsid w:val="005A0279"/>
    <w:rsid w:val="005A1CD8"/>
    <w:rsid w:val="005A65BB"/>
    <w:rsid w:val="005B50B3"/>
    <w:rsid w:val="005C398B"/>
    <w:rsid w:val="005D3BE0"/>
    <w:rsid w:val="005D6432"/>
    <w:rsid w:val="005F2E67"/>
    <w:rsid w:val="005F3600"/>
    <w:rsid w:val="00601D4D"/>
    <w:rsid w:val="00614E30"/>
    <w:rsid w:val="0061609C"/>
    <w:rsid w:val="006164B8"/>
    <w:rsid w:val="00616B0E"/>
    <w:rsid w:val="00616DB6"/>
    <w:rsid w:val="006213D3"/>
    <w:rsid w:val="006220D8"/>
    <w:rsid w:val="0062696A"/>
    <w:rsid w:val="00627DE0"/>
    <w:rsid w:val="0063701E"/>
    <w:rsid w:val="006373E4"/>
    <w:rsid w:val="00640CD4"/>
    <w:rsid w:val="00641451"/>
    <w:rsid w:val="00644250"/>
    <w:rsid w:val="0064707A"/>
    <w:rsid w:val="006470A6"/>
    <w:rsid w:val="00647C77"/>
    <w:rsid w:val="006649A6"/>
    <w:rsid w:val="00684800"/>
    <w:rsid w:val="00696A52"/>
    <w:rsid w:val="006A2726"/>
    <w:rsid w:val="006A5946"/>
    <w:rsid w:val="006B29DF"/>
    <w:rsid w:val="006B4377"/>
    <w:rsid w:val="006C3943"/>
    <w:rsid w:val="006C460D"/>
    <w:rsid w:val="006D185B"/>
    <w:rsid w:val="006E5BC9"/>
    <w:rsid w:val="006F3839"/>
    <w:rsid w:val="006F529F"/>
    <w:rsid w:val="0071190D"/>
    <w:rsid w:val="00712B70"/>
    <w:rsid w:val="00714E28"/>
    <w:rsid w:val="00720F0C"/>
    <w:rsid w:val="00721EF3"/>
    <w:rsid w:val="007220E3"/>
    <w:rsid w:val="00734AD5"/>
    <w:rsid w:val="0074220C"/>
    <w:rsid w:val="00744C5F"/>
    <w:rsid w:val="007501D4"/>
    <w:rsid w:val="007519B5"/>
    <w:rsid w:val="0075257C"/>
    <w:rsid w:val="007619C9"/>
    <w:rsid w:val="007705B1"/>
    <w:rsid w:val="007842CE"/>
    <w:rsid w:val="007874AC"/>
    <w:rsid w:val="007876A4"/>
    <w:rsid w:val="007909E2"/>
    <w:rsid w:val="007A13A8"/>
    <w:rsid w:val="007A2B08"/>
    <w:rsid w:val="007B56EA"/>
    <w:rsid w:val="007B729C"/>
    <w:rsid w:val="007C2F0F"/>
    <w:rsid w:val="007E782F"/>
    <w:rsid w:val="007F2EBA"/>
    <w:rsid w:val="007F54D3"/>
    <w:rsid w:val="007F63E1"/>
    <w:rsid w:val="00801420"/>
    <w:rsid w:val="008042E7"/>
    <w:rsid w:val="00820649"/>
    <w:rsid w:val="00825CC3"/>
    <w:rsid w:val="008306C9"/>
    <w:rsid w:val="0083144E"/>
    <w:rsid w:val="00840E48"/>
    <w:rsid w:val="008471D9"/>
    <w:rsid w:val="00847DD6"/>
    <w:rsid w:val="00856291"/>
    <w:rsid w:val="00864BBC"/>
    <w:rsid w:val="00871326"/>
    <w:rsid w:val="00881A40"/>
    <w:rsid w:val="008856AD"/>
    <w:rsid w:val="00887C06"/>
    <w:rsid w:val="008949B1"/>
    <w:rsid w:val="008A5DAB"/>
    <w:rsid w:val="008B2B47"/>
    <w:rsid w:val="008C03AD"/>
    <w:rsid w:val="008C0E3B"/>
    <w:rsid w:val="008C55B2"/>
    <w:rsid w:val="008D12AB"/>
    <w:rsid w:val="008D1E92"/>
    <w:rsid w:val="008D2B09"/>
    <w:rsid w:val="008D3233"/>
    <w:rsid w:val="008D3320"/>
    <w:rsid w:val="008D72BA"/>
    <w:rsid w:val="008E29E5"/>
    <w:rsid w:val="008E76A9"/>
    <w:rsid w:val="008F7E5F"/>
    <w:rsid w:val="009001B3"/>
    <w:rsid w:val="00903F64"/>
    <w:rsid w:val="00917E7A"/>
    <w:rsid w:val="00921B0C"/>
    <w:rsid w:val="009276F8"/>
    <w:rsid w:val="00936401"/>
    <w:rsid w:val="009364BB"/>
    <w:rsid w:val="009418B2"/>
    <w:rsid w:val="00942066"/>
    <w:rsid w:val="00942EC1"/>
    <w:rsid w:val="009536DC"/>
    <w:rsid w:val="009613C9"/>
    <w:rsid w:val="0096421F"/>
    <w:rsid w:val="00970F08"/>
    <w:rsid w:val="0097195E"/>
    <w:rsid w:val="009728E7"/>
    <w:rsid w:val="009744AB"/>
    <w:rsid w:val="00976162"/>
    <w:rsid w:val="0098110E"/>
    <w:rsid w:val="00990013"/>
    <w:rsid w:val="0099382E"/>
    <w:rsid w:val="00995F1A"/>
    <w:rsid w:val="009A574E"/>
    <w:rsid w:val="009A6D46"/>
    <w:rsid w:val="009B5803"/>
    <w:rsid w:val="009B593E"/>
    <w:rsid w:val="009B6009"/>
    <w:rsid w:val="009B768D"/>
    <w:rsid w:val="009C4950"/>
    <w:rsid w:val="009C6FF6"/>
    <w:rsid w:val="009D33D1"/>
    <w:rsid w:val="009D6123"/>
    <w:rsid w:val="009E30C4"/>
    <w:rsid w:val="009E3E85"/>
    <w:rsid w:val="009E586C"/>
    <w:rsid w:val="009F49DA"/>
    <w:rsid w:val="009F6F7C"/>
    <w:rsid w:val="00A040FC"/>
    <w:rsid w:val="00A06C3F"/>
    <w:rsid w:val="00A149D6"/>
    <w:rsid w:val="00A21472"/>
    <w:rsid w:val="00A362D8"/>
    <w:rsid w:val="00A36585"/>
    <w:rsid w:val="00A37FF4"/>
    <w:rsid w:val="00A52B3F"/>
    <w:rsid w:val="00A55745"/>
    <w:rsid w:val="00A608BE"/>
    <w:rsid w:val="00A64DE2"/>
    <w:rsid w:val="00A7695D"/>
    <w:rsid w:val="00A80243"/>
    <w:rsid w:val="00A81247"/>
    <w:rsid w:val="00A85636"/>
    <w:rsid w:val="00A90747"/>
    <w:rsid w:val="00A96E77"/>
    <w:rsid w:val="00A97931"/>
    <w:rsid w:val="00AA0E59"/>
    <w:rsid w:val="00AA2C6F"/>
    <w:rsid w:val="00AB0A2A"/>
    <w:rsid w:val="00AB5201"/>
    <w:rsid w:val="00AB5526"/>
    <w:rsid w:val="00AB7C44"/>
    <w:rsid w:val="00AC16BA"/>
    <w:rsid w:val="00AC1CBB"/>
    <w:rsid w:val="00AC4420"/>
    <w:rsid w:val="00AC52DB"/>
    <w:rsid w:val="00AC634D"/>
    <w:rsid w:val="00AD1B64"/>
    <w:rsid w:val="00AD25AC"/>
    <w:rsid w:val="00AD4A0D"/>
    <w:rsid w:val="00AE0F6F"/>
    <w:rsid w:val="00AE691D"/>
    <w:rsid w:val="00AE78B4"/>
    <w:rsid w:val="00AF2FB7"/>
    <w:rsid w:val="00B04858"/>
    <w:rsid w:val="00B04C9D"/>
    <w:rsid w:val="00B0571C"/>
    <w:rsid w:val="00B10EC8"/>
    <w:rsid w:val="00B124FD"/>
    <w:rsid w:val="00B13FCA"/>
    <w:rsid w:val="00B1569B"/>
    <w:rsid w:val="00B1751A"/>
    <w:rsid w:val="00B22475"/>
    <w:rsid w:val="00B23F7D"/>
    <w:rsid w:val="00B25598"/>
    <w:rsid w:val="00B255A4"/>
    <w:rsid w:val="00B25A52"/>
    <w:rsid w:val="00B307DE"/>
    <w:rsid w:val="00B376FE"/>
    <w:rsid w:val="00B4074E"/>
    <w:rsid w:val="00B4327E"/>
    <w:rsid w:val="00B46644"/>
    <w:rsid w:val="00B51C14"/>
    <w:rsid w:val="00B574B9"/>
    <w:rsid w:val="00B60E92"/>
    <w:rsid w:val="00B62D16"/>
    <w:rsid w:val="00B67A38"/>
    <w:rsid w:val="00B7357F"/>
    <w:rsid w:val="00B73CF8"/>
    <w:rsid w:val="00B74BF3"/>
    <w:rsid w:val="00B7617B"/>
    <w:rsid w:val="00B806B3"/>
    <w:rsid w:val="00B84DC3"/>
    <w:rsid w:val="00B86846"/>
    <w:rsid w:val="00B86F59"/>
    <w:rsid w:val="00B87CBB"/>
    <w:rsid w:val="00B925DE"/>
    <w:rsid w:val="00BA60C8"/>
    <w:rsid w:val="00BA6D64"/>
    <w:rsid w:val="00BB73D8"/>
    <w:rsid w:val="00BB7564"/>
    <w:rsid w:val="00BC0D1C"/>
    <w:rsid w:val="00BD1241"/>
    <w:rsid w:val="00BD3747"/>
    <w:rsid w:val="00BE7AE3"/>
    <w:rsid w:val="00BF338A"/>
    <w:rsid w:val="00BF4B0F"/>
    <w:rsid w:val="00C01BDC"/>
    <w:rsid w:val="00C03158"/>
    <w:rsid w:val="00C07EA8"/>
    <w:rsid w:val="00C25E05"/>
    <w:rsid w:val="00C44A2C"/>
    <w:rsid w:val="00C45C88"/>
    <w:rsid w:val="00C52496"/>
    <w:rsid w:val="00C55C70"/>
    <w:rsid w:val="00C62B6A"/>
    <w:rsid w:val="00C63312"/>
    <w:rsid w:val="00C66D45"/>
    <w:rsid w:val="00C71C91"/>
    <w:rsid w:val="00C72744"/>
    <w:rsid w:val="00C74EFB"/>
    <w:rsid w:val="00C7569C"/>
    <w:rsid w:val="00C76FF0"/>
    <w:rsid w:val="00C915EC"/>
    <w:rsid w:val="00CB053E"/>
    <w:rsid w:val="00CB20C4"/>
    <w:rsid w:val="00CB3173"/>
    <w:rsid w:val="00CC1DE1"/>
    <w:rsid w:val="00CC3E7F"/>
    <w:rsid w:val="00CC6953"/>
    <w:rsid w:val="00CE35F7"/>
    <w:rsid w:val="00CE4666"/>
    <w:rsid w:val="00CF5900"/>
    <w:rsid w:val="00D00291"/>
    <w:rsid w:val="00D01A5B"/>
    <w:rsid w:val="00D02F47"/>
    <w:rsid w:val="00D03A1D"/>
    <w:rsid w:val="00D14DFC"/>
    <w:rsid w:val="00D20A8B"/>
    <w:rsid w:val="00D25220"/>
    <w:rsid w:val="00D34C03"/>
    <w:rsid w:val="00D50CFF"/>
    <w:rsid w:val="00D5200E"/>
    <w:rsid w:val="00D544C5"/>
    <w:rsid w:val="00D72C56"/>
    <w:rsid w:val="00D80896"/>
    <w:rsid w:val="00D845A1"/>
    <w:rsid w:val="00D863F8"/>
    <w:rsid w:val="00D87C99"/>
    <w:rsid w:val="00D90A5F"/>
    <w:rsid w:val="00D90C00"/>
    <w:rsid w:val="00D91111"/>
    <w:rsid w:val="00D9349F"/>
    <w:rsid w:val="00DA24F4"/>
    <w:rsid w:val="00DA537F"/>
    <w:rsid w:val="00DB107C"/>
    <w:rsid w:val="00DB618A"/>
    <w:rsid w:val="00DC28E6"/>
    <w:rsid w:val="00DC3868"/>
    <w:rsid w:val="00DE05C3"/>
    <w:rsid w:val="00DE149F"/>
    <w:rsid w:val="00DE5448"/>
    <w:rsid w:val="00DE5A82"/>
    <w:rsid w:val="00DE6157"/>
    <w:rsid w:val="00DF21E5"/>
    <w:rsid w:val="00DF5728"/>
    <w:rsid w:val="00DF7734"/>
    <w:rsid w:val="00E0515C"/>
    <w:rsid w:val="00E11057"/>
    <w:rsid w:val="00E21F95"/>
    <w:rsid w:val="00E22784"/>
    <w:rsid w:val="00E30EFF"/>
    <w:rsid w:val="00E343FE"/>
    <w:rsid w:val="00E62CAC"/>
    <w:rsid w:val="00E71C4B"/>
    <w:rsid w:val="00E74462"/>
    <w:rsid w:val="00E86D31"/>
    <w:rsid w:val="00E9266F"/>
    <w:rsid w:val="00EA41FB"/>
    <w:rsid w:val="00EB606D"/>
    <w:rsid w:val="00EC6A19"/>
    <w:rsid w:val="00EC7E19"/>
    <w:rsid w:val="00ED0B62"/>
    <w:rsid w:val="00ED5E80"/>
    <w:rsid w:val="00EE0DE5"/>
    <w:rsid w:val="00EE211A"/>
    <w:rsid w:val="00EE7D19"/>
    <w:rsid w:val="00EF7003"/>
    <w:rsid w:val="00EF7893"/>
    <w:rsid w:val="00F12841"/>
    <w:rsid w:val="00F2513E"/>
    <w:rsid w:val="00F26BFA"/>
    <w:rsid w:val="00F56727"/>
    <w:rsid w:val="00F748A9"/>
    <w:rsid w:val="00F80728"/>
    <w:rsid w:val="00F834F6"/>
    <w:rsid w:val="00F90ED2"/>
    <w:rsid w:val="00F978E2"/>
    <w:rsid w:val="00FB50EB"/>
    <w:rsid w:val="00FC3355"/>
    <w:rsid w:val="00FC41EB"/>
    <w:rsid w:val="00FC6C2D"/>
    <w:rsid w:val="00FF1BF4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394E2"/>
  <w15:docId w15:val="{0045F896-0C60-4A34-84ED-4F22952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52F"/>
  </w:style>
  <w:style w:type="paragraph" w:styleId="Nagwek1">
    <w:name w:val="heading 1"/>
    <w:basedOn w:val="Normalny"/>
    <w:next w:val="Normalny"/>
    <w:link w:val="Nagwek1Znak"/>
    <w:uiPriority w:val="9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14AE6"/>
    <w:pPr>
      <w:keepNext/>
      <w:tabs>
        <w:tab w:val="num" w:pos="283"/>
      </w:tabs>
      <w:autoSpaceDE w:val="0"/>
      <w:autoSpaceDN w:val="0"/>
      <w:spacing w:before="90" w:after="240" w:line="380" w:lineRule="atLeast"/>
      <w:ind w:left="283" w:hanging="283"/>
      <w:jc w:val="both"/>
      <w:outlineLvl w:val="1"/>
    </w:pPr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uiPriority w:val="99"/>
    <w:qFormat/>
    <w:rsid w:val="00153C53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C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173"/>
    <w:rPr>
      <w:sz w:val="20"/>
      <w:szCs w:val="20"/>
    </w:rPr>
  </w:style>
  <w:style w:type="paragraph" w:customStyle="1" w:styleId="Domylnie">
    <w:name w:val="Domyślnie"/>
    <w:rsid w:val="00CB31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4AE6"/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Lista2">
    <w:name w:val="List 2"/>
    <w:basedOn w:val="Normalny"/>
    <w:uiPriority w:val="99"/>
    <w:semiHidden/>
    <w:unhideWhenUsed/>
    <w:rsid w:val="00014AE6"/>
    <w:pPr>
      <w:tabs>
        <w:tab w:val="num" w:pos="114"/>
        <w:tab w:val="right" w:leader="dot" w:pos="9639"/>
      </w:tabs>
      <w:autoSpaceDE w:val="0"/>
      <w:autoSpaceDN w:val="0"/>
      <w:spacing w:before="90" w:after="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3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DC19-C906-4E94-9BFB-AF4EE003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Marcin Kmieciak</cp:lastModifiedBy>
  <cp:revision>92</cp:revision>
  <cp:lastPrinted>2023-08-17T08:56:00Z</cp:lastPrinted>
  <dcterms:created xsi:type="dcterms:W3CDTF">2017-06-14T10:41:00Z</dcterms:created>
  <dcterms:modified xsi:type="dcterms:W3CDTF">2024-10-17T12:05:00Z</dcterms:modified>
</cp:coreProperties>
</file>