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7FB44" w14:textId="77777777" w:rsidR="00DB5C9D" w:rsidRPr="00DC006F" w:rsidRDefault="00DB5C9D" w:rsidP="00DB5C9D">
      <w:pPr>
        <w:pStyle w:val="Tytu"/>
        <w:rPr>
          <w:rFonts w:asciiTheme="minorHAnsi" w:hAnsiTheme="minorHAnsi" w:cstheme="minorHAnsi"/>
        </w:rPr>
      </w:pPr>
      <w:r w:rsidRPr="00DC006F">
        <w:rPr>
          <w:rFonts w:asciiTheme="minorHAnsi" w:hAnsiTheme="minorHAnsi" w:cstheme="minorHAnsi"/>
        </w:rPr>
        <w:t>Projekt umowy</w:t>
      </w:r>
    </w:p>
    <w:p w14:paraId="1B4F1355" w14:textId="38E8A518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Umowa nr ADP.230</w:t>
      </w:r>
      <w:r w:rsidR="0031521F">
        <w:rPr>
          <w:rFonts w:cstheme="minorHAnsi"/>
          <w:b/>
          <w:bCs/>
          <w:sz w:val="24"/>
          <w:szCs w:val="24"/>
        </w:rPr>
        <w:t>2</w:t>
      </w:r>
      <w:r w:rsidRPr="00DC006F">
        <w:rPr>
          <w:rFonts w:cstheme="minorHAnsi"/>
          <w:b/>
          <w:bCs/>
          <w:sz w:val="24"/>
          <w:szCs w:val="24"/>
        </w:rPr>
        <w:t>………...202</w:t>
      </w:r>
      <w:r w:rsidR="008516D7">
        <w:rPr>
          <w:rFonts w:cstheme="minorHAnsi"/>
          <w:b/>
          <w:bCs/>
          <w:sz w:val="24"/>
          <w:szCs w:val="24"/>
        </w:rPr>
        <w:t>5</w:t>
      </w:r>
    </w:p>
    <w:p w14:paraId="43A55D20" w14:textId="726CD089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zawarta w dniu ……………… 202</w:t>
      </w:r>
      <w:r w:rsidR="008516D7">
        <w:rPr>
          <w:rFonts w:cstheme="minorHAnsi"/>
          <w:sz w:val="24"/>
          <w:szCs w:val="24"/>
        </w:rPr>
        <w:t>5</w:t>
      </w:r>
      <w:r w:rsidRPr="00DC006F">
        <w:rPr>
          <w:rFonts w:cstheme="minorHAnsi"/>
          <w:sz w:val="24"/>
          <w:szCs w:val="24"/>
        </w:rPr>
        <w:t xml:space="preserve"> r. w Kielcach pomiędzy</w:t>
      </w:r>
    </w:p>
    <w:p w14:paraId="39F265C6" w14:textId="77777777" w:rsidR="00DB5C9D" w:rsidRPr="00DC006F" w:rsidRDefault="00DB5C9D" w:rsidP="00DB5C9D">
      <w:pPr>
        <w:tabs>
          <w:tab w:val="left" w:leader="dot" w:pos="9072"/>
        </w:tabs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Uniwersytetem Jana Kochanowskiego w Kielcach z siedzibą w Kielcach (25-369), ul. Żeromskiego 5, reprezentowanym przez:</w:t>
      </w:r>
      <w:r w:rsidRPr="00DC006F">
        <w:rPr>
          <w:rFonts w:cstheme="minorHAnsi"/>
          <w:sz w:val="24"/>
          <w:szCs w:val="24"/>
        </w:rPr>
        <w:tab/>
      </w:r>
    </w:p>
    <w:p w14:paraId="23372BE8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zwanym w treści umowy „Zamawiającym”, </w:t>
      </w:r>
    </w:p>
    <w:p w14:paraId="169C27FE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a </w:t>
      </w:r>
    </w:p>
    <w:p w14:paraId="7FB70466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(w przypadku przedsiębiorcy wpisanego do KRS) ....................................................................., z siedzibą w ............................... przy ulicy ......................., wpisaną do rejestru przedsiębiorców prowadzonego przez Sąd Rejonowy ............................................. Wydział Gospodarczy Krajowego Rejestru Sądowego pod numerem KRS: ..............., wysokość kapitału zakładowego ………………, w przypadku spółki akcyjnej wysokość kapitału zakładowego ……………………. i kapitału wpłaconego ……………………, reprezentowaną przez:</w:t>
      </w:r>
    </w:p>
    <w:p w14:paraId="2B30C80C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........................................</w:t>
      </w:r>
    </w:p>
    <w:p w14:paraId="09774C1B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zwaną w treści umowy „Wykonawcą”,</w:t>
      </w:r>
    </w:p>
    <w:p w14:paraId="40AF4FD2" w14:textId="77777777" w:rsidR="00DB5C9D" w:rsidRPr="00DC006F" w:rsidRDefault="00DB5C9D" w:rsidP="00DB5C9D">
      <w:pPr>
        <w:tabs>
          <w:tab w:val="left" w:leader="dot" w:pos="9072"/>
        </w:tabs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(w przypadku przedsiębiorcy wpisanego do Centralnej Ewidencji i Informacji o Działalności Gospodarczej Rzeczypospolitej Polskiej) (imię i nazwisko) …………………, przedsiębiorcą działającym pod firmą ……………… z siedzibą w ……………… przy ulicy ……………………, wpisanym do Centralnej Ewidencji i Informacji o Działalności Gospodarczej Rzeczypospolitej Polskiej, numer NIP: ……………, numer REGON: ……………, zwanym w dalszej części „Wykonawcą”, reprezentowanym przez:</w:t>
      </w:r>
      <w:r w:rsidRPr="00DC006F">
        <w:rPr>
          <w:rFonts w:cstheme="minorHAnsi"/>
          <w:sz w:val="24"/>
          <w:szCs w:val="24"/>
        </w:rPr>
        <w:tab/>
      </w:r>
    </w:p>
    <w:p w14:paraId="209604FB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zwanym w treści umowy „Wykonawcą”,</w:t>
      </w:r>
    </w:p>
    <w:p w14:paraId="0F090F46" w14:textId="60322CF1" w:rsidR="0031521F" w:rsidRPr="00DB5C9D" w:rsidRDefault="00DB5C9D" w:rsidP="00DB5C9D">
      <w:pPr>
        <w:adjustRightInd w:val="0"/>
        <w:snapToGrid w:val="0"/>
        <w:spacing w:after="0"/>
        <w:rPr>
          <w:rFonts w:cstheme="minorHAnsi"/>
          <w:b/>
          <w:sz w:val="24"/>
          <w:szCs w:val="24"/>
        </w:rPr>
      </w:pPr>
      <w:r w:rsidRPr="0031521F">
        <w:rPr>
          <w:rFonts w:cstheme="minorHAnsi"/>
          <w:sz w:val="24"/>
          <w:szCs w:val="24"/>
        </w:rPr>
        <w:t xml:space="preserve">Umowa zostaje zawarta </w:t>
      </w:r>
      <w:r w:rsidR="0031521F" w:rsidRPr="0031521F">
        <w:rPr>
          <w:rFonts w:cs="Calibri"/>
          <w:sz w:val="24"/>
          <w:szCs w:val="24"/>
        </w:rPr>
        <w:t xml:space="preserve">w rezultacie dokonania wyboru oferty Wykonawcy w drodze postępowania o udzielenie zamówienia publicznego prowadzonego w formie </w:t>
      </w:r>
      <w:r w:rsidR="0031521F" w:rsidRPr="0031521F">
        <w:rPr>
          <w:rFonts w:cs="Calibri"/>
          <w:b/>
          <w:bCs/>
          <w:sz w:val="24"/>
          <w:szCs w:val="24"/>
        </w:rPr>
        <w:t xml:space="preserve">zapytania ofertowego </w:t>
      </w:r>
      <w:r w:rsidR="0031521F" w:rsidRPr="0031521F">
        <w:rPr>
          <w:rFonts w:cs="Calibri"/>
          <w:sz w:val="24"/>
          <w:szCs w:val="24"/>
        </w:rPr>
        <w:t xml:space="preserve">w oparciu o art.2 ust.1, pkt 1) ustawy z dnia 11 września 2019 r. Prawo zamówień publicznych </w:t>
      </w:r>
      <w:r w:rsidRPr="0031521F">
        <w:rPr>
          <w:rFonts w:cstheme="minorHAnsi"/>
          <w:sz w:val="24"/>
          <w:szCs w:val="24"/>
        </w:rPr>
        <w:t>(Dz. U. 2024 poz. 1320)</w:t>
      </w:r>
      <w:r w:rsidR="0031521F">
        <w:rPr>
          <w:rFonts w:cstheme="minorHAnsi"/>
          <w:sz w:val="24"/>
          <w:szCs w:val="24"/>
        </w:rPr>
        <w:t xml:space="preserve"> </w:t>
      </w:r>
      <w:r w:rsidR="0031521F" w:rsidRPr="0031521F">
        <w:rPr>
          <w:rFonts w:cs="Calibri"/>
          <w:sz w:val="24"/>
          <w:szCs w:val="24"/>
        </w:rPr>
        <w:t>oraz § 9 Regulaminu udzielania zamówień publicznych w Uniwersytecie Jana Kochanowskiego w Kielcach</w:t>
      </w:r>
      <w:r w:rsidRPr="0031521F">
        <w:rPr>
          <w:rFonts w:cstheme="minorHAnsi"/>
          <w:sz w:val="24"/>
          <w:szCs w:val="24"/>
        </w:rPr>
        <w:t>, w ramach projektu: „Kreator</w:t>
      </w:r>
      <w:r w:rsidRPr="0031521F">
        <w:rPr>
          <w:rFonts w:cstheme="minorHAnsi"/>
          <w:b/>
          <w:sz w:val="24"/>
          <w:szCs w:val="24"/>
        </w:rPr>
        <w:t xml:space="preserve"> </w:t>
      </w:r>
      <w:r w:rsidRPr="0031521F">
        <w:rPr>
          <w:rStyle w:val="Pogrubienie"/>
          <w:rFonts w:cstheme="minorHAnsi"/>
          <w:b w:val="0"/>
          <w:sz w:val="24"/>
          <w:szCs w:val="24"/>
        </w:rPr>
        <w:t>kariery - zbuduj swoją przyszłość zawodową z UJK w Kielcach”, współfinansowanego ze środków</w:t>
      </w:r>
      <w:r w:rsidRPr="00DB5C9D">
        <w:rPr>
          <w:rStyle w:val="Pogrubienie"/>
          <w:rFonts w:cstheme="minorHAnsi"/>
          <w:b w:val="0"/>
          <w:sz w:val="24"/>
          <w:szCs w:val="24"/>
        </w:rPr>
        <w:t xml:space="preserve"> Europejskiego Funduszu Społecznego Plus (EFS+) na podstawie umowy nr FERS.01.05-IP.08-0256/23-00 zawartej z Narodowym Centrum Badań i Rozwoju</w:t>
      </w:r>
      <w:r w:rsidRPr="00DB5C9D">
        <w:rPr>
          <w:rFonts w:cstheme="minorHAnsi"/>
          <w:b/>
          <w:sz w:val="24"/>
          <w:szCs w:val="24"/>
        </w:rPr>
        <w:t>.</w:t>
      </w:r>
    </w:p>
    <w:p w14:paraId="497A1D01" w14:textId="77777777" w:rsidR="00DB5C9D" w:rsidRPr="00DC006F" w:rsidRDefault="00DB5C9D" w:rsidP="00DB5C9D">
      <w:pPr>
        <w:snapToGrid w:val="0"/>
        <w:spacing w:before="120" w:after="0"/>
        <w:jc w:val="center"/>
        <w:rPr>
          <w:rFonts w:cstheme="minorHAnsi"/>
          <w:b/>
          <w:sz w:val="24"/>
          <w:szCs w:val="24"/>
        </w:rPr>
      </w:pPr>
      <w:r w:rsidRPr="00DC006F">
        <w:rPr>
          <w:rFonts w:cstheme="minorHAnsi"/>
          <w:b/>
          <w:sz w:val="24"/>
          <w:szCs w:val="24"/>
        </w:rPr>
        <w:t>§ 1.</w:t>
      </w:r>
    </w:p>
    <w:p w14:paraId="112B9741" w14:textId="4290A59B" w:rsidR="00910818" w:rsidRPr="00DC006F" w:rsidRDefault="00910818" w:rsidP="00910818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 xml:space="preserve">Przedmiotem umowy jest zorganizowanie i </w:t>
      </w:r>
      <w:r w:rsidRPr="00DC006F">
        <w:rPr>
          <w:rFonts w:asciiTheme="minorHAnsi" w:hAnsiTheme="minorHAnsi" w:cstheme="minorHAnsi"/>
          <w:bCs/>
          <w:sz w:val="24"/>
          <w:szCs w:val="24"/>
        </w:rPr>
        <w:t xml:space="preserve">przeprowadzenie </w:t>
      </w:r>
      <w:r w:rsidRPr="00DC006F">
        <w:rPr>
          <w:rFonts w:asciiTheme="minorHAnsi" w:hAnsiTheme="minorHAnsi" w:cstheme="minorHAnsi"/>
          <w:sz w:val="24"/>
          <w:szCs w:val="24"/>
        </w:rPr>
        <w:t>grupowego szkolenia dla pracowników</w:t>
      </w:r>
      <w:r w:rsidR="005E42FC">
        <w:rPr>
          <w:rFonts w:asciiTheme="minorHAnsi" w:hAnsiTheme="minorHAnsi" w:cstheme="minorHAnsi"/>
          <w:sz w:val="24"/>
          <w:szCs w:val="24"/>
        </w:rPr>
        <w:t>/studentów</w:t>
      </w:r>
      <w:r w:rsidRPr="00DC006F">
        <w:rPr>
          <w:rFonts w:asciiTheme="minorHAnsi" w:hAnsiTheme="minorHAnsi" w:cstheme="minorHAnsi"/>
          <w:sz w:val="24"/>
          <w:szCs w:val="24"/>
        </w:rPr>
        <w:t xml:space="preserve"> </w:t>
      </w:r>
      <w:r w:rsidRPr="00DC006F">
        <w:rPr>
          <w:rFonts w:asciiTheme="minorHAnsi" w:hAnsiTheme="minorHAnsi" w:cstheme="minorHAnsi"/>
          <w:bCs/>
          <w:sz w:val="24"/>
          <w:szCs w:val="24"/>
        </w:rPr>
        <w:t>Uniwersytetu Jana Kochanowskiego w Kielcach.</w:t>
      </w:r>
    </w:p>
    <w:p w14:paraId="50564412" w14:textId="78E02297" w:rsidR="00910818" w:rsidRPr="00DC006F" w:rsidRDefault="00910818" w:rsidP="00910818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Szczegółowy zakres przedmiotu umowy</w:t>
      </w:r>
      <w:r>
        <w:rPr>
          <w:rFonts w:asciiTheme="minorHAnsi" w:hAnsiTheme="minorHAnsi" w:cstheme="minorHAnsi"/>
          <w:sz w:val="24"/>
          <w:szCs w:val="24"/>
        </w:rPr>
        <w:t>: szkolenie ……………– część …</w:t>
      </w:r>
      <w:r w:rsidRPr="00DC006F">
        <w:rPr>
          <w:rFonts w:asciiTheme="minorHAnsi" w:hAnsiTheme="minorHAnsi" w:cstheme="minorHAnsi"/>
          <w:sz w:val="24"/>
          <w:szCs w:val="24"/>
        </w:rPr>
        <w:t xml:space="preserve">, zawiera </w:t>
      </w:r>
      <w:r>
        <w:rPr>
          <w:rFonts w:asciiTheme="minorHAnsi" w:hAnsiTheme="minorHAnsi" w:cstheme="minorHAnsi"/>
          <w:sz w:val="24"/>
          <w:szCs w:val="24"/>
        </w:rPr>
        <w:t>Zapytanie ofertowe</w:t>
      </w:r>
      <w:r w:rsidRPr="00DC006F">
        <w:rPr>
          <w:rFonts w:asciiTheme="minorHAnsi" w:hAnsiTheme="minorHAnsi" w:cstheme="minorHAnsi"/>
          <w:sz w:val="24"/>
          <w:szCs w:val="24"/>
        </w:rPr>
        <w:t xml:space="preserve"> wraz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C006F">
        <w:rPr>
          <w:rFonts w:asciiTheme="minorHAnsi" w:hAnsiTheme="minorHAnsi" w:cstheme="minorHAnsi"/>
          <w:sz w:val="24"/>
          <w:szCs w:val="24"/>
        </w:rPr>
        <w:t>formularzem ofertowym Wykonawcy, które stanowią załącznik do umowy.</w:t>
      </w:r>
    </w:p>
    <w:p w14:paraId="187E4DDE" w14:textId="3E89D7C4" w:rsidR="00910818" w:rsidRPr="00DC006F" w:rsidRDefault="00910818" w:rsidP="00910818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Szkolenie należy przeprowadzić łącznie dla grup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DC006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DC006F">
        <w:rPr>
          <w:rFonts w:asciiTheme="minorHAnsi" w:hAnsiTheme="minorHAnsi" w:cstheme="minorHAnsi"/>
          <w:sz w:val="24"/>
          <w:szCs w:val="24"/>
        </w:rPr>
        <w:t xml:space="preserve"> osobow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DC006F">
        <w:rPr>
          <w:rFonts w:asciiTheme="minorHAnsi" w:hAnsiTheme="minorHAnsi" w:cstheme="minorHAnsi"/>
          <w:sz w:val="24"/>
          <w:szCs w:val="24"/>
        </w:rPr>
        <w:t>,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C006F">
        <w:rPr>
          <w:rFonts w:asciiTheme="minorHAnsi" w:hAnsiTheme="minorHAnsi" w:cstheme="minorHAnsi"/>
          <w:sz w:val="24"/>
          <w:szCs w:val="24"/>
        </w:rPr>
        <w:t xml:space="preserve">wymiarze </w:t>
      </w:r>
      <w:r>
        <w:rPr>
          <w:rFonts w:asciiTheme="minorHAnsi" w:hAnsiTheme="minorHAnsi" w:cstheme="minorHAnsi"/>
          <w:sz w:val="24"/>
          <w:szCs w:val="24"/>
        </w:rPr>
        <w:t>….</w:t>
      </w:r>
      <w:r w:rsidRPr="00DC006F">
        <w:rPr>
          <w:rFonts w:asciiTheme="minorHAnsi" w:hAnsiTheme="minorHAnsi" w:cstheme="minorHAnsi"/>
          <w:sz w:val="24"/>
          <w:szCs w:val="24"/>
        </w:rPr>
        <w:t xml:space="preserve"> godzin dydaktycznych na grupę, beneficjentów wskazanych przez Zamawiającego, których dane zostaną przedstawione Wykonawcy przed rozpoczęciem zajęć.</w:t>
      </w:r>
    </w:p>
    <w:p w14:paraId="3EA2B808" w14:textId="77777777" w:rsidR="00DB5C9D" w:rsidRPr="00A406E6" w:rsidRDefault="00DB5C9D" w:rsidP="00DB5C9D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 xml:space="preserve">Szkolenie objęte jest reżimem dostępności w zakresie, jaki jest możliwy, wykonalny i uzasadniony, tj. dostępność wymieniona w art. 6 pkt 3) lit a) i b) ustawy z dnia 19 lipca </w:t>
      </w:r>
      <w:r w:rsidRPr="00DC006F">
        <w:rPr>
          <w:rFonts w:asciiTheme="minorHAnsi" w:hAnsiTheme="minorHAnsi" w:cstheme="minorHAnsi"/>
          <w:sz w:val="24"/>
          <w:szCs w:val="24"/>
        </w:rPr>
        <w:lastRenderedPageBreak/>
        <w:t>2019 r. o zapewnianiu dostępności osobom ze szczególnymi potrzebami (Dz. U. 2024 poz. 1411) nie będzie zapewniana z góry, jako nieuzasadniona na bazie dotychczasowych doświadczeń.</w:t>
      </w:r>
    </w:p>
    <w:p w14:paraId="037AD82A" w14:textId="77777777" w:rsidR="00DB5C9D" w:rsidRPr="00DC006F" w:rsidRDefault="00DB5C9D" w:rsidP="00DB5C9D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4F46C6">
        <w:rPr>
          <w:rFonts w:asciiTheme="minorHAnsi" w:hAnsiTheme="minorHAnsi" w:cstheme="minorHAnsi"/>
          <w:bCs/>
          <w:sz w:val="24"/>
          <w:szCs w:val="24"/>
        </w:rPr>
        <w:t>Wykonawca, przed rozpoczęciem szkolenia, zobowiązany jest do zweryfikowania, czy w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4F46C6">
        <w:rPr>
          <w:rFonts w:asciiTheme="minorHAnsi" w:hAnsiTheme="minorHAnsi" w:cstheme="minorHAnsi"/>
          <w:bCs/>
          <w:sz w:val="24"/>
          <w:szCs w:val="24"/>
        </w:rPr>
        <w:t>grupie docelowej są osoby z niepełnosprawnością, w celu rozpoznania potrzeb uczestników grupy, aby umożliwić dostępność usługi szkoleniowej dla wszystkich uczestników szkoleni</w:t>
      </w:r>
      <w:r>
        <w:rPr>
          <w:rFonts w:asciiTheme="minorHAnsi" w:hAnsiTheme="minorHAnsi" w:cstheme="minorHAnsi"/>
          <w:bCs/>
          <w:sz w:val="24"/>
          <w:szCs w:val="24"/>
        </w:rPr>
        <w:t>a.</w:t>
      </w:r>
    </w:p>
    <w:p w14:paraId="1AC36640" w14:textId="77777777" w:rsidR="00DB5C9D" w:rsidRPr="00DC006F" w:rsidRDefault="00DB5C9D" w:rsidP="00DB5C9D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Zamawiający zleca, a Wykonawca zobowiązuje się wykonać wszelkie niezbędne czynności dla zrealizowania przedmiotu umowy określonego w ust. 1.</w:t>
      </w:r>
    </w:p>
    <w:p w14:paraId="5536786B" w14:textId="7968DE39" w:rsidR="00DB5C9D" w:rsidRPr="00DC006F" w:rsidRDefault="00DB5C9D" w:rsidP="00DB5C9D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 xml:space="preserve">Termin realizacji umowy: Wykonawca zrealizuje umowę w maksymalnym terminie: </w:t>
      </w:r>
      <w:r w:rsidR="005E42FC">
        <w:rPr>
          <w:rFonts w:asciiTheme="minorHAnsi" w:hAnsiTheme="minorHAnsi" w:cstheme="minorHAnsi"/>
          <w:sz w:val="24"/>
          <w:szCs w:val="24"/>
        </w:rPr>
        <w:t xml:space="preserve">…… </w:t>
      </w:r>
      <w:r w:rsidR="0038114E">
        <w:rPr>
          <w:rFonts w:asciiTheme="minorHAnsi" w:hAnsiTheme="minorHAnsi" w:cstheme="minorHAnsi"/>
          <w:sz w:val="24"/>
          <w:szCs w:val="24"/>
        </w:rPr>
        <w:t>tygodni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006F">
        <w:rPr>
          <w:rFonts w:asciiTheme="minorHAnsi" w:hAnsiTheme="minorHAnsi" w:cstheme="minorHAnsi"/>
          <w:sz w:val="24"/>
          <w:szCs w:val="24"/>
        </w:rPr>
        <w:t>od dnia zawarcia umowy, zgodnie ze wspólnie ustalonym harmonogramem.</w:t>
      </w:r>
    </w:p>
    <w:p w14:paraId="25B6928A" w14:textId="77777777" w:rsidR="00DB5C9D" w:rsidRPr="00DC006F" w:rsidRDefault="00DB5C9D" w:rsidP="00DB5C9D">
      <w:pPr>
        <w:spacing w:before="120" w:after="0"/>
        <w:jc w:val="center"/>
        <w:rPr>
          <w:rFonts w:cstheme="minorHAnsi"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2.</w:t>
      </w:r>
    </w:p>
    <w:p w14:paraId="682080A9" w14:textId="77777777" w:rsidR="00DB5C9D" w:rsidRPr="00DC006F" w:rsidRDefault="00DB5C9D" w:rsidP="00DB5C9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oświadcza, że posiada odpowiednią wiedzę, doświadczenie i dysponuje stosowną kadrą do wykonania przedmiotu umowy.</w:t>
      </w:r>
    </w:p>
    <w:p w14:paraId="41F4CD01" w14:textId="77777777" w:rsidR="00DB5C9D" w:rsidRPr="00DC006F" w:rsidRDefault="00DB5C9D" w:rsidP="00DB5C9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oświadcza, że nie zachodzą żadne okoliczności faktyczne i/lub prawne, które uniemożliwiają lub utrudniają prawidłowe wykonanie umowy.</w:t>
      </w:r>
    </w:p>
    <w:p w14:paraId="676971A2" w14:textId="77777777" w:rsidR="00DB5C9D" w:rsidRPr="00DC006F" w:rsidRDefault="00DB5C9D" w:rsidP="00DB5C9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bCs/>
          <w:sz w:val="24"/>
          <w:szCs w:val="24"/>
        </w:rPr>
        <w:t>Wykonawca oświadcza, że osoby, które wykonywać będą zamówienie posiadają zgodnie z obowiązującym prawem oraz wymaganiami Zamawiającego należyte kompetencje, uprawnienia, przygotowanie zawodowe, doświadczenie oraz dołożą należytej staranności w celu prawidłowego wykonania przedmiotu umowy. Za powyższe czynności Wykonawca ponosi odpowiedzialność.</w:t>
      </w:r>
      <w:r w:rsidRPr="00DC006F">
        <w:rPr>
          <w:rFonts w:cstheme="minorHAnsi"/>
          <w:sz w:val="24"/>
          <w:szCs w:val="24"/>
        </w:rPr>
        <w:t xml:space="preserve"> </w:t>
      </w:r>
    </w:p>
    <w:p w14:paraId="53393EA0" w14:textId="77777777" w:rsidR="00DB5C9D" w:rsidRPr="00DC006F" w:rsidRDefault="00DB5C9D" w:rsidP="00DB5C9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zobowiązuje się wykonać przedmiot umowy z należytą starannością, czuwania nad prawidłową realizacją umowy zgodnie z programem szkolenia oraz zasadami bhp, przeprowadzenia szkolenia przez osoby wykwalifikowane zgodnie z treścią złożonej oferty.</w:t>
      </w:r>
    </w:p>
    <w:p w14:paraId="562453BE" w14:textId="5ECEA16C" w:rsidR="00DB5C9D" w:rsidRPr="00DC006F" w:rsidRDefault="00DB5C9D" w:rsidP="00DB5C9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Po prawidłowo wykonanej usłudze Wykonawca zobowiązany jest dostarczyć Zamawiającemu następujące dokumenty: </w:t>
      </w:r>
      <w:r w:rsidR="00F12637" w:rsidRPr="00003F91">
        <w:rPr>
          <w:rFonts w:cstheme="minorHAnsi"/>
          <w:sz w:val="24"/>
          <w:szCs w:val="24"/>
        </w:rPr>
        <w:t xml:space="preserve">uzupełniony </w:t>
      </w:r>
      <w:r w:rsidR="00F12637" w:rsidRPr="00003F91">
        <w:rPr>
          <w:rFonts w:cstheme="minorHAnsi"/>
          <w:bCs/>
          <w:sz w:val="24"/>
          <w:szCs w:val="24"/>
        </w:rPr>
        <w:t>dziennik zajęć,</w:t>
      </w:r>
      <w:r w:rsidR="00F12637" w:rsidRPr="00003F91">
        <w:rPr>
          <w:rFonts w:cstheme="minorHAnsi"/>
          <w:sz w:val="24"/>
          <w:szCs w:val="24"/>
        </w:rPr>
        <w:t xml:space="preserve"> </w:t>
      </w:r>
      <w:r w:rsidR="00F12637">
        <w:rPr>
          <w:rFonts w:cstheme="minorHAnsi"/>
          <w:sz w:val="24"/>
          <w:szCs w:val="24"/>
        </w:rPr>
        <w:t xml:space="preserve">listę obecności lub </w:t>
      </w:r>
      <w:r w:rsidR="00F12637" w:rsidRPr="00003F91">
        <w:rPr>
          <w:rFonts w:cstheme="minorHAnsi"/>
          <w:sz w:val="24"/>
          <w:szCs w:val="24"/>
        </w:rPr>
        <w:t>raport aktywności online osób biorących udział w szkoleniu, zaświadczenia o udziale w szkoleniu, certyfikaty wraz z zakresem tematycznym i godzinowym</w:t>
      </w:r>
      <w:r w:rsidRPr="00DC006F">
        <w:rPr>
          <w:rFonts w:cstheme="minorHAnsi"/>
          <w:sz w:val="24"/>
          <w:szCs w:val="24"/>
        </w:rPr>
        <w:t>.</w:t>
      </w:r>
    </w:p>
    <w:p w14:paraId="4AAD9523" w14:textId="77777777" w:rsidR="00DB5C9D" w:rsidRPr="00DC006F" w:rsidRDefault="00DB5C9D" w:rsidP="00DB5C9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bCs/>
          <w:sz w:val="24"/>
          <w:szCs w:val="24"/>
        </w:rPr>
        <w:t>Dostarczenie wszystkich ww. dokumentów jest warunkiem odebrania usługi i podpisania protokołu odbioru usługi.</w:t>
      </w:r>
    </w:p>
    <w:p w14:paraId="003F35E3" w14:textId="77777777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3.</w:t>
      </w:r>
    </w:p>
    <w:p w14:paraId="1402F499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 ramach umowy Wykonawca zapewni i przekaże w ramach wynagrodzenia umownego, uczestnikom materiały szkoleniowe zgodne z tematyką prowadzonych szkoleń.</w:t>
      </w:r>
    </w:p>
    <w:p w14:paraId="506E4EB9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bCs/>
          <w:sz w:val="24"/>
          <w:szCs w:val="24"/>
        </w:rPr>
        <w:t xml:space="preserve">Materiały przekazywane uczestnikom szkolenia winne być w formie elektronicznej, </w:t>
      </w:r>
      <w:r w:rsidRPr="00DC006F">
        <w:rPr>
          <w:rFonts w:cstheme="minorHAnsi"/>
          <w:sz w:val="24"/>
          <w:szCs w:val="24"/>
        </w:rPr>
        <w:t>pliki w</w:t>
      </w:r>
      <w:r>
        <w:rPr>
          <w:rFonts w:cstheme="minorHAnsi"/>
          <w:sz w:val="24"/>
          <w:szCs w:val="24"/>
        </w:rPr>
        <w:t> </w:t>
      </w:r>
      <w:r w:rsidRPr="00DC006F">
        <w:rPr>
          <w:rFonts w:cstheme="minorHAnsi"/>
          <w:sz w:val="24"/>
          <w:szCs w:val="24"/>
        </w:rPr>
        <w:t>formacie możliwym do odczytania przez czytnik ekranu - specjalny program odczytujący treści widoczne na ekranie zarówno komputerów jak urządzeń mobilnych.</w:t>
      </w:r>
    </w:p>
    <w:p w14:paraId="32CEFFCF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oświadcza, że dysponuje prawami autorskimi do materiałów szkoleniowych w zakresie koniecznym do przeprowadzenia szkoleń.</w:t>
      </w:r>
    </w:p>
    <w:p w14:paraId="4A3863C4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lastRenderedPageBreak/>
        <w:t xml:space="preserve">Wykonawca zapewnia, że materiały szkoleniowe są oryginalne i nie naruszają praw autorskich innych osób lub podmiotów, które mogłyby spowodować odpowiedzialność Zamawiającego. </w:t>
      </w:r>
    </w:p>
    <w:p w14:paraId="70583F8D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jest odpowiedzialny względem Zamawiającego za wszelkie wady prawne materiałów szkoleniowych, w tym również za ewentualne roszczenia osób trzecich wynikające z naruszenia praw własności intelektualnej, w tym praw autorskich.</w:t>
      </w:r>
    </w:p>
    <w:p w14:paraId="048AECE7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zobowiązany jest do pokrycia Zamawiającemu ewentualnych roszczeń osób trzecich wynikających z naruszenia praw własności intelektualnej, w tym praw autorskich.</w:t>
      </w:r>
    </w:p>
    <w:p w14:paraId="60AF03F3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oświadcza, że osoby trzecie nie będą zgłaszać względem Zamawiającego żadnych roszczeń, w tym z tytułu swoich autorskich praw osobistych, ani roszczeń z tytułu autorskich praw majątkowych w stosunku do materiałów szkoleniowych. W przypadku wystąpienia względem Zamawiającego przez osoby trzecie z roszczeniami, o których mowa w zdaniu poprzednim, Wykonawca zobowiązany jest do pokrycia Zamawiającemu wszelkich kosztów, w tym kosztów postępowania sądowego związanych z roszczeniami osób trzecich.</w:t>
      </w:r>
    </w:p>
    <w:p w14:paraId="35377DA9" w14:textId="77777777" w:rsidR="00DB5C9D" w:rsidRPr="00DC006F" w:rsidRDefault="00DB5C9D" w:rsidP="00DB5C9D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zwalnia Zamawiającego z ewentualnych roszczeń osób trzecich wynikających z naruszenia autorskich praw majątkowych.</w:t>
      </w:r>
    </w:p>
    <w:p w14:paraId="2CDC83F4" w14:textId="77777777" w:rsidR="00DB5C9D" w:rsidRPr="000541DB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0541DB">
        <w:rPr>
          <w:rFonts w:cstheme="minorHAnsi"/>
          <w:b/>
          <w:bCs/>
          <w:sz w:val="24"/>
          <w:szCs w:val="24"/>
        </w:rPr>
        <w:t>§ 4.</w:t>
      </w:r>
    </w:p>
    <w:p w14:paraId="1C2DC3DB" w14:textId="77777777" w:rsidR="000541DB" w:rsidRPr="000541DB" w:rsidRDefault="000541DB" w:rsidP="000541DB">
      <w:pPr>
        <w:pStyle w:val="Akapitzlist"/>
        <w:numPr>
          <w:ilvl w:val="0"/>
          <w:numId w:val="23"/>
        </w:numPr>
        <w:spacing w:after="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41DB">
        <w:rPr>
          <w:rFonts w:asciiTheme="minorHAnsi" w:hAnsiTheme="minorHAnsi" w:cstheme="minorHAnsi"/>
          <w:color w:val="000000" w:themeColor="text1"/>
          <w:sz w:val="24"/>
          <w:szCs w:val="24"/>
        </w:rPr>
        <w:t>W przypadku przygotowania i udostępnienia uczestnikom szkolenia materiałów</w:t>
      </w:r>
    </w:p>
    <w:p w14:paraId="22BF7C41" w14:textId="77777777" w:rsidR="000541DB" w:rsidRPr="000541DB" w:rsidRDefault="000541DB" w:rsidP="000541DB">
      <w:pPr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 w:rsidRPr="000541DB">
        <w:rPr>
          <w:rFonts w:cstheme="minorHAnsi"/>
          <w:color w:val="000000" w:themeColor="text1"/>
          <w:sz w:val="24"/>
          <w:szCs w:val="24"/>
        </w:rPr>
        <w:t>szkoleniowych, których cechy świadczą o tym, że mogą być przedmiotem ochrony praw</w:t>
      </w:r>
    </w:p>
    <w:p w14:paraId="270E9F55" w14:textId="77777777" w:rsidR="000541DB" w:rsidRPr="000541DB" w:rsidRDefault="000541DB" w:rsidP="000541DB">
      <w:pPr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 w:rsidRPr="000541DB">
        <w:rPr>
          <w:rFonts w:cstheme="minorHAnsi"/>
          <w:color w:val="000000" w:themeColor="text1"/>
          <w:sz w:val="24"/>
          <w:szCs w:val="24"/>
        </w:rPr>
        <w:t>autorskich lub innych utworów wytworzonych na potrzeby niniejszego szkolenia, które</w:t>
      </w:r>
    </w:p>
    <w:p w14:paraId="770351EC" w14:textId="77777777" w:rsidR="000541DB" w:rsidRPr="000541DB" w:rsidRDefault="000541DB" w:rsidP="000541DB">
      <w:pPr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 w:rsidRPr="000541DB">
        <w:rPr>
          <w:rFonts w:cstheme="minorHAnsi"/>
          <w:color w:val="000000" w:themeColor="text1"/>
          <w:sz w:val="24"/>
          <w:szCs w:val="24"/>
        </w:rPr>
        <w:t>także świadczą o tym, że mogą być przedmiotem ochrony praw autorskich Wykonawca</w:t>
      </w:r>
    </w:p>
    <w:p w14:paraId="556AC6F7" w14:textId="512EBD96" w:rsidR="000541DB" w:rsidRPr="000541DB" w:rsidRDefault="000541DB" w:rsidP="000541DB">
      <w:pPr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 w:rsidRPr="000541DB">
        <w:rPr>
          <w:rFonts w:cstheme="minorHAnsi"/>
          <w:color w:val="000000" w:themeColor="text1"/>
          <w:sz w:val="24"/>
          <w:szCs w:val="24"/>
        </w:rPr>
        <w:t xml:space="preserve">w ramach wynagrodzenia, o którym mowa w § 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0541DB">
        <w:rPr>
          <w:rFonts w:cstheme="minorHAnsi"/>
          <w:color w:val="000000" w:themeColor="text1"/>
          <w:sz w:val="24"/>
          <w:szCs w:val="24"/>
        </w:rPr>
        <w:t xml:space="preserve"> ust. 2 udostępni je Zamawiającemu w ramach licencji otwartej typu „Creative </w:t>
      </w:r>
      <w:proofErr w:type="spellStart"/>
      <w:r w:rsidRPr="000541DB">
        <w:rPr>
          <w:rFonts w:cstheme="minorHAnsi"/>
          <w:color w:val="000000" w:themeColor="text1"/>
          <w:sz w:val="24"/>
          <w:szCs w:val="24"/>
        </w:rPr>
        <w:t>Commons</w:t>
      </w:r>
      <w:proofErr w:type="spellEnd"/>
      <w:r w:rsidRPr="000541DB">
        <w:rPr>
          <w:rFonts w:cstheme="minorHAnsi"/>
          <w:color w:val="000000" w:themeColor="text1"/>
          <w:sz w:val="24"/>
          <w:szCs w:val="24"/>
        </w:rPr>
        <w:t>” Uznanie autorstwa CC BY 4.0.</w:t>
      </w:r>
    </w:p>
    <w:p w14:paraId="7C5FD1DC" w14:textId="7A573861" w:rsidR="000541DB" w:rsidRPr="000541DB" w:rsidRDefault="000541DB" w:rsidP="000541DB">
      <w:pPr>
        <w:pStyle w:val="Akapitzlist"/>
        <w:numPr>
          <w:ilvl w:val="0"/>
          <w:numId w:val="23"/>
        </w:numPr>
        <w:spacing w:after="0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41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Licencją Creative </w:t>
      </w:r>
      <w:proofErr w:type="spellStart"/>
      <w:r w:rsidRPr="000541DB">
        <w:rPr>
          <w:rFonts w:asciiTheme="minorHAnsi" w:hAnsiTheme="minorHAnsi" w:cstheme="minorHAnsi"/>
          <w:color w:val="000000" w:themeColor="text1"/>
          <w:sz w:val="24"/>
          <w:szCs w:val="24"/>
        </w:rPr>
        <w:t>Commons</w:t>
      </w:r>
      <w:proofErr w:type="spellEnd"/>
      <w:r w:rsidRPr="000541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objęte będą tylko te materiały szkoleniowe, które powstały (zostały przygotowane, opracowane) na potrzeby realizacji przedmiotowej umowy. W sytuacji wykorzystania przez Wykonawcę materiałów szkoleniowych opracowanych na potrzeby realizacji innych kursów, szkoleń, materiały takie nie będą objęte w/w licencją, co nie zwalnia jednak Wykonawcy do przekazania uczestnikom szkolenia materiałów szkoleniowych zgodnych z tematyką prowadzonych szkoleń (§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0541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 1 umowy). </w:t>
      </w:r>
    </w:p>
    <w:p w14:paraId="0302E6DA" w14:textId="77777777" w:rsidR="000541DB" w:rsidRPr="000541DB" w:rsidRDefault="000541DB" w:rsidP="000541DB">
      <w:pPr>
        <w:numPr>
          <w:ilvl w:val="0"/>
          <w:numId w:val="2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 xml:space="preserve">Licencja określona w niniejszej umowie zawarta jest na czas nieokreślony. </w:t>
      </w:r>
    </w:p>
    <w:p w14:paraId="215EEB79" w14:textId="77777777" w:rsidR="000541DB" w:rsidRPr="000541DB" w:rsidRDefault="000541DB" w:rsidP="000541DB">
      <w:pPr>
        <w:numPr>
          <w:ilvl w:val="0"/>
          <w:numId w:val="2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0541DB">
        <w:rPr>
          <w:rFonts w:cstheme="minorHAnsi"/>
          <w:sz w:val="24"/>
          <w:szCs w:val="24"/>
        </w:rPr>
        <w:t xml:space="preserve">Zamawiający dokona przystosowania, obróbki i konwersji pliku do formatu umożliwiającego udostępnienie utworu  zgodnie z przedmiotem Umowy. </w:t>
      </w:r>
    </w:p>
    <w:p w14:paraId="17665B99" w14:textId="77777777" w:rsidR="000541DB" w:rsidRDefault="000541DB" w:rsidP="000541DB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67CE5817" w14:textId="3B431416" w:rsidR="00517627" w:rsidRPr="00DC006F" w:rsidRDefault="00517627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5.</w:t>
      </w:r>
    </w:p>
    <w:p w14:paraId="22BEED07" w14:textId="50CFD44E" w:rsidR="00DB5C9D" w:rsidRPr="00DC006F" w:rsidRDefault="00DB5C9D" w:rsidP="00DB5C9D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Wysokość wynagrodzenia przysługującego Wykonawcy za wykonanie przedmiotu umowy ustalona została na podstawie oferty Wykonawcy.</w:t>
      </w:r>
    </w:p>
    <w:p w14:paraId="1197E0AA" w14:textId="59435771" w:rsidR="00DB5C9D" w:rsidRPr="00DC006F" w:rsidRDefault="00DB5C9D" w:rsidP="00DB5C9D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Całkowity koszt wykonania usługi (wynagrodzenie Wykonawcy) wyniesie brutto:</w:t>
      </w:r>
      <w:r w:rsidRPr="00DC006F">
        <w:rPr>
          <w:rFonts w:cstheme="minorHAnsi"/>
          <w:b/>
          <w:sz w:val="24"/>
          <w:szCs w:val="24"/>
        </w:rPr>
        <w:t xml:space="preserve"> </w:t>
      </w:r>
      <w:r w:rsidRPr="00DC006F">
        <w:rPr>
          <w:rFonts w:cstheme="minorHAnsi"/>
          <w:sz w:val="24"/>
          <w:szCs w:val="24"/>
        </w:rPr>
        <w:t>…………. zł</w:t>
      </w:r>
      <w:r w:rsidRPr="00DC006F">
        <w:rPr>
          <w:rFonts w:cstheme="minorHAnsi"/>
          <w:b/>
          <w:sz w:val="24"/>
          <w:szCs w:val="24"/>
        </w:rPr>
        <w:t xml:space="preserve"> </w:t>
      </w:r>
      <w:r w:rsidRPr="00DC006F">
        <w:rPr>
          <w:rFonts w:cstheme="minorHAnsi"/>
          <w:bCs/>
          <w:sz w:val="24"/>
          <w:szCs w:val="24"/>
        </w:rPr>
        <w:t>(</w:t>
      </w:r>
      <w:r w:rsidRPr="00DC006F">
        <w:rPr>
          <w:rFonts w:cstheme="minorHAnsi"/>
          <w:sz w:val="24"/>
          <w:szCs w:val="24"/>
        </w:rPr>
        <w:t>słownie złotych: ……………………………/100).</w:t>
      </w:r>
    </w:p>
    <w:p w14:paraId="0A92994D" w14:textId="086AA355" w:rsidR="00DB5C9D" w:rsidRPr="00DC006F" w:rsidRDefault="00DB5C9D" w:rsidP="00DB5C9D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lastRenderedPageBreak/>
        <w:t>Wykonawca zobowiązany jest do wystawienia Zamawiającemu faktury VAT/rachunku za zrealizowane szkolenie, po odbiorze usługi i podpisaniu przez upoważnionego pracownika Zamawiającego i Wykonawcy protokołu odbioru usługi.</w:t>
      </w:r>
    </w:p>
    <w:p w14:paraId="350FD3A6" w14:textId="77777777" w:rsidR="00DB5C9D" w:rsidRDefault="00DB5C9D" w:rsidP="00DB5C9D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Wynagrodzenie Wykonawcy obejmuje wszystkie koszty i opłaty związane z realizacją przedmiotu umowy.</w:t>
      </w:r>
    </w:p>
    <w:p w14:paraId="3B375561" w14:textId="77777777" w:rsidR="00DB5C9D" w:rsidRPr="00DC006F" w:rsidRDefault="00DB5C9D" w:rsidP="00DB5C9D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Zamawiający nie później niż w dniu rozpoczęcia szkolenia wskaże Wykonawcy dane osób, które będą uczestniczyć w szkoleniu, niezbędne do przygotowania materiałów, dokumentów potwierdzających podniesienie kompetencji i dokumentów o ukończeniu szkolenia.</w:t>
      </w:r>
    </w:p>
    <w:p w14:paraId="54D34E6B" w14:textId="77777777" w:rsidR="00DB5C9D" w:rsidRPr="00DC006F" w:rsidRDefault="00DB5C9D" w:rsidP="00DB5C9D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Strony zawrą odrębną umowę w zakresie przetwarzania danych osobowych zgodnie ze wzorem załączonym do umowy.</w:t>
      </w:r>
    </w:p>
    <w:p w14:paraId="49743317" w14:textId="668CF38B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517627">
        <w:rPr>
          <w:rFonts w:cstheme="minorHAnsi"/>
          <w:b/>
          <w:bCs/>
          <w:sz w:val="24"/>
          <w:szCs w:val="24"/>
        </w:rPr>
        <w:t>6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09D8D97E" w14:textId="468EBFDF" w:rsidR="00DB5C9D" w:rsidRPr="00DC006F" w:rsidRDefault="00DB5C9D" w:rsidP="00DB5C9D">
      <w:pPr>
        <w:numPr>
          <w:ilvl w:val="0"/>
          <w:numId w:val="19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Wykonawca otrzyma wynagrodzenie określone w § </w:t>
      </w:r>
      <w:r w:rsidR="00A20CEC">
        <w:rPr>
          <w:rFonts w:cstheme="minorHAnsi"/>
          <w:sz w:val="24"/>
          <w:szCs w:val="24"/>
        </w:rPr>
        <w:t>5</w:t>
      </w:r>
      <w:r w:rsidRPr="00DC006F">
        <w:rPr>
          <w:rFonts w:cstheme="minorHAnsi"/>
          <w:sz w:val="24"/>
          <w:szCs w:val="24"/>
        </w:rPr>
        <w:t>, na podstawie wystawionej faktury/rachunku, po wykonaniu przedmiotu umowy, po każdej edycji szkolenia.</w:t>
      </w:r>
    </w:p>
    <w:p w14:paraId="5F1C6BF9" w14:textId="77777777" w:rsidR="00DB5C9D" w:rsidRPr="00DC006F" w:rsidRDefault="00DB5C9D" w:rsidP="00DB5C9D">
      <w:pPr>
        <w:numPr>
          <w:ilvl w:val="0"/>
          <w:numId w:val="19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Termin zapłaty faktury/rachunku ustala się do 30 dni od daty dostarczenia Zamawiającemu prawidłowo wystawionej faktury/rachunku.</w:t>
      </w:r>
    </w:p>
    <w:p w14:paraId="65D338E3" w14:textId="56F383A2" w:rsidR="00517627" w:rsidRPr="006775DE" w:rsidRDefault="00DB5C9D" w:rsidP="006775DE">
      <w:pPr>
        <w:numPr>
          <w:ilvl w:val="0"/>
          <w:numId w:val="19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Wynagrodzenie przysługujące Wykonawcy będzie płatne przelewem z rachunku Zamawiającego na konto Wykonawcy wskazane na fakturze/rachunku.</w:t>
      </w:r>
    </w:p>
    <w:p w14:paraId="16439BF1" w14:textId="22244E0E" w:rsidR="00DB5C9D" w:rsidRPr="00517627" w:rsidRDefault="00DB5C9D" w:rsidP="00517627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517627">
        <w:rPr>
          <w:rFonts w:cstheme="minorHAnsi"/>
          <w:b/>
          <w:bCs/>
          <w:sz w:val="24"/>
          <w:szCs w:val="24"/>
        </w:rPr>
        <w:t>7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3AC21FBA" w14:textId="23C0A125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 razie odstąpienia od umowy przez którąkolwiek ze Stron z przyczyn zależnych od Wykonawcy, Wykonawca zobowiązany jest zapłacić Zamawiającemu karę umowną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C006F">
        <w:rPr>
          <w:rFonts w:asciiTheme="minorHAnsi" w:hAnsiTheme="minorHAnsi" w:cstheme="minorHAnsi"/>
          <w:sz w:val="24"/>
          <w:szCs w:val="24"/>
        </w:rPr>
        <w:t xml:space="preserve">wysokości 10 % wartości umowy brutto, ustalonej w § </w:t>
      </w:r>
      <w:r w:rsidR="00A20CEC">
        <w:rPr>
          <w:rFonts w:asciiTheme="minorHAnsi" w:hAnsiTheme="minorHAnsi" w:cstheme="minorHAnsi"/>
          <w:sz w:val="24"/>
          <w:szCs w:val="24"/>
        </w:rPr>
        <w:t>5</w:t>
      </w:r>
      <w:r w:rsidRPr="00DC006F">
        <w:rPr>
          <w:rFonts w:asciiTheme="minorHAnsi" w:hAnsiTheme="minorHAnsi" w:cstheme="minorHAnsi"/>
          <w:sz w:val="24"/>
          <w:szCs w:val="24"/>
        </w:rPr>
        <w:t xml:space="preserve"> ust. 2 niniejszej umowy.</w:t>
      </w:r>
    </w:p>
    <w:p w14:paraId="4447FEBB" w14:textId="77777777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Wykonawca zapłaci Zamawiającemu karę umowną za brak wymaganych dokumentów wymienionych w § 2 ust. 5 w wysokości 1 % wartości umowy brutto za każdy wymagany dokument.</w:t>
      </w:r>
    </w:p>
    <w:p w14:paraId="190435CF" w14:textId="1075DD25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 xml:space="preserve">W razie odstąpienia od umowy przez którąkolwiek ze Stron z przyczyn zależnych od Zamawiającego, Zamawiający zobowiązany jest zapłacić Wykonawcy karę umowną w wysokości 10 % wartości umowy brutto, ustaloną w § </w:t>
      </w:r>
      <w:r w:rsidR="00A20CEC">
        <w:rPr>
          <w:rFonts w:asciiTheme="minorHAnsi" w:hAnsiTheme="minorHAnsi" w:cstheme="minorHAnsi"/>
          <w:sz w:val="24"/>
          <w:szCs w:val="24"/>
        </w:rPr>
        <w:t>5</w:t>
      </w:r>
      <w:r w:rsidRPr="00DC006F">
        <w:rPr>
          <w:rFonts w:asciiTheme="minorHAnsi" w:hAnsiTheme="minorHAnsi" w:cstheme="minorHAnsi"/>
          <w:sz w:val="24"/>
          <w:szCs w:val="24"/>
        </w:rPr>
        <w:t xml:space="preserve"> ust. 2 niniejszej umowy. Zapis ten nie znajduje zastosowania w przypadku odstąpienia od umowy przez Zamawiającego na podstawie art. 456 PZP.</w:t>
      </w:r>
    </w:p>
    <w:p w14:paraId="519112ED" w14:textId="7D6CA95D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C006F">
        <w:rPr>
          <w:rFonts w:asciiTheme="minorHAnsi" w:hAnsiTheme="minorHAnsi" w:cstheme="minorHAnsi"/>
          <w:color w:val="000000"/>
          <w:sz w:val="24"/>
          <w:szCs w:val="24"/>
        </w:rPr>
        <w:t xml:space="preserve">Łączna maksymalna wysokość kar umownych, których mogą dochodzić Strony, nie może przekroczyć 10 % wynagrodzenia brutto, o którym mowa w § </w:t>
      </w:r>
      <w:r w:rsidR="00A20CEC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DC006F">
        <w:rPr>
          <w:rFonts w:asciiTheme="minorHAnsi" w:hAnsiTheme="minorHAnsi" w:cstheme="minorHAnsi"/>
          <w:color w:val="000000"/>
          <w:sz w:val="24"/>
          <w:szCs w:val="24"/>
        </w:rPr>
        <w:t xml:space="preserve"> ust. 2 niniejszej umowy.</w:t>
      </w:r>
    </w:p>
    <w:p w14:paraId="458FE7F0" w14:textId="77777777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Uiszczanie kar umownych nie zwalnia Wykonawcy z obowiązku realizowania pozostałych obowiązków określonych niniejszą umową.</w:t>
      </w:r>
    </w:p>
    <w:p w14:paraId="3CC1B3DC" w14:textId="77777777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Zamawiający zastrzega sobie prawo do potrącenia ewentualnych kar umownych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C006F">
        <w:rPr>
          <w:rFonts w:asciiTheme="minorHAnsi" w:hAnsiTheme="minorHAnsi" w:cstheme="minorHAnsi"/>
          <w:sz w:val="24"/>
          <w:szCs w:val="24"/>
        </w:rPr>
        <w:t>należnego wynagrodzenia Wykonawcy lub innych ewentualnie wierzytelności Wykonawcy względem Zamawiającego.</w:t>
      </w:r>
    </w:p>
    <w:p w14:paraId="6E1DD84F" w14:textId="77777777" w:rsidR="00DB5C9D" w:rsidRPr="00DC006F" w:rsidRDefault="00DB5C9D" w:rsidP="00DB5C9D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pacing w:val="-4"/>
          <w:sz w:val="24"/>
          <w:szCs w:val="24"/>
        </w:rPr>
        <w:t>Jeżeli zastrzeżona w niniejszej umowie kara umowna nie pokrywa w całości poniesionej szkody, Zamawiający ma prawo dochodzić odszkodowania uzupełniającego do pełnej wysokości poniesionej szkody.</w:t>
      </w:r>
    </w:p>
    <w:p w14:paraId="0A00434B" w14:textId="0146F99F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spacing w:val="-4"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517627">
        <w:rPr>
          <w:rFonts w:cstheme="minorHAnsi"/>
          <w:b/>
          <w:bCs/>
          <w:sz w:val="24"/>
          <w:szCs w:val="24"/>
        </w:rPr>
        <w:t>8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472239A3" w14:textId="77777777" w:rsidR="00DB5C9D" w:rsidRPr="00DC006F" w:rsidRDefault="00DB5C9D" w:rsidP="00DB5C9D">
      <w:pPr>
        <w:numPr>
          <w:ilvl w:val="0"/>
          <w:numId w:val="20"/>
        </w:numPr>
        <w:tabs>
          <w:tab w:val="left" w:leader="dot" w:pos="2835"/>
          <w:tab w:val="left" w:leader="dot" w:pos="7371"/>
        </w:tabs>
        <w:autoSpaceDE w:val="0"/>
        <w:autoSpaceDN w:val="0"/>
        <w:adjustRightInd w:val="0"/>
        <w:spacing w:after="0"/>
        <w:ind w:left="284" w:hanging="284"/>
        <w:contextualSpacing/>
        <w:rPr>
          <w:rFonts w:cstheme="minorHAnsi"/>
          <w:sz w:val="24"/>
          <w:szCs w:val="24"/>
        </w:rPr>
      </w:pPr>
      <w:r w:rsidRPr="00DC006F">
        <w:rPr>
          <w:rFonts w:cstheme="minorHAnsi"/>
          <w:spacing w:val="-4"/>
          <w:sz w:val="24"/>
          <w:szCs w:val="24"/>
        </w:rPr>
        <w:lastRenderedPageBreak/>
        <w:t xml:space="preserve">Osoba wyznaczona do kontaktów po stronie Wykonawcy: </w:t>
      </w:r>
      <w:r w:rsidRPr="00DC006F">
        <w:rPr>
          <w:rFonts w:cstheme="minorHAnsi"/>
          <w:spacing w:val="-4"/>
          <w:sz w:val="24"/>
          <w:szCs w:val="24"/>
        </w:rPr>
        <w:tab/>
        <w:t>,</w:t>
      </w:r>
      <w:r w:rsidRPr="00DC006F">
        <w:rPr>
          <w:rFonts w:cstheme="minorHAnsi"/>
          <w:sz w:val="24"/>
          <w:szCs w:val="24"/>
        </w:rPr>
        <w:t xml:space="preserve"> </w:t>
      </w:r>
      <w:r w:rsidRPr="00DC006F">
        <w:rPr>
          <w:rFonts w:cstheme="minorHAnsi"/>
          <w:spacing w:val="-4"/>
          <w:sz w:val="24"/>
          <w:szCs w:val="24"/>
        </w:rPr>
        <w:t xml:space="preserve">nr telefonu: </w:t>
      </w:r>
      <w:r w:rsidRPr="00DC006F">
        <w:rPr>
          <w:rFonts w:cstheme="minorHAnsi"/>
          <w:spacing w:val="-4"/>
          <w:sz w:val="24"/>
          <w:szCs w:val="24"/>
        </w:rPr>
        <w:tab/>
        <w:t xml:space="preserve">, adres e-mail: </w:t>
      </w:r>
      <w:r w:rsidRPr="00DC006F">
        <w:rPr>
          <w:rFonts w:cstheme="minorHAnsi"/>
          <w:spacing w:val="-4"/>
          <w:sz w:val="24"/>
          <w:szCs w:val="24"/>
        </w:rPr>
        <w:tab/>
      </w:r>
    </w:p>
    <w:p w14:paraId="0709EE32" w14:textId="77777777" w:rsidR="00DB5C9D" w:rsidRPr="00DC006F" w:rsidRDefault="00DB5C9D" w:rsidP="00DB5C9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pacing w:val="-4"/>
          <w:sz w:val="24"/>
          <w:szCs w:val="24"/>
        </w:rPr>
        <w:t>W przypadku zmiany osoby odpowiedzialnej za kontakt z Zamawiającym,  Wykonawca niezwłocznie zawiadomi na piśmie o tym fakcie Zamawiającego.</w:t>
      </w:r>
    </w:p>
    <w:p w14:paraId="2303AEAF" w14:textId="1066A82C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517627">
        <w:rPr>
          <w:rFonts w:cstheme="minorHAnsi"/>
          <w:b/>
          <w:bCs/>
          <w:sz w:val="24"/>
          <w:szCs w:val="24"/>
        </w:rPr>
        <w:t>9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7B0FF25E" w14:textId="7CBB4171" w:rsidR="006775DE" w:rsidRPr="00A20CEC" w:rsidRDefault="00DB5C9D" w:rsidP="00A20CEC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nie jest uprawniony do przeniesienia swoich praw i zobowiązań z tytułu niniejszej umowy na inny podmiot, bez uzyskania pisemnej zgody Zamawiającego, pod rygorem nieważności.</w:t>
      </w:r>
    </w:p>
    <w:p w14:paraId="4BAE225D" w14:textId="7B8D695C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517627">
        <w:rPr>
          <w:rFonts w:cstheme="minorHAnsi"/>
          <w:b/>
          <w:bCs/>
          <w:sz w:val="24"/>
          <w:szCs w:val="24"/>
        </w:rPr>
        <w:t>10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726914DC" w14:textId="77777777" w:rsidR="00DB5C9D" w:rsidRPr="00DC006F" w:rsidRDefault="00DB5C9D" w:rsidP="00DB5C9D">
      <w:pPr>
        <w:pStyle w:val="Akapitzlist"/>
        <w:numPr>
          <w:ilvl w:val="2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Spory wynikłe na tle realizacji umowy podlegają rozpatrzeniu według prawa polskiego w szczególności przy zastosowaniu przepisów Ustawy i Kodeksu cywilnego - przez właściwy rzeczowo sąd w Kielcach.</w:t>
      </w:r>
    </w:p>
    <w:p w14:paraId="44523C46" w14:textId="77777777" w:rsidR="00DB5C9D" w:rsidRPr="00FF4A26" w:rsidRDefault="00DB5C9D" w:rsidP="00DB5C9D">
      <w:pPr>
        <w:pStyle w:val="Akapitzlist"/>
        <w:numPr>
          <w:ilvl w:val="0"/>
          <w:numId w:val="15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Wszelkie załączniki do umowy stanowią integralną jej część.</w:t>
      </w:r>
    </w:p>
    <w:p w14:paraId="21DF291E" w14:textId="023BCAB9" w:rsidR="00DB5C9D" w:rsidRPr="00DC006F" w:rsidRDefault="00DB5C9D" w:rsidP="00DB5C9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1</w:t>
      </w:r>
      <w:r w:rsidR="00517627">
        <w:rPr>
          <w:rFonts w:cstheme="minorHAnsi"/>
          <w:b/>
          <w:bCs/>
          <w:sz w:val="24"/>
          <w:szCs w:val="24"/>
        </w:rPr>
        <w:t>1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093915A8" w14:textId="77777777" w:rsidR="00DB5C9D" w:rsidRPr="00DC006F" w:rsidRDefault="00DB5C9D" w:rsidP="00DB5C9D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Wykonawca zobowiązuje się do zachowania w tajemnicy wszelkich informacji uzyskanych w trakcie realizacji umowy z wyjątkiem informacji, których ujawnienia wymagają przepisy ustaw, ale tylko w niezbędnym do tego obowiązku zakresie.</w:t>
      </w:r>
    </w:p>
    <w:p w14:paraId="6E007285" w14:textId="6BEA6499" w:rsidR="00DB5C9D" w:rsidRPr="00DC006F" w:rsidRDefault="00DB5C9D" w:rsidP="00DB5C9D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Wszelkie informacje związane z ochroną osób i mienia oraz wskazane w art. 381 ustawy prawo o szkolnictwie wyższym i nauce (Dz.U. z 202</w:t>
      </w:r>
      <w:r w:rsidR="00A20CEC">
        <w:rPr>
          <w:rFonts w:asciiTheme="minorHAnsi" w:hAnsiTheme="minorHAnsi" w:cstheme="minorHAnsi"/>
          <w:sz w:val="24"/>
          <w:szCs w:val="24"/>
        </w:rPr>
        <w:t>4</w:t>
      </w:r>
      <w:r w:rsidRPr="00DC006F">
        <w:rPr>
          <w:rFonts w:asciiTheme="minorHAnsi" w:hAnsiTheme="minorHAnsi" w:cstheme="minorHAnsi"/>
          <w:sz w:val="24"/>
          <w:szCs w:val="24"/>
        </w:rPr>
        <w:t xml:space="preserve"> poz. </w:t>
      </w:r>
      <w:r w:rsidR="00A20CEC">
        <w:rPr>
          <w:rFonts w:asciiTheme="minorHAnsi" w:hAnsiTheme="minorHAnsi" w:cstheme="minorHAnsi"/>
          <w:sz w:val="24"/>
          <w:szCs w:val="24"/>
        </w:rPr>
        <w:t>1571</w:t>
      </w:r>
      <w:r w:rsidRPr="00DC006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B377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CB3778">
        <w:rPr>
          <w:rFonts w:asciiTheme="minorHAnsi" w:hAnsiTheme="minorHAnsi" w:cstheme="minorHAnsi"/>
          <w:sz w:val="24"/>
          <w:szCs w:val="24"/>
        </w:rPr>
        <w:t>.</w:t>
      </w:r>
      <w:r w:rsidRPr="00DC006F">
        <w:rPr>
          <w:rFonts w:asciiTheme="minorHAnsi" w:hAnsiTheme="minorHAnsi" w:cstheme="minorHAnsi"/>
          <w:sz w:val="24"/>
          <w:szCs w:val="24"/>
        </w:rPr>
        <w:t xml:space="preserve">) stanowią tajemnicę Zamawiającego w rozumieniu przepisów ustawy z dnia 16 kwietnia 1993 roku o zwalczaniu nieuczciwej konkurencji (Dz. U. z 2022 r., poz. 1233 z </w:t>
      </w:r>
      <w:proofErr w:type="spellStart"/>
      <w:r w:rsidRPr="00DC006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C006F">
        <w:rPr>
          <w:rFonts w:asciiTheme="minorHAnsi" w:hAnsiTheme="minorHAnsi" w:cstheme="minorHAnsi"/>
          <w:sz w:val="24"/>
          <w:szCs w:val="24"/>
        </w:rPr>
        <w:t>. zm.).</w:t>
      </w:r>
    </w:p>
    <w:p w14:paraId="223643C4" w14:textId="77777777" w:rsidR="00DB5C9D" w:rsidRPr="00DC006F" w:rsidRDefault="00DB5C9D" w:rsidP="00DB5C9D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Przekazanie, ujawnienie lub wykorzystanie informacji, o których mowa w ust. 2, w zakresie wykraczającym poza cel umowy, będzie stanowiło czyn nieuczciwej konkurencji i może wiązać się z odpowiedzialnością cywilną lub karną, określoną w art. 18 lub art. 23 ustawy o zwalczaniu nieuczciwej konkurencji.</w:t>
      </w:r>
    </w:p>
    <w:p w14:paraId="16D27BF7" w14:textId="77777777" w:rsidR="00DB5C9D" w:rsidRPr="00DC006F" w:rsidRDefault="00DB5C9D" w:rsidP="00DB5C9D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Wykonawca oświadcza, że jest rzeczywistym właścicielem należności wynikającej z niniejszej umowy:</w:t>
      </w:r>
    </w:p>
    <w:p w14:paraId="23EA6A54" w14:textId="662FF4D2" w:rsidR="00DB5C9D" w:rsidRPr="00DC006F" w:rsidRDefault="00DB5C9D" w:rsidP="00DB5C9D">
      <w:pPr>
        <w:pStyle w:val="Akapitzlist"/>
        <w:numPr>
          <w:ilvl w:val="1"/>
          <w:numId w:val="15"/>
        </w:numPr>
        <w:spacing w:after="160"/>
        <w:ind w:left="993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 rozumieniu art.4a pkt. 29 ustawy z dnia 15 lutego 1992 r. o podatku dochodowym od osób prawnych (Dz. U. z 202</w:t>
      </w:r>
      <w:r w:rsidR="00F12637">
        <w:rPr>
          <w:rFonts w:asciiTheme="minorHAnsi" w:hAnsiTheme="minorHAnsi" w:cstheme="minorHAnsi"/>
          <w:sz w:val="24"/>
          <w:szCs w:val="24"/>
        </w:rPr>
        <w:t>5</w:t>
      </w:r>
      <w:r w:rsidRPr="00DC006F">
        <w:rPr>
          <w:rFonts w:asciiTheme="minorHAnsi" w:hAnsiTheme="minorHAnsi" w:cstheme="minorHAnsi"/>
          <w:sz w:val="24"/>
          <w:szCs w:val="24"/>
        </w:rPr>
        <w:t xml:space="preserve"> r.poz.</w:t>
      </w:r>
      <w:r w:rsidR="00F12637">
        <w:rPr>
          <w:rFonts w:asciiTheme="minorHAnsi" w:hAnsiTheme="minorHAnsi" w:cstheme="minorHAnsi"/>
          <w:sz w:val="24"/>
          <w:szCs w:val="24"/>
        </w:rPr>
        <w:t>278</w:t>
      </w:r>
      <w:r w:rsidRPr="00DC006F">
        <w:rPr>
          <w:rFonts w:asciiTheme="minorHAnsi" w:hAnsiTheme="minorHAnsi" w:cstheme="minorHAnsi"/>
          <w:sz w:val="24"/>
          <w:szCs w:val="24"/>
        </w:rPr>
        <w:t xml:space="preserve">), lub </w:t>
      </w:r>
    </w:p>
    <w:p w14:paraId="72FDE9CF" w14:textId="411200F0" w:rsidR="00DB5C9D" w:rsidRPr="00DC006F" w:rsidRDefault="00DB5C9D" w:rsidP="00DB5C9D">
      <w:pPr>
        <w:pStyle w:val="Akapitzlist"/>
        <w:numPr>
          <w:ilvl w:val="1"/>
          <w:numId w:val="15"/>
        </w:numPr>
        <w:spacing w:after="160"/>
        <w:ind w:left="993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 rozumieniu art. 5a pkt 33d ustawy z dnia 26 lipca 1991 r. o podatku dochodowym od osób fizycznych (Dz. U. z 202</w:t>
      </w:r>
      <w:r w:rsidR="00F12637">
        <w:rPr>
          <w:rFonts w:asciiTheme="minorHAnsi" w:hAnsiTheme="minorHAnsi" w:cstheme="minorHAnsi"/>
          <w:sz w:val="24"/>
          <w:szCs w:val="24"/>
        </w:rPr>
        <w:t>5</w:t>
      </w:r>
      <w:r w:rsidRPr="00DC006F">
        <w:rPr>
          <w:rFonts w:asciiTheme="minorHAnsi" w:hAnsiTheme="minorHAnsi" w:cstheme="minorHAnsi"/>
          <w:sz w:val="24"/>
          <w:szCs w:val="24"/>
        </w:rPr>
        <w:t xml:space="preserve"> r. poz. </w:t>
      </w:r>
      <w:r w:rsidR="00F12637">
        <w:rPr>
          <w:rFonts w:asciiTheme="minorHAnsi" w:hAnsiTheme="minorHAnsi" w:cstheme="minorHAnsi"/>
          <w:sz w:val="24"/>
          <w:szCs w:val="24"/>
        </w:rPr>
        <w:t>163</w:t>
      </w:r>
      <w:r w:rsidRPr="00DC006F">
        <w:rPr>
          <w:rFonts w:asciiTheme="minorHAnsi" w:hAnsiTheme="minorHAnsi" w:cstheme="minorHAnsi"/>
          <w:sz w:val="24"/>
          <w:szCs w:val="24"/>
        </w:rPr>
        <w:t>), - w zależności od tego, która ustawa znajduje zastosowanie w stosunku do Wykonawcy.</w:t>
      </w:r>
    </w:p>
    <w:p w14:paraId="11FFAD7A" w14:textId="77777777" w:rsidR="00DB5C9D" w:rsidRPr="00DC006F" w:rsidRDefault="00DB5C9D" w:rsidP="00DB5C9D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 razie zmiany okoliczności, o której mowa w ust.4 Wykonawca niezwłocznie poinformuje o tym Zamawiającego.</w:t>
      </w:r>
    </w:p>
    <w:p w14:paraId="18AEDDCA" w14:textId="77777777" w:rsidR="00DB5C9D" w:rsidRPr="00DC006F" w:rsidRDefault="00DB5C9D" w:rsidP="00DB5C9D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 xml:space="preserve">Na żądanie Zamawiającego, Wykonawca niezwłocznie przedstawi dodatkowe dokumenty </w:t>
      </w:r>
      <w:r w:rsidRPr="00DC006F">
        <w:rPr>
          <w:rFonts w:asciiTheme="minorHAnsi" w:hAnsiTheme="minorHAnsi" w:cstheme="minorHAnsi"/>
          <w:sz w:val="24"/>
          <w:szCs w:val="24"/>
          <w14:numSpacing w14:val="proportional"/>
        </w:rPr>
        <w:t>oraz informacje, dotyczące rezydencji rzeczywistego właściciela, o którym mowa w ust.4.</w:t>
      </w:r>
    </w:p>
    <w:p w14:paraId="077F5844" w14:textId="164D8618" w:rsidR="00DB5C9D" w:rsidRPr="00DC006F" w:rsidRDefault="00DB5C9D" w:rsidP="00DB5C9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1</w:t>
      </w:r>
      <w:r w:rsidR="00517627">
        <w:rPr>
          <w:rFonts w:cstheme="minorHAnsi"/>
          <w:b/>
          <w:bCs/>
          <w:sz w:val="24"/>
          <w:szCs w:val="24"/>
        </w:rPr>
        <w:t>2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3B69DFED" w14:textId="77777777" w:rsidR="00DB5C9D" w:rsidRPr="00DC006F" w:rsidRDefault="00DB5C9D" w:rsidP="00DB5C9D">
      <w:pPr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Zgodnie z art. 43. ust. 1 pkt. 29 lit. c) ustawy z dnia 11 marca 2004 r. o podatku od towarów i</w:t>
      </w:r>
      <w:r>
        <w:rPr>
          <w:rFonts w:cstheme="minorHAnsi"/>
          <w:sz w:val="24"/>
          <w:szCs w:val="24"/>
        </w:rPr>
        <w:t> </w:t>
      </w:r>
      <w:r w:rsidRPr="00DC006F">
        <w:rPr>
          <w:rFonts w:cstheme="minorHAnsi"/>
          <w:sz w:val="24"/>
          <w:szCs w:val="24"/>
        </w:rPr>
        <w:t>sług (Dz. U. z 202</w:t>
      </w:r>
      <w:r>
        <w:rPr>
          <w:rFonts w:cstheme="minorHAnsi"/>
          <w:sz w:val="24"/>
          <w:szCs w:val="24"/>
        </w:rPr>
        <w:t>4</w:t>
      </w:r>
      <w:r w:rsidRPr="00DC006F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361 ze zm.</w:t>
      </w:r>
      <w:r w:rsidRPr="00DC006F">
        <w:rPr>
          <w:rFonts w:cstheme="minorHAnsi"/>
          <w:sz w:val="24"/>
          <w:szCs w:val="24"/>
        </w:rPr>
        <w:t>) usługi kształcenia lub przekwalifikowania</w:t>
      </w:r>
      <w:r>
        <w:rPr>
          <w:rFonts w:cstheme="minorHAnsi"/>
          <w:sz w:val="24"/>
          <w:szCs w:val="24"/>
        </w:rPr>
        <w:t xml:space="preserve"> </w:t>
      </w:r>
      <w:r w:rsidRPr="00DC006F">
        <w:rPr>
          <w:rFonts w:cstheme="minorHAnsi"/>
          <w:sz w:val="24"/>
          <w:szCs w:val="24"/>
        </w:rPr>
        <w:lastRenderedPageBreak/>
        <w:t>zawodowego finansowane w całości ze środków publicznych, zostały zwolnione z podatku od towarów i usług.</w:t>
      </w:r>
    </w:p>
    <w:p w14:paraId="67C05BEA" w14:textId="143F3FE6" w:rsidR="00DB5C9D" w:rsidRPr="00DC006F" w:rsidRDefault="00DB5C9D" w:rsidP="00DB5C9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1</w:t>
      </w:r>
      <w:r w:rsidR="00517627">
        <w:rPr>
          <w:rFonts w:cstheme="minorHAnsi"/>
          <w:b/>
          <w:bCs/>
          <w:sz w:val="24"/>
          <w:szCs w:val="24"/>
        </w:rPr>
        <w:t>3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59931186" w14:textId="72D2608C" w:rsidR="00DB5C9D" w:rsidRDefault="00DB5C9D" w:rsidP="00DB5C9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Niniejszą umowę sporządzono w trzech jednobrzmiących egzemplarzach – dwa dla Zamawiającego i jeden dla Wykonawcy.</w:t>
      </w:r>
    </w:p>
    <w:p w14:paraId="0BCEC64F" w14:textId="0C45E8B0" w:rsidR="00416E23" w:rsidRDefault="00A37DAE" w:rsidP="00DB5C9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</w:t>
      </w:r>
      <w:bookmarkStart w:id="0" w:name="_GoBack"/>
      <w:bookmarkEnd w:id="0"/>
    </w:p>
    <w:p w14:paraId="6B132D7C" w14:textId="77777777" w:rsidR="00416E23" w:rsidRPr="0016368D" w:rsidRDefault="00416E23" w:rsidP="00416E23">
      <w:pPr>
        <w:spacing w:after="60"/>
        <w:rPr>
          <w:rFonts w:ascii="Calibri" w:hAnsi="Calibri" w:cs="Calibri"/>
          <w:sz w:val="24"/>
          <w:szCs w:val="24"/>
        </w:rPr>
      </w:pPr>
      <w:r w:rsidRPr="0016368D">
        <w:rPr>
          <w:rFonts w:ascii="Calibri" w:hAnsi="Calibri" w:cs="Calibri"/>
          <w:sz w:val="24"/>
          <w:szCs w:val="24"/>
        </w:rPr>
        <w:t>Umowa została sporządzona w formie elektronicznej z użyciem kwalifikowalnych podpisów elektronicznych.</w:t>
      </w:r>
    </w:p>
    <w:p w14:paraId="59C4ED59" w14:textId="77777777" w:rsidR="00416E23" w:rsidRPr="00400CAC" w:rsidRDefault="00416E23" w:rsidP="00416E23">
      <w:pPr>
        <w:spacing w:after="960"/>
        <w:rPr>
          <w:rFonts w:ascii="Calibri" w:hAnsi="Calibri" w:cs="Calibri"/>
          <w:sz w:val="24"/>
          <w:szCs w:val="24"/>
        </w:rPr>
      </w:pPr>
      <w:r w:rsidRPr="0016368D">
        <w:rPr>
          <w:rFonts w:ascii="Calibri" w:hAnsi="Calibri" w:cs="Calibri"/>
          <w:sz w:val="24"/>
          <w:szCs w:val="24"/>
        </w:rPr>
        <w:t>Umowa zostaje zawarta i wchodzi w życie z dniem podpisania przez ostatnią ze Stron.</w:t>
      </w:r>
    </w:p>
    <w:p w14:paraId="6FBAC48C" w14:textId="77777777" w:rsidR="00416E23" w:rsidRDefault="00416E23" w:rsidP="00DB5C9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7A1422A2" w14:textId="77777777" w:rsidR="00DB5C9D" w:rsidRPr="009D646B" w:rsidRDefault="00DB5C9D" w:rsidP="00DB5C9D">
      <w:pPr>
        <w:tabs>
          <w:tab w:val="right" w:pos="8505"/>
        </w:tabs>
        <w:spacing w:before="840"/>
        <w:rPr>
          <w:rFonts w:cstheme="minorHAnsi"/>
          <w:b/>
          <w:sz w:val="24"/>
          <w:szCs w:val="24"/>
        </w:rPr>
      </w:pPr>
      <w:r w:rsidRPr="009D646B">
        <w:rPr>
          <w:rFonts w:cstheme="minorHAnsi"/>
          <w:b/>
          <w:sz w:val="24"/>
          <w:szCs w:val="24"/>
        </w:rPr>
        <w:t>ZAMAWIAJĄCY:</w:t>
      </w:r>
      <w:r w:rsidRPr="009D646B">
        <w:rPr>
          <w:rFonts w:cstheme="minorHAnsi"/>
          <w:b/>
          <w:sz w:val="24"/>
          <w:szCs w:val="24"/>
        </w:rPr>
        <w:tab/>
        <w:t>WYKONAWCA:</w:t>
      </w:r>
    </w:p>
    <w:p w14:paraId="5AD5094D" w14:textId="069D096C" w:rsidR="00FC1404" w:rsidRPr="00C60643" w:rsidRDefault="00FC1404" w:rsidP="00C60643"/>
    <w:sectPr w:rsidR="00FC1404" w:rsidRPr="00C60643" w:rsidSect="00F11695">
      <w:headerReference w:type="default" r:id="rId8"/>
      <w:footerReference w:type="default" r:id="rId9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D4F6F" w14:textId="77777777" w:rsidR="00FE6ED7" w:rsidRDefault="00FE6ED7">
      <w:pPr>
        <w:spacing w:after="0" w:line="240" w:lineRule="auto"/>
      </w:pPr>
      <w:r>
        <w:separator/>
      </w:r>
    </w:p>
  </w:endnote>
  <w:endnote w:type="continuationSeparator" w:id="0">
    <w:p w14:paraId="12BA2AC2" w14:textId="77777777" w:rsidR="00FE6ED7" w:rsidRDefault="00FE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7344" w14:textId="3E4AB24D" w:rsidR="00392B64" w:rsidRDefault="00392B64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A70B6A" wp14:editId="7E70C6FF">
              <wp:simplePos x="0" y="0"/>
              <wp:positionH relativeFrom="column">
                <wp:posOffset>-541990</wp:posOffset>
              </wp:positionH>
              <wp:positionV relativeFrom="paragraph">
                <wp:posOffset>5841</wp:posOffset>
              </wp:positionV>
              <wp:extent cx="6630802" cy="330979"/>
              <wp:effectExtent l="0" t="0" r="0" b="0"/>
              <wp:wrapNone/>
              <wp:docPr id="20" name="Pole tekstowe 20" descr="perspektywa fonans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0802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17ED0" w14:textId="77777777" w:rsidR="00392B64" w:rsidRPr="00324F0A" w:rsidRDefault="00392B64" w:rsidP="00E86B5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 xml:space="preserve">7 </w:t>
                          </w:r>
                          <w:r w:rsidRPr="007E2649">
                            <w:rPr>
                              <w:b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70B6A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perspektywa fonansowa" style="position:absolute;margin-left:-42.7pt;margin-top:.45pt;width:522.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WFqwIAAMgFAAAOAAAAZHJzL2Uyb0RvYy54bWysVEtv2zAMvg/YfxB0X+0kfQZ1iqxFhwFB&#10;W6wdelZkqTEii5rExM5+/SjZebTrpcMuNiV+JMWPj8urtjZsrXyowBZ8cJRzpqyEsrIvBf/5dPvl&#10;nLOAwpbCgFUF36jAryafP102bqyGsABTKs/IiQ3jxhV8gejGWRbkQtUiHIFTlpQafC2Qjv4lK71o&#10;yHttsmGen2YN+NJ5kCoEur3plHyS/GutJN5rHRQyU3B6G6avT995/GaTSzF+8cItKtk/Q/zDK2pR&#10;WQq6c3UjULCVr/5yVVfSQwCNRxLqDLSupEo5UDaD/E02jwvhVMqFyAluR1P4f27l3frBs6os+JDo&#10;saKmGj2AUQzVMiA0isX7UgVJpDmqs1NL3DSCabDCBmhEpLBxYUyeHh35wvYrtNQKiY7gZiCXgSDZ&#10;AaYzCISOlLXa1/FPZDAypHCbXWVUi0zS5enpKD/Ph5xJ0o1G+cXZRYyb7a2dD/hNQc2iUHBPlU8v&#10;EOtZwA66hcRgAUxV3lbGpEPsNnVtPFsL6hODg975K5SxrKGXjE7y5NhCNO88GxvdqNRvfbiYbpdh&#10;knBjVMQY+0Np4jsl+k5sIaWyu/gJHVGaQn3EsMfvX/UR4y4PskiRweLOuK4s+K6wrykrl1vKqC8i&#10;vi946PKOFGA7b4mtKM6h3FCneOjGMTh5W1HVZiLgg/A0f9QDtFPwnj7aALEOvcTZAvzv9+4jnsaC&#10;tJw1NM8FD79WwivOzHdLA3MxOD4mt5gOxydnsa39oWZ+qLGr+hqoFQa0vZxMYsSj2YraQ/1Mq2ca&#10;o5JKWEmxC45b8Rq7LUOrS6rpNIFo5J3AmX10cjsgsSef2mfhXd+4SC1/B9vJF+M3/dthY2EsTFcI&#10;ukrNvWe1J57WRRqPfrXFfXR4Tqj9Ap78AQAA//8DAFBLAwQUAAYACAAAACEAbwJuud8AAAAHAQAA&#10;DwAAAGRycy9kb3ducmV2LnhtbEyPQU+DQBSE7yb+h80z8WLaRZFKkUdjjNrEm6VqvG3ZJxDZt4Td&#10;Av5715MeJzOZ+SbfzKYTIw2utYxwuYxAEFdWt1wj7MvHRQrCecVadZYJ4ZscbIrTk1xl2k78QuPO&#10;1yKUsMsUQuN9n0npqoaMckvbEwfv0w5G+SCHWupBTaHcdPIqilbSqJbDQqN6um+o+todDcLHRf3+&#10;7Oan1ylO4v5hO5Y3b7pEPD+b725BeJr9Xxh+8QM6FIHpYI+snegQFmlyHaIIaxDBXidpeHJASOII&#10;ZJHL//zFDwAAAP//AwBQSwECLQAUAAYACAAAACEAtoM4kv4AAADhAQAAEwAAAAAAAAAAAAAAAAAA&#10;AAAAW0NvbnRlbnRfVHlwZXNdLnhtbFBLAQItABQABgAIAAAAIQA4/SH/1gAAAJQBAAALAAAAAAAA&#10;AAAAAAAAAC8BAABfcmVscy8ucmVsc1BLAQItABQABgAIAAAAIQDrw/WFqwIAAMgFAAAOAAAAAAAA&#10;AAAAAAAAAC4CAABkcnMvZTJvRG9jLnhtbFBLAQItABQABgAIAAAAIQBvAm653wAAAAcBAAAPAAAA&#10;AAAAAAAAAAAAAAUFAABkcnMvZG93bnJldi54bWxQSwUGAAAAAAQABADzAAAAEQYAAAAA&#10;" fillcolor="white [3201]" stroked="f" strokeweight=".5pt">
              <v:textbox>
                <w:txbxContent>
                  <w:p w14:paraId="33617ED0" w14:textId="77777777" w:rsidR="00392B64" w:rsidRPr="00324F0A" w:rsidRDefault="00392B64" w:rsidP="00E86B5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 xml:space="preserve">7 </w:t>
                    </w:r>
                    <w:r w:rsidRPr="007E2649">
                      <w:rPr>
                        <w:b/>
                      </w:rPr>
                      <w:t>Kreator kariery - zbuduj swoją przyszłość zawodową z UJK w Kielcach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6A31D7E3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392B64" w:rsidRPr="00673541" w:rsidRDefault="00392B64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7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rLvgMAAJ8MAAAOAAAAZHJzL2Uyb0RvYy54bWzsV91u2zYUvh+wdxB478iyZckWohRO0gQD&#10;sjZoOvSaoShLqERyJG05G3a5N9uD9fBQkjPH2LpiHTCgBizz5/Dw/HznO/L5q33bBDuuTS1FTqKz&#10;KQm4YLKoxSYnP72/mSxJYCwVBW2k4Dl54oa8uvj+u/NOZXwmK9kUXAegRJisUzmprFVZGBpW8Zaa&#10;M6m4gM1S6pZamOpNWGjagfa2CWfTaRJ2UhdKS8aNgdVrv0kuUH9ZcmbflqXhNmhyArZZfGp8Prpn&#10;eHFOs42mqqpZbwb9AitaWgu4dFR1TS0Ntrp+oaqtmZZGlvaMyTaUZVkzjj6AN9H0yJtbLbcKfdlk&#10;3UaNYYLQHsXpi9WyN7t7HdRFThYkELSFFN3qraLBAt3he3tnrHMMRt6hX6+i5fw6vUkml/FqOYnn&#10;l/PJKl5eTqJ0trxczNbr5HX8mztdcJbBV2pq6x0fogsrn2d+n2gXmDQ86CHBjkIyI5e6EO0aftHS&#10;sFObDL1yGMDhrVYP6l779MDwTrKPxp0+3nfzzUF4X+rWHYIsBXuEzNMIGRcOBotpkiymS4gdg700&#10;AUh6SLEKcPfiFKtenzoXzdN0tegd8reibaMtnYLqMAcAmM+LoKuNU7h6qKjiiCvjQ4UAWA0AuAeE&#10;Wvnxj99tsPr/oqB3zaEAhw4CkHQ3Mz0a/nGCTySKZkobe8tlG7hBTjRwDkaN7gCQHqSDiEOTkU1d&#10;3NRNgxPHc/yq0R7UlDEu7LxHwp8kG+HkhXQnvVK3AjAZ3MGRfWq4k2vEO15CVgGhMzQGCfX4oshv&#10;VVCp/v7FFD7D7YNpWF6o0Gku4f5Rd69gkHzuxFCfvbw7ypGPx8PTvzLMuziewJulsOPhthZSn1LQ&#10;2PFmLz8EyYfGRcnuH/eIeJR0K4+yeAIa1NL3B6PYTQ3JvKPG3lMNDQFaBzQ5+xYeZSO7nMh+RIJK&#10;6l9OrTt5KFPYJUEHDSYn5uct1ZwEzQ8CCngVxbHrSDiJF+kMJvr5zuPzHbFtryTSXgDW4dDJ22YY&#10;llq2H6De1+5W2KKCwd05YVYPkyvrGx90U8bXaxSDLqSovRMPCljZp9OB9f3+A9WqR7QFsnsjB9Kg&#10;2RGwvazLkJDrrZVljag/xLXPABCYL7+vzmRRdILKYLEvf+gOf08GSZKkQOsvGT+KZ/HKZc4xPhBC&#10;lAwVM9DJUO3/IiG46Dbb9kdZ+BpLhkLFZddqsCnGwzI0xrHisX6/ccnX4ZJvzPFfMQe+EcFbMMK5&#10;f2N3r9nP58g0h/8VF58AAAD//wMAUEsDBBQABgAIAAAAIQB0FtKk4AAAAAsBAAAPAAAAZHJzL2Rv&#10;d25yZXYueG1sTI9Na4NAEIbvhf6HZQq9JetalNa4hhDankKhSaHkNnEnKnF3xd2o+fddT81tPh7e&#10;eSZfT7plA/WusUaCWEbAyJRWNaaS8HP4WLwCcx6NwtYaknAjB+vi8SHHTNnRfNOw9xULIcZlKKH2&#10;vss4d2VNGt3SdmTC7mx7jT60fcVVj2MI1y2PoyjlGhsTLtTY0bam8rK/agmfI46bF/E+7C7n7e14&#10;SL5+d4KkfH6aNitgnib/D8OsH9ShCE4nezXKsVbCQiRJHNi5ilNgMxIl4g3YKYxS4EXO738o/gAA&#10;AP//AwBQSwECLQAUAAYACAAAACEAtoM4kv4AAADhAQAAEwAAAAAAAAAAAAAAAAAAAAAAW0NvbnRl&#10;bnRfVHlwZXNdLnhtbFBLAQItABQABgAIAAAAIQA4/SH/1gAAAJQBAAALAAAAAAAAAAAAAAAAAC8B&#10;AABfcmVscy8ucmVsc1BLAQItABQABgAIAAAAIQA3N1rLvgMAAJ8MAAAOAAAAAAAAAAAAAAAAAC4C&#10;AABkcnMvZTJvRG9jLnhtbFBLAQItABQABgAIAAAAIQB0FtKk4AAAAAsBAAAPAAAAAAAAAAAAAAAA&#10;ABgGAABkcnMvZG93bnJldi54bWxQSwUGAAAAAAQABADzAAAAJQcAAAAA&#10;">
              <v:rect id="Prostokąt 9" o:spid="_x0000_s1028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392B64" w:rsidRPr="00673541" w:rsidRDefault="00392B64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991DA" w14:textId="77777777" w:rsidR="00FE6ED7" w:rsidRDefault="00FE6ED7">
      <w:pPr>
        <w:spacing w:after="0" w:line="240" w:lineRule="auto"/>
      </w:pPr>
      <w:r>
        <w:separator/>
      </w:r>
    </w:p>
  </w:footnote>
  <w:footnote w:type="continuationSeparator" w:id="0">
    <w:p w14:paraId="04136FBB" w14:textId="77777777" w:rsidR="00FE6ED7" w:rsidRDefault="00FE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D067" w14:textId="31342485" w:rsidR="00392B64" w:rsidRDefault="007C7E0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C2298" wp14:editId="5E4B3C8E">
          <wp:simplePos x="0" y="0"/>
          <wp:positionH relativeFrom="margin">
            <wp:posOffset>3757930</wp:posOffset>
          </wp:positionH>
          <wp:positionV relativeFrom="paragraph">
            <wp:posOffset>-116205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B64">
      <w:rPr>
        <w:noProof/>
      </w:rPr>
      <w:drawing>
        <wp:anchor distT="0" distB="0" distL="114300" distR="114300" simplePos="0" relativeHeight="251664384" behindDoc="0" locked="0" layoutInCell="1" allowOverlap="1" wp14:anchorId="58B21DED" wp14:editId="5B7FA37E">
          <wp:simplePos x="0" y="0"/>
          <wp:positionH relativeFrom="margin">
            <wp:posOffset>-52070</wp:posOffset>
          </wp:positionH>
          <wp:positionV relativeFrom="paragraph">
            <wp:posOffset>-196850</wp:posOffset>
          </wp:positionV>
          <wp:extent cx="1828800" cy="721360"/>
          <wp:effectExtent l="0" t="0" r="0" b="2540"/>
          <wp:wrapSquare wrapText="bothSides"/>
          <wp:docPr id="307103462" name="Obraz 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54C6DB8"/>
    <w:multiLevelType w:val="hybridMultilevel"/>
    <w:tmpl w:val="5CFC9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14EE3"/>
    <w:multiLevelType w:val="hybridMultilevel"/>
    <w:tmpl w:val="75A49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13EFF"/>
    <w:multiLevelType w:val="multilevel"/>
    <w:tmpl w:val="3EACD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D29C6"/>
    <w:multiLevelType w:val="hybridMultilevel"/>
    <w:tmpl w:val="E8D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5C309FE"/>
    <w:multiLevelType w:val="hybridMultilevel"/>
    <w:tmpl w:val="FBC2CDD6"/>
    <w:lvl w:ilvl="0" w:tplc="C74C38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6196BDD"/>
    <w:multiLevelType w:val="hybridMultilevel"/>
    <w:tmpl w:val="B018F3EC"/>
    <w:lvl w:ilvl="0" w:tplc="0415000F">
      <w:start w:val="1"/>
      <w:numFmt w:val="decimal"/>
      <w:lvlText w:val="%1."/>
      <w:lvlJc w:val="left"/>
      <w:pPr>
        <w:ind w:left="18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4BC1767C"/>
    <w:multiLevelType w:val="hybridMultilevel"/>
    <w:tmpl w:val="39F850A4"/>
    <w:lvl w:ilvl="0" w:tplc="208A9D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37C7582"/>
    <w:multiLevelType w:val="hybridMultilevel"/>
    <w:tmpl w:val="88826D00"/>
    <w:lvl w:ilvl="0" w:tplc="251607B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E518C">
      <w:start w:val="1"/>
      <w:numFmt w:val="lowerLetter"/>
      <w:lvlText w:val="%2.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86024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1D2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00200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67D92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80EE6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2A7A6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CF426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3173B"/>
    <w:multiLevelType w:val="hybridMultilevel"/>
    <w:tmpl w:val="5464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ECA1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285267"/>
    <w:multiLevelType w:val="hybridMultilevel"/>
    <w:tmpl w:val="61985C8A"/>
    <w:lvl w:ilvl="0" w:tplc="84205C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8143D"/>
    <w:multiLevelType w:val="hybridMultilevel"/>
    <w:tmpl w:val="15C80164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6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534CDF"/>
    <w:multiLevelType w:val="hybridMultilevel"/>
    <w:tmpl w:val="00BED514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7AB00856"/>
    <w:multiLevelType w:val="hybridMultilevel"/>
    <w:tmpl w:val="1556C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EE27EC"/>
    <w:multiLevelType w:val="hybridMultilevel"/>
    <w:tmpl w:val="232CBFAA"/>
    <w:lvl w:ilvl="0" w:tplc="EFF2AF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22"/>
  </w:num>
  <w:num w:numId="5">
    <w:abstractNumId w:val="14"/>
  </w:num>
  <w:num w:numId="6">
    <w:abstractNumId w:val="13"/>
  </w:num>
  <w:num w:numId="7">
    <w:abstractNumId w:val="1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9"/>
  </w:num>
  <w:num w:numId="11">
    <w:abstractNumId w:val="19"/>
  </w:num>
  <w:num w:numId="12">
    <w:abstractNumId w:val="24"/>
  </w:num>
  <w:num w:numId="13">
    <w:abstractNumId w:val="23"/>
  </w:num>
  <w:num w:numId="14">
    <w:abstractNumId w:val="5"/>
  </w:num>
  <w:num w:numId="15">
    <w:abstractNumId w:val="8"/>
  </w:num>
  <w:num w:numId="16">
    <w:abstractNumId w:val="1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1"/>
  </w:num>
  <w:num w:numId="24">
    <w:abstractNumId w:val="11"/>
  </w:num>
  <w:num w:numId="25">
    <w:abstractNumId w:val="25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0526"/>
    <w:rsid w:val="0001125C"/>
    <w:rsid w:val="00011F26"/>
    <w:rsid w:val="000126A6"/>
    <w:rsid w:val="0003232B"/>
    <w:rsid w:val="000329A3"/>
    <w:rsid w:val="00040FD9"/>
    <w:rsid w:val="00041B3F"/>
    <w:rsid w:val="00045E94"/>
    <w:rsid w:val="00051802"/>
    <w:rsid w:val="00053CB0"/>
    <w:rsid w:val="000541DB"/>
    <w:rsid w:val="00054357"/>
    <w:rsid w:val="000543C7"/>
    <w:rsid w:val="000551EC"/>
    <w:rsid w:val="00061004"/>
    <w:rsid w:val="00066719"/>
    <w:rsid w:val="00074430"/>
    <w:rsid w:val="000773A9"/>
    <w:rsid w:val="00077CC5"/>
    <w:rsid w:val="00083231"/>
    <w:rsid w:val="00083DA2"/>
    <w:rsid w:val="00084017"/>
    <w:rsid w:val="000842FA"/>
    <w:rsid w:val="00084D92"/>
    <w:rsid w:val="00085BD5"/>
    <w:rsid w:val="000912C5"/>
    <w:rsid w:val="000A2F34"/>
    <w:rsid w:val="000B1485"/>
    <w:rsid w:val="000B512B"/>
    <w:rsid w:val="000C1557"/>
    <w:rsid w:val="000C3694"/>
    <w:rsid w:val="000C397D"/>
    <w:rsid w:val="000D544B"/>
    <w:rsid w:val="000D7509"/>
    <w:rsid w:val="000E04AB"/>
    <w:rsid w:val="000F0C98"/>
    <w:rsid w:val="000F300D"/>
    <w:rsid w:val="00100D68"/>
    <w:rsid w:val="001016CC"/>
    <w:rsid w:val="001026E4"/>
    <w:rsid w:val="0010512C"/>
    <w:rsid w:val="001071A5"/>
    <w:rsid w:val="00115D83"/>
    <w:rsid w:val="00115D8B"/>
    <w:rsid w:val="00116564"/>
    <w:rsid w:val="001165BA"/>
    <w:rsid w:val="0011760F"/>
    <w:rsid w:val="00130DC5"/>
    <w:rsid w:val="00135736"/>
    <w:rsid w:val="001459B8"/>
    <w:rsid w:val="001511B4"/>
    <w:rsid w:val="00152C8D"/>
    <w:rsid w:val="00161EC8"/>
    <w:rsid w:val="00163340"/>
    <w:rsid w:val="00165DEA"/>
    <w:rsid w:val="00165E07"/>
    <w:rsid w:val="0016789C"/>
    <w:rsid w:val="00174681"/>
    <w:rsid w:val="001770EE"/>
    <w:rsid w:val="001776D9"/>
    <w:rsid w:val="00181FB9"/>
    <w:rsid w:val="00183B15"/>
    <w:rsid w:val="00185329"/>
    <w:rsid w:val="00193039"/>
    <w:rsid w:val="00194AEB"/>
    <w:rsid w:val="001955D8"/>
    <w:rsid w:val="00195C10"/>
    <w:rsid w:val="00197D9C"/>
    <w:rsid w:val="001A0FF2"/>
    <w:rsid w:val="001A2C98"/>
    <w:rsid w:val="001A4221"/>
    <w:rsid w:val="001A4425"/>
    <w:rsid w:val="001A7D75"/>
    <w:rsid w:val="001B37BB"/>
    <w:rsid w:val="001B544B"/>
    <w:rsid w:val="001C1890"/>
    <w:rsid w:val="001C36B0"/>
    <w:rsid w:val="001C4B64"/>
    <w:rsid w:val="001C5EA3"/>
    <w:rsid w:val="001D7D57"/>
    <w:rsid w:val="001E2070"/>
    <w:rsid w:val="001E23BE"/>
    <w:rsid w:val="001E4519"/>
    <w:rsid w:val="001E7E12"/>
    <w:rsid w:val="001F4195"/>
    <w:rsid w:val="001F6E9B"/>
    <w:rsid w:val="002023D7"/>
    <w:rsid w:val="00202437"/>
    <w:rsid w:val="00203FC4"/>
    <w:rsid w:val="00206F82"/>
    <w:rsid w:val="00213439"/>
    <w:rsid w:val="0022028B"/>
    <w:rsid w:val="00223924"/>
    <w:rsid w:val="00224756"/>
    <w:rsid w:val="00224C02"/>
    <w:rsid w:val="002315AC"/>
    <w:rsid w:val="00236293"/>
    <w:rsid w:val="002367A9"/>
    <w:rsid w:val="00237497"/>
    <w:rsid w:val="00243FD7"/>
    <w:rsid w:val="00253EA4"/>
    <w:rsid w:val="00260E8A"/>
    <w:rsid w:val="00270F26"/>
    <w:rsid w:val="002743AE"/>
    <w:rsid w:val="00274D65"/>
    <w:rsid w:val="002764A3"/>
    <w:rsid w:val="00280EB8"/>
    <w:rsid w:val="002820F9"/>
    <w:rsid w:val="0029069C"/>
    <w:rsid w:val="002913E4"/>
    <w:rsid w:val="002944AF"/>
    <w:rsid w:val="002962EB"/>
    <w:rsid w:val="002969BF"/>
    <w:rsid w:val="002A369F"/>
    <w:rsid w:val="002A6BFD"/>
    <w:rsid w:val="002B07E8"/>
    <w:rsid w:val="002B6FE4"/>
    <w:rsid w:val="002B7672"/>
    <w:rsid w:val="002B7F09"/>
    <w:rsid w:val="002C1E4B"/>
    <w:rsid w:val="002D03BB"/>
    <w:rsid w:val="002E1E31"/>
    <w:rsid w:val="002E3F77"/>
    <w:rsid w:val="002E571A"/>
    <w:rsid w:val="002E664C"/>
    <w:rsid w:val="002F0F5C"/>
    <w:rsid w:val="002F18F0"/>
    <w:rsid w:val="002F52B2"/>
    <w:rsid w:val="002F72C7"/>
    <w:rsid w:val="003014F9"/>
    <w:rsid w:val="00310309"/>
    <w:rsid w:val="00313049"/>
    <w:rsid w:val="0031521F"/>
    <w:rsid w:val="00320321"/>
    <w:rsid w:val="0032158D"/>
    <w:rsid w:val="00331140"/>
    <w:rsid w:val="003317B1"/>
    <w:rsid w:val="00332BB3"/>
    <w:rsid w:val="0033394B"/>
    <w:rsid w:val="00336189"/>
    <w:rsid w:val="0034011A"/>
    <w:rsid w:val="00343435"/>
    <w:rsid w:val="00344106"/>
    <w:rsid w:val="00344E90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366F"/>
    <w:rsid w:val="00377E43"/>
    <w:rsid w:val="0038114E"/>
    <w:rsid w:val="003815DF"/>
    <w:rsid w:val="003816B9"/>
    <w:rsid w:val="00381B8B"/>
    <w:rsid w:val="00384066"/>
    <w:rsid w:val="00392B64"/>
    <w:rsid w:val="00393D8D"/>
    <w:rsid w:val="003A20F4"/>
    <w:rsid w:val="003C6BB9"/>
    <w:rsid w:val="003D3889"/>
    <w:rsid w:val="003D6BCA"/>
    <w:rsid w:val="003E07BD"/>
    <w:rsid w:val="003F3431"/>
    <w:rsid w:val="003F425F"/>
    <w:rsid w:val="003F5663"/>
    <w:rsid w:val="003F6E10"/>
    <w:rsid w:val="00401D20"/>
    <w:rsid w:val="00403CE7"/>
    <w:rsid w:val="0040625D"/>
    <w:rsid w:val="0040714D"/>
    <w:rsid w:val="004072F0"/>
    <w:rsid w:val="004124E7"/>
    <w:rsid w:val="00413AAE"/>
    <w:rsid w:val="00416E23"/>
    <w:rsid w:val="00422E4C"/>
    <w:rsid w:val="00430BAA"/>
    <w:rsid w:val="0043418A"/>
    <w:rsid w:val="00435A61"/>
    <w:rsid w:val="00443F57"/>
    <w:rsid w:val="00444FC2"/>
    <w:rsid w:val="0045386F"/>
    <w:rsid w:val="0045530A"/>
    <w:rsid w:val="00455CFE"/>
    <w:rsid w:val="00464462"/>
    <w:rsid w:val="004663E1"/>
    <w:rsid w:val="00466603"/>
    <w:rsid w:val="00472684"/>
    <w:rsid w:val="00482EB8"/>
    <w:rsid w:val="00486B1A"/>
    <w:rsid w:val="00491F3F"/>
    <w:rsid w:val="00492CC5"/>
    <w:rsid w:val="00494C32"/>
    <w:rsid w:val="00496735"/>
    <w:rsid w:val="004A3A4C"/>
    <w:rsid w:val="004A5594"/>
    <w:rsid w:val="004A6C25"/>
    <w:rsid w:val="004C67C8"/>
    <w:rsid w:val="004C78D9"/>
    <w:rsid w:val="004D2417"/>
    <w:rsid w:val="004E0050"/>
    <w:rsid w:val="004E0C84"/>
    <w:rsid w:val="004E2076"/>
    <w:rsid w:val="004E21D4"/>
    <w:rsid w:val="004E2BF5"/>
    <w:rsid w:val="004E413C"/>
    <w:rsid w:val="004E52DE"/>
    <w:rsid w:val="004E7312"/>
    <w:rsid w:val="004F27F4"/>
    <w:rsid w:val="00511126"/>
    <w:rsid w:val="005147CD"/>
    <w:rsid w:val="00517627"/>
    <w:rsid w:val="00520DE4"/>
    <w:rsid w:val="00521094"/>
    <w:rsid w:val="005228F6"/>
    <w:rsid w:val="00522D60"/>
    <w:rsid w:val="0052475C"/>
    <w:rsid w:val="0052787E"/>
    <w:rsid w:val="00530E3E"/>
    <w:rsid w:val="0053621B"/>
    <w:rsid w:val="00543B4A"/>
    <w:rsid w:val="0054434D"/>
    <w:rsid w:val="00547053"/>
    <w:rsid w:val="005569A6"/>
    <w:rsid w:val="0055799A"/>
    <w:rsid w:val="005664B6"/>
    <w:rsid w:val="005670AB"/>
    <w:rsid w:val="00572EF4"/>
    <w:rsid w:val="0057680F"/>
    <w:rsid w:val="0057741A"/>
    <w:rsid w:val="0058340C"/>
    <w:rsid w:val="00583BC0"/>
    <w:rsid w:val="00585963"/>
    <w:rsid w:val="0059238E"/>
    <w:rsid w:val="005961F0"/>
    <w:rsid w:val="00597D19"/>
    <w:rsid w:val="005A2B91"/>
    <w:rsid w:val="005A77C2"/>
    <w:rsid w:val="005B10CE"/>
    <w:rsid w:val="005B2FF1"/>
    <w:rsid w:val="005B5764"/>
    <w:rsid w:val="005B67A4"/>
    <w:rsid w:val="005C4092"/>
    <w:rsid w:val="005D7418"/>
    <w:rsid w:val="005E28F4"/>
    <w:rsid w:val="005E42FC"/>
    <w:rsid w:val="005E47F7"/>
    <w:rsid w:val="005E5120"/>
    <w:rsid w:val="005E660A"/>
    <w:rsid w:val="00604410"/>
    <w:rsid w:val="00606929"/>
    <w:rsid w:val="00606BF7"/>
    <w:rsid w:val="00611846"/>
    <w:rsid w:val="00615B34"/>
    <w:rsid w:val="00620ACC"/>
    <w:rsid w:val="00621D46"/>
    <w:rsid w:val="006221EB"/>
    <w:rsid w:val="00630F7B"/>
    <w:rsid w:val="00632878"/>
    <w:rsid w:val="00637B61"/>
    <w:rsid w:val="00642585"/>
    <w:rsid w:val="006430EF"/>
    <w:rsid w:val="00654DFE"/>
    <w:rsid w:val="0067033F"/>
    <w:rsid w:val="00672528"/>
    <w:rsid w:val="00675948"/>
    <w:rsid w:val="006775DE"/>
    <w:rsid w:val="006809CA"/>
    <w:rsid w:val="00684B23"/>
    <w:rsid w:val="00685548"/>
    <w:rsid w:val="0069321B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D50AC"/>
    <w:rsid w:val="006E2397"/>
    <w:rsid w:val="006E483A"/>
    <w:rsid w:val="006E4AC3"/>
    <w:rsid w:val="006F3BC7"/>
    <w:rsid w:val="006F3D97"/>
    <w:rsid w:val="00701BAA"/>
    <w:rsid w:val="0071426E"/>
    <w:rsid w:val="00715984"/>
    <w:rsid w:val="00715B13"/>
    <w:rsid w:val="0072357A"/>
    <w:rsid w:val="00724B47"/>
    <w:rsid w:val="00734D67"/>
    <w:rsid w:val="00735404"/>
    <w:rsid w:val="0074055E"/>
    <w:rsid w:val="00755936"/>
    <w:rsid w:val="00756DFA"/>
    <w:rsid w:val="0076023B"/>
    <w:rsid w:val="00775BF1"/>
    <w:rsid w:val="00783AA1"/>
    <w:rsid w:val="007865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C4F11"/>
    <w:rsid w:val="007C7E0C"/>
    <w:rsid w:val="007D4B0B"/>
    <w:rsid w:val="007D60FB"/>
    <w:rsid w:val="007E1488"/>
    <w:rsid w:val="007E4701"/>
    <w:rsid w:val="007E6606"/>
    <w:rsid w:val="007E6EDB"/>
    <w:rsid w:val="007F1888"/>
    <w:rsid w:val="007F758E"/>
    <w:rsid w:val="008005B0"/>
    <w:rsid w:val="0080410D"/>
    <w:rsid w:val="00805317"/>
    <w:rsid w:val="00810597"/>
    <w:rsid w:val="00815BB6"/>
    <w:rsid w:val="00815D5C"/>
    <w:rsid w:val="00817ED3"/>
    <w:rsid w:val="00817F06"/>
    <w:rsid w:val="008207F7"/>
    <w:rsid w:val="0082745E"/>
    <w:rsid w:val="00827A5D"/>
    <w:rsid w:val="00831B59"/>
    <w:rsid w:val="00842AD7"/>
    <w:rsid w:val="008436E0"/>
    <w:rsid w:val="008467C6"/>
    <w:rsid w:val="00851073"/>
    <w:rsid w:val="008516D7"/>
    <w:rsid w:val="00865CFC"/>
    <w:rsid w:val="00870704"/>
    <w:rsid w:val="00870C6A"/>
    <w:rsid w:val="00872B2B"/>
    <w:rsid w:val="008735A5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6B2D"/>
    <w:rsid w:val="008D21B0"/>
    <w:rsid w:val="008D3EE0"/>
    <w:rsid w:val="008D5AF3"/>
    <w:rsid w:val="008E16F1"/>
    <w:rsid w:val="008F5C1F"/>
    <w:rsid w:val="008F6C77"/>
    <w:rsid w:val="00910818"/>
    <w:rsid w:val="0091330D"/>
    <w:rsid w:val="00917826"/>
    <w:rsid w:val="00921960"/>
    <w:rsid w:val="0093363D"/>
    <w:rsid w:val="0094021E"/>
    <w:rsid w:val="00940A99"/>
    <w:rsid w:val="00956650"/>
    <w:rsid w:val="00960137"/>
    <w:rsid w:val="00963057"/>
    <w:rsid w:val="00965703"/>
    <w:rsid w:val="0096658A"/>
    <w:rsid w:val="00976961"/>
    <w:rsid w:val="00976CE4"/>
    <w:rsid w:val="009913EA"/>
    <w:rsid w:val="00991DE0"/>
    <w:rsid w:val="00992163"/>
    <w:rsid w:val="00993D9E"/>
    <w:rsid w:val="00996E66"/>
    <w:rsid w:val="009A12CC"/>
    <w:rsid w:val="009B0664"/>
    <w:rsid w:val="009B3518"/>
    <w:rsid w:val="009B4294"/>
    <w:rsid w:val="009C1014"/>
    <w:rsid w:val="009C51C1"/>
    <w:rsid w:val="009C6A4E"/>
    <w:rsid w:val="009D283D"/>
    <w:rsid w:val="009D354A"/>
    <w:rsid w:val="009D5F89"/>
    <w:rsid w:val="009E0AD9"/>
    <w:rsid w:val="009E1B06"/>
    <w:rsid w:val="009F0F7E"/>
    <w:rsid w:val="009F454B"/>
    <w:rsid w:val="009F5F74"/>
    <w:rsid w:val="009F6278"/>
    <w:rsid w:val="009F77CD"/>
    <w:rsid w:val="00A10F86"/>
    <w:rsid w:val="00A11D6A"/>
    <w:rsid w:val="00A14580"/>
    <w:rsid w:val="00A20CEC"/>
    <w:rsid w:val="00A23BA8"/>
    <w:rsid w:val="00A336DF"/>
    <w:rsid w:val="00A346B9"/>
    <w:rsid w:val="00A34DE2"/>
    <w:rsid w:val="00A36851"/>
    <w:rsid w:val="00A37B09"/>
    <w:rsid w:val="00A37DAE"/>
    <w:rsid w:val="00A42812"/>
    <w:rsid w:val="00A4500A"/>
    <w:rsid w:val="00A470EB"/>
    <w:rsid w:val="00A52444"/>
    <w:rsid w:val="00A54A92"/>
    <w:rsid w:val="00A56408"/>
    <w:rsid w:val="00A60044"/>
    <w:rsid w:val="00A778A7"/>
    <w:rsid w:val="00A77E49"/>
    <w:rsid w:val="00A84AC4"/>
    <w:rsid w:val="00A927EE"/>
    <w:rsid w:val="00A95725"/>
    <w:rsid w:val="00A969A5"/>
    <w:rsid w:val="00AA1E40"/>
    <w:rsid w:val="00AA3BDA"/>
    <w:rsid w:val="00AC2CA3"/>
    <w:rsid w:val="00AC6DF6"/>
    <w:rsid w:val="00AD3A3C"/>
    <w:rsid w:val="00AD527C"/>
    <w:rsid w:val="00AE0BC9"/>
    <w:rsid w:val="00AE1C2D"/>
    <w:rsid w:val="00AE6CF0"/>
    <w:rsid w:val="00B032C9"/>
    <w:rsid w:val="00B07AFB"/>
    <w:rsid w:val="00B12621"/>
    <w:rsid w:val="00B1469D"/>
    <w:rsid w:val="00B21188"/>
    <w:rsid w:val="00B22439"/>
    <w:rsid w:val="00B27139"/>
    <w:rsid w:val="00B372B8"/>
    <w:rsid w:val="00B37CD5"/>
    <w:rsid w:val="00B42675"/>
    <w:rsid w:val="00B51AC5"/>
    <w:rsid w:val="00B52DFE"/>
    <w:rsid w:val="00B5508D"/>
    <w:rsid w:val="00B63F4B"/>
    <w:rsid w:val="00B75C24"/>
    <w:rsid w:val="00B90582"/>
    <w:rsid w:val="00BA486F"/>
    <w:rsid w:val="00BA5CE3"/>
    <w:rsid w:val="00BB16DA"/>
    <w:rsid w:val="00BB65DD"/>
    <w:rsid w:val="00BB7489"/>
    <w:rsid w:val="00BC1E58"/>
    <w:rsid w:val="00BC2ED9"/>
    <w:rsid w:val="00BD1730"/>
    <w:rsid w:val="00BD3F0E"/>
    <w:rsid w:val="00BD7E7E"/>
    <w:rsid w:val="00BF39D3"/>
    <w:rsid w:val="00BF3E30"/>
    <w:rsid w:val="00BF4F7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3353"/>
    <w:rsid w:val="00C45F3E"/>
    <w:rsid w:val="00C46B56"/>
    <w:rsid w:val="00C46DFA"/>
    <w:rsid w:val="00C471B2"/>
    <w:rsid w:val="00C54700"/>
    <w:rsid w:val="00C57B81"/>
    <w:rsid w:val="00C60643"/>
    <w:rsid w:val="00C633BE"/>
    <w:rsid w:val="00C63C6C"/>
    <w:rsid w:val="00C63FEA"/>
    <w:rsid w:val="00C64813"/>
    <w:rsid w:val="00C65B18"/>
    <w:rsid w:val="00C73B1A"/>
    <w:rsid w:val="00C77197"/>
    <w:rsid w:val="00C812D1"/>
    <w:rsid w:val="00C837C0"/>
    <w:rsid w:val="00C8546E"/>
    <w:rsid w:val="00C92392"/>
    <w:rsid w:val="00C924D4"/>
    <w:rsid w:val="00CA7EAE"/>
    <w:rsid w:val="00CB3778"/>
    <w:rsid w:val="00CB64D9"/>
    <w:rsid w:val="00CC209A"/>
    <w:rsid w:val="00CC4E2B"/>
    <w:rsid w:val="00CD755A"/>
    <w:rsid w:val="00CE18F5"/>
    <w:rsid w:val="00CE2F73"/>
    <w:rsid w:val="00CE3AD0"/>
    <w:rsid w:val="00CE7815"/>
    <w:rsid w:val="00CF060E"/>
    <w:rsid w:val="00CF2A0C"/>
    <w:rsid w:val="00CF667F"/>
    <w:rsid w:val="00D153FD"/>
    <w:rsid w:val="00D23C00"/>
    <w:rsid w:val="00D30B29"/>
    <w:rsid w:val="00D31CE3"/>
    <w:rsid w:val="00D3357A"/>
    <w:rsid w:val="00D43B52"/>
    <w:rsid w:val="00D506C8"/>
    <w:rsid w:val="00D50CEE"/>
    <w:rsid w:val="00D53939"/>
    <w:rsid w:val="00D567FE"/>
    <w:rsid w:val="00D5784C"/>
    <w:rsid w:val="00D64B1D"/>
    <w:rsid w:val="00D65446"/>
    <w:rsid w:val="00D67C24"/>
    <w:rsid w:val="00D71466"/>
    <w:rsid w:val="00D80962"/>
    <w:rsid w:val="00D90373"/>
    <w:rsid w:val="00D93C82"/>
    <w:rsid w:val="00D95FED"/>
    <w:rsid w:val="00DA5308"/>
    <w:rsid w:val="00DB1D77"/>
    <w:rsid w:val="00DB5C9D"/>
    <w:rsid w:val="00DB5CA6"/>
    <w:rsid w:val="00DB70C9"/>
    <w:rsid w:val="00DC35EE"/>
    <w:rsid w:val="00DC5239"/>
    <w:rsid w:val="00DD0F5A"/>
    <w:rsid w:val="00DD69A0"/>
    <w:rsid w:val="00DE2161"/>
    <w:rsid w:val="00E0112D"/>
    <w:rsid w:val="00E107AE"/>
    <w:rsid w:val="00E13B50"/>
    <w:rsid w:val="00E24C9A"/>
    <w:rsid w:val="00E2516B"/>
    <w:rsid w:val="00E301F9"/>
    <w:rsid w:val="00E30FB2"/>
    <w:rsid w:val="00E32610"/>
    <w:rsid w:val="00E3757C"/>
    <w:rsid w:val="00E43286"/>
    <w:rsid w:val="00E525FC"/>
    <w:rsid w:val="00E533DB"/>
    <w:rsid w:val="00E5685E"/>
    <w:rsid w:val="00E6318D"/>
    <w:rsid w:val="00E65CD3"/>
    <w:rsid w:val="00E664E8"/>
    <w:rsid w:val="00E729C0"/>
    <w:rsid w:val="00E754FD"/>
    <w:rsid w:val="00E8171B"/>
    <w:rsid w:val="00E81A5C"/>
    <w:rsid w:val="00E81B5F"/>
    <w:rsid w:val="00E8417A"/>
    <w:rsid w:val="00E850E9"/>
    <w:rsid w:val="00E86B5A"/>
    <w:rsid w:val="00E87D7E"/>
    <w:rsid w:val="00E87F3D"/>
    <w:rsid w:val="00E95FE7"/>
    <w:rsid w:val="00E96E54"/>
    <w:rsid w:val="00EA0F7F"/>
    <w:rsid w:val="00EA4A22"/>
    <w:rsid w:val="00EA54EC"/>
    <w:rsid w:val="00EA583F"/>
    <w:rsid w:val="00EA6C1A"/>
    <w:rsid w:val="00EB2AE8"/>
    <w:rsid w:val="00EB2DD4"/>
    <w:rsid w:val="00EB76F5"/>
    <w:rsid w:val="00EC0FB4"/>
    <w:rsid w:val="00EC51EE"/>
    <w:rsid w:val="00EE5C6C"/>
    <w:rsid w:val="00EF092E"/>
    <w:rsid w:val="00EF5FDA"/>
    <w:rsid w:val="00EF6ABC"/>
    <w:rsid w:val="00EF6F44"/>
    <w:rsid w:val="00F04E0D"/>
    <w:rsid w:val="00F0572C"/>
    <w:rsid w:val="00F0792C"/>
    <w:rsid w:val="00F11695"/>
    <w:rsid w:val="00F12637"/>
    <w:rsid w:val="00F1443B"/>
    <w:rsid w:val="00F20ACE"/>
    <w:rsid w:val="00F26556"/>
    <w:rsid w:val="00F360D9"/>
    <w:rsid w:val="00F3754E"/>
    <w:rsid w:val="00F40444"/>
    <w:rsid w:val="00F409C2"/>
    <w:rsid w:val="00F424AD"/>
    <w:rsid w:val="00F50388"/>
    <w:rsid w:val="00F61D3D"/>
    <w:rsid w:val="00F64A54"/>
    <w:rsid w:val="00F66721"/>
    <w:rsid w:val="00F6685B"/>
    <w:rsid w:val="00F716E0"/>
    <w:rsid w:val="00F72F38"/>
    <w:rsid w:val="00F77CF9"/>
    <w:rsid w:val="00F80D00"/>
    <w:rsid w:val="00F80E57"/>
    <w:rsid w:val="00F816D9"/>
    <w:rsid w:val="00F8291E"/>
    <w:rsid w:val="00F8525E"/>
    <w:rsid w:val="00F927F1"/>
    <w:rsid w:val="00F97A90"/>
    <w:rsid w:val="00FA4699"/>
    <w:rsid w:val="00FC1404"/>
    <w:rsid w:val="00FC5AAA"/>
    <w:rsid w:val="00FD01DF"/>
    <w:rsid w:val="00FD0528"/>
    <w:rsid w:val="00FD6DD2"/>
    <w:rsid w:val="00FE4606"/>
    <w:rsid w:val="00FE6ED7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B5EC"/>
  <w15:docId w15:val="{42566758-9527-4130-BBA4-B6312760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021E"/>
    <w:pPr>
      <w:keepNext/>
      <w:keepLines/>
      <w:snapToGrid w:val="0"/>
      <w:spacing w:before="240" w:after="360"/>
      <w:outlineLvl w:val="0"/>
    </w:pPr>
    <w:rPr>
      <w:rFonts w:asciiTheme="majorHAnsi" w:eastAsiaTheme="majorEastAsia" w:hAnsiTheme="majorHAnsi" w:cstheme="majorHAns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2C98"/>
    <w:pPr>
      <w:keepNext/>
      <w:keepLines/>
      <w:adjustRightInd w:val="0"/>
      <w:snapToGrid w:val="0"/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Bulleted list,Akapit z listą BS,Odstavec,Kolorowa lista — akcent 11,2 heading,A_wyliczenie,K-P_odwolanie,maz_wyliczenie,opis dzialania,wypunktowanie,Preambuła,lp1,sw tekst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2 heading Znak,A_wyliczenie Znak,Preambuła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4021E"/>
    <w:rPr>
      <w:rFonts w:asciiTheme="majorHAnsi" w:eastAsiaTheme="majorEastAsia" w:hAnsiTheme="majorHAnsi" w:cstheme="majorHAns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2C98"/>
    <w:rPr>
      <w:rFonts w:asciiTheme="majorHAnsi" w:eastAsiaTheme="majorEastAsia" w:hAnsiTheme="majorHAnsi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140"/>
    <w:rPr>
      <w:rFonts w:asciiTheme="majorHAnsi" w:eastAsiaTheme="majorEastAsia" w:hAnsiTheme="majorHAnsi" w:cstheme="majorBidi"/>
      <w:b/>
      <w:color w:val="000000" w:themeColor="text1"/>
      <w:sz w:val="28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DB5C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DB5C9D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DB5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35E8-E09A-43BD-92B7-B40EC6D9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asortymentowo - cenowy</vt:lpstr>
    </vt:vector>
  </TitlesOfParts>
  <Company>Microsoft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asortymentowo - cenowy</dc:title>
  <dc:creator>Mar Kaw</dc:creator>
  <cp:keywords>formularz</cp:keywords>
  <cp:lastModifiedBy>Sylwia Zubek</cp:lastModifiedBy>
  <cp:revision>3</cp:revision>
  <cp:lastPrinted>2025-01-07T11:48:00Z</cp:lastPrinted>
  <dcterms:created xsi:type="dcterms:W3CDTF">2025-07-23T10:05:00Z</dcterms:created>
  <dcterms:modified xsi:type="dcterms:W3CDTF">2025-07-29T11:14:00Z</dcterms:modified>
</cp:coreProperties>
</file>