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5482F" w14:textId="260DCBE9" w:rsidR="00B4700C" w:rsidRDefault="003A08A2" w:rsidP="003A08A2">
      <w:pPr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</w:t>
      </w:r>
      <w:r w:rsidR="003C5356">
        <w:rPr>
          <w:rFonts w:ascii="Calibri" w:hAnsi="Calibri" w:cs="Calibri"/>
        </w:rPr>
        <w:t>Załącznik nr 2</w:t>
      </w:r>
      <w:r w:rsidR="003C5356">
        <w:rPr>
          <w:rFonts w:ascii="Calibri" w:eastAsia="Calibri" w:hAnsi="Calibri" w:cs="Calibri"/>
          <w:lang w:eastAsia="en-US"/>
        </w:rPr>
        <w:t xml:space="preserve"> do Zapytania ofertowego</w:t>
      </w:r>
    </w:p>
    <w:p w14:paraId="45FEFFB0" w14:textId="77777777" w:rsidR="00B4700C" w:rsidRDefault="00B4700C">
      <w:pPr>
        <w:spacing w:after="120" w:line="276" w:lineRule="auto"/>
        <w:jc w:val="center"/>
        <w:rPr>
          <w:rFonts w:ascii="Calibri" w:hAnsi="Calibri" w:cs="Calibri"/>
        </w:rPr>
      </w:pPr>
    </w:p>
    <w:p w14:paraId="62A3E58B" w14:textId="77777777" w:rsidR="00B4700C" w:rsidRDefault="003C53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…………………………………..………………………..</w:t>
      </w:r>
    </w:p>
    <w:p w14:paraId="44A9E0D5" w14:textId="77777777" w:rsidR="00B4700C" w:rsidRDefault="003C5356">
      <w:pPr>
        <w:spacing w:after="120" w:line="276" w:lineRule="auto"/>
      </w:pPr>
      <w:r>
        <w:rPr>
          <w:rFonts w:ascii="Calibri" w:eastAsia="Calibri" w:hAnsi="Calibri" w:cs="Calibri"/>
        </w:rPr>
        <w:t xml:space="preserve">                          </w:t>
      </w:r>
      <w:r>
        <w:rPr>
          <w:rFonts w:ascii="Calibri" w:hAnsi="Calibri" w:cs="Calibri"/>
        </w:rPr>
        <w:t>(nazwa firmy)</w:t>
      </w:r>
    </w:p>
    <w:p w14:paraId="44233554" w14:textId="77777777" w:rsidR="00B4700C" w:rsidRDefault="003C53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</w:t>
      </w:r>
    </w:p>
    <w:p w14:paraId="15C1AB37" w14:textId="77777777" w:rsidR="00B4700C" w:rsidRDefault="003C5356">
      <w:pPr>
        <w:spacing w:after="120" w:line="276" w:lineRule="auto"/>
      </w:pPr>
      <w:r>
        <w:rPr>
          <w:rFonts w:ascii="Calibri" w:eastAsia="Calibri" w:hAnsi="Calibri" w:cs="Calibri"/>
        </w:rPr>
        <w:t xml:space="preserve">                          </w:t>
      </w:r>
      <w:r>
        <w:rPr>
          <w:rFonts w:ascii="Calibri" w:hAnsi="Calibri" w:cs="Calibri"/>
        </w:rPr>
        <w:t>(dokładny adres)</w:t>
      </w:r>
    </w:p>
    <w:p w14:paraId="41D20C56" w14:textId="77777777" w:rsidR="00B4700C" w:rsidRDefault="003C535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</w:t>
      </w:r>
    </w:p>
    <w:p w14:paraId="3230114A" w14:textId="77777777" w:rsidR="00B4700C" w:rsidRDefault="003C5356">
      <w:pPr>
        <w:spacing w:after="120" w:line="276" w:lineRule="auto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</w:t>
      </w:r>
      <w:r>
        <w:rPr>
          <w:rFonts w:ascii="Calibri" w:hAnsi="Calibri" w:cs="Calibri"/>
        </w:rPr>
        <w:t>(NIP/REGON)</w:t>
      </w:r>
    </w:p>
    <w:p w14:paraId="791419BF" w14:textId="77777777" w:rsidR="00B4700C" w:rsidRDefault="003C5356">
      <w:pPr>
        <w:spacing w:line="276" w:lineRule="auto"/>
      </w:pPr>
      <w:r>
        <w:rPr>
          <w:rFonts w:ascii="Calibri" w:hAnsi="Calibri" w:cs="Calibri"/>
        </w:rPr>
        <w:t>………………………………………………..…………..</w:t>
      </w:r>
    </w:p>
    <w:p w14:paraId="132CBABC" w14:textId="77777777" w:rsidR="00B4700C" w:rsidRDefault="003C5356">
      <w:pPr>
        <w:spacing w:line="276" w:lineRule="auto"/>
      </w:pPr>
      <w:r>
        <w:rPr>
          <w:rFonts w:ascii="Calibri" w:eastAsia="Calibri" w:hAnsi="Calibri" w:cs="Calibri"/>
        </w:rPr>
        <w:t xml:space="preserve">                          </w:t>
      </w:r>
      <w:r>
        <w:rPr>
          <w:rFonts w:ascii="Calibri" w:hAnsi="Calibri" w:cs="Calibri"/>
        </w:rPr>
        <w:t>(telefon/faks lub e-mail)</w:t>
      </w:r>
    </w:p>
    <w:p w14:paraId="36048C00" w14:textId="77777777" w:rsidR="00B4700C" w:rsidRDefault="003C5356">
      <w:pPr>
        <w:spacing w:after="120" w:line="276" w:lineRule="auto"/>
        <w:ind w:left="4536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OFERTA</w:t>
      </w:r>
    </w:p>
    <w:p w14:paraId="677B9D56" w14:textId="77777777" w:rsidR="00B4700C" w:rsidRDefault="003C5356">
      <w:pPr>
        <w:spacing w:line="276" w:lineRule="auto"/>
        <w:ind w:left="4536"/>
        <w:rPr>
          <w:rFonts w:ascii="Calibri" w:hAnsi="Calibri" w:cs="Calibri"/>
        </w:rPr>
      </w:pPr>
      <w:r>
        <w:rPr>
          <w:rFonts w:ascii="Calibri" w:hAnsi="Calibri" w:cs="Calibri"/>
        </w:rPr>
        <w:t>Uniwersytet Jana Kochanowskiego w Kielcach</w:t>
      </w:r>
    </w:p>
    <w:p w14:paraId="0C4FD512" w14:textId="77777777" w:rsidR="00B4700C" w:rsidRDefault="003C5356">
      <w:pPr>
        <w:spacing w:line="276" w:lineRule="auto"/>
        <w:ind w:left="4536"/>
        <w:rPr>
          <w:rFonts w:ascii="Calibri" w:hAnsi="Calibri" w:cs="Calibri"/>
        </w:rPr>
      </w:pPr>
      <w:r>
        <w:rPr>
          <w:rFonts w:ascii="Calibri" w:hAnsi="Calibri" w:cs="Calibri"/>
        </w:rPr>
        <w:t>ul. Żeromskiego 5</w:t>
      </w:r>
    </w:p>
    <w:p w14:paraId="6DADCB6F" w14:textId="77777777" w:rsidR="00B4700C" w:rsidRDefault="003C5356">
      <w:pPr>
        <w:spacing w:line="276" w:lineRule="auto"/>
        <w:ind w:left="4536"/>
        <w:rPr>
          <w:rFonts w:ascii="Calibri" w:hAnsi="Calibri" w:cs="Calibri"/>
        </w:rPr>
      </w:pPr>
      <w:r>
        <w:rPr>
          <w:rFonts w:ascii="Calibri" w:hAnsi="Calibri" w:cs="Calibri"/>
        </w:rPr>
        <w:t>25 – 369 Kielce</w:t>
      </w:r>
    </w:p>
    <w:p w14:paraId="3F624E7F" w14:textId="77777777" w:rsidR="00B4700C" w:rsidRDefault="003C5356">
      <w:pPr>
        <w:spacing w:after="120" w:line="276" w:lineRule="auto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396A2AA4" w14:textId="77777777" w:rsidR="00B4700C" w:rsidRDefault="003C5356">
      <w:pPr>
        <w:spacing w:after="120" w:line="276" w:lineRule="auto"/>
        <w:ind w:firstLine="284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Nawiązując do zapytania ofertowego na:</w:t>
      </w:r>
      <w:r>
        <w:rPr>
          <w:rFonts w:ascii="Calibri" w:hAnsi="Calibri" w:cs="Calibri"/>
          <w:b/>
        </w:rPr>
        <w:t xml:space="preserve"> „Usługę ochrony imprez studenckich” </w:t>
      </w:r>
      <w:r>
        <w:rPr>
          <w:rFonts w:ascii="Calibri" w:hAnsi="Calibri" w:cs="Calibri"/>
        </w:rPr>
        <w:t>KU.2302.8.2026:</w:t>
      </w:r>
    </w:p>
    <w:p w14:paraId="38F29A83" w14:textId="77777777" w:rsidR="00B4700C" w:rsidRDefault="003C5356">
      <w:pPr>
        <w:pStyle w:val="Akapitzlist"/>
        <w:numPr>
          <w:ilvl w:val="0"/>
          <w:numId w:val="4"/>
        </w:numPr>
        <w:autoSpaceDE w:val="0"/>
        <w:spacing w:line="276" w:lineRule="auto"/>
        <w:ind w:left="284" w:hanging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Oferujemy wykonanie usługi będącej przedmiotem zamówienia</w:t>
      </w:r>
      <w:r>
        <w:rPr>
          <w:rFonts w:ascii="Calibri" w:hAnsi="Calibri" w:cs="Calibri"/>
        </w:rPr>
        <w:t xml:space="preserve"> ochrony fizycznej świadczonej dla Uniwersytetu Jana Kochanowskiego w Kielcach na ochronę imprez studenckich organizowanych w SK WSPAK oraz ochrona imprez studenckich na terenie Kielc i Miasteczka Akademickiego organizowanych podczas Juwenaliów (opisanej w załączniku nr 1) za:</w:t>
      </w:r>
    </w:p>
    <w:p w14:paraId="4E1E71A0" w14:textId="77777777" w:rsidR="00B4700C" w:rsidRDefault="00B4700C">
      <w:pPr>
        <w:pStyle w:val="Akapitzlist"/>
        <w:autoSpaceDE w:val="0"/>
        <w:spacing w:line="276" w:lineRule="auto"/>
        <w:ind w:left="0"/>
        <w:contextualSpacing w:val="0"/>
        <w:jc w:val="both"/>
        <w:rPr>
          <w:rFonts w:ascii="Calibri" w:hAnsi="Calibri" w:cs="Calibri"/>
        </w:rPr>
      </w:pPr>
    </w:p>
    <w:p w14:paraId="00F9DF65" w14:textId="0CAAADCF" w:rsidR="00B4700C" w:rsidRPr="00895836" w:rsidRDefault="003C5356">
      <w:pPr>
        <w:pStyle w:val="Akapitzlist"/>
        <w:autoSpaceDE w:val="0"/>
        <w:spacing w:line="276" w:lineRule="auto"/>
        <w:ind w:left="0"/>
        <w:contextualSpacing w:val="0"/>
        <w:jc w:val="both"/>
        <w:rPr>
          <w:rFonts w:ascii="Calibri" w:hAnsi="Calibri" w:cs="Calibri"/>
        </w:rPr>
      </w:pPr>
      <w:r w:rsidRPr="00895836">
        <w:rPr>
          <w:rFonts w:ascii="Calibri" w:hAnsi="Calibri" w:cs="Calibri"/>
        </w:rPr>
        <w:t>cenę brutto za 1 roboczogodzinę pracy pracownika ochrony w kwocie</w:t>
      </w:r>
      <w:proofErr w:type="gramStart"/>
      <w:r w:rsidRPr="00895836">
        <w:rPr>
          <w:rFonts w:ascii="Calibri" w:hAnsi="Calibri" w:cs="Calibri"/>
        </w:rPr>
        <w:t xml:space="preserve"> ….</w:t>
      </w:r>
      <w:proofErr w:type="gramEnd"/>
      <w:r w:rsidRPr="00895836">
        <w:rPr>
          <w:rFonts w:ascii="Calibri" w:hAnsi="Calibri" w:cs="Calibri"/>
        </w:rPr>
        <w:t>.… zł (słownie złotych brutto: ……………………</w:t>
      </w:r>
      <w:proofErr w:type="gramStart"/>
      <w:r w:rsidRPr="00895836">
        <w:rPr>
          <w:rFonts w:ascii="Calibri" w:hAnsi="Calibri" w:cs="Calibri"/>
        </w:rPr>
        <w:t>…….</w:t>
      </w:r>
      <w:proofErr w:type="gramEnd"/>
      <w:r w:rsidRPr="00895836">
        <w:rPr>
          <w:rFonts w:ascii="Calibri" w:hAnsi="Calibri" w:cs="Calibri"/>
        </w:rPr>
        <w:t>) w tym podatek VAT w wysokości ………%.</w:t>
      </w:r>
    </w:p>
    <w:p w14:paraId="0CFBD81F" w14:textId="77777777" w:rsidR="00B4700C" w:rsidRPr="00895836" w:rsidRDefault="003C5356">
      <w:pPr>
        <w:pStyle w:val="Akapitzlist"/>
        <w:spacing w:line="276" w:lineRule="auto"/>
        <w:ind w:left="0"/>
        <w:jc w:val="both"/>
        <w:rPr>
          <w:rFonts w:ascii="Calibri" w:hAnsi="Calibri" w:cs="Calibri"/>
        </w:rPr>
      </w:pPr>
      <w:r w:rsidRPr="00895836">
        <w:rPr>
          <w:rFonts w:ascii="Calibri" w:hAnsi="Calibri" w:cs="Calibri"/>
        </w:rPr>
        <w:t xml:space="preserve"> maksymalną łączną wartość oferty, stanowiącą iloczyn zaoferowanej stawki brutto za 1 roboczogodzinę i szacunkowej liczby 2000 godzin, w kwocie</w:t>
      </w:r>
      <w:proofErr w:type="gramStart"/>
      <w:r w:rsidRPr="00895836">
        <w:rPr>
          <w:rFonts w:ascii="Calibri" w:hAnsi="Calibri" w:cs="Calibri"/>
        </w:rPr>
        <w:t xml:space="preserve"> ….</w:t>
      </w:r>
      <w:proofErr w:type="gramEnd"/>
      <w:r w:rsidRPr="00895836">
        <w:rPr>
          <w:rFonts w:ascii="Calibri" w:hAnsi="Calibri" w:cs="Calibri"/>
        </w:rPr>
        <w:t>.… zł brutto (słownie złotych brutto: ……………………</w:t>
      </w:r>
      <w:proofErr w:type="gramStart"/>
      <w:r w:rsidRPr="00895836">
        <w:rPr>
          <w:rFonts w:ascii="Calibri" w:hAnsi="Calibri" w:cs="Calibri"/>
        </w:rPr>
        <w:t>…….</w:t>
      </w:r>
      <w:proofErr w:type="gramEnd"/>
      <w:r w:rsidRPr="00895836">
        <w:rPr>
          <w:rFonts w:ascii="Calibri" w:hAnsi="Calibri" w:cs="Calibri"/>
        </w:rPr>
        <w:t>).</w:t>
      </w:r>
    </w:p>
    <w:p w14:paraId="349EDA1B" w14:textId="38984E00" w:rsidR="00B4700C" w:rsidRPr="00895836" w:rsidRDefault="003C5356" w:rsidP="00717591">
      <w:pPr>
        <w:spacing w:line="276" w:lineRule="auto"/>
        <w:jc w:val="both"/>
        <w:rPr>
          <w:rFonts w:ascii="Calibri" w:hAnsi="Calibri" w:cs="Calibri"/>
        </w:rPr>
      </w:pPr>
      <w:r w:rsidRPr="00895836">
        <w:rPr>
          <w:rFonts w:ascii="Calibri" w:hAnsi="Calibri" w:cs="Calibri"/>
        </w:rPr>
        <w:t>Do obliczenia maksymalnej łącznej wartości oferty należy przyjąć szacunkową liczbę 2000 godzin ochrony. Liczba ta służy porównaniu ofert oraz ustaleniu maksymalnej wartości zamówienia. Rozliczenie z Wykonawcą następować będzie według faktycznie zleconych i należycie wykonanych godzin ochrony, przy czym Zamawiający gwarantuje realizację zamówienia w minimalnym wymiarze 600 godzin ochrony</w:t>
      </w:r>
      <w:r w:rsidR="003104A7" w:rsidRPr="00895836">
        <w:rPr>
          <w:rFonts w:ascii="Calibri" w:hAnsi="Calibri" w:cs="Calibri"/>
        </w:rPr>
        <w:t xml:space="preserve"> a liczba godzin 2000 jest maksymalna. </w:t>
      </w:r>
    </w:p>
    <w:p w14:paraId="4D220FAB" w14:textId="77777777" w:rsidR="00B4700C" w:rsidRDefault="00B4700C">
      <w:pPr>
        <w:spacing w:line="276" w:lineRule="auto"/>
        <w:ind w:left="709"/>
        <w:jc w:val="both"/>
        <w:rPr>
          <w:rFonts w:ascii="Calibri" w:hAnsi="Calibri" w:cs="Calibri"/>
          <w:b/>
          <w:color w:val="000000"/>
        </w:rPr>
      </w:pPr>
    </w:p>
    <w:p w14:paraId="2EBFEAC0" w14:textId="77777777" w:rsidR="00B4700C" w:rsidRDefault="003C5356">
      <w:pPr>
        <w:spacing w:after="120" w:line="276" w:lineRule="auto"/>
        <w:ind w:left="851" w:hanging="851"/>
        <w:jc w:val="both"/>
      </w:pPr>
      <w:r>
        <w:rPr>
          <w:rFonts w:ascii="Calibri" w:hAnsi="Calibri" w:cs="Calibri"/>
        </w:rPr>
        <w:t>UWAGA: Cenę należy podać z dokładnością do drugiego miejsca po przecinku z zachowaniem zasady zaokrągleń matematycznych.</w:t>
      </w:r>
    </w:p>
    <w:p w14:paraId="139D9EE5" w14:textId="77777777" w:rsidR="00B4700C" w:rsidRDefault="003C5356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Przyjmujemy do realizacji postawione przez zamawiającego w zapytaniu ofertowym warunki.</w:t>
      </w:r>
    </w:p>
    <w:p w14:paraId="20E5742F" w14:textId="08BA17A3" w:rsidR="00B4700C" w:rsidRDefault="003C5356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Termin realizacji: od dnia </w:t>
      </w:r>
      <w:r w:rsidR="007669E1">
        <w:rPr>
          <w:rFonts w:ascii="Calibri" w:hAnsi="Calibri" w:cs="Calibri"/>
        </w:rPr>
        <w:t>zawarcia</w:t>
      </w:r>
      <w:r>
        <w:rPr>
          <w:rFonts w:ascii="Calibri" w:hAnsi="Calibri" w:cs="Calibri"/>
        </w:rPr>
        <w:t xml:space="preserve"> umowy do dnia 29.02.2028</w:t>
      </w:r>
      <w:r w:rsidR="003A08A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r.</w:t>
      </w:r>
    </w:p>
    <w:p w14:paraId="1DA7035F" w14:textId="77777777" w:rsidR="00B4700C" w:rsidRDefault="003C5356">
      <w:pPr>
        <w:pStyle w:val="Akapitzlist"/>
        <w:numPr>
          <w:ilvl w:val="0"/>
          <w:numId w:val="4"/>
        </w:numPr>
        <w:spacing w:line="276" w:lineRule="auto"/>
        <w:ind w:left="425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Oświadczamy, że zdobyliśmy konieczne informacje potrzebne do właściwej wyceny oraz właściwego wykonania przedmiotu zamówienia.</w:t>
      </w:r>
    </w:p>
    <w:p w14:paraId="2B391440" w14:textId="77777777" w:rsidR="00B4700C" w:rsidRDefault="003C5356">
      <w:pPr>
        <w:pStyle w:val="Akapitzlist"/>
        <w:numPr>
          <w:ilvl w:val="0"/>
          <w:numId w:val="4"/>
        </w:numPr>
        <w:spacing w:line="276" w:lineRule="auto"/>
        <w:ind w:left="425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 uważamy się za związanych niniejszą ofertą przez 30 dni. Bieg terminu związania ofertą rozpoczyna się wraz z upływem terminu składania ofert.</w:t>
      </w:r>
    </w:p>
    <w:p w14:paraId="47CAB2B1" w14:textId="77777777" w:rsidR="00B4700C" w:rsidRDefault="003C5356">
      <w:pPr>
        <w:pStyle w:val="Akapitzlist"/>
        <w:numPr>
          <w:ilvl w:val="0"/>
          <w:numId w:val="4"/>
        </w:numPr>
        <w:spacing w:line="276" w:lineRule="auto"/>
        <w:ind w:left="425" w:hanging="357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Osobą upoważnioną do kontaktów z zamawiającym w przedmiotowej sprawie jest 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.telefon: 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, e-mail: 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4636092A" w14:textId="77777777" w:rsidR="00B4700C" w:rsidRDefault="003C5356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Wykonawców wspólnie ubiegających się o udzielenie zamówienia, Wykonawca ustanawia pełnomocnika do reprezentowania go w postępowaniu albo reprezentowania w postępowaniu i zawarcia umowy w sprawie zamówienia publicznego: </w:t>
      </w:r>
      <w:proofErr w:type="gramStart"/>
      <w:r>
        <w:rPr>
          <w:rFonts w:ascii="Calibri" w:hAnsi="Calibri" w:cs="Calibri"/>
        </w:rPr>
        <w:t>…….…..</w:t>
      </w:r>
      <w:proofErr w:type="gramEnd"/>
      <w:r>
        <w:rPr>
          <w:rFonts w:ascii="Calibri" w:hAnsi="Calibri" w:cs="Calibri"/>
        </w:rPr>
        <w:t>………, tel. kontaktowy</w:t>
      </w:r>
      <w:proofErr w:type="gramStart"/>
      <w:r>
        <w:rPr>
          <w:rFonts w:ascii="Calibri" w:hAnsi="Calibri" w:cs="Calibri"/>
        </w:rPr>
        <w:t xml:space="preserve"> ….</w:t>
      </w:r>
      <w:proofErr w:type="gramEnd"/>
      <w:r>
        <w:rPr>
          <w:rFonts w:ascii="Calibri" w:hAnsi="Calibri" w:cs="Calibri"/>
        </w:rPr>
        <w:t>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., email …...……………….</w:t>
      </w:r>
    </w:p>
    <w:p w14:paraId="220A7A6F" w14:textId="77777777" w:rsidR="00B4700C" w:rsidRDefault="003C5356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Akceptujemy warunki płatności określone w Projektowanych postanowieniach umowy.</w:t>
      </w:r>
    </w:p>
    <w:p w14:paraId="0707B691" w14:textId="77777777" w:rsidR="00B4700C" w:rsidRDefault="003C5356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zapoznaniu się z Zapytaniem ofertowym i załącznikami, w tym z warunkami umownymi zawartymi w Projektowanych postanowieniach umowy, oświadczamy, że przyjmujemy wszystkie warunki Zamawiającego bez zastrzeżeń i zobowiązujemy się do zawarcia umowy na wymienionych w nim warunkach w miejscu i terminie wyznaczonym przez Zamawiającego. </w:t>
      </w:r>
    </w:p>
    <w:p w14:paraId="4DF37BAB" w14:textId="77777777" w:rsidR="00B4700C" w:rsidRDefault="003C5356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lang w:val="en-US"/>
        </w:rPr>
        <w:t>Przedmiot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zamówienia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zamierzamy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wykonać</w:t>
      </w:r>
      <w:proofErr w:type="spellEnd"/>
      <w:r>
        <w:rPr>
          <w:rFonts w:ascii="Calibri" w:hAnsi="Calibri" w:cs="Calibri"/>
        </w:rPr>
        <w:t>:</w:t>
      </w:r>
    </w:p>
    <w:p w14:paraId="10DC224B" w14:textId="77777777" w:rsidR="00B4700C" w:rsidRDefault="003C5356">
      <w:pPr>
        <w:numPr>
          <w:ilvl w:val="0"/>
          <w:numId w:val="2"/>
        </w:numPr>
        <w:tabs>
          <w:tab w:val="left" w:pos="4320"/>
        </w:tabs>
        <w:spacing w:after="200"/>
        <w:contextualSpacing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lang w:val="en-US"/>
        </w:rPr>
        <w:t>sami</w:t>
      </w:r>
      <w:proofErr w:type="spellEnd"/>
      <w:r>
        <w:rPr>
          <w:rFonts w:ascii="Calibri" w:hAnsi="Calibri" w:cs="Calibri"/>
          <w:lang w:val="en-US"/>
        </w:rPr>
        <w:t xml:space="preserve"> bez </w:t>
      </w:r>
      <w:proofErr w:type="spellStart"/>
      <w:r>
        <w:rPr>
          <w:rFonts w:ascii="Calibri" w:hAnsi="Calibri" w:cs="Calibri"/>
          <w:lang w:val="en-US"/>
        </w:rPr>
        <w:t>udziału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podwykonawców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14:paraId="681C628C" w14:textId="69982404" w:rsidR="00B4700C" w:rsidRDefault="003C5356">
      <w:pPr>
        <w:numPr>
          <w:ilvl w:val="0"/>
          <w:numId w:val="2"/>
        </w:numPr>
        <w:tabs>
          <w:tab w:val="left" w:pos="4320"/>
        </w:tabs>
        <w:spacing w:after="20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z </w:t>
      </w:r>
      <w:proofErr w:type="spellStart"/>
      <w:r w:rsidR="00717591">
        <w:rPr>
          <w:rFonts w:ascii="Calibri" w:hAnsi="Calibri" w:cs="Calibri"/>
          <w:lang w:val="en-US"/>
        </w:rPr>
        <w:t>udziałem</w:t>
      </w:r>
      <w:proofErr w:type="spellEnd"/>
      <w:r w:rsidR="00717591">
        <w:rPr>
          <w:rFonts w:ascii="Calibri" w:hAnsi="Calibri" w:cs="Calibri"/>
          <w:lang w:val="en-US"/>
        </w:rPr>
        <w:t xml:space="preserve"> </w:t>
      </w:r>
      <w:proofErr w:type="spellStart"/>
      <w:r w:rsidR="00717591">
        <w:rPr>
          <w:rFonts w:ascii="Calibri" w:hAnsi="Calibri" w:cs="Calibri"/>
          <w:lang w:val="en-US"/>
        </w:rPr>
        <w:t>podwykonawców</w:t>
      </w:r>
      <w:proofErr w:type="spellEnd"/>
      <w:r>
        <w:rPr>
          <w:rFonts w:ascii="Calibri" w:hAnsi="Calibri" w:cs="Calibri"/>
          <w:lang w:val="en-US"/>
        </w:rPr>
        <w:t>*</w:t>
      </w:r>
    </w:p>
    <w:p w14:paraId="23FD83C1" w14:textId="77777777" w:rsidR="00B4700C" w:rsidRDefault="00B4700C">
      <w:pPr>
        <w:tabs>
          <w:tab w:val="left" w:pos="4320"/>
        </w:tabs>
        <w:ind w:left="720"/>
        <w:contextualSpacing/>
        <w:jc w:val="both"/>
        <w:rPr>
          <w:rFonts w:ascii="Calibri" w:hAnsi="Calibri" w:cs="Calibri"/>
        </w:rPr>
      </w:pPr>
    </w:p>
    <w:p w14:paraId="4FB4565C" w14:textId="77777777" w:rsidR="00B4700C" w:rsidRDefault="003C5356">
      <w:pPr>
        <w:tabs>
          <w:tab w:val="left" w:pos="6825"/>
        </w:tabs>
        <w:jc w:val="both"/>
      </w:pPr>
      <w:r>
        <w:rPr>
          <w:rFonts w:ascii="Calibri" w:hAnsi="Calibri" w:cs="Calibri"/>
          <w:i/>
          <w:lang w:val="en-US"/>
        </w:rPr>
        <w:t xml:space="preserve">* </w:t>
      </w:r>
      <w:r>
        <w:rPr>
          <w:rFonts w:ascii="Calibri" w:hAnsi="Calibri" w:cs="Calibri"/>
          <w:i/>
        </w:rPr>
        <w:t>Zaznaczyć właściwe</w:t>
      </w:r>
    </w:p>
    <w:p w14:paraId="5461D9B1" w14:textId="77777777" w:rsidR="00B4700C" w:rsidRDefault="003C5356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8. Podwykonawcom zamierzam/y powierzyć następującą cześć zamówienia (zakres prac):</w:t>
      </w:r>
    </w:p>
    <w:p w14:paraId="48E94613" w14:textId="77777777" w:rsidR="00B4700C" w:rsidRPr="00717591" w:rsidRDefault="003C5356">
      <w:pPr>
        <w:tabs>
          <w:tab w:val="left" w:pos="6825"/>
        </w:tabs>
        <w:jc w:val="both"/>
        <w:rPr>
          <w:rFonts w:ascii="Calibri" w:hAnsi="Calibri" w:cs="Calibri"/>
        </w:rPr>
      </w:pPr>
      <w:r w:rsidRPr="00717591">
        <w:rPr>
          <w:rFonts w:ascii="Calibri" w:hAnsi="Calibri" w:cs="Calibri"/>
        </w:rPr>
        <w:t>1) ……………………………………………, nazwa firmy podwykonawcy…………………………</w:t>
      </w:r>
    </w:p>
    <w:p w14:paraId="38321A86" w14:textId="77777777" w:rsidR="00B4700C" w:rsidRDefault="003C5356">
      <w:pPr>
        <w:tabs>
          <w:tab w:val="left" w:pos="6825"/>
        </w:tabs>
        <w:jc w:val="both"/>
        <w:rPr>
          <w:rFonts w:ascii="Calibri" w:hAnsi="Calibri" w:cs="Calibri"/>
        </w:rPr>
      </w:pPr>
      <w:r w:rsidRPr="00717591">
        <w:rPr>
          <w:rFonts w:ascii="Calibri" w:hAnsi="Calibri" w:cs="Calibri"/>
        </w:rPr>
        <w:t>2) ……………………………………………, nazwa firmy podwykonawcy…………………………</w:t>
      </w:r>
    </w:p>
    <w:p w14:paraId="7530556D" w14:textId="5FE88B60" w:rsidR="00B4700C" w:rsidRPr="008544E9" w:rsidRDefault="008544E9" w:rsidP="008544E9">
      <w:pPr>
        <w:widowControl w:val="0"/>
        <w:suppressAutoHyphens w:val="0"/>
        <w:spacing w:after="120" w:line="276" w:lineRule="auto"/>
        <w:contextualSpacing/>
        <w:jc w:val="both"/>
        <w:rPr>
          <w:rFonts w:ascii="Calibri" w:hAnsi="Calibri" w:cs="Calibri"/>
          <w:b/>
          <w:bCs/>
          <w:szCs w:val="22"/>
          <w:lang w:eastAsia="en-US"/>
        </w:rPr>
      </w:pPr>
      <w:r w:rsidRPr="008544E9">
        <w:rPr>
          <w:rFonts w:ascii="Calibri" w:hAnsi="Calibri" w:cs="Calibri"/>
          <w:b/>
          <w:bCs/>
          <w:szCs w:val="22"/>
          <w:lang w:eastAsia="en-US"/>
        </w:rPr>
        <w:t xml:space="preserve">Zamawiający zastrzega obowiązek osobistego wykonania przez Wykonawcę kluczowej </w:t>
      </w:r>
      <w:r w:rsidR="00812CDD">
        <w:rPr>
          <w:rFonts w:ascii="Calibri" w:hAnsi="Calibri" w:cs="Calibri"/>
          <w:b/>
          <w:bCs/>
          <w:szCs w:val="22"/>
          <w:lang w:eastAsia="en-US"/>
        </w:rPr>
        <w:br/>
      </w:r>
      <w:r w:rsidRPr="008544E9">
        <w:rPr>
          <w:rFonts w:ascii="Calibri" w:hAnsi="Calibri" w:cs="Calibri"/>
          <w:b/>
          <w:bCs/>
          <w:szCs w:val="22"/>
          <w:lang w:eastAsia="en-US"/>
        </w:rPr>
        <w:t>części zamówienia polegającej na fizycznej ochronie imprez.</w:t>
      </w:r>
    </w:p>
    <w:p w14:paraId="5A4A3321" w14:textId="77777777" w:rsidR="00B4700C" w:rsidRDefault="003C5356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W przypadku zatrudnienia podwykonawców, oświadczamy, że ponosimy całkowitą odpowiedzialność za działanie lub zaniechanie wszystkich podwykonawców.</w:t>
      </w:r>
    </w:p>
    <w:p w14:paraId="6B984E7B" w14:textId="77777777" w:rsidR="00B4700C" w:rsidRDefault="003C5356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 wszystkie informacje zamieszczone w naszej ofercie i załącznikach do oferty są prawdziwe.</w:t>
      </w:r>
    </w:p>
    <w:p w14:paraId="4D07A830" w14:textId="77777777" w:rsidR="00B4700C" w:rsidRDefault="003C5356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wyboru naszej oferty zobowiązujemy się do zawarcia umowy w terminie i miejscu wyznaczonym przez Zamawiającego.</w:t>
      </w:r>
    </w:p>
    <w:p w14:paraId="39CC1BAB" w14:textId="77777777" w:rsidR="00B4700C" w:rsidRDefault="003C5356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 wypełniliśmy obowiązki informacyjne przewidziane w art. 13 lub art. 14 RODO</w:t>
      </w:r>
      <w:r>
        <w:rPr>
          <w:rFonts w:ascii="Calibri" w:hAnsi="Calibri" w:cs="Calibri"/>
          <w:vertAlign w:val="superscript"/>
        </w:rPr>
        <w:t>1)</w:t>
      </w:r>
      <w:r>
        <w:rPr>
          <w:rFonts w:ascii="Calibri" w:hAnsi="Calibri" w:cs="Calibri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64E4DFA" w14:textId="77777777" w:rsidR="00B4700C" w:rsidRDefault="003C5356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  <w:lang w:eastAsia="ar-SA"/>
        </w:rPr>
        <w:t xml:space="preserve">INFORMUJĘ/EMY, ŻE WYBÓR OFERTY: </w:t>
      </w:r>
    </w:p>
    <w:p w14:paraId="65126E5F" w14:textId="77777777" w:rsidR="00B4700C" w:rsidRDefault="003C5356">
      <w:pPr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nie będzie prowadził do powstania u Zamawiającego obowiązku podatkowego zgodnie z przepisami o podatku od towarów i usług*</w:t>
      </w:r>
    </w:p>
    <w:p w14:paraId="0F212AB3" w14:textId="77777777" w:rsidR="00B4700C" w:rsidRDefault="003C5356">
      <w:pPr>
        <w:numPr>
          <w:ilvl w:val="0"/>
          <w:numId w:val="3"/>
        </w:numPr>
        <w:spacing w:after="160"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będzie prowadził do powstania u Zamawiającego obowiązku podatkowego zgodnie z przepisami o podatku od towarów i usług. *</w:t>
      </w:r>
    </w:p>
    <w:p w14:paraId="066FD5FE" w14:textId="77777777" w:rsidR="00B4700C" w:rsidRDefault="003C5356">
      <w:pPr>
        <w:spacing w:after="160"/>
        <w:ind w:left="72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lastRenderedPageBreak/>
        <w:t>Powyższy obowiązek podatkowy będzie dotyczył:</w:t>
      </w:r>
    </w:p>
    <w:p w14:paraId="0B713743" w14:textId="77777777" w:rsidR="00B4700C" w:rsidRDefault="003C5356">
      <w:pPr>
        <w:spacing w:after="160"/>
        <w:ind w:left="720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>……………………………………………</w:t>
      </w:r>
      <w:r>
        <w:rPr>
          <w:rFonts w:ascii="Calibri" w:eastAsia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 xml:space="preserve">o wartości netto: ……………………………………zł**. </w:t>
      </w:r>
    </w:p>
    <w:p w14:paraId="1161AB7B" w14:textId="77777777" w:rsidR="00B4700C" w:rsidRDefault="003C5356">
      <w:pPr>
        <w:spacing w:after="160"/>
        <w:ind w:left="283"/>
        <w:jc w:val="both"/>
        <w:rPr>
          <w:rFonts w:ascii="Calibri" w:hAnsi="Calibri" w:cs="Calibri"/>
          <w:iCs/>
          <w:sz w:val="18"/>
          <w:szCs w:val="18"/>
          <w:lang w:eastAsia="ar-SA"/>
        </w:rPr>
      </w:pPr>
      <w:r>
        <w:rPr>
          <w:rFonts w:ascii="Calibri" w:hAnsi="Calibri" w:cs="Calibri"/>
          <w:iCs/>
          <w:sz w:val="18"/>
          <w:szCs w:val="18"/>
          <w:lang w:eastAsia="ar-SA"/>
        </w:rPr>
        <w:t>(*Zaznaczyć właściwe;</w:t>
      </w:r>
      <w:r>
        <w:rPr>
          <w:rFonts w:ascii="Calibri" w:hAnsi="Calibri" w:cs="Calibri"/>
          <w:iCs/>
          <w:sz w:val="18"/>
          <w:szCs w:val="18"/>
          <w:vertAlign w:val="superscript"/>
          <w:lang w:eastAsia="ar-SA"/>
        </w:rPr>
        <w:t xml:space="preserve"> </w:t>
      </w:r>
      <w:r>
        <w:rPr>
          <w:rFonts w:ascii="Calibri" w:hAnsi="Calibri" w:cs="Calibri"/>
          <w:iCs/>
          <w:sz w:val="18"/>
          <w:szCs w:val="18"/>
          <w:lang w:eastAsia="ar-SA"/>
        </w:rPr>
        <w:t>**Należy wpisać nazwę/rodzaj towaru lub usługi, których dostawa lub świadczenie będą prowadziły do powstania u Zamawiającego obowiązku podatkowego zgodnie z przepisami o podatku od towarów i usług oraz ich wartość netto; jeżeli nie dotyczy - skreślić).</w:t>
      </w:r>
    </w:p>
    <w:p w14:paraId="6AFC529E" w14:textId="77777777" w:rsidR="00B4700C" w:rsidRDefault="003C5356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Wskazuje/my, że aktualnym dokument potwierdzający umocowanie do reprezentacji Wykonawcy Zamawiający może pobrać za pomocą bezpłatnych baz dostępnych pod adresem:         </w:t>
      </w:r>
    </w:p>
    <w:p w14:paraId="6CFA556E" w14:textId="77777777" w:rsidR="00B4700C" w:rsidRPr="00717591" w:rsidRDefault="003C5356">
      <w:pPr>
        <w:pStyle w:val="Akapitzlist"/>
        <w:spacing w:after="240" w:line="276" w:lineRule="auto"/>
        <w:ind w:left="425"/>
        <w:jc w:val="both"/>
        <w:rPr>
          <w:lang w:val="en-US"/>
        </w:rPr>
      </w:pPr>
      <w:r>
        <w:fldChar w:fldCharType="begin">
          <w:ffData>
            <w:name w:val="Unnamed"/>
            <w:enabled/>
            <w:calcOnExit w:val="0"/>
            <w:checkBox>
              <w:sizeAuto/>
              <w:default w:val="0"/>
            </w:checkBox>
          </w:ffData>
        </w:fldChar>
      </w:r>
      <w:r w:rsidRPr="00717591">
        <w:rPr>
          <w:rFonts w:ascii="Calibri" w:hAnsi="Calibri" w:cs="Calibri"/>
          <w:lang w:val="en-US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0" w:name="Unnamed"/>
      <w:bookmarkEnd w:id="0"/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u w:val="single"/>
          <w:lang w:val="en-US"/>
        </w:rPr>
        <w:t>https://prod.ceidg.gov.pl/CEIDG/CEIDG.Public.UI/Search.aspx (CEIDG)</w:t>
      </w:r>
    </w:p>
    <w:p w14:paraId="5AAC5BAA" w14:textId="77777777" w:rsidR="00B4700C" w:rsidRDefault="003C5356">
      <w:pPr>
        <w:pStyle w:val="Akapitzlist"/>
        <w:spacing w:after="240" w:line="276" w:lineRule="auto"/>
        <w:ind w:left="425"/>
        <w:jc w:val="both"/>
        <w:rPr>
          <w:rFonts w:ascii="Calibri" w:hAnsi="Calibri" w:cs="Calibri"/>
          <w:u w:val="single"/>
          <w:lang w:val="en-US"/>
        </w:rPr>
      </w:pPr>
      <w:r>
        <w:fldChar w:fldCharType="begin">
          <w:ffData>
            <w:name w:val="Unnamed Copy 1"/>
            <w:enabled/>
            <w:calcOnExit w:val="0"/>
            <w:checkBox>
              <w:sizeAuto/>
              <w:default w:val="0"/>
            </w:checkBox>
          </w:ffData>
        </w:fldChar>
      </w:r>
      <w:r w:rsidRPr="00717591">
        <w:rPr>
          <w:rFonts w:ascii="Calibri" w:hAnsi="Calibri" w:cs="Calibri"/>
          <w:lang w:val="en-US"/>
        </w:rPr>
        <w:instrText xml:space="preserve"> FORMCHECKBOX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1" w:name="Unnamed_Copy_1"/>
      <w:bookmarkEnd w:id="1"/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u w:val="single"/>
          <w:lang w:val="en-US"/>
        </w:rPr>
        <w:t>https://ekrs.ms.gov.pl/web/wyszukiwarka-krs/strona-glowna/ (KRS)</w:t>
      </w:r>
    </w:p>
    <w:p w14:paraId="21456898" w14:textId="77777777" w:rsidR="00B4700C" w:rsidRDefault="003C5356">
      <w:pPr>
        <w:pStyle w:val="Akapitzlist"/>
        <w:spacing w:after="240" w:line="276" w:lineRule="auto"/>
        <w:ind w:left="425"/>
        <w:jc w:val="both"/>
        <w:rPr>
          <w:rFonts w:ascii="Calibri" w:hAnsi="Calibri" w:cs="Calibri"/>
          <w:b/>
          <w:i/>
          <w:sz w:val="18"/>
          <w:szCs w:val="18"/>
          <w:vertAlign w:val="superscript"/>
        </w:rPr>
      </w:pPr>
      <w:r>
        <w:rPr>
          <w:rFonts w:ascii="Calibri" w:hAnsi="Calibri" w:cs="Calibri"/>
          <w:b/>
          <w:i/>
          <w:sz w:val="18"/>
          <w:szCs w:val="18"/>
          <w:vertAlign w:val="superscript"/>
        </w:rPr>
        <w:t>zaznaczyć właściwe „x”</w:t>
      </w:r>
    </w:p>
    <w:p w14:paraId="7ECA4EE7" w14:textId="77777777" w:rsidR="00B4700C" w:rsidRDefault="00B4700C">
      <w:pPr>
        <w:pStyle w:val="Akapitzlist"/>
        <w:spacing w:after="240" w:line="276" w:lineRule="auto"/>
        <w:ind w:left="425"/>
        <w:jc w:val="both"/>
        <w:rPr>
          <w:rFonts w:ascii="Calibri" w:hAnsi="Calibri" w:cs="Calibri"/>
          <w:b/>
          <w:i/>
          <w:sz w:val="18"/>
          <w:szCs w:val="18"/>
          <w:vertAlign w:val="superscript"/>
        </w:rPr>
      </w:pPr>
    </w:p>
    <w:p w14:paraId="32420342" w14:textId="77777777" w:rsidR="00B4700C" w:rsidRDefault="003C5356">
      <w:pPr>
        <w:pStyle w:val="Akapitzlist"/>
        <w:numPr>
          <w:ilvl w:val="0"/>
          <w:numId w:val="4"/>
        </w:num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W przypadku wyboru naszej oferty, osobami upoważnionymi do podpisania umowy są:</w:t>
      </w:r>
    </w:p>
    <w:p w14:paraId="2983C0E3" w14:textId="77777777" w:rsidR="00B4700C" w:rsidRDefault="003C5356">
      <w:pPr>
        <w:pStyle w:val="Akapitzlist"/>
        <w:spacing w:line="276" w:lineRule="auto"/>
        <w:ind w:left="502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1. ...........................................................................   </w:t>
      </w:r>
    </w:p>
    <w:p w14:paraId="3E8B8A00" w14:textId="77777777" w:rsidR="00B4700C" w:rsidRDefault="003C5356">
      <w:pPr>
        <w:pStyle w:val="Akapitzlist"/>
        <w:spacing w:after="240" w:line="276" w:lineRule="auto"/>
        <w:ind w:left="502"/>
        <w:rPr>
          <w:rFonts w:ascii="Calibri" w:hAnsi="Calibri" w:cs="Calibri"/>
        </w:rPr>
      </w:pPr>
      <w:r>
        <w:rPr>
          <w:rFonts w:ascii="Calibri" w:hAnsi="Calibri" w:cs="Calibri"/>
        </w:rPr>
        <w:t>2. ...........................................................................</w:t>
      </w:r>
    </w:p>
    <w:p w14:paraId="0A39EB0F" w14:textId="77777777" w:rsidR="00B4700C" w:rsidRDefault="00B4700C">
      <w:pPr>
        <w:pStyle w:val="Akapitzlist"/>
        <w:spacing w:after="240" w:line="276" w:lineRule="auto"/>
        <w:ind w:left="502"/>
        <w:rPr>
          <w:rFonts w:ascii="Calibri" w:hAnsi="Calibri" w:cs="Calibri"/>
        </w:rPr>
      </w:pPr>
    </w:p>
    <w:p w14:paraId="6AFB55BE" w14:textId="77777777" w:rsidR="00B4700C" w:rsidRDefault="003C5356">
      <w:pPr>
        <w:pStyle w:val="Akapitzlist"/>
        <w:numPr>
          <w:ilvl w:val="0"/>
          <w:numId w:val="4"/>
        </w:numPr>
        <w:spacing w:after="24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Załącznik do formularza ofertowego:</w:t>
      </w:r>
    </w:p>
    <w:p w14:paraId="47155C2C" w14:textId="77777777" w:rsidR="00B4700C" w:rsidRDefault="003C5356">
      <w:pPr>
        <w:pStyle w:val="Akapitzlist"/>
        <w:spacing w:after="240"/>
        <w:ind w:left="502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……………………………………..</w:t>
      </w:r>
    </w:p>
    <w:p w14:paraId="197DF175" w14:textId="77777777" w:rsidR="00B4700C" w:rsidRDefault="003C5356">
      <w:pPr>
        <w:pStyle w:val="Akapitzlist"/>
        <w:spacing w:after="240"/>
        <w:ind w:left="502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……………………………………..</w:t>
      </w:r>
    </w:p>
    <w:p w14:paraId="0FA4D772" w14:textId="77777777" w:rsidR="00B4700C" w:rsidRDefault="003C5356">
      <w:pPr>
        <w:pStyle w:val="Akapitzlist"/>
        <w:spacing w:after="240" w:line="276" w:lineRule="auto"/>
        <w:ind w:left="502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</w:t>
      </w:r>
    </w:p>
    <w:p w14:paraId="41E9DDE5" w14:textId="77777777" w:rsidR="00B4700C" w:rsidRDefault="00B4700C">
      <w:pPr>
        <w:spacing w:line="276" w:lineRule="auto"/>
        <w:jc w:val="right"/>
        <w:rPr>
          <w:rFonts w:ascii="Calibri" w:hAnsi="Calibri" w:cs="Calibri"/>
        </w:rPr>
      </w:pPr>
    </w:p>
    <w:p w14:paraId="43F27DD9" w14:textId="77777777" w:rsidR="00B4700C" w:rsidRDefault="003C5356">
      <w:pPr>
        <w:spacing w:line="276" w:lineRule="auto"/>
        <w:jc w:val="right"/>
      </w:pPr>
      <w:r>
        <w:rPr>
          <w:rFonts w:ascii="Calibri" w:hAnsi="Calibri" w:cs="Calibri"/>
        </w:rPr>
        <w:t xml:space="preserve">…………………………….……………………………………. </w:t>
      </w:r>
    </w:p>
    <w:p w14:paraId="48D2B7A3" w14:textId="77777777" w:rsidR="00B4700C" w:rsidRDefault="003C5356">
      <w:pPr>
        <w:spacing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(data i podpis osób uprawnionych do składania </w:t>
      </w:r>
    </w:p>
    <w:p w14:paraId="56DBBED5" w14:textId="77777777" w:rsidR="00B4700C" w:rsidRDefault="003C5356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</w:t>
      </w:r>
      <w:r>
        <w:rPr>
          <w:rFonts w:ascii="Calibri" w:hAnsi="Calibri" w:cs="Calibri"/>
        </w:rPr>
        <w:t>oświadczeń woli w imieniu wykonawcy)</w:t>
      </w:r>
    </w:p>
    <w:p w14:paraId="4734CA52" w14:textId="77777777" w:rsidR="00B4700C" w:rsidRDefault="00B4700C">
      <w:pPr>
        <w:pStyle w:val="Nagwek"/>
        <w:tabs>
          <w:tab w:val="left" w:pos="708"/>
        </w:tabs>
        <w:spacing w:line="276" w:lineRule="auto"/>
        <w:rPr>
          <w:rFonts w:ascii="Calibri" w:hAnsi="Calibri" w:cs="Calibri"/>
        </w:rPr>
      </w:pPr>
    </w:p>
    <w:sectPr w:rsidR="00B4700C">
      <w:headerReference w:type="default" r:id="rId7"/>
      <w:footerReference w:type="default" r:id="rId8"/>
      <w:pgSz w:w="11906" w:h="16838"/>
      <w:pgMar w:top="1418" w:right="1418" w:bottom="851" w:left="1276" w:header="709" w:footer="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23D3" w14:textId="77777777" w:rsidR="00AA0524" w:rsidRDefault="00AA0524">
      <w:r>
        <w:separator/>
      </w:r>
    </w:p>
  </w:endnote>
  <w:endnote w:type="continuationSeparator" w:id="0">
    <w:p w14:paraId="75D895A5" w14:textId="77777777" w:rsidR="00AA0524" w:rsidRDefault="00AA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83F0" w14:textId="77777777" w:rsidR="00B4700C" w:rsidRDefault="003C5356">
    <w:pPr>
      <w:pStyle w:val="Stopka"/>
      <w:jc w:val="center"/>
    </w:pPr>
    <w:r>
      <w:rPr>
        <w:sz w:val="16"/>
        <w:szCs w:val="16"/>
      </w:rPr>
      <w:t xml:space="preserve">Strona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>
      <w:rPr>
        <w:b/>
        <w:sz w:val="16"/>
        <w:szCs w:val="16"/>
      </w:rPr>
      <w:t>3</w:t>
    </w:r>
    <w:r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\* ARABIC </w:instrText>
    </w:r>
    <w:r>
      <w:rPr>
        <w:b/>
        <w:sz w:val="16"/>
        <w:szCs w:val="16"/>
      </w:rPr>
      <w:fldChar w:fldCharType="separate"/>
    </w:r>
    <w:r>
      <w:rPr>
        <w:b/>
        <w:sz w:val="16"/>
        <w:szCs w:val="16"/>
      </w:rPr>
      <w:t>3</w:t>
    </w:r>
    <w:r>
      <w:rPr>
        <w:b/>
        <w:sz w:val="16"/>
        <w:szCs w:val="16"/>
      </w:rPr>
      <w:fldChar w:fldCharType="end"/>
    </w:r>
  </w:p>
  <w:p w14:paraId="607E3B25" w14:textId="77777777" w:rsidR="00B4700C" w:rsidRDefault="00B4700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7ECF" w14:textId="77777777" w:rsidR="00AA0524" w:rsidRDefault="00AA0524">
      <w:r>
        <w:separator/>
      </w:r>
    </w:p>
  </w:footnote>
  <w:footnote w:type="continuationSeparator" w:id="0">
    <w:p w14:paraId="71DA6FFF" w14:textId="77777777" w:rsidR="00AA0524" w:rsidRDefault="00AA0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2D7F" w14:textId="77777777" w:rsidR="00B4700C" w:rsidRDefault="003C5356">
    <w:pPr>
      <w:pStyle w:val="Nagwek"/>
    </w:pPr>
    <w:r>
      <w:rPr>
        <w:rFonts w:ascii="Calibri" w:hAnsi="Calibri" w:cs="Calibri"/>
      </w:rPr>
      <w:t>KU.2302.8.2026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4068"/>
    <w:multiLevelType w:val="multilevel"/>
    <w:tmpl w:val="33B4D0A8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B57D70"/>
    <w:multiLevelType w:val="hybridMultilevel"/>
    <w:tmpl w:val="0A98C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941C3"/>
    <w:multiLevelType w:val="multilevel"/>
    <w:tmpl w:val="15884E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56047A4"/>
    <w:multiLevelType w:val="multilevel"/>
    <w:tmpl w:val="52063362"/>
    <w:lvl w:ilvl="0">
      <w:start w:val="1"/>
      <w:numFmt w:val="bullet"/>
      <w:lvlText w:val="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5400FC"/>
    <w:multiLevelType w:val="multilevel"/>
    <w:tmpl w:val="FA84614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8320044">
    <w:abstractNumId w:val="2"/>
  </w:num>
  <w:num w:numId="2" w16cid:durableId="867450530">
    <w:abstractNumId w:val="0"/>
  </w:num>
  <w:num w:numId="3" w16cid:durableId="1111434233">
    <w:abstractNumId w:val="3"/>
  </w:num>
  <w:num w:numId="4" w16cid:durableId="1223131012">
    <w:abstractNumId w:val="4"/>
  </w:num>
  <w:num w:numId="5" w16cid:durableId="173886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00C"/>
    <w:rsid w:val="000D10FB"/>
    <w:rsid w:val="000D280A"/>
    <w:rsid w:val="00155B9D"/>
    <w:rsid w:val="00232713"/>
    <w:rsid w:val="003104A7"/>
    <w:rsid w:val="003A08A2"/>
    <w:rsid w:val="003C5356"/>
    <w:rsid w:val="00563691"/>
    <w:rsid w:val="006C1F8A"/>
    <w:rsid w:val="0070401F"/>
    <w:rsid w:val="00717591"/>
    <w:rsid w:val="007669E1"/>
    <w:rsid w:val="00812CDD"/>
    <w:rsid w:val="008544E9"/>
    <w:rsid w:val="00895836"/>
    <w:rsid w:val="008B41AD"/>
    <w:rsid w:val="008C10C7"/>
    <w:rsid w:val="00AA0524"/>
    <w:rsid w:val="00B4700C"/>
    <w:rsid w:val="00BD52EA"/>
    <w:rsid w:val="00C15992"/>
    <w:rsid w:val="00D5172F"/>
    <w:rsid w:val="00DB4EFC"/>
    <w:rsid w:val="00F5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1F62"/>
  <w15:docId w15:val="{490C7776-BEF1-F746-A5B0-AA3E24A5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ilvl w:val="3"/>
        <w:numId w:val="1"/>
      </w:numPr>
      <w:spacing w:before="240" w:after="60"/>
      <w:ind w:firstLine="6"/>
      <w:jc w:val="both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Aptos" w:hAnsi="Arial" w:cs="Arial"/>
      <w:lang w:val="en-US"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  <w:rPr>
      <w:b w:val="0"/>
      <w:bCs/>
    </w:rPr>
  </w:style>
  <w:style w:type="character" w:customStyle="1" w:styleId="WW8Num4z0">
    <w:name w:val="WW8Num4z0"/>
    <w:qFormat/>
    <w:rPr>
      <w:rFonts w:ascii="Arial" w:eastAsia="Aptos" w:hAnsi="Arial" w:cs="Arial"/>
    </w:rPr>
  </w:style>
  <w:style w:type="character" w:customStyle="1" w:styleId="WW8Num4z1">
    <w:name w:val="WW8Num4z1"/>
    <w:qFormat/>
    <w:rPr>
      <w:b w:val="0"/>
      <w:bCs w:val="0"/>
      <w:color w:val="000000"/>
    </w:rPr>
  </w:style>
  <w:style w:type="character" w:customStyle="1" w:styleId="WW8Num4z2">
    <w:name w:val="WW8Num4z2"/>
    <w:qFormat/>
    <w:rPr>
      <w:b w:val="0"/>
      <w:bCs w:val="0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32"/>
      <w:szCs w:val="3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9z0">
    <w:name w:val="WW8Num9z0"/>
    <w:qFormat/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hAnsi="Symbol" w:cs="Symbol"/>
      <w:sz w:val="24"/>
      <w:szCs w:val="24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b w:val="0"/>
      <w:bCs w:val="0"/>
      <w:color w:val="000000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2">
    <w:name w:val="WW8Num25z2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b w:val="0"/>
    </w:rPr>
  </w:style>
  <w:style w:type="character" w:customStyle="1" w:styleId="WW8Num30z0">
    <w:name w:val="WW8Num30z0"/>
    <w:qFormat/>
    <w:rPr>
      <w:rFonts w:cs="Times New Roman"/>
      <w:b w:val="0"/>
      <w:i w:val="0"/>
      <w:sz w:val="24"/>
      <w:szCs w:val="24"/>
    </w:rPr>
  </w:style>
  <w:style w:type="character" w:customStyle="1" w:styleId="WW8Num30z1">
    <w:name w:val="WW8Num30z1"/>
    <w:qFormat/>
    <w:rPr>
      <w:rFonts w:cs="Times New Roman"/>
      <w:b w:val="0"/>
      <w:i w:val="0"/>
      <w:sz w:val="22"/>
    </w:rPr>
  </w:style>
  <w:style w:type="character" w:customStyle="1" w:styleId="WW8Num30z2">
    <w:name w:val="WW8Num30z2"/>
    <w:qFormat/>
    <w:rPr>
      <w:rFonts w:cs="Times New Roman"/>
    </w:rPr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b w:val="0"/>
      <w:bCs/>
    </w:rPr>
  </w:style>
  <w:style w:type="character" w:customStyle="1" w:styleId="WW8Num33z0">
    <w:name w:val="WW8Num33z0"/>
    <w:qFormat/>
  </w:style>
  <w:style w:type="character" w:customStyle="1" w:styleId="WW8Num35z0">
    <w:name w:val="WW8Num35z0"/>
    <w:qFormat/>
    <w:rPr>
      <w:rFonts w:cs="Times New Roman"/>
      <w:strike w:val="0"/>
      <w:dstrike w:val="0"/>
      <w:color w:val="000000"/>
    </w:rPr>
  </w:style>
  <w:style w:type="character" w:customStyle="1" w:styleId="WW8Num35z1">
    <w:name w:val="WW8Num35z1"/>
    <w:qFormat/>
    <w:rPr>
      <w:rFonts w:cs="Times New Roman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  <w:rPr>
      <w:rFonts w:ascii="Arial" w:eastAsia="SimSun;宋体" w:hAnsi="Arial" w:cs="Arial"/>
    </w:rPr>
  </w:style>
  <w:style w:type="character" w:customStyle="1" w:styleId="WW8Num37z0">
    <w:name w:val="WW8Num37z0"/>
    <w:qFormat/>
    <w:rPr>
      <w:b w:val="0"/>
      <w:bCs w:val="0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40z0">
    <w:name w:val="WW8Num40z0"/>
    <w:qFormat/>
  </w:style>
  <w:style w:type="character" w:customStyle="1" w:styleId="WW8Num41z1">
    <w:name w:val="WW8Num41z1"/>
    <w:qFormat/>
    <w:rPr>
      <w:rFonts w:ascii="Arial" w:eastAsia="Aptos" w:hAnsi="Arial" w:cs="Arial"/>
    </w:rPr>
  </w:style>
  <w:style w:type="character" w:customStyle="1" w:styleId="WW8Num43z0">
    <w:name w:val="WW8Num43z0"/>
    <w:qFormat/>
    <w:rPr>
      <w:rFonts w:cs="Times New Roman"/>
      <w:strike w:val="0"/>
      <w:dstrike w:val="0"/>
      <w:color w:val="000000"/>
    </w:rPr>
  </w:style>
  <w:style w:type="character" w:customStyle="1" w:styleId="WW8Num43z1">
    <w:name w:val="WW8Num43z1"/>
    <w:qFormat/>
    <w:rPr>
      <w:rFonts w:cs="Times New Roman"/>
    </w:rPr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6z1">
    <w:name w:val="WW8Num46z1"/>
    <w:qFormat/>
    <w:rPr>
      <w:rFonts w:ascii="Calibri" w:eastAsia="Calibri" w:hAnsi="Calibri" w:cs="Calibri"/>
    </w:rPr>
  </w:style>
  <w:style w:type="character" w:customStyle="1" w:styleId="WW8Num46z2">
    <w:name w:val="WW8Num46z2"/>
    <w:qFormat/>
  </w:style>
  <w:style w:type="character" w:customStyle="1" w:styleId="WW8Num47z0">
    <w:name w:val="WW8Num47z0"/>
    <w:qFormat/>
    <w:rPr>
      <w:b/>
      <w:bCs w:val="0"/>
      <w:i w:val="0"/>
    </w:rPr>
  </w:style>
  <w:style w:type="character" w:customStyle="1" w:styleId="WW8Num51z0">
    <w:name w:val="WW8Num51z0"/>
    <w:qFormat/>
  </w:style>
  <w:style w:type="character" w:customStyle="1" w:styleId="WW8Num53z0">
    <w:name w:val="WW8Num53z0"/>
    <w:qFormat/>
    <w:rPr>
      <w:rFonts w:ascii="Symbol" w:hAnsi="Symbol" w:cs="Symbol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NagwekZnak">
    <w:name w:val="Nagłówek Znak"/>
    <w:qFormat/>
    <w:rPr>
      <w:sz w:val="22"/>
      <w:szCs w:val="22"/>
    </w:rPr>
  </w:style>
  <w:style w:type="character" w:customStyle="1" w:styleId="StopkaZnak">
    <w:name w:val="Stopka Znak"/>
    <w:qFormat/>
    <w:rPr>
      <w:sz w:val="22"/>
      <w:szCs w:val="22"/>
    </w:rPr>
  </w:style>
  <w:style w:type="character" w:customStyle="1" w:styleId="Nagwek4Znak">
    <w:name w:val="Nagłówek 4 Znak"/>
    <w:qFormat/>
    <w:rPr>
      <w:b/>
      <w:bCs/>
      <w:sz w:val="28"/>
      <w:szCs w:val="28"/>
    </w:rPr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HTML-wstpniesformatowanyZnak">
    <w:name w:val="HTML - wstępnie sformatowany Znak"/>
    <w:qFormat/>
    <w:rPr>
      <w:rFonts w:ascii="Courier New" w:eastAsia="Calibri" w:hAnsi="Courier New" w:cs="Courier New"/>
      <w:color w:val="000000"/>
      <w:lang w:val="en-GB"/>
    </w:rPr>
  </w:style>
  <w:style w:type="character" w:styleId="Hipercze">
    <w:name w:val="Hyperlink"/>
    <w:rPr>
      <w:color w:val="0000FF"/>
      <w:u w:val="single"/>
    </w:rPr>
  </w:style>
  <w:style w:type="character" w:customStyle="1" w:styleId="FontStyle14">
    <w:name w:val="Font Style14"/>
    <w:qFormat/>
    <w:rPr>
      <w:rFonts w:ascii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Times New Roman" w:hAnsi="Times New Roman" w:cs="Times New Roman"/>
    </w:rPr>
  </w:style>
  <w:style w:type="character" w:customStyle="1" w:styleId="TematkomentarzaZnak">
    <w:name w:val="Temat komentarza Znak"/>
    <w:qFormat/>
    <w:rPr>
      <w:rFonts w:ascii="Times New Roman" w:hAnsi="Times New Roman" w:cs="Times New Roman"/>
      <w:b/>
      <w:bCs/>
    </w:rPr>
  </w:style>
  <w:style w:type="character" w:customStyle="1" w:styleId="AkapitzlistZnak">
    <w:name w:val="Akapit z listą Znak"/>
    <w:qFormat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  <w:lang w:val="en-GB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NormalnyWeb">
    <w:name w:val="Normal (Web)"/>
    <w:basedOn w:val="Normalny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DP/4412/13</vt:lpstr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DP/4412/13</dc:title>
  <dc:subject/>
  <dc:creator>ujk</dc:creator>
  <cp:keywords/>
  <dc:description/>
  <cp:lastModifiedBy>Dorota Jędrocha</cp:lastModifiedBy>
  <cp:revision>130</cp:revision>
  <cp:lastPrinted>2026-03-25T09:04:00Z</cp:lastPrinted>
  <dcterms:created xsi:type="dcterms:W3CDTF">2020-05-26T10:03:00Z</dcterms:created>
  <dcterms:modified xsi:type="dcterms:W3CDTF">2026-03-25T09:05:00Z</dcterms:modified>
  <dc:language>en-US</dc:language>
</cp:coreProperties>
</file>