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64A1C" w14:textId="77777777" w:rsidR="009508DB" w:rsidRPr="00DC006F" w:rsidRDefault="009508DB" w:rsidP="009508DB">
      <w:pPr>
        <w:pStyle w:val="Tytu"/>
        <w:jc w:val="left"/>
        <w:rPr>
          <w:rFonts w:asciiTheme="minorHAnsi" w:hAnsiTheme="minorHAnsi" w:cstheme="minorHAnsi"/>
        </w:rPr>
      </w:pPr>
      <w:r w:rsidRPr="00DC006F">
        <w:rPr>
          <w:rFonts w:asciiTheme="minorHAnsi" w:hAnsiTheme="minorHAnsi" w:cstheme="minorHAnsi"/>
        </w:rPr>
        <w:t>Projekt umowy</w:t>
      </w:r>
    </w:p>
    <w:p w14:paraId="4DA5E1B9" w14:textId="4B67A807" w:rsidR="009508DB" w:rsidRPr="00D4687B" w:rsidRDefault="009508DB" w:rsidP="009508DB">
      <w:pPr>
        <w:adjustRightInd w:val="0"/>
        <w:snapToGrid w:val="0"/>
        <w:spacing w:after="0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Umowa nr </w:t>
      </w:r>
      <w:r w:rsidRPr="00D4687B">
        <w:rPr>
          <w:rFonts w:cstheme="minorHAnsi"/>
          <w:b/>
          <w:bCs/>
          <w:sz w:val="24"/>
          <w:szCs w:val="24"/>
        </w:rPr>
        <w:t>KU.230</w:t>
      </w:r>
      <w:r>
        <w:rPr>
          <w:rFonts w:cstheme="minorHAnsi"/>
          <w:b/>
          <w:bCs/>
          <w:sz w:val="24"/>
          <w:szCs w:val="24"/>
        </w:rPr>
        <w:t>2</w:t>
      </w:r>
      <w:r w:rsidRPr="00D4687B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12</w:t>
      </w:r>
      <w:r w:rsidRPr="00D4687B">
        <w:rPr>
          <w:rFonts w:cstheme="minorHAnsi"/>
          <w:b/>
          <w:bCs/>
          <w:sz w:val="24"/>
          <w:szCs w:val="24"/>
        </w:rPr>
        <w:t>.2026</w:t>
      </w:r>
    </w:p>
    <w:p w14:paraId="6FD14FF8" w14:textId="77777777" w:rsidR="009508DB" w:rsidRPr="00DC006F" w:rsidRDefault="009508DB" w:rsidP="009508DB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4687B">
        <w:rPr>
          <w:rFonts w:cstheme="minorHAnsi"/>
          <w:sz w:val="24"/>
          <w:szCs w:val="24"/>
        </w:rPr>
        <w:t>zawarta w dniu ……………… 2026 r. w</w:t>
      </w:r>
      <w:r w:rsidRPr="00DC006F">
        <w:rPr>
          <w:rFonts w:cstheme="minorHAnsi"/>
          <w:sz w:val="24"/>
          <w:szCs w:val="24"/>
        </w:rPr>
        <w:t xml:space="preserve"> Kielcach pomiędzy</w:t>
      </w:r>
    </w:p>
    <w:p w14:paraId="4BF5CE29" w14:textId="77777777" w:rsidR="009508DB" w:rsidRPr="00DC006F" w:rsidRDefault="009508DB" w:rsidP="009508DB">
      <w:pPr>
        <w:tabs>
          <w:tab w:val="left" w:leader="dot" w:pos="9072"/>
        </w:tabs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Uniwersytetem Jana Kochanowskiego w Kielcach z siedzibą w Kielcach (25-369), ul. Żeromskiego 5, reprezentowanym przez:</w:t>
      </w:r>
      <w:r w:rsidRPr="00DC006F">
        <w:rPr>
          <w:rFonts w:cstheme="minorHAnsi"/>
          <w:sz w:val="24"/>
          <w:szCs w:val="24"/>
        </w:rPr>
        <w:tab/>
      </w:r>
    </w:p>
    <w:p w14:paraId="2FF2D87B" w14:textId="77777777" w:rsidR="009508DB" w:rsidRPr="00DC006F" w:rsidRDefault="009508DB" w:rsidP="009508DB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zwanym w treści umowy „Zamawiającym”, </w:t>
      </w:r>
    </w:p>
    <w:p w14:paraId="1267BB81" w14:textId="77777777" w:rsidR="009508DB" w:rsidRPr="00DC006F" w:rsidRDefault="009508DB" w:rsidP="009508DB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a </w:t>
      </w:r>
    </w:p>
    <w:p w14:paraId="30910F05" w14:textId="77777777" w:rsidR="009508DB" w:rsidRPr="00DC006F" w:rsidRDefault="009508DB" w:rsidP="009508DB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(w przypadku przedsiębiorcy wpisanego do KRS) ....................................................................., z siedzibą w ............................... przy ulicy ......................., wpisaną do rejestru przedsiębiorców prowadzonego przez Sąd Rejonowy ............................................. Wydział Gospodarczy Krajowego Rejestru Sądowego pod numerem KRS: ..............., wysokość kapitału zakładowego ………………, w przypadku spółki akcyjnej wysokość kapitału zakładowego ……………………. i kapitału wpłaconego ……………………, reprezentowaną przez:</w:t>
      </w:r>
    </w:p>
    <w:p w14:paraId="47F9ED69" w14:textId="77777777" w:rsidR="009508DB" w:rsidRPr="00DC006F" w:rsidRDefault="009508DB" w:rsidP="009508DB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........................................</w:t>
      </w:r>
    </w:p>
    <w:p w14:paraId="5A15B0A1" w14:textId="77777777" w:rsidR="009508DB" w:rsidRPr="00DC006F" w:rsidRDefault="009508DB" w:rsidP="009508DB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zwaną w treści umowy „Wykonawcą”,</w:t>
      </w:r>
    </w:p>
    <w:p w14:paraId="0D260861" w14:textId="77777777" w:rsidR="009508DB" w:rsidRPr="00DC006F" w:rsidRDefault="009508DB" w:rsidP="009508DB">
      <w:pPr>
        <w:tabs>
          <w:tab w:val="left" w:leader="dot" w:pos="9072"/>
        </w:tabs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(w przypadku przedsiębiorcy wpisanego do Centralnej Ewidencji i Informacji o Działalności Gospodarczej Rzeczypospolitej Polskiej) (imię i nazwisko) …………………, przedsiębiorcą działającym pod firmą ……………… z siedzibą w ……………… przy ulicy ……………………, wpisanym do Centralnej Ewidencji i Informacji o Działalności Gospodarczej Rzeczypospolitej Polskiej, numer NIP: ……………, numer REGON: ……………, zwanym w dalszej części „Wykonawcą”, reprezentowanym przez:</w:t>
      </w:r>
      <w:r w:rsidRPr="00DC006F">
        <w:rPr>
          <w:rFonts w:cstheme="minorHAnsi"/>
          <w:sz w:val="24"/>
          <w:szCs w:val="24"/>
        </w:rPr>
        <w:tab/>
      </w:r>
    </w:p>
    <w:p w14:paraId="071C1655" w14:textId="77777777" w:rsidR="009508DB" w:rsidRPr="00DC006F" w:rsidRDefault="009508DB" w:rsidP="009508DB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zwanym w treści umowy „Wykonawcą”,</w:t>
      </w:r>
    </w:p>
    <w:p w14:paraId="5B916AFB" w14:textId="27BDACF8" w:rsidR="009508DB" w:rsidRPr="00DB5C9D" w:rsidRDefault="00D049D8" w:rsidP="009508DB">
      <w:pPr>
        <w:adjustRightInd w:val="0"/>
        <w:snapToGrid w:val="0"/>
        <w:spacing w:after="0"/>
        <w:rPr>
          <w:rFonts w:cstheme="minorHAnsi"/>
          <w:b/>
          <w:sz w:val="24"/>
          <w:szCs w:val="24"/>
        </w:rPr>
      </w:pPr>
      <w:r w:rsidRPr="0031521F">
        <w:rPr>
          <w:rFonts w:cstheme="minorHAnsi"/>
          <w:sz w:val="24"/>
          <w:szCs w:val="24"/>
        </w:rPr>
        <w:t xml:space="preserve">Umowa zostaje zawarta </w:t>
      </w:r>
      <w:r w:rsidRPr="0031521F">
        <w:rPr>
          <w:rFonts w:cs="Calibri"/>
          <w:sz w:val="24"/>
          <w:szCs w:val="24"/>
        </w:rPr>
        <w:t xml:space="preserve">w rezultacie dokonania wyboru oferty Wykonawcy w drodze postępowania o udzielenie zamówienia publicznego prowadzonego w formie </w:t>
      </w:r>
      <w:r w:rsidRPr="0031521F">
        <w:rPr>
          <w:rFonts w:cs="Calibri"/>
          <w:b/>
          <w:bCs/>
          <w:sz w:val="24"/>
          <w:szCs w:val="24"/>
        </w:rPr>
        <w:t xml:space="preserve">zapytania ofertowego </w:t>
      </w:r>
      <w:r w:rsidRPr="0031521F">
        <w:rPr>
          <w:rFonts w:cs="Calibri"/>
          <w:sz w:val="24"/>
          <w:szCs w:val="24"/>
        </w:rPr>
        <w:t xml:space="preserve">w oparciu o art.2 ust.1, pkt 1) ustawy z dnia 11 września 2019 r. Prawo zamówień publicznych </w:t>
      </w:r>
      <w:r w:rsidRPr="0031521F">
        <w:rPr>
          <w:rFonts w:cstheme="minorHAnsi"/>
          <w:sz w:val="24"/>
          <w:szCs w:val="24"/>
        </w:rPr>
        <w:t>(Dz. U. 2024 poz. 1320</w:t>
      </w:r>
      <w:r>
        <w:rPr>
          <w:rFonts w:cstheme="minorHAnsi"/>
          <w:sz w:val="24"/>
          <w:szCs w:val="24"/>
        </w:rPr>
        <w:t xml:space="preserve"> ze zm.</w:t>
      </w:r>
      <w:r w:rsidRPr="0031521F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Pr="0031521F">
        <w:rPr>
          <w:rFonts w:cs="Calibri"/>
          <w:sz w:val="24"/>
          <w:szCs w:val="24"/>
        </w:rPr>
        <w:t>oraz § 9 Regulaminu udzielania zamówień publicznych w Uniwersytecie Jana Kochanowskiego w Kielcach</w:t>
      </w:r>
      <w:r w:rsidRPr="0031521F">
        <w:rPr>
          <w:rFonts w:cstheme="minorHAnsi"/>
          <w:sz w:val="24"/>
          <w:szCs w:val="24"/>
        </w:rPr>
        <w:t>, w ramach projektu</w:t>
      </w:r>
      <w:r w:rsidR="009508DB" w:rsidRPr="00DC006F">
        <w:rPr>
          <w:rFonts w:cstheme="minorHAnsi"/>
          <w:sz w:val="24"/>
          <w:szCs w:val="24"/>
        </w:rPr>
        <w:t xml:space="preserve">: </w:t>
      </w:r>
      <w:r w:rsidR="009508DB" w:rsidRPr="00D049D8">
        <w:rPr>
          <w:rFonts w:cstheme="minorHAnsi"/>
          <w:b/>
          <w:sz w:val="24"/>
          <w:szCs w:val="24"/>
        </w:rPr>
        <w:t>„</w:t>
      </w:r>
      <w:r w:rsidRPr="00C003CD">
        <w:rPr>
          <w:b/>
          <w:sz w:val="24"/>
          <w:szCs w:val="24"/>
        </w:rPr>
        <w:t>Uniwersytet dla każdego”, współfinansowanego ze środków Europejskiego Funduszu Społecznego Plus (EFS+) na podstawie umowy o dofinansowanie projektu nr FERS.03.01-IP.08-0158/24 zawartej z Narodowym Centrum Badań i Rozwoju</w:t>
      </w:r>
      <w:r w:rsidR="009508DB" w:rsidRPr="00DB5C9D">
        <w:rPr>
          <w:rFonts w:cstheme="minorHAnsi"/>
          <w:b/>
          <w:sz w:val="24"/>
          <w:szCs w:val="24"/>
        </w:rPr>
        <w:t>.</w:t>
      </w:r>
    </w:p>
    <w:p w14:paraId="74C2108C" w14:textId="77777777" w:rsidR="009508DB" w:rsidRPr="00DC006F" w:rsidRDefault="009508DB" w:rsidP="009508DB">
      <w:pPr>
        <w:snapToGrid w:val="0"/>
        <w:spacing w:before="120" w:after="0"/>
        <w:jc w:val="center"/>
        <w:rPr>
          <w:rFonts w:cstheme="minorHAnsi"/>
          <w:b/>
          <w:sz w:val="24"/>
          <w:szCs w:val="24"/>
        </w:rPr>
      </w:pPr>
      <w:r w:rsidRPr="00DC006F">
        <w:rPr>
          <w:rFonts w:cstheme="minorHAnsi"/>
          <w:b/>
          <w:sz w:val="24"/>
          <w:szCs w:val="24"/>
        </w:rPr>
        <w:t>§ 1.</w:t>
      </w:r>
    </w:p>
    <w:p w14:paraId="5401C43E" w14:textId="0BF5373B" w:rsidR="009508DB" w:rsidRPr="00DC006F" w:rsidRDefault="009508DB" w:rsidP="009508DB">
      <w:pPr>
        <w:pStyle w:val="Akapitzlist"/>
        <w:numPr>
          <w:ilvl w:val="0"/>
          <w:numId w:val="12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 xml:space="preserve">Przedmiotem umowy jest </w:t>
      </w:r>
      <w:r w:rsidR="00D049D8">
        <w:rPr>
          <w:rFonts w:asciiTheme="minorHAnsi" w:hAnsiTheme="minorHAnsi" w:cstheme="minorHAnsi"/>
          <w:sz w:val="24"/>
          <w:szCs w:val="24"/>
        </w:rPr>
        <w:t>świadczenie usługi tłumaczenia z języka polskiego na Polski Język Migowy (PJM)</w:t>
      </w:r>
      <w:r w:rsidR="00DC799F">
        <w:rPr>
          <w:rFonts w:asciiTheme="minorHAnsi" w:hAnsiTheme="minorHAnsi" w:cstheme="minorHAnsi"/>
          <w:sz w:val="24"/>
          <w:szCs w:val="24"/>
        </w:rPr>
        <w:t>,</w:t>
      </w:r>
      <w:r w:rsidR="00D049D8">
        <w:rPr>
          <w:rFonts w:asciiTheme="minorHAnsi" w:hAnsiTheme="minorHAnsi" w:cstheme="minorHAnsi"/>
          <w:sz w:val="24"/>
          <w:szCs w:val="24"/>
        </w:rPr>
        <w:t xml:space="preserve"> wystąpień pracowników Zamawiającego oraz zaproszonych gości</w:t>
      </w:r>
      <w:r w:rsidR="00DC799F">
        <w:rPr>
          <w:rFonts w:asciiTheme="minorHAnsi" w:hAnsiTheme="minorHAnsi" w:cstheme="minorHAnsi"/>
          <w:sz w:val="24"/>
          <w:szCs w:val="24"/>
        </w:rPr>
        <w:t>,</w:t>
      </w:r>
      <w:r w:rsidR="00D049D8">
        <w:rPr>
          <w:rFonts w:asciiTheme="minorHAnsi" w:hAnsiTheme="minorHAnsi" w:cstheme="minorHAnsi"/>
          <w:sz w:val="24"/>
          <w:szCs w:val="24"/>
        </w:rPr>
        <w:t xml:space="preserve"> podczas wydarzeń </w:t>
      </w:r>
      <w:r w:rsidR="005477FB">
        <w:rPr>
          <w:rFonts w:asciiTheme="minorHAnsi" w:hAnsiTheme="minorHAnsi" w:cstheme="minorHAnsi"/>
          <w:sz w:val="24"/>
          <w:szCs w:val="24"/>
        </w:rPr>
        <w:t>uniwersyteckich, realizowanych przez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301AE">
        <w:rPr>
          <w:rFonts w:asciiTheme="minorHAnsi" w:hAnsiTheme="minorHAnsi" w:cstheme="minorHAnsi"/>
          <w:sz w:val="24"/>
          <w:szCs w:val="24"/>
        </w:rPr>
        <w:t>Uniwersytetu Jana Kochanowskiego w Kielcach</w:t>
      </w:r>
      <w:r w:rsidRPr="00DC006F">
        <w:rPr>
          <w:rFonts w:asciiTheme="minorHAnsi" w:hAnsiTheme="minorHAnsi" w:cstheme="minorHAnsi"/>
          <w:bCs/>
          <w:sz w:val="24"/>
          <w:szCs w:val="24"/>
        </w:rPr>
        <w:t>.</w:t>
      </w:r>
    </w:p>
    <w:p w14:paraId="62D26240" w14:textId="7A2DCD0D" w:rsidR="009508DB" w:rsidRPr="00DC006F" w:rsidRDefault="009508DB" w:rsidP="009508DB">
      <w:pPr>
        <w:pStyle w:val="Akapitzlist"/>
        <w:numPr>
          <w:ilvl w:val="0"/>
          <w:numId w:val="12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Szczegółowy zakres przedmiotu umowy</w:t>
      </w:r>
      <w:r w:rsidR="005477FB">
        <w:rPr>
          <w:rFonts w:asciiTheme="minorHAnsi" w:hAnsiTheme="minorHAnsi" w:cstheme="minorHAnsi"/>
          <w:sz w:val="24"/>
          <w:szCs w:val="24"/>
        </w:rPr>
        <w:t xml:space="preserve"> </w:t>
      </w:r>
      <w:r w:rsidRPr="00DC006F">
        <w:rPr>
          <w:rFonts w:asciiTheme="minorHAnsi" w:hAnsiTheme="minorHAnsi" w:cstheme="minorHAnsi"/>
          <w:sz w:val="24"/>
          <w:szCs w:val="24"/>
        </w:rPr>
        <w:t xml:space="preserve">zawiera </w:t>
      </w:r>
      <w:r w:rsidR="005477FB">
        <w:rPr>
          <w:rFonts w:asciiTheme="minorHAnsi" w:hAnsiTheme="minorHAnsi" w:cstheme="minorHAnsi"/>
          <w:sz w:val="24"/>
          <w:szCs w:val="24"/>
        </w:rPr>
        <w:t>Zapytanie ofertowe</w:t>
      </w:r>
      <w:r w:rsidRPr="00DC006F">
        <w:rPr>
          <w:rFonts w:asciiTheme="minorHAnsi" w:hAnsiTheme="minorHAnsi" w:cstheme="minorHAnsi"/>
          <w:sz w:val="24"/>
          <w:szCs w:val="24"/>
        </w:rPr>
        <w:t xml:space="preserve"> wraz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C006F">
        <w:rPr>
          <w:rFonts w:asciiTheme="minorHAnsi" w:hAnsiTheme="minorHAnsi" w:cstheme="minorHAnsi"/>
          <w:sz w:val="24"/>
          <w:szCs w:val="24"/>
        </w:rPr>
        <w:t>formularzem ofertowym Wykonawcy, które stanowią załącznik do umowy.</w:t>
      </w:r>
    </w:p>
    <w:p w14:paraId="3C102863" w14:textId="70E56B08" w:rsidR="009508DB" w:rsidRPr="00DC006F" w:rsidRDefault="0094194E" w:rsidP="009508DB">
      <w:pPr>
        <w:pStyle w:val="Akapitzlist"/>
        <w:numPr>
          <w:ilvl w:val="0"/>
          <w:numId w:val="12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Usługę tłumaczenia</w:t>
      </w:r>
      <w:r w:rsidR="009508DB" w:rsidRPr="00DC006F">
        <w:rPr>
          <w:rFonts w:asciiTheme="minorHAnsi" w:hAnsiTheme="minorHAnsi" w:cstheme="minorHAnsi"/>
          <w:sz w:val="24"/>
          <w:szCs w:val="24"/>
        </w:rPr>
        <w:t xml:space="preserve"> należy </w:t>
      </w:r>
      <w:r w:rsidR="009508DB" w:rsidRPr="00E8693A">
        <w:rPr>
          <w:rFonts w:asciiTheme="minorHAnsi" w:hAnsiTheme="minorHAnsi" w:cstheme="minorHAnsi"/>
          <w:sz w:val="24"/>
          <w:szCs w:val="24"/>
        </w:rPr>
        <w:t xml:space="preserve">przeprowadzić łącznie </w:t>
      </w:r>
      <w:r w:rsidR="005477FB">
        <w:rPr>
          <w:rFonts w:asciiTheme="minorHAnsi" w:hAnsiTheme="minorHAnsi" w:cstheme="minorHAnsi"/>
          <w:sz w:val="24"/>
          <w:szCs w:val="24"/>
        </w:rPr>
        <w:t xml:space="preserve">na 4 </w:t>
      </w:r>
      <w:r w:rsidR="005477FB" w:rsidRPr="00C54E01">
        <w:rPr>
          <w:rFonts w:asciiTheme="minorHAnsi" w:hAnsiTheme="minorHAnsi" w:cstheme="minorHAnsi"/>
          <w:sz w:val="24"/>
          <w:szCs w:val="24"/>
        </w:rPr>
        <w:t>wydarzeniach</w:t>
      </w:r>
      <w:r w:rsidR="007C3F3C" w:rsidRPr="00C54E01">
        <w:rPr>
          <w:rFonts w:cs="Calibri"/>
          <w:sz w:val="24"/>
          <w:szCs w:val="24"/>
        </w:rPr>
        <w:t xml:space="preserve"> wskazanych w zapytaniu ofertowym</w:t>
      </w:r>
      <w:r w:rsidR="00C54E01">
        <w:rPr>
          <w:rFonts w:asciiTheme="minorHAnsi" w:hAnsiTheme="minorHAnsi" w:cstheme="minorHAnsi"/>
          <w:sz w:val="24"/>
          <w:szCs w:val="24"/>
        </w:rPr>
        <w:t xml:space="preserve">, </w:t>
      </w:r>
      <w:r w:rsidR="009508DB" w:rsidRPr="00E8693A">
        <w:rPr>
          <w:rFonts w:asciiTheme="minorHAnsi" w:hAnsiTheme="minorHAnsi" w:cstheme="minorHAnsi"/>
          <w:sz w:val="24"/>
          <w:szCs w:val="24"/>
        </w:rPr>
        <w:t xml:space="preserve">w wymiarze </w:t>
      </w:r>
      <w:r w:rsidR="005477FB">
        <w:rPr>
          <w:rFonts w:asciiTheme="minorHAnsi" w:hAnsiTheme="minorHAnsi" w:cstheme="minorHAnsi"/>
          <w:sz w:val="24"/>
          <w:szCs w:val="24"/>
        </w:rPr>
        <w:t>do 6</w:t>
      </w:r>
      <w:r w:rsidR="009508DB" w:rsidRPr="00E8693A">
        <w:rPr>
          <w:rFonts w:asciiTheme="minorHAnsi" w:hAnsiTheme="minorHAnsi" w:cstheme="minorHAnsi"/>
          <w:sz w:val="24"/>
          <w:szCs w:val="24"/>
        </w:rPr>
        <w:t xml:space="preserve"> godzin </w:t>
      </w:r>
      <w:r w:rsidR="005477FB">
        <w:rPr>
          <w:rFonts w:asciiTheme="minorHAnsi" w:hAnsiTheme="minorHAnsi" w:cstheme="minorHAnsi"/>
          <w:sz w:val="24"/>
          <w:szCs w:val="24"/>
        </w:rPr>
        <w:t>każde</w:t>
      </w:r>
      <w:r w:rsidR="009508DB" w:rsidRPr="00DC006F">
        <w:rPr>
          <w:rFonts w:asciiTheme="minorHAnsi" w:hAnsiTheme="minorHAnsi" w:cstheme="minorHAnsi"/>
          <w:sz w:val="24"/>
          <w:szCs w:val="24"/>
        </w:rPr>
        <w:t>.</w:t>
      </w:r>
    </w:p>
    <w:p w14:paraId="4CAAEA55" w14:textId="7DADFB41" w:rsidR="009508DB" w:rsidRPr="00C54E01" w:rsidRDefault="009508DB" w:rsidP="009508DB">
      <w:pPr>
        <w:pStyle w:val="Akapitzlist"/>
        <w:numPr>
          <w:ilvl w:val="0"/>
          <w:numId w:val="12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Zamawiający zleca, a Wykonawca zobowiązuje się wykonać wszelkie niezbędne czynności dla zrealizowania przedmiotu umowy określonego w ust. 1.</w:t>
      </w:r>
    </w:p>
    <w:p w14:paraId="168CE028" w14:textId="69ADE991" w:rsidR="00C54E01" w:rsidRPr="00DC006F" w:rsidRDefault="00C54E01" w:rsidP="009508DB">
      <w:pPr>
        <w:pStyle w:val="Akapitzlist"/>
        <w:numPr>
          <w:ilvl w:val="0"/>
          <w:numId w:val="12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Wykonawca zapewni 2 tłumaczy języka migowego (PJM) podczas każdego wydarzenia akademickiego.</w:t>
      </w:r>
    </w:p>
    <w:p w14:paraId="53EC8ED4" w14:textId="5044E264" w:rsidR="009508DB" w:rsidRPr="00DC006F" w:rsidRDefault="009508DB" w:rsidP="009508DB">
      <w:pPr>
        <w:pStyle w:val="Akapitzlist"/>
        <w:numPr>
          <w:ilvl w:val="0"/>
          <w:numId w:val="12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Termin realizacji umowy: Wykonawca zrealizuje umowę w termin</w:t>
      </w:r>
      <w:r w:rsidR="00C54E01">
        <w:rPr>
          <w:rFonts w:asciiTheme="minorHAnsi" w:hAnsiTheme="minorHAnsi" w:cstheme="minorHAnsi"/>
          <w:sz w:val="24"/>
          <w:szCs w:val="24"/>
        </w:rPr>
        <w:t xml:space="preserve">ach wydarzeń uniwersyteckich: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54E01">
        <w:rPr>
          <w:rFonts w:asciiTheme="minorHAnsi" w:hAnsiTheme="minorHAnsi" w:cstheme="minorHAnsi"/>
          <w:sz w:val="24"/>
          <w:szCs w:val="24"/>
        </w:rPr>
        <w:t>25 maj 2026, 26 czerwiec 2026, 1 październik 2026 oraz listopad 2026</w:t>
      </w:r>
      <w:r w:rsidRPr="00DC006F">
        <w:rPr>
          <w:rFonts w:asciiTheme="minorHAnsi" w:hAnsiTheme="minorHAnsi" w:cstheme="minorHAnsi"/>
          <w:sz w:val="24"/>
          <w:szCs w:val="24"/>
        </w:rPr>
        <w:t>.</w:t>
      </w:r>
    </w:p>
    <w:p w14:paraId="35302D96" w14:textId="77777777" w:rsidR="009508DB" w:rsidRPr="00DC006F" w:rsidRDefault="009508DB" w:rsidP="009508DB">
      <w:pPr>
        <w:spacing w:before="120" w:after="0"/>
        <w:jc w:val="center"/>
        <w:rPr>
          <w:rFonts w:cstheme="minorHAnsi"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2.</w:t>
      </w:r>
    </w:p>
    <w:p w14:paraId="1451B3C7" w14:textId="77777777" w:rsidR="009508DB" w:rsidRPr="00DC006F" w:rsidRDefault="009508DB" w:rsidP="009508DB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oświadcza, że posiada odpowiednią wiedzę, doświadczenie i dysponuje stosowną kadrą do wykonania przedmiotu umowy.</w:t>
      </w:r>
    </w:p>
    <w:p w14:paraId="1D6A9C6E" w14:textId="77777777" w:rsidR="009508DB" w:rsidRPr="00DC006F" w:rsidRDefault="009508DB" w:rsidP="009508DB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oświadcza, że nie zachodzą żadne okoliczności faktyczne i/lub prawne, które uniemożliwiają lub utrudniają prawidłowe wykonanie umowy.</w:t>
      </w:r>
    </w:p>
    <w:p w14:paraId="1DFFF836" w14:textId="77777777" w:rsidR="009508DB" w:rsidRPr="00DC006F" w:rsidRDefault="009508DB" w:rsidP="009508DB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bCs/>
          <w:sz w:val="24"/>
          <w:szCs w:val="24"/>
        </w:rPr>
        <w:t>Wykonawca oświadcza, że osoby, które wykonywać będą zamówienie posiadają zgodnie z obowiązującym prawem oraz wymaganiami Zamawiającego należyte kompetencje, uprawnienia, przygotowanie zawodowe, doświadczenie oraz dołożą należytej staranności w celu prawidłowego wykonania przedmiotu umowy. Za powyższe czynności Wykonawca ponosi odpowiedzialność.</w:t>
      </w:r>
      <w:r w:rsidRPr="00DC006F">
        <w:rPr>
          <w:rFonts w:cstheme="minorHAnsi"/>
          <w:sz w:val="24"/>
          <w:szCs w:val="24"/>
        </w:rPr>
        <w:t xml:space="preserve"> </w:t>
      </w:r>
    </w:p>
    <w:p w14:paraId="7FE1F7B2" w14:textId="34A2B883" w:rsidR="009508DB" w:rsidRPr="00DC006F" w:rsidRDefault="009508DB" w:rsidP="009508DB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Wykonawca zobowiązuje się </w:t>
      </w:r>
      <w:r w:rsidR="00B47BFE">
        <w:rPr>
          <w:rFonts w:cstheme="minorHAnsi"/>
          <w:sz w:val="24"/>
          <w:szCs w:val="24"/>
        </w:rPr>
        <w:t xml:space="preserve">do </w:t>
      </w:r>
      <w:r w:rsidRPr="00DC006F">
        <w:rPr>
          <w:rFonts w:cstheme="minorHAnsi"/>
          <w:sz w:val="24"/>
          <w:szCs w:val="24"/>
        </w:rPr>
        <w:t>wykona</w:t>
      </w:r>
      <w:r w:rsidR="00B47BFE">
        <w:rPr>
          <w:rFonts w:cstheme="minorHAnsi"/>
          <w:sz w:val="24"/>
          <w:szCs w:val="24"/>
        </w:rPr>
        <w:t>nia</w:t>
      </w:r>
      <w:r w:rsidRPr="00DC006F">
        <w:rPr>
          <w:rFonts w:cstheme="minorHAnsi"/>
          <w:sz w:val="24"/>
          <w:szCs w:val="24"/>
        </w:rPr>
        <w:t xml:space="preserve"> przedmiot umowy z należytą starannością, czuwania nad prawidłową realizacją umowy, </w:t>
      </w:r>
      <w:r w:rsidR="00C54E01">
        <w:rPr>
          <w:rFonts w:cstheme="minorHAnsi"/>
          <w:sz w:val="24"/>
          <w:szCs w:val="24"/>
        </w:rPr>
        <w:t xml:space="preserve">wykonania usługi </w:t>
      </w:r>
      <w:r w:rsidRPr="00DC006F">
        <w:rPr>
          <w:rFonts w:cstheme="minorHAnsi"/>
          <w:sz w:val="24"/>
          <w:szCs w:val="24"/>
        </w:rPr>
        <w:t>przez osoby wykwalifikowane zgodnie z treścią złożonej oferty.</w:t>
      </w:r>
      <w:r>
        <w:rPr>
          <w:rFonts w:cstheme="minorHAnsi"/>
          <w:sz w:val="24"/>
          <w:szCs w:val="24"/>
        </w:rPr>
        <w:t xml:space="preserve"> </w:t>
      </w:r>
    </w:p>
    <w:p w14:paraId="5F6452B9" w14:textId="0B5D284D" w:rsidR="009508DB" w:rsidRPr="0077191F" w:rsidRDefault="009508DB" w:rsidP="0077191F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bCs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Po </w:t>
      </w:r>
      <w:r w:rsidR="0077191F">
        <w:rPr>
          <w:rFonts w:cstheme="minorHAnsi"/>
          <w:sz w:val="24"/>
          <w:szCs w:val="24"/>
        </w:rPr>
        <w:t xml:space="preserve">każdej </w:t>
      </w:r>
      <w:r w:rsidRPr="00DC006F">
        <w:rPr>
          <w:rFonts w:cstheme="minorHAnsi"/>
          <w:sz w:val="24"/>
          <w:szCs w:val="24"/>
        </w:rPr>
        <w:t>prawidłowo wykonanej usłudze</w:t>
      </w:r>
      <w:r w:rsidR="0077191F">
        <w:rPr>
          <w:rFonts w:cstheme="minorHAnsi"/>
          <w:sz w:val="24"/>
          <w:szCs w:val="24"/>
        </w:rPr>
        <w:t xml:space="preserve">, </w:t>
      </w:r>
      <w:r w:rsidR="0077191F" w:rsidRPr="0077191F">
        <w:rPr>
          <w:rFonts w:cs="Calibri"/>
          <w:sz w:val="24"/>
        </w:rPr>
        <w:t>upoważnion</w:t>
      </w:r>
      <w:r w:rsidR="0077191F">
        <w:rPr>
          <w:rFonts w:cs="Calibri"/>
          <w:sz w:val="24"/>
        </w:rPr>
        <w:t>y</w:t>
      </w:r>
      <w:r w:rsidR="0077191F" w:rsidRPr="0077191F">
        <w:rPr>
          <w:rFonts w:cs="Calibri"/>
          <w:sz w:val="24"/>
        </w:rPr>
        <w:t xml:space="preserve"> pracownik Zamawiającego i Wykonawcy </w:t>
      </w:r>
      <w:r w:rsidR="0077191F">
        <w:rPr>
          <w:rFonts w:cs="Calibri"/>
          <w:sz w:val="24"/>
        </w:rPr>
        <w:t xml:space="preserve">podpiszą </w:t>
      </w:r>
      <w:r w:rsidR="0077191F" w:rsidRPr="0077191F">
        <w:rPr>
          <w:rFonts w:cs="Calibri"/>
          <w:sz w:val="24"/>
        </w:rPr>
        <w:t xml:space="preserve">protokoł odbioru </w:t>
      </w:r>
      <w:r w:rsidR="0077191F">
        <w:rPr>
          <w:rFonts w:cs="Calibri"/>
          <w:sz w:val="24"/>
        </w:rPr>
        <w:t>usługi.</w:t>
      </w:r>
    </w:p>
    <w:p w14:paraId="26C672B4" w14:textId="77777777" w:rsidR="009508DB" w:rsidRPr="00DC006F" w:rsidRDefault="009508DB" w:rsidP="009508DB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3.</w:t>
      </w:r>
    </w:p>
    <w:p w14:paraId="054EA3B7" w14:textId="77777777" w:rsidR="009508DB" w:rsidRPr="00DC006F" w:rsidRDefault="009508DB" w:rsidP="009508DB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Wysokość wynagrodzenia przysługującego Wykonawcy za wykonanie przedmiotu umowy ustalona została na podstawie oferty Wykonawcy.</w:t>
      </w:r>
    </w:p>
    <w:p w14:paraId="34EB66FE" w14:textId="17BC7A0B" w:rsidR="009508DB" w:rsidRPr="00E8693A" w:rsidRDefault="009508DB" w:rsidP="009508DB">
      <w:pPr>
        <w:numPr>
          <w:ilvl w:val="0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E8693A">
        <w:rPr>
          <w:rFonts w:cstheme="minorHAnsi"/>
          <w:sz w:val="24"/>
          <w:szCs w:val="24"/>
        </w:rPr>
        <w:t xml:space="preserve">Całkowity koszt wykonania usługi (wynagrodzenie Wykonawcy) wyniesie </w:t>
      </w:r>
      <w:r w:rsidR="00B47BFE" w:rsidRPr="00CE654F">
        <w:rPr>
          <w:rFonts w:cstheme="minorHAnsi"/>
          <w:sz w:val="24"/>
          <w:szCs w:val="24"/>
        </w:rPr>
        <w:t>maksymalnie</w:t>
      </w:r>
      <w:r w:rsidRPr="00E8693A">
        <w:rPr>
          <w:rFonts w:cstheme="minorHAnsi"/>
          <w:sz w:val="24"/>
          <w:szCs w:val="24"/>
        </w:rPr>
        <w:t>:</w:t>
      </w:r>
      <w:r w:rsidRPr="00E8693A">
        <w:rPr>
          <w:rFonts w:cstheme="minorHAnsi"/>
          <w:b/>
          <w:sz w:val="24"/>
          <w:szCs w:val="24"/>
        </w:rPr>
        <w:t xml:space="preserve"> </w:t>
      </w:r>
      <w:r w:rsidRPr="00E8693A">
        <w:rPr>
          <w:rFonts w:cstheme="minorHAnsi"/>
          <w:sz w:val="24"/>
          <w:szCs w:val="24"/>
        </w:rPr>
        <w:t xml:space="preserve">…………. </w:t>
      </w:r>
      <w:r w:rsidR="00B47BFE">
        <w:rPr>
          <w:rFonts w:cstheme="minorHAnsi"/>
          <w:sz w:val="24"/>
          <w:szCs w:val="24"/>
        </w:rPr>
        <w:t>z</w:t>
      </w:r>
      <w:r w:rsidR="00B47BFE" w:rsidRPr="00E8693A">
        <w:rPr>
          <w:rFonts w:cstheme="minorHAnsi"/>
          <w:sz w:val="24"/>
          <w:szCs w:val="24"/>
        </w:rPr>
        <w:t>ł</w:t>
      </w:r>
      <w:r w:rsidR="00B47BFE">
        <w:rPr>
          <w:rFonts w:cstheme="minorHAnsi"/>
          <w:sz w:val="24"/>
          <w:szCs w:val="24"/>
        </w:rPr>
        <w:t xml:space="preserve"> brutto</w:t>
      </w:r>
      <w:r w:rsidRPr="00E8693A">
        <w:rPr>
          <w:rFonts w:cstheme="minorHAnsi"/>
          <w:b/>
          <w:sz w:val="24"/>
          <w:szCs w:val="24"/>
        </w:rPr>
        <w:t xml:space="preserve"> </w:t>
      </w:r>
      <w:r w:rsidRPr="00E8693A">
        <w:rPr>
          <w:rFonts w:cstheme="minorHAnsi"/>
          <w:bCs/>
          <w:sz w:val="24"/>
          <w:szCs w:val="24"/>
        </w:rPr>
        <w:t>(</w:t>
      </w:r>
      <w:r w:rsidRPr="00E8693A">
        <w:rPr>
          <w:rFonts w:cstheme="minorHAnsi"/>
          <w:sz w:val="24"/>
          <w:szCs w:val="24"/>
        </w:rPr>
        <w:t>słownie złotych: ……………………………/100)</w:t>
      </w:r>
      <w:r w:rsidRPr="00E8693A">
        <w:rPr>
          <w:rFonts w:cs="Calibri"/>
          <w:sz w:val="24"/>
          <w:szCs w:val="24"/>
        </w:rPr>
        <w:t xml:space="preserve">, w tym cena brutto za </w:t>
      </w:r>
      <w:r w:rsidR="0077191F">
        <w:rPr>
          <w:rFonts w:cs="Calibri"/>
          <w:sz w:val="24"/>
          <w:szCs w:val="24"/>
        </w:rPr>
        <w:t>1 godzinę tłumaczenia wynosi</w:t>
      </w:r>
      <w:r w:rsidRPr="00E8693A">
        <w:rPr>
          <w:rFonts w:cs="Calibri"/>
          <w:sz w:val="24"/>
          <w:szCs w:val="24"/>
        </w:rPr>
        <w:t>: ……………… zł.</w:t>
      </w:r>
    </w:p>
    <w:p w14:paraId="45DAEB00" w14:textId="50585559" w:rsidR="009508DB" w:rsidRDefault="009508DB" w:rsidP="009508DB">
      <w:pPr>
        <w:numPr>
          <w:ilvl w:val="0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Wykonawca zobowiązany jest do wystawienia Zamawiającemu faktury VAT/rachunku </w:t>
      </w:r>
      <w:r w:rsidR="00DC799F">
        <w:rPr>
          <w:rFonts w:cstheme="minorHAnsi"/>
          <w:sz w:val="24"/>
          <w:szCs w:val="24"/>
        </w:rPr>
        <w:t>po</w:t>
      </w:r>
      <w:r w:rsidRPr="00DC006F">
        <w:rPr>
          <w:rFonts w:cstheme="minorHAnsi"/>
          <w:sz w:val="24"/>
          <w:szCs w:val="24"/>
        </w:rPr>
        <w:t xml:space="preserve"> </w:t>
      </w:r>
      <w:r w:rsidR="0077191F">
        <w:rPr>
          <w:rFonts w:cs="Calibri"/>
          <w:sz w:val="24"/>
          <w:szCs w:val="24"/>
        </w:rPr>
        <w:t>każd</w:t>
      </w:r>
      <w:r w:rsidR="00DC799F">
        <w:rPr>
          <w:rFonts w:cs="Calibri"/>
          <w:sz w:val="24"/>
          <w:szCs w:val="24"/>
        </w:rPr>
        <w:t>ym</w:t>
      </w:r>
      <w:r w:rsidR="0077191F">
        <w:rPr>
          <w:rFonts w:cs="Calibri"/>
          <w:sz w:val="24"/>
          <w:szCs w:val="24"/>
        </w:rPr>
        <w:t xml:space="preserve"> wydarzeni</w:t>
      </w:r>
      <w:r w:rsidR="00DC799F">
        <w:rPr>
          <w:rFonts w:cs="Calibri"/>
          <w:sz w:val="24"/>
          <w:szCs w:val="24"/>
        </w:rPr>
        <w:t>u</w:t>
      </w:r>
      <w:r w:rsidR="0077191F">
        <w:rPr>
          <w:rFonts w:cs="Calibri"/>
          <w:sz w:val="24"/>
          <w:szCs w:val="24"/>
        </w:rPr>
        <w:t xml:space="preserve"> uniwersytecki</w:t>
      </w:r>
      <w:r w:rsidR="00DC799F">
        <w:rPr>
          <w:rFonts w:cs="Calibri"/>
          <w:sz w:val="24"/>
          <w:szCs w:val="24"/>
        </w:rPr>
        <w:t>m</w:t>
      </w:r>
      <w:r w:rsidRPr="00E54A25">
        <w:rPr>
          <w:rFonts w:cstheme="minorHAnsi"/>
          <w:sz w:val="24"/>
          <w:szCs w:val="24"/>
        </w:rPr>
        <w:t>,</w:t>
      </w:r>
      <w:r w:rsidRPr="00DC006F">
        <w:rPr>
          <w:rFonts w:cstheme="minorHAnsi"/>
          <w:sz w:val="24"/>
          <w:szCs w:val="24"/>
        </w:rPr>
        <w:t xml:space="preserve"> po odbiorze usługi i podpisaniu przez upoważnionego pracownika Zamawiającego i Wykonawcy protokołu odbioru usługi.</w:t>
      </w:r>
    </w:p>
    <w:p w14:paraId="246F61C8" w14:textId="77777777" w:rsidR="009508DB" w:rsidRPr="008744B0" w:rsidRDefault="009508DB" w:rsidP="009508DB">
      <w:pPr>
        <w:numPr>
          <w:ilvl w:val="0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8744B0">
        <w:rPr>
          <w:rFonts w:cstheme="minorHAnsi"/>
          <w:sz w:val="24"/>
        </w:rPr>
        <w:t>Zamawiający będzie otrzymywał faktury poprzez Krajowy System e-Faktur (</w:t>
      </w:r>
      <w:proofErr w:type="spellStart"/>
      <w:r w:rsidRPr="008744B0">
        <w:rPr>
          <w:rFonts w:cstheme="minorHAnsi"/>
          <w:sz w:val="24"/>
        </w:rPr>
        <w:t>KSeF</w:t>
      </w:r>
      <w:proofErr w:type="spellEnd"/>
      <w:r w:rsidRPr="008744B0">
        <w:rPr>
          <w:rFonts w:cstheme="minorHAnsi"/>
          <w:sz w:val="24"/>
        </w:rPr>
        <w:t xml:space="preserve">). Faktura w adnotacjach/informacjach dodatkowych musi zawierać następujące informacje: umowa (która dotyczy faktury) z dnia ...... o numerze ......., osoba do kontaktu ze strony Zamawiającego: ........ Załączniki do faktur będą przez Wykonawcę wysyłane na adres: </w:t>
      </w:r>
      <w:hyperlink r:id="rId8" w:tooltip="mailto:kancelaria@ujk.edu.pl" w:history="1">
        <w:r w:rsidRPr="008744B0">
          <w:rPr>
            <w:rStyle w:val="Hipercze"/>
            <w:rFonts w:cstheme="minorHAnsi"/>
            <w:sz w:val="24"/>
          </w:rPr>
          <w:t>kancelaria@ujk.edu.pl</w:t>
        </w:r>
      </w:hyperlink>
      <w:r>
        <w:rPr>
          <w:rFonts w:cstheme="minorHAnsi"/>
          <w:color w:val="0000FF"/>
          <w:sz w:val="24"/>
          <w:u w:val="single"/>
        </w:rPr>
        <w:t>.</w:t>
      </w:r>
    </w:p>
    <w:p w14:paraId="6006E8D5" w14:textId="77777777" w:rsidR="009508DB" w:rsidRPr="005F73C2" w:rsidRDefault="009508DB" w:rsidP="009508DB">
      <w:pPr>
        <w:numPr>
          <w:ilvl w:val="0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8744B0">
        <w:rPr>
          <w:rFonts w:cstheme="minorHAnsi"/>
          <w:sz w:val="24"/>
        </w:rPr>
        <w:t xml:space="preserve">Jeżeli Wykonawca nie jest zobligowany do wystawiania faktur sprzedażowych na platformie </w:t>
      </w:r>
      <w:proofErr w:type="spellStart"/>
      <w:r w:rsidRPr="008744B0">
        <w:rPr>
          <w:rFonts w:cstheme="minorHAnsi"/>
          <w:sz w:val="24"/>
        </w:rPr>
        <w:t>KSeF</w:t>
      </w:r>
      <w:proofErr w:type="spellEnd"/>
      <w:r w:rsidRPr="008744B0">
        <w:rPr>
          <w:rFonts w:cstheme="minorHAnsi"/>
          <w:sz w:val="24"/>
        </w:rPr>
        <w:t xml:space="preserve">, faktury będą dostarczane w sposób tradycyjny lub elektronicznie na adres: </w:t>
      </w:r>
      <w:hyperlink r:id="rId9" w:tooltip="mailto:kancelaria@ujk.edu.pl" w:history="1">
        <w:r w:rsidRPr="008744B0">
          <w:rPr>
            <w:rStyle w:val="Hipercze"/>
            <w:rFonts w:cstheme="minorHAnsi"/>
            <w:sz w:val="24"/>
          </w:rPr>
          <w:t>kancelaria@ujk.edu.pl</w:t>
        </w:r>
      </w:hyperlink>
      <w:r w:rsidRPr="008744B0">
        <w:rPr>
          <w:rFonts w:cstheme="minorHAnsi"/>
          <w:sz w:val="24"/>
          <w:szCs w:val="24"/>
        </w:rPr>
        <w:t>.</w:t>
      </w:r>
    </w:p>
    <w:p w14:paraId="041F0F8B" w14:textId="77777777" w:rsidR="009508DB" w:rsidRDefault="009508DB" w:rsidP="009508DB">
      <w:pPr>
        <w:numPr>
          <w:ilvl w:val="0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Wynagrodzenie Wykonawcy obejmuje wszystkie koszty i opłaty związane z realizacją przedmiotu umowy.</w:t>
      </w:r>
    </w:p>
    <w:p w14:paraId="775BC31A" w14:textId="77777777" w:rsidR="00B47BFE" w:rsidRDefault="00B47BFE" w:rsidP="009508DB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</w:p>
    <w:p w14:paraId="6230A1BE" w14:textId="77777777" w:rsidR="00B47BFE" w:rsidRDefault="00B47BFE" w:rsidP="009508DB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1881F3FB" w14:textId="1658A7F8" w:rsidR="009508DB" w:rsidRPr="00DC006F" w:rsidRDefault="009508DB" w:rsidP="009508DB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lastRenderedPageBreak/>
        <w:t xml:space="preserve">§ </w:t>
      </w:r>
      <w:r w:rsidR="00DC799F">
        <w:rPr>
          <w:rFonts w:cstheme="minorHAnsi"/>
          <w:b/>
          <w:bCs/>
          <w:sz w:val="24"/>
          <w:szCs w:val="24"/>
        </w:rPr>
        <w:t>4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4C79B5DB" w14:textId="2F652136" w:rsidR="009508DB" w:rsidRPr="00DC006F" w:rsidRDefault="009508DB" w:rsidP="009508DB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Wykonawca otrzyma wynagrodzenie określone w § </w:t>
      </w:r>
      <w:r w:rsidR="00DC799F">
        <w:rPr>
          <w:rFonts w:cstheme="minorHAnsi"/>
          <w:sz w:val="24"/>
          <w:szCs w:val="24"/>
        </w:rPr>
        <w:t>3</w:t>
      </w:r>
      <w:r w:rsidRPr="00DC006F">
        <w:rPr>
          <w:rFonts w:cstheme="minorHAnsi"/>
          <w:sz w:val="24"/>
          <w:szCs w:val="24"/>
        </w:rPr>
        <w:t>, na podstawie wystawionej faktury/rachunku, po wykonaniu przedmiotu umowy</w:t>
      </w:r>
      <w:r w:rsidR="00B47BFE">
        <w:rPr>
          <w:rFonts w:cstheme="minorHAnsi"/>
          <w:sz w:val="24"/>
          <w:szCs w:val="24"/>
        </w:rPr>
        <w:t xml:space="preserve"> i podpisaniu protokołu odbioru</w:t>
      </w:r>
      <w:r w:rsidRPr="00DC006F">
        <w:rPr>
          <w:rFonts w:cstheme="minorHAnsi"/>
          <w:sz w:val="24"/>
          <w:szCs w:val="24"/>
        </w:rPr>
        <w:t xml:space="preserve">, po </w:t>
      </w:r>
      <w:r w:rsidR="00E85F7B">
        <w:rPr>
          <w:rFonts w:cstheme="minorHAnsi"/>
          <w:sz w:val="24"/>
          <w:szCs w:val="24"/>
        </w:rPr>
        <w:t>każdym wydarzeniu uniwersyteckim</w:t>
      </w:r>
      <w:r w:rsidRPr="00DC006F">
        <w:rPr>
          <w:rFonts w:cstheme="minorHAnsi"/>
          <w:sz w:val="24"/>
          <w:szCs w:val="24"/>
        </w:rPr>
        <w:t>.</w:t>
      </w:r>
    </w:p>
    <w:p w14:paraId="74426BF2" w14:textId="77777777" w:rsidR="009508DB" w:rsidRPr="00DC006F" w:rsidRDefault="009508DB" w:rsidP="009508DB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Termin zapłaty faktury/rachunku ustala się do 30 dni od daty dostarczenia Zamawiającemu prawidłowo wystawionej faktury/rachunku.</w:t>
      </w:r>
    </w:p>
    <w:p w14:paraId="33341781" w14:textId="77777777" w:rsidR="009508DB" w:rsidRPr="006775DE" w:rsidRDefault="009508DB" w:rsidP="009508DB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Wynagrodzenie przysługujące Wykonawcy będzie płatne przelewem z rachunku Zamawiającego na konto Wykonawcy wskazane na fakturze/rachunku.</w:t>
      </w:r>
    </w:p>
    <w:p w14:paraId="70767B9D" w14:textId="4BDF4819" w:rsidR="009508DB" w:rsidRPr="00D66679" w:rsidRDefault="009508DB" w:rsidP="009508DB">
      <w:pPr>
        <w:spacing w:after="160" w:line="259" w:lineRule="auto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DC799F">
        <w:rPr>
          <w:rFonts w:cstheme="minorHAnsi"/>
          <w:b/>
          <w:bCs/>
          <w:sz w:val="24"/>
          <w:szCs w:val="24"/>
        </w:rPr>
        <w:t>5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0C712861" w14:textId="55B7EB62" w:rsidR="009508DB" w:rsidRPr="00DC006F" w:rsidRDefault="009508DB" w:rsidP="009508DB">
      <w:pPr>
        <w:pStyle w:val="Akapitzlist"/>
        <w:numPr>
          <w:ilvl w:val="3"/>
          <w:numId w:val="20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razie odstąpienia od umowy przez którąkolwiek ze Stron z przyczyn zależnych od Wykonawcy, Wykonawca zobowiązany jest zapłacić Zamawiającemu karę umowną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C006F">
        <w:rPr>
          <w:rFonts w:asciiTheme="minorHAnsi" w:hAnsiTheme="minorHAnsi" w:cstheme="minorHAnsi"/>
          <w:sz w:val="24"/>
          <w:szCs w:val="24"/>
        </w:rPr>
        <w:t xml:space="preserve">wysokości 10 % wartości umowy brutto, ustalonej w </w:t>
      </w:r>
      <w:r w:rsidRPr="00DC799F">
        <w:rPr>
          <w:rFonts w:asciiTheme="minorHAnsi" w:hAnsiTheme="minorHAnsi" w:cstheme="minorHAnsi"/>
          <w:sz w:val="24"/>
          <w:szCs w:val="24"/>
        </w:rPr>
        <w:t xml:space="preserve">§ </w:t>
      </w:r>
      <w:r w:rsidR="00DC799F">
        <w:rPr>
          <w:rFonts w:asciiTheme="minorHAnsi" w:hAnsiTheme="minorHAnsi" w:cstheme="minorHAnsi"/>
          <w:sz w:val="24"/>
          <w:szCs w:val="24"/>
        </w:rPr>
        <w:t>3</w:t>
      </w:r>
      <w:r w:rsidRPr="00DC799F">
        <w:rPr>
          <w:rFonts w:asciiTheme="minorHAnsi" w:hAnsiTheme="minorHAnsi" w:cstheme="minorHAnsi"/>
          <w:sz w:val="24"/>
          <w:szCs w:val="24"/>
        </w:rPr>
        <w:t xml:space="preserve"> ust. 2 </w:t>
      </w:r>
      <w:r w:rsidRPr="00DC006F">
        <w:rPr>
          <w:rFonts w:asciiTheme="minorHAnsi" w:hAnsiTheme="minorHAnsi" w:cstheme="minorHAnsi"/>
          <w:sz w:val="24"/>
          <w:szCs w:val="24"/>
        </w:rPr>
        <w:t>niniejszej umowy.</w:t>
      </w:r>
    </w:p>
    <w:p w14:paraId="276965BD" w14:textId="614902F9" w:rsidR="009508DB" w:rsidRDefault="009508DB" w:rsidP="009508DB">
      <w:pPr>
        <w:pStyle w:val="Akapitzlist"/>
        <w:numPr>
          <w:ilvl w:val="3"/>
          <w:numId w:val="20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 xml:space="preserve">W razie odstąpienia od umowy przez którąkolwiek ze Stron z przyczyn zależnych od Zamawiającego, Zamawiający zobowiązany jest zapłacić Wykonawcy karę umowną w wysokości 10 % wartości umowy brutto, ustaloną w </w:t>
      </w:r>
      <w:r w:rsidRPr="00DC799F">
        <w:rPr>
          <w:rFonts w:asciiTheme="minorHAnsi" w:hAnsiTheme="minorHAnsi" w:cstheme="minorHAnsi"/>
          <w:sz w:val="24"/>
          <w:szCs w:val="24"/>
        </w:rPr>
        <w:t xml:space="preserve">§ </w:t>
      </w:r>
      <w:r w:rsidR="00DC799F" w:rsidRPr="00DC799F">
        <w:rPr>
          <w:rFonts w:asciiTheme="minorHAnsi" w:hAnsiTheme="minorHAnsi" w:cstheme="minorHAnsi"/>
          <w:sz w:val="24"/>
          <w:szCs w:val="24"/>
        </w:rPr>
        <w:t>3</w:t>
      </w:r>
      <w:r w:rsidRPr="00DC799F">
        <w:rPr>
          <w:rFonts w:asciiTheme="minorHAnsi" w:hAnsiTheme="minorHAnsi" w:cstheme="minorHAnsi"/>
          <w:sz w:val="24"/>
          <w:szCs w:val="24"/>
        </w:rPr>
        <w:t xml:space="preserve"> ust. 2 </w:t>
      </w:r>
      <w:r w:rsidRPr="00DC006F">
        <w:rPr>
          <w:rFonts w:asciiTheme="minorHAnsi" w:hAnsiTheme="minorHAnsi" w:cstheme="minorHAnsi"/>
          <w:sz w:val="24"/>
          <w:szCs w:val="24"/>
        </w:rPr>
        <w:t>niniejszej umowy.</w:t>
      </w:r>
    </w:p>
    <w:p w14:paraId="3016DE62" w14:textId="05F3BAA0" w:rsidR="009508DB" w:rsidRPr="00DC006F" w:rsidRDefault="009508DB" w:rsidP="009508DB">
      <w:pPr>
        <w:pStyle w:val="Akapitzlist"/>
        <w:numPr>
          <w:ilvl w:val="3"/>
          <w:numId w:val="20"/>
        </w:numPr>
        <w:suppressAutoHyphens/>
        <w:spacing w:after="0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DC006F">
        <w:rPr>
          <w:rFonts w:asciiTheme="minorHAnsi" w:hAnsiTheme="minorHAnsi" w:cstheme="minorHAnsi"/>
          <w:color w:val="000000"/>
          <w:sz w:val="24"/>
          <w:szCs w:val="24"/>
        </w:rPr>
        <w:t xml:space="preserve">Łączna maksymalna wysokość kar umownych, których mogą dochodzić Strony, nie może przekroczyć 10 % wynagrodzenia brutto, o którym mowa w </w:t>
      </w:r>
      <w:r w:rsidRPr="00DC799F">
        <w:rPr>
          <w:rFonts w:asciiTheme="minorHAnsi" w:hAnsiTheme="minorHAnsi" w:cstheme="minorHAnsi"/>
          <w:sz w:val="24"/>
          <w:szCs w:val="24"/>
        </w:rPr>
        <w:t xml:space="preserve">§ </w:t>
      </w:r>
      <w:r w:rsidR="00DC799F" w:rsidRPr="00DC799F">
        <w:rPr>
          <w:rFonts w:asciiTheme="minorHAnsi" w:hAnsiTheme="minorHAnsi" w:cstheme="minorHAnsi"/>
          <w:sz w:val="24"/>
          <w:szCs w:val="24"/>
        </w:rPr>
        <w:t>3</w:t>
      </w:r>
      <w:r w:rsidRPr="00DC799F">
        <w:rPr>
          <w:rFonts w:asciiTheme="minorHAnsi" w:hAnsiTheme="minorHAnsi" w:cstheme="minorHAnsi"/>
          <w:sz w:val="24"/>
          <w:szCs w:val="24"/>
        </w:rPr>
        <w:t xml:space="preserve"> ust. 2 </w:t>
      </w:r>
      <w:r w:rsidRPr="00DC006F">
        <w:rPr>
          <w:rFonts w:asciiTheme="minorHAnsi" w:hAnsiTheme="minorHAnsi" w:cstheme="minorHAnsi"/>
          <w:color w:val="000000"/>
          <w:sz w:val="24"/>
          <w:szCs w:val="24"/>
        </w:rPr>
        <w:t>niniejszej umowy.</w:t>
      </w:r>
    </w:p>
    <w:p w14:paraId="785E204D" w14:textId="77777777" w:rsidR="009508DB" w:rsidRPr="00DC006F" w:rsidRDefault="009508DB" w:rsidP="009508DB">
      <w:pPr>
        <w:pStyle w:val="Akapitzlist"/>
        <w:numPr>
          <w:ilvl w:val="3"/>
          <w:numId w:val="20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Uiszczanie kar umownych nie zwalnia Wykonawcy z obowiązku realizowania pozostałych obowiązków określonych niniejszą umową.</w:t>
      </w:r>
    </w:p>
    <w:p w14:paraId="4E0A2DD9" w14:textId="77777777" w:rsidR="009508DB" w:rsidRPr="00DC006F" w:rsidRDefault="009508DB" w:rsidP="009508DB">
      <w:pPr>
        <w:pStyle w:val="Akapitzlist"/>
        <w:numPr>
          <w:ilvl w:val="3"/>
          <w:numId w:val="20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Zamawiający zastrzega sobie prawo do potrącenia ewentualnych kar umownych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C006F">
        <w:rPr>
          <w:rFonts w:asciiTheme="minorHAnsi" w:hAnsiTheme="minorHAnsi" w:cstheme="minorHAnsi"/>
          <w:sz w:val="24"/>
          <w:szCs w:val="24"/>
        </w:rPr>
        <w:t>należnego wynagrodzenia Wykonawcy lub innych ewentualnie wierzytelności Wykonawcy względem Zamawiającego.</w:t>
      </w:r>
    </w:p>
    <w:p w14:paraId="778DABAE" w14:textId="77777777" w:rsidR="009508DB" w:rsidRPr="00DC006F" w:rsidRDefault="009508DB" w:rsidP="009508DB">
      <w:pPr>
        <w:pStyle w:val="Akapitzlist"/>
        <w:numPr>
          <w:ilvl w:val="3"/>
          <w:numId w:val="20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pacing w:val="-4"/>
          <w:sz w:val="24"/>
          <w:szCs w:val="24"/>
        </w:rPr>
        <w:t>Jeżeli zastrzeżona w niniejszej umowie kara umowna nie pokrywa w całości poniesionej szkody, Zamawiający ma prawo dochodzić odszkodowania uzupełniającego do pełnej wysokości poniesionej szkody.</w:t>
      </w:r>
    </w:p>
    <w:p w14:paraId="110027DA" w14:textId="0C7ACA2A" w:rsidR="009508DB" w:rsidRPr="00DC006F" w:rsidRDefault="009508DB" w:rsidP="009508DB">
      <w:pPr>
        <w:autoSpaceDE w:val="0"/>
        <w:autoSpaceDN w:val="0"/>
        <w:adjustRightInd w:val="0"/>
        <w:spacing w:after="0"/>
        <w:jc w:val="center"/>
        <w:rPr>
          <w:rFonts w:cstheme="minorHAnsi"/>
          <w:spacing w:val="-4"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DC799F">
        <w:rPr>
          <w:rFonts w:cstheme="minorHAnsi"/>
          <w:b/>
          <w:bCs/>
          <w:sz w:val="24"/>
          <w:szCs w:val="24"/>
        </w:rPr>
        <w:t>6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4E059090" w14:textId="77777777" w:rsidR="009508DB" w:rsidRPr="00DC006F" w:rsidRDefault="009508DB" w:rsidP="009508DB">
      <w:pPr>
        <w:numPr>
          <w:ilvl w:val="0"/>
          <w:numId w:val="19"/>
        </w:numPr>
        <w:tabs>
          <w:tab w:val="left" w:leader="dot" w:pos="2835"/>
          <w:tab w:val="left" w:leader="dot" w:pos="7371"/>
        </w:tabs>
        <w:autoSpaceDE w:val="0"/>
        <w:autoSpaceDN w:val="0"/>
        <w:adjustRightInd w:val="0"/>
        <w:spacing w:after="0"/>
        <w:ind w:left="284" w:hanging="284"/>
        <w:contextualSpacing/>
        <w:rPr>
          <w:rFonts w:cstheme="minorHAnsi"/>
          <w:sz w:val="24"/>
          <w:szCs w:val="24"/>
        </w:rPr>
      </w:pPr>
      <w:r w:rsidRPr="00DC006F">
        <w:rPr>
          <w:rFonts w:cstheme="minorHAnsi"/>
          <w:spacing w:val="-4"/>
          <w:sz w:val="24"/>
          <w:szCs w:val="24"/>
        </w:rPr>
        <w:t xml:space="preserve">Osoba wyznaczona do kontaktów po stronie Wykonawcy: </w:t>
      </w:r>
      <w:r w:rsidRPr="00DC006F">
        <w:rPr>
          <w:rFonts w:cstheme="minorHAnsi"/>
          <w:spacing w:val="-4"/>
          <w:sz w:val="24"/>
          <w:szCs w:val="24"/>
        </w:rPr>
        <w:tab/>
        <w:t>,</w:t>
      </w:r>
      <w:r w:rsidRPr="00DC006F">
        <w:rPr>
          <w:rFonts w:cstheme="minorHAnsi"/>
          <w:sz w:val="24"/>
          <w:szCs w:val="24"/>
        </w:rPr>
        <w:t xml:space="preserve"> </w:t>
      </w:r>
      <w:r w:rsidRPr="00DC006F">
        <w:rPr>
          <w:rFonts w:cstheme="minorHAnsi"/>
          <w:spacing w:val="-4"/>
          <w:sz w:val="24"/>
          <w:szCs w:val="24"/>
        </w:rPr>
        <w:t xml:space="preserve">nr telefonu: </w:t>
      </w:r>
      <w:r w:rsidRPr="00DC006F">
        <w:rPr>
          <w:rFonts w:cstheme="minorHAnsi"/>
          <w:spacing w:val="-4"/>
          <w:sz w:val="24"/>
          <w:szCs w:val="24"/>
        </w:rPr>
        <w:tab/>
        <w:t xml:space="preserve">, adres e-mail: </w:t>
      </w:r>
      <w:r w:rsidRPr="00DC006F">
        <w:rPr>
          <w:rFonts w:cstheme="minorHAnsi"/>
          <w:spacing w:val="-4"/>
          <w:sz w:val="24"/>
          <w:szCs w:val="24"/>
        </w:rPr>
        <w:tab/>
      </w:r>
    </w:p>
    <w:p w14:paraId="4687D142" w14:textId="77777777" w:rsidR="009508DB" w:rsidRPr="005F73C2" w:rsidRDefault="009508DB" w:rsidP="009508DB">
      <w:pPr>
        <w:numPr>
          <w:ilvl w:val="0"/>
          <w:numId w:val="19"/>
        </w:numPr>
        <w:autoSpaceDE w:val="0"/>
        <w:autoSpaceDN w:val="0"/>
        <w:adjustRightInd w:val="0"/>
        <w:spacing w:after="12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pacing w:val="-4"/>
          <w:sz w:val="24"/>
          <w:szCs w:val="24"/>
        </w:rPr>
        <w:t>W przypadku zmiany osoby odpowiedzialnej za kontakt z Zamawiającym,  Wykonawca niezwłocznie zawiadomi na piśmie o tym fakcie Zamawiającego.</w:t>
      </w:r>
    </w:p>
    <w:p w14:paraId="6373AEDC" w14:textId="0167B8F7" w:rsidR="009508DB" w:rsidRPr="005F73C2" w:rsidRDefault="009508DB" w:rsidP="009508DB">
      <w:pPr>
        <w:numPr>
          <w:ilvl w:val="0"/>
          <w:numId w:val="19"/>
        </w:numPr>
        <w:tabs>
          <w:tab w:val="left" w:leader="dot" w:pos="2835"/>
          <w:tab w:val="left" w:leader="dot" w:pos="7371"/>
        </w:tabs>
        <w:autoSpaceDE w:val="0"/>
        <w:autoSpaceDN w:val="0"/>
        <w:adjustRightInd w:val="0"/>
        <w:spacing w:after="0"/>
        <w:ind w:left="284" w:hanging="284"/>
        <w:contextualSpacing/>
        <w:rPr>
          <w:rFonts w:cstheme="minorHAnsi"/>
          <w:sz w:val="24"/>
          <w:szCs w:val="24"/>
        </w:rPr>
      </w:pPr>
      <w:r w:rsidRPr="00DC006F">
        <w:rPr>
          <w:rFonts w:cstheme="minorHAnsi"/>
          <w:spacing w:val="-4"/>
          <w:sz w:val="24"/>
          <w:szCs w:val="24"/>
        </w:rPr>
        <w:t xml:space="preserve">Osoba wyznaczona do kontaktów po stronie </w:t>
      </w:r>
      <w:r>
        <w:rPr>
          <w:rFonts w:cstheme="minorHAnsi"/>
          <w:spacing w:val="-4"/>
          <w:sz w:val="24"/>
          <w:szCs w:val="24"/>
        </w:rPr>
        <w:t>Zamawiającego i odbioru usługi</w:t>
      </w:r>
      <w:r w:rsidRPr="00DC006F">
        <w:rPr>
          <w:rFonts w:cstheme="minorHAnsi"/>
          <w:spacing w:val="-4"/>
          <w:sz w:val="24"/>
          <w:szCs w:val="24"/>
        </w:rPr>
        <w:t xml:space="preserve">: </w:t>
      </w:r>
      <w:r w:rsidR="00E85F7B">
        <w:rPr>
          <w:rFonts w:cstheme="minorHAnsi"/>
          <w:spacing w:val="-4"/>
          <w:sz w:val="24"/>
          <w:szCs w:val="24"/>
        </w:rPr>
        <w:t>Izabela Waliszewska-Plewa</w:t>
      </w:r>
      <w:r w:rsidRPr="00DC006F">
        <w:rPr>
          <w:rFonts w:cstheme="minorHAnsi"/>
          <w:spacing w:val="-4"/>
          <w:sz w:val="24"/>
          <w:szCs w:val="24"/>
        </w:rPr>
        <w:t>,</w:t>
      </w:r>
      <w:r w:rsidRPr="00DC006F">
        <w:rPr>
          <w:rFonts w:cstheme="minorHAnsi"/>
          <w:sz w:val="24"/>
          <w:szCs w:val="24"/>
        </w:rPr>
        <w:t xml:space="preserve"> </w:t>
      </w:r>
      <w:r w:rsidRPr="00DC006F">
        <w:rPr>
          <w:rFonts w:cstheme="minorHAnsi"/>
          <w:spacing w:val="-4"/>
          <w:sz w:val="24"/>
          <w:szCs w:val="24"/>
        </w:rPr>
        <w:t xml:space="preserve">nr telefonu: </w:t>
      </w:r>
      <w:r w:rsidR="00E85F7B">
        <w:rPr>
          <w:rFonts w:cstheme="minorHAnsi"/>
          <w:sz w:val="24"/>
          <w:szCs w:val="24"/>
        </w:rPr>
        <w:t>41 3497788</w:t>
      </w:r>
      <w:r w:rsidRPr="00DC006F">
        <w:rPr>
          <w:rFonts w:cstheme="minorHAnsi"/>
          <w:spacing w:val="-4"/>
          <w:sz w:val="24"/>
          <w:szCs w:val="24"/>
        </w:rPr>
        <w:t xml:space="preserve">, adres e-mail: </w:t>
      </w:r>
      <w:hyperlink r:id="rId10" w:history="1">
        <w:r w:rsidR="00E85F7B" w:rsidRPr="006D04CD">
          <w:rPr>
            <w:rStyle w:val="Hipercze"/>
            <w:rFonts w:cstheme="minorHAnsi"/>
            <w:sz w:val="24"/>
            <w:szCs w:val="24"/>
          </w:rPr>
          <w:t>izabela.waliszewska-plewa@ujk.edu.pl</w:t>
        </w:r>
      </w:hyperlink>
      <w:r>
        <w:rPr>
          <w:rStyle w:val="Hipercze"/>
          <w:rFonts w:cstheme="minorHAnsi"/>
          <w:sz w:val="24"/>
          <w:szCs w:val="24"/>
        </w:rPr>
        <w:t>.</w:t>
      </w:r>
    </w:p>
    <w:p w14:paraId="68081E9D" w14:textId="6C989A9B" w:rsidR="009508DB" w:rsidRPr="00DC006F" w:rsidRDefault="009508DB" w:rsidP="009508DB">
      <w:pPr>
        <w:autoSpaceDE w:val="0"/>
        <w:autoSpaceDN w:val="0"/>
        <w:adjustRightInd w:val="0"/>
        <w:spacing w:before="120" w:after="0"/>
        <w:jc w:val="center"/>
        <w:rPr>
          <w:rFonts w:cstheme="minorHAnsi"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DC799F">
        <w:rPr>
          <w:rFonts w:cstheme="minorHAnsi"/>
          <w:b/>
          <w:bCs/>
          <w:sz w:val="24"/>
          <w:szCs w:val="24"/>
        </w:rPr>
        <w:t>7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1A8B4E12" w14:textId="77777777" w:rsidR="009508DB" w:rsidRPr="00A20CEC" w:rsidRDefault="009508DB" w:rsidP="009508DB">
      <w:pPr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nie jest uprawniony do przeniesienia swoich praw i zobowiązań z tytułu niniejszej umowy na inny podmiot, bez uzyskania pisemnej zgody Zamawiającego, pod rygorem nieważności.</w:t>
      </w:r>
    </w:p>
    <w:p w14:paraId="3BE2CADC" w14:textId="77777777" w:rsidR="00BB53DF" w:rsidRDefault="00BB53DF" w:rsidP="009508DB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</w:p>
    <w:p w14:paraId="72BCA95D" w14:textId="77777777" w:rsidR="00BB53DF" w:rsidRDefault="00BB53DF" w:rsidP="009508DB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</w:p>
    <w:p w14:paraId="6D3EC4A1" w14:textId="068D387C" w:rsidR="009508DB" w:rsidRPr="00DC006F" w:rsidRDefault="009508DB" w:rsidP="009508DB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lastRenderedPageBreak/>
        <w:t xml:space="preserve">§ </w:t>
      </w:r>
      <w:r w:rsidR="00DC799F">
        <w:rPr>
          <w:rFonts w:cstheme="minorHAnsi"/>
          <w:b/>
          <w:bCs/>
          <w:sz w:val="24"/>
          <w:szCs w:val="24"/>
        </w:rPr>
        <w:t>8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1C0A4841" w14:textId="77777777" w:rsidR="009508DB" w:rsidRPr="00DC006F" w:rsidRDefault="009508DB" w:rsidP="009508DB">
      <w:pPr>
        <w:pStyle w:val="Akapitzlist"/>
        <w:numPr>
          <w:ilvl w:val="2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Spory wynikłe na tle realizacji umowy podlegają rozpatrzeniu według prawa polskiego w szczególności przy zastosowaniu przepisów Ustawy i Kodeksu cywilnego - przez właściwy rzeczowo sąd w Kielcach.</w:t>
      </w:r>
    </w:p>
    <w:p w14:paraId="5182B184" w14:textId="77777777" w:rsidR="009508DB" w:rsidRPr="00FF4A26" w:rsidRDefault="009508DB" w:rsidP="009508DB">
      <w:pPr>
        <w:pStyle w:val="Akapitzlist"/>
        <w:numPr>
          <w:ilvl w:val="0"/>
          <w:numId w:val="14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Wszelkie załączniki do umowy stanowią integralną jej część.</w:t>
      </w:r>
    </w:p>
    <w:p w14:paraId="1DE0EEDF" w14:textId="3CFC8833" w:rsidR="009508DB" w:rsidRPr="00DC006F" w:rsidRDefault="009508DB" w:rsidP="009508DB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DC799F">
        <w:rPr>
          <w:rFonts w:cstheme="minorHAnsi"/>
          <w:b/>
          <w:bCs/>
          <w:sz w:val="24"/>
          <w:szCs w:val="24"/>
        </w:rPr>
        <w:t>9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5938934A" w14:textId="77777777" w:rsidR="009508DB" w:rsidRPr="00DC006F" w:rsidRDefault="009508DB" w:rsidP="009508DB">
      <w:pPr>
        <w:pStyle w:val="Akapitzlist"/>
        <w:numPr>
          <w:ilvl w:val="0"/>
          <w:numId w:val="13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Wykonawca zobowiązuje się do zachowania w tajemnicy wszelkich informacji uzyskanych w trakcie realizacji umowy z wyjątkiem informacji, których ujawnienia wymagają przepisy ustaw, ale tylko w niezbędnym do tego obowiązku zakresie.</w:t>
      </w:r>
    </w:p>
    <w:p w14:paraId="6A775326" w14:textId="77777777" w:rsidR="009508DB" w:rsidRPr="00DC006F" w:rsidRDefault="009508DB" w:rsidP="009508DB">
      <w:pPr>
        <w:pStyle w:val="Akapitzlist"/>
        <w:numPr>
          <w:ilvl w:val="0"/>
          <w:numId w:val="13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Wszelkie informacje związane z ochroną osób i mienia oraz wskazane w art. 381 ustawy prawo o szkolnictwie wyższym i nauce (Dz.U. z 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DC006F">
        <w:rPr>
          <w:rFonts w:asciiTheme="minorHAnsi" w:hAnsiTheme="minorHAnsi" w:cstheme="minorHAnsi"/>
          <w:sz w:val="24"/>
          <w:szCs w:val="24"/>
        </w:rPr>
        <w:t xml:space="preserve"> poz. </w:t>
      </w:r>
      <w:r>
        <w:rPr>
          <w:rFonts w:asciiTheme="minorHAnsi" w:hAnsiTheme="minorHAnsi" w:cstheme="minorHAnsi"/>
          <w:sz w:val="24"/>
          <w:szCs w:val="24"/>
        </w:rPr>
        <w:t>1571</w:t>
      </w:r>
      <w:r w:rsidRPr="00DC00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  <w:r w:rsidRPr="00DC006F">
        <w:rPr>
          <w:rFonts w:asciiTheme="minorHAnsi" w:hAnsiTheme="minorHAnsi" w:cstheme="minorHAnsi"/>
          <w:sz w:val="24"/>
          <w:szCs w:val="24"/>
        </w:rPr>
        <w:t>) stanowią tajemnicę Zamawiającego w rozumieniu przepisów ustawy z dnia 16 kwietnia 1993 roku o zwalczaniu nieuczciwej konkurencji (Dz. U. z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DC006F">
        <w:rPr>
          <w:rFonts w:asciiTheme="minorHAnsi" w:hAnsiTheme="minorHAnsi" w:cstheme="minorHAnsi"/>
          <w:sz w:val="24"/>
          <w:szCs w:val="24"/>
        </w:rPr>
        <w:t xml:space="preserve"> r., poz. </w:t>
      </w:r>
      <w:r>
        <w:rPr>
          <w:rFonts w:asciiTheme="minorHAnsi" w:hAnsiTheme="minorHAnsi" w:cstheme="minorHAnsi"/>
          <w:sz w:val="24"/>
          <w:szCs w:val="24"/>
        </w:rPr>
        <w:t xml:space="preserve">85 ze </w:t>
      </w:r>
      <w:r w:rsidRPr="00DC006F">
        <w:rPr>
          <w:rFonts w:asciiTheme="minorHAnsi" w:hAnsiTheme="minorHAnsi" w:cstheme="minorHAnsi"/>
          <w:sz w:val="24"/>
          <w:szCs w:val="24"/>
        </w:rPr>
        <w:t>zm.).</w:t>
      </w:r>
    </w:p>
    <w:p w14:paraId="7EBDCDC4" w14:textId="77777777" w:rsidR="009508DB" w:rsidRPr="00DC006F" w:rsidRDefault="009508DB" w:rsidP="009508DB">
      <w:pPr>
        <w:pStyle w:val="Akapitzlist"/>
        <w:numPr>
          <w:ilvl w:val="0"/>
          <w:numId w:val="13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Przekazanie, ujawnienie lub wykorzystanie informacji, o których mowa w ust. 2, w zakresie wykraczającym poza cel umowy, będzie stanowiło czyn nieuczciwej konkurencji i może wiązać się z odpowiedzialnością cywilną lub karną, określoną w art. 18 lub art. 23 ustawy o zwalczaniu nieuczciwej konkurencji.</w:t>
      </w:r>
    </w:p>
    <w:p w14:paraId="528BC6CC" w14:textId="77777777" w:rsidR="009508DB" w:rsidRPr="00DC006F" w:rsidRDefault="009508DB" w:rsidP="009508DB">
      <w:pPr>
        <w:pStyle w:val="Akapitzlist"/>
        <w:numPr>
          <w:ilvl w:val="0"/>
          <w:numId w:val="13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Wykonawca oświadcza, że jest rzeczywistym właścicielem należności wynikającej z niniejszej umowy:</w:t>
      </w:r>
    </w:p>
    <w:p w14:paraId="57565DD8" w14:textId="69FADE72" w:rsidR="009508DB" w:rsidRPr="00DC006F" w:rsidRDefault="009508DB" w:rsidP="009508DB">
      <w:pPr>
        <w:pStyle w:val="Akapitzlist"/>
        <w:numPr>
          <w:ilvl w:val="1"/>
          <w:numId w:val="14"/>
        </w:numPr>
        <w:spacing w:after="160"/>
        <w:ind w:left="993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rozumieniu art.4a pkt. 29 ustawy z dnia 15 lutego 1992 r. o podatku dochodowym od osób prawnych (Dz. U. z 202</w:t>
      </w:r>
      <w:r w:rsidR="0094194E">
        <w:rPr>
          <w:rFonts w:asciiTheme="minorHAnsi" w:hAnsiTheme="minorHAnsi" w:cstheme="minorHAnsi"/>
          <w:sz w:val="24"/>
          <w:szCs w:val="24"/>
        </w:rPr>
        <w:t>6</w:t>
      </w:r>
      <w:r w:rsidRPr="00DC006F">
        <w:rPr>
          <w:rFonts w:asciiTheme="minorHAnsi" w:hAnsiTheme="minorHAnsi" w:cstheme="minorHAnsi"/>
          <w:sz w:val="24"/>
          <w:szCs w:val="24"/>
        </w:rPr>
        <w:t xml:space="preserve"> r.poz.</w:t>
      </w:r>
      <w:r w:rsidR="0094194E">
        <w:rPr>
          <w:rFonts w:asciiTheme="minorHAnsi" w:hAnsiTheme="minorHAnsi" w:cstheme="minorHAnsi"/>
          <w:sz w:val="24"/>
          <w:szCs w:val="24"/>
        </w:rPr>
        <w:t>554</w:t>
      </w:r>
      <w:r w:rsidRPr="00DC006F">
        <w:rPr>
          <w:rFonts w:asciiTheme="minorHAnsi" w:hAnsiTheme="minorHAnsi" w:cstheme="minorHAnsi"/>
          <w:sz w:val="24"/>
          <w:szCs w:val="24"/>
        </w:rPr>
        <w:t xml:space="preserve">), lub </w:t>
      </w:r>
    </w:p>
    <w:p w14:paraId="275B0A3A" w14:textId="06C032BF" w:rsidR="009508DB" w:rsidRPr="00DC006F" w:rsidRDefault="009508DB" w:rsidP="009508DB">
      <w:pPr>
        <w:pStyle w:val="Akapitzlist"/>
        <w:numPr>
          <w:ilvl w:val="1"/>
          <w:numId w:val="14"/>
        </w:numPr>
        <w:spacing w:after="160"/>
        <w:ind w:left="993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rozumieniu art. 5a pkt 33d ustawy z dnia 26 lipca 1991 r. o podatku dochodowym od osób fizycznych (Dz. U. z 202</w:t>
      </w:r>
      <w:r w:rsidR="0094194E">
        <w:rPr>
          <w:rFonts w:asciiTheme="minorHAnsi" w:hAnsiTheme="minorHAnsi" w:cstheme="minorHAnsi"/>
          <w:sz w:val="24"/>
          <w:szCs w:val="24"/>
        </w:rPr>
        <w:t>6</w:t>
      </w:r>
      <w:r w:rsidRPr="00DC006F">
        <w:rPr>
          <w:rFonts w:asciiTheme="minorHAnsi" w:hAnsiTheme="minorHAnsi" w:cstheme="minorHAnsi"/>
          <w:sz w:val="24"/>
          <w:szCs w:val="24"/>
        </w:rPr>
        <w:t xml:space="preserve"> r. poz. </w:t>
      </w:r>
      <w:r w:rsidR="0094194E">
        <w:rPr>
          <w:rFonts w:asciiTheme="minorHAnsi" w:hAnsiTheme="minorHAnsi" w:cstheme="minorHAnsi"/>
          <w:sz w:val="24"/>
          <w:szCs w:val="24"/>
        </w:rPr>
        <w:t>592</w:t>
      </w:r>
      <w:r w:rsidRPr="00DC006F">
        <w:rPr>
          <w:rFonts w:asciiTheme="minorHAnsi" w:hAnsiTheme="minorHAnsi" w:cstheme="minorHAnsi"/>
          <w:sz w:val="24"/>
          <w:szCs w:val="24"/>
        </w:rPr>
        <w:t>, - w zależności od tego, która ustawa znajduje zastosowanie w stosunku do Wykonawcy.</w:t>
      </w:r>
    </w:p>
    <w:p w14:paraId="6AA415FB" w14:textId="77777777" w:rsidR="009508DB" w:rsidRPr="00DC006F" w:rsidRDefault="009508DB" w:rsidP="009508DB">
      <w:pPr>
        <w:pStyle w:val="Akapitzlist"/>
        <w:numPr>
          <w:ilvl w:val="0"/>
          <w:numId w:val="13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razie zmiany okoliczności, o której mowa w ust.4 Wykonawca niezwłocznie poinformuje o tym Zamawiającego.</w:t>
      </w:r>
    </w:p>
    <w:p w14:paraId="33EC1FE4" w14:textId="0CE40626" w:rsidR="009508DB" w:rsidRPr="00CE654F" w:rsidRDefault="009508DB" w:rsidP="009508DB">
      <w:pPr>
        <w:pStyle w:val="Akapitzlist"/>
        <w:numPr>
          <w:ilvl w:val="0"/>
          <w:numId w:val="13"/>
        </w:numPr>
        <w:spacing w:after="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 xml:space="preserve">Na żądanie Zamawiającego, Wykonawca niezwłocznie przedstawi dodatkowe dokumenty </w:t>
      </w:r>
      <w:r w:rsidRPr="00DC006F">
        <w:rPr>
          <w:rFonts w:asciiTheme="minorHAnsi" w:hAnsiTheme="minorHAnsi" w:cstheme="minorHAnsi"/>
          <w:sz w:val="24"/>
          <w:szCs w:val="24"/>
          <w14:numSpacing w14:val="proportional"/>
        </w:rPr>
        <w:t>oraz informacje, dotyczące rezydencji rzeczywistego właściciela, o którym mowa w ust.4</w:t>
      </w:r>
      <w:r w:rsidRPr="005F73C2">
        <w:rPr>
          <w:rFonts w:cstheme="minorHAnsi"/>
          <w:sz w:val="24"/>
          <w:szCs w:val="24"/>
          <w14:numSpacing w14:val="proportional"/>
        </w:rPr>
        <w:t>.</w:t>
      </w:r>
    </w:p>
    <w:p w14:paraId="22CC8BA4" w14:textId="77777777" w:rsidR="00BB53DF" w:rsidRPr="005F73C2" w:rsidRDefault="00BB53DF" w:rsidP="00CE654F">
      <w:pPr>
        <w:pStyle w:val="Akapitzlist"/>
        <w:spacing w:after="0"/>
        <w:ind w:left="426"/>
        <w:rPr>
          <w:rFonts w:asciiTheme="minorHAnsi" w:hAnsiTheme="minorHAnsi" w:cstheme="minorHAnsi"/>
          <w:sz w:val="24"/>
          <w:szCs w:val="24"/>
        </w:rPr>
      </w:pPr>
    </w:p>
    <w:p w14:paraId="04904247" w14:textId="443AB4FD" w:rsidR="009508DB" w:rsidRPr="00DC006F" w:rsidRDefault="009508DB" w:rsidP="009508DB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1</w:t>
      </w:r>
      <w:r w:rsidR="00DC799F">
        <w:rPr>
          <w:rFonts w:cstheme="minorHAnsi"/>
          <w:b/>
          <w:bCs/>
          <w:sz w:val="24"/>
          <w:szCs w:val="24"/>
        </w:rPr>
        <w:t>0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2D4B461B" w14:textId="4ABA3717" w:rsidR="009508DB" w:rsidRDefault="009508DB" w:rsidP="009508DB">
      <w:pPr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Zgodnie z art. 43. ust. 1 pkt. 29 lit. c) ustawy z dnia 11 marca 2004 r. o podatku od towarów i</w:t>
      </w:r>
      <w:r>
        <w:rPr>
          <w:rFonts w:cstheme="minorHAnsi"/>
          <w:sz w:val="24"/>
          <w:szCs w:val="24"/>
        </w:rPr>
        <w:t> u</w:t>
      </w:r>
      <w:r w:rsidRPr="00DC006F">
        <w:rPr>
          <w:rFonts w:cstheme="minorHAnsi"/>
          <w:sz w:val="24"/>
          <w:szCs w:val="24"/>
        </w:rPr>
        <w:t>sług (Dz. U. z 202</w:t>
      </w:r>
      <w:r>
        <w:rPr>
          <w:rFonts w:cstheme="minorHAnsi"/>
          <w:sz w:val="24"/>
          <w:szCs w:val="24"/>
        </w:rPr>
        <w:t>5</w:t>
      </w:r>
      <w:r w:rsidRPr="00DC006F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775 ze zm.</w:t>
      </w:r>
      <w:r w:rsidRPr="00DC006F">
        <w:rPr>
          <w:rFonts w:cstheme="minorHAnsi"/>
          <w:sz w:val="24"/>
          <w:szCs w:val="24"/>
        </w:rPr>
        <w:t>) usługi kształcenia lub przekwalifikowania</w:t>
      </w:r>
      <w:r>
        <w:rPr>
          <w:rFonts w:cstheme="minorHAnsi"/>
          <w:sz w:val="24"/>
          <w:szCs w:val="24"/>
        </w:rPr>
        <w:t xml:space="preserve"> </w:t>
      </w:r>
      <w:r w:rsidRPr="00DC006F">
        <w:rPr>
          <w:rFonts w:cstheme="minorHAnsi"/>
          <w:sz w:val="24"/>
          <w:szCs w:val="24"/>
        </w:rPr>
        <w:t>zawodowego finansowane w całości ze środków publicznych, zostały zwolnione z podatku od towarów i usług.</w:t>
      </w:r>
    </w:p>
    <w:p w14:paraId="64E0532E" w14:textId="77777777" w:rsidR="00BB53DF" w:rsidRPr="00D66679" w:rsidRDefault="00BB53DF" w:rsidP="009508DB">
      <w:pPr>
        <w:spacing w:after="0"/>
        <w:rPr>
          <w:rFonts w:cstheme="minorHAnsi"/>
          <w:sz w:val="24"/>
          <w:szCs w:val="24"/>
        </w:rPr>
      </w:pPr>
    </w:p>
    <w:p w14:paraId="3BCD4902" w14:textId="39D2AA92" w:rsidR="009508DB" w:rsidRPr="00DC006F" w:rsidRDefault="009508DB" w:rsidP="009508DB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1</w:t>
      </w:r>
      <w:r w:rsidR="00DC799F">
        <w:rPr>
          <w:rFonts w:cstheme="minorHAnsi"/>
          <w:b/>
          <w:bCs/>
          <w:sz w:val="24"/>
          <w:szCs w:val="24"/>
        </w:rPr>
        <w:t>1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4D76AB57" w14:textId="77777777" w:rsidR="009508DB" w:rsidRDefault="009508DB" w:rsidP="009508DB">
      <w:pPr>
        <w:spacing w:after="0"/>
        <w:rPr>
          <w:rFonts w:ascii="Calibri" w:hAnsi="Calibri" w:cs="Calibr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Niniejszą umowę sporządzono w trzech jednobrzmiących egzemplarzach – dwa dla Zamawiającego i jeden dla Wykonawcy.</w:t>
      </w:r>
      <w:r w:rsidRPr="005D354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/</w:t>
      </w:r>
    </w:p>
    <w:p w14:paraId="5C980BBC" w14:textId="77777777" w:rsidR="009508DB" w:rsidRPr="006F5B9A" w:rsidRDefault="009508DB" w:rsidP="009508D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bookmarkStart w:id="1" w:name="_Hlk208919269"/>
      <w:r w:rsidRPr="006F5B9A">
        <w:rPr>
          <w:rFonts w:cstheme="minorHAnsi"/>
          <w:sz w:val="24"/>
          <w:szCs w:val="24"/>
        </w:rPr>
        <w:t>Umowa została sporządzona w formie elektronicznej z użyciem kwalifikowalnych</w:t>
      </w:r>
    </w:p>
    <w:p w14:paraId="5007110D" w14:textId="77777777" w:rsidR="009508DB" w:rsidRDefault="009508DB" w:rsidP="009508D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6F5B9A">
        <w:rPr>
          <w:rFonts w:cstheme="minorHAnsi"/>
          <w:sz w:val="24"/>
          <w:szCs w:val="24"/>
        </w:rPr>
        <w:lastRenderedPageBreak/>
        <w:t>podpisów elektronicznych.</w:t>
      </w:r>
      <w:r>
        <w:rPr>
          <w:rFonts w:cstheme="minorHAnsi"/>
          <w:sz w:val="24"/>
          <w:szCs w:val="24"/>
        </w:rPr>
        <w:t xml:space="preserve"> </w:t>
      </w:r>
      <w:r w:rsidRPr="006F5B9A">
        <w:rPr>
          <w:rFonts w:cstheme="minorHAnsi"/>
          <w:sz w:val="24"/>
          <w:szCs w:val="24"/>
        </w:rPr>
        <w:t>Umowa zostaje zawarta i wchodzi w życie z dniem podpisania przez ostatnią ze</w:t>
      </w:r>
      <w:r>
        <w:rPr>
          <w:rFonts w:cstheme="minorHAnsi"/>
          <w:sz w:val="24"/>
          <w:szCs w:val="24"/>
        </w:rPr>
        <w:t xml:space="preserve"> </w:t>
      </w:r>
      <w:r w:rsidRPr="006F5B9A">
        <w:rPr>
          <w:rFonts w:cstheme="minorHAnsi"/>
          <w:sz w:val="24"/>
          <w:szCs w:val="24"/>
        </w:rPr>
        <w:t>Stron</w:t>
      </w:r>
      <w:bookmarkEnd w:id="1"/>
      <w:r w:rsidRPr="00DC006F">
        <w:rPr>
          <w:rFonts w:cstheme="minorHAnsi"/>
          <w:sz w:val="24"/>
          <w:szCs w:val="24"/>
        </w:rPr>
        <w:t>.</w:t>
      </w:r>
    </w:p>
    <w:p w14:paraId="3A25ECD3" w14:textId="77777777" w:rsidR="009508DB" w:rsidRPr="009D646B" w:rsidRDefault="009508DB" w:rsidP="009508DB">
      <w:pPr>
        <w:tabs>
          <w:tab w:val="right" w:pos="8505"/>
        </w:tabs>
        <w:spacing w:before="840"/>
        <w:rPr>
          <w:rFonts w:cstheme="minorHAnsi"/>
          <w:b/>
          <w:sz w:val="24"/>
          <w:szCs w:val="24"/>
        </w:rPr>
      </w:pPr>
      <w:r w:rsidRPr="009D646B">
        <w:rPr>
          <w:rFonts w:cstheme="minorHAnsi"/>
          <w:b/>
          <w:sz w:val="24"/>
          <w:szCs w:val="24"/>
        </w:rPr>
        <w:t>ZAMAWIAJĄCY:</w:t>
      </w:r>
      <w:r w:rsidRPr="009D646B">
        <w:rPr>
          <w:rFonts w:cstheme="minorHAnsi"/>
          <w:b/>
          <w:sz w:val="24"/>
          <w:szCs w:val="24"/>
        </w:rPr>
        <w:tab/>
        <w:t>WYKONAWCA:</w:t>
      </w:r>
    </w:p>
    <w:p w14:paraId="680D2ECA" w14:textId="5E8775A2" w:rsidR="0000290F" w:rsidRPr="0000290F" w:rsidRDefault="0000290F" w:rsidP="0000290F">
      <w:pPr>
        <w:tabs>
          <w:tab w:val="left" w:pos="1125"/>
        </w:tabs>
      </w:pPr>
    </w:p>
    <w:sectPr w:rsidR="0000290F" w:rsidRPr="0000290F" w:rsidSect="00A4500A">
      <w:headerReference w:type="default" r:id="rId11"/>
      <w:footerReference w:type="default" r:id="rId12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001C1" w14:textId="77777777" w:rsidR="009C49FE" w:rsidRDefault="009C49FE">
      <w:pPr>
        <w:spacing w:after="0" w:line="240" w:lineRule="auto"/>
      </w:pPr>
      <w:r>
        <w:separator/>
      </w:r>
    </w:p>
  </w:endnote>
  <w:endnote w:type="continuationSeparator" w:id="0">
    <w:p w14:paraId="1D31C497" w14:textId="77777777" w:rsidR="009C49FE" w:rsidRDefault="009C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79A373D2" w:rsidR="006809CA" w:rsidRDefault="006743DA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E9F28B7" wp14:editId="3C16487E">
              <wp:simplePos x="0" y="0"/>
              <wp:positionH relativeFrom="column">
                <wp:posOffset>-701675</wp:posOffset>
              </wp:positionH>
              <wp:positionV relativeFrom="paragraph">
                <wp:posOffset>-2540</wp:posOffset>
              </wp:positionV>
              <wp:extent cx="3806190" cy="464820"/>
              <wp:effectExtent l="0" t="0" r="3810" b="0"/>
              <wp:wrapNone/>
              <wp:docPr id="20" name="Pole tekstowe 20" descr="napis FERS 2021-2027 oraz napis: &quot;Uniwersytet dla każdego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6190" cy="464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96423" w14:textId="77777777" w:rsidR="006743DA" w:rsidRPr="00AD2ADD" w:rsidRDefault="006743DA" w:rsidP="006743DA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AD2ADD">
                            <w:rPr>
                              <w:b/>
                              <w:sz w:val="24"/>
                              <w:szCs w:val="24"/>
                            </w:rPr>
                            <w:t xml:space="preserve">FERS 2021–2027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„</w:t>
                          </w:r>
                          <w:r w:rsidRPr="00AD2ADD">
                            <w:rPr>
                              <w:b/>
                              <w:sz w:val="24"/>
                              <w:szCs w:val="24"/>
                            </w:rPr>
                            <w:t>Uniwersytet dla każdego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F28B7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napis FERS 2021-2027 oraz napis: &quot;Uniwersytet dla każdego&quot;" style="position:absolute;margin-left:-55.25pt;margin-top:-.2pt;width:299.7pt;height:3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" fillcolor="white [3201]" stroked="f" strokeweight=".5pt">
              <v:textbox>
                <w:txbxContent>
                  <w:p w14:paraId="4A996423" w14:textId="77777777" w:rsidR="006743DA" w:rsidRPr="00AD2ADD" w:rsidRDefault="006743DA" w:rsidP="006743DA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AD2ADD">
                      <w:rPr>
                        <w:b/>
                        <w:sz w:val="24"/>
                        <w:szCs w:val="24"/>
                      </w:rPr>
                      <w:t xml:space="preserve">FERS 2021–2027 </w:t>
                    </w:r>
                    <w:r>
                      <w:rPr>
                        <w:b/>
                        <w:sz w:val="24"/>
                        <w:szCs w:val="24"/>
                      </w:rPr>
                      <w:t>„</w:t>
                    </w:r>
                    <w:r w:rsidRPr="00AD2ADD">
                      <w:rPr>
                        <w:b/>
                        <w:sz w:val="24"/>
                        <w:szCs w:val="24"/>
                      </w:rPr>
                      <w:t>Uniwersytet dla każdego</w:t>
                    </w:r>
                    <w:r>
                      <w:rPr>
                        <w:b/>
                        <w:sz w:val="24"/>
                        <w:szCs w:val="24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C924D4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69DCFCBE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7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B7AB5" w14:textId="77777777" w:rsidR="009C49FE" w:rsidRDefault="009C49FE">
      <w:pPr>
        <w:spacing w:after="0" w:line="240" w:lineRule="auto"/>
      </w:pPr>
      <w:r>
        <w:separator/>
      </w:r>
    </w:p>
  </w:footnote>
  <w:footnote w:type="continuationSeparator" w:id="0">
    <w:p w14:paraId="63B365EA" w14:textId="77777777" w:rsidR="009C49FE" w:rsidRDefault="009C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D067" w14:textId="7B9193D2" w:rsidR="00B90582" w:rsidRDefault="009508DB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41EAFE66">
          <wp:simplePos x="0" y="0"/>
          <wp:positionH relativeFrom="margin">
            <wp:posOffset>3757930</wp:posOffset>
          </wp:positionH>
          <wp:positionV relativeFrom="paragraph">
            <wp:posOffset>-215900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Flaga UE - czarno - biała z napisem: Dofinansowano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Flaga UE - czarno - biała z napisem: Dofinansowano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8B21DED" wp14:editId="5D70CFF7">
          <wp:simplePos x="0" y="0"/>
          <wp:positionH relativeFrom="margin">
            <wp:posOffset>-4445</wp:posOffset>
          </wp:positionH>
          <wp:positionV relativeFrom="paragraph">
            <wp:posOffset>-215265</wp:posOffset>
          </wp:positionV>
          <wp:extent cx="1828800" cy="721360"/>
          <wp:effectExtent l="0" t="0" r="0" b="2540"/>
          <wp:wrapSquare wrapText="bothSides"/>
          <wp:docPr id="307103462" name="Obraz 1" descr="Logo czarno - białe Fundusze Europejskie dla Rozwoju Społecz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 czarno - białe Fundusze Europejskie dla Rozwoju Społeczneg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54C6DB8"/>
    <w:multiLevelType w:val="hybridMultilevel"/>
    <w:tmpl w:val="5CFC9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13EFF"/>
    <w:multiLevelType w:val="multilevel"/>
    <w:tmpl w:val="3EACD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45C309FE"/>
    <w:multiLevelType w:val="hybridMultilevel"/>
    <w:tmpl w:val="FBC2CDD6"/>
    <w:lvl w:ilvl="0" w:tplc="C74C38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6196BDD"/>
    <w:multiLevelType w:val="hybridMultilevel"/>
    <w:tmpl w:val="B018F3EC"/>
    <w:lvl w:ilvl="0" w:tplc="0415000F">
      <w:start w:val="1"/>
      <w:numFmt w:val="decimal"/>
      <w:lvlText w:val="%1."/>
      <w:lvlJc w:val="left"/>
      <w:pPr>
        <w:ind w:left="18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4BC1767C"/>
    <w:multiLevelType w:val="hybridMultilevel"/>
    <w:tmpl w:val="39F850A4"/>
    <w:lvl w:ilvl="0" w:tplc="208A9D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00000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A3173B"/>
    <w:multiLevelType w:val="hybridMultilevel"/>
    <w:tmpl w:val="5464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ECA1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285267"/>
    <w:multiLevelType w:val="hybridMultilevel"/>
    <w:tmpl w:val="61985C8A"/>
    <w:lvl w:ilvl="0" w:tplc="84205C38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534CDF"/>
    <w:multiLevelType w:val="hybridMultilevel"/>
    <w:tmpl w:val="00BED514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7AB00856"/>
    <w:multiLevelType w:val="hybridMultilevel"/>
    <w:tmpl w:val="1556C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EE27EC"/>
    <w:multiLevelType w:val="hybridMultilevel"/>
    <w:tmpl w:val="232CBFAA"/>
    <w:lvl w:ilvl="0" w:tplc="EFF2AFC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19"/>
  </w:num>
  <w:num w:numId="5">
    <w:abstractNumId w:val="12"/>
  </w:num>
  <w:num w:numId="6">
    <w:abstractNumId w:val="11"/>
  </w:num>
  <w:num w:numId="7">
    <w:abstractNumId w:val="1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8"/>
  </w:num>
  <w:num w:numId="11">
    <w:abstractNumId w:val="16"/>
  </w:num>
  <w:num w:numId="12">
    <w:abstractNumId w:val="20"/>
  </w:num>
  <w:num w:numId="13">
    <w:abstractNumId w:val="5"/>
  </w:num>
  <w:num w:numId="14">
    <w:abstractNumId w:val="7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0290F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D92"/>
    <w:rsid w:val="000912C5"/>
    <w:rsid w:val="000A2F34"/>
    <w:rsid w:val="000A5FCA"/>
    <w:rsid w:val="000B1485"/>
    <w:rsid w:val="000B512B"/>
    <w:rsid w:val="000C1557"/>
    <w:rsid w:val="000C3694"/>
    <w:rsid w:val="000C397D"/>
    <w:rsid w:val="000D7509"/>
    <w:rsid w:val="000E4155"/>
    <w:rsid w:val="000F0C98"/>
    <w:rsid w:val="000F300D"/>
    <w:rsid w:val="00100D68"/>
    <w:rsid w:val="001026E4"/>
    <w:rsid w:val="00116564"/>
    <w:rsid w:val="001165BA"/>
    <w:rsid w:val="0011760F"/>
    <w:rsid w:val="00130DC5"/>
    <w:rsid w:val="001511B4"/>
    <w:rsid w:val="00151FDD"/>
    <w:rsid w:val="00152C8D"/>
    <w:rsid w:val="00161EC8"/>
    <w:rsid w:val="00163340"/>
    <w:rsid w:val="00165DEA"/>
    <w:rsid w:val="00165E07"/>
    <w:rsid w:val="0016789C"/>
    <w:rsid w:val="00174681"/>
    <w:rsid w:val="00183B15"/>
    <w:rsid w:val="001848C3"/>
    <w:rsid w:val="00184935"/>
    <w:rsid w:val="00185329"/>
    <w:rsid w:val="0019239B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C1890"/>
    <w:rsid w:val="001C36B0"/>
    <w:rsid w:val="001C4B64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70F26"/>
    <w:rsid w:val="002743AE"/>
    <w:rsid w:val="00274D65"/>
    <w:rsid w:val="002764A3"/>
    <w:rsid w:val="00280EB8"/>
    <w:rsid w:val="002820F9"/>
    <w:rsid w:val="00283790"/>
    <w:rsid w:val="002913E4"/>
    <w:rsid w:val="002944AF"/>
    <w:rsid w:val="002969BF"/>
    <w:rsid w:val="002A369F"/>
    <w:rsid w:val="002A6BFD"/>
    <w:rsid w:val="002B07E8"/>
    <w:rsid w:val="002B6FE4"/>
    <w:rsid w:val="002B7F09"/>
    <w:rsid w:val="002C1E4B"/>
    <w:rsid w:val="002D03BB"/>
    <w:rsid w:val="002D37D5"/>
    <w:rsid w:val="002E1E31"/>
    <w:rsid w:val="002E3F77"/>
    <w:rsid w:val="002E571A"/>
    <w:rsid w:val="002E664C"/>
    <w:rsid w:val="002F0F5C"/>
    <w:rsid w:val="002F18F0"/>
    <w:rsid w:val="002F72C7"/>
    <w:rsid w:val="003014F9"/>
    <w:rsid w:val="00310309"/>
    <w:rsid w:val="00313049"/>
    <w:rsid w:val="00320321"/>
    <w:rsid w:val="003317B1"/>
    <w:rsid w:val="00336189"/>
    <w:rsid w:val="0034011A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0BA4"/>
    <w:rsid w:val="003815DF"/>
    <w:rsid w:val="003816B9"/>
    <w:rsid w:val="00381B8B"/>
    <w:rsid w:val="00384066"/>
    <w:rsid w:val="00393D8D"/>
    <w:rsid w:val="003C6BB9"/>
    <w:rsid w:val="003D15A1"/>
    <w:rsid w:val="003D3889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13AAE"/>
    <w:rsid w:val="00417430"/>
    <w:rsid w:val="00422E4C"/>
    <w:rsid w:val="00430BAA"/>
    <w:rsid w:val="0043418A"/>
    <w:rsid w:val="00435A61"/>
    <w:rsid w:val="00443F57"/>
    <w:rsid w:val="00444FC2"/>
    <w:rsid w:val="0045386F"/>
    <w:rsid w:val="0045530A"/>
    <w:rsid w:val="00455CFE"/>
    <w:rsid w:val="00464462"/>
    <w:rsid w:val="004663E1"/>
    <w:rsid w:val="00466603"/>
    <w:rsid w:val="00472684"/>
    <w:rsid w:val="00482EB8"/>
    <w:rsid w:val="00486B1A"/>
    <w:rsid w:val="00491F3F"/>
    <w:rsid w:val="00492CC5"/>
    <w:rsid w:val="00494C32"/>
    <w:rsid w:val="00496735"/>
    <w:rsid w:val="004A3A4C"/>
    <w:rsid w:val="004A5594"/>
    <w:rsid w:val="004A6C25"/>
    <w:rsid w:val="004C67C8"/>
    <w:rsid w:val="004C78D9"/>
    <w:rsid w:val="004E0050"/>
    <w:rsid w:val="004E0C84"/>
    <w:rsid w:val="004E2076"/>
    <w:rsid w:val="004E21D4"/>
    <w:rsid w:val="004E2BF5"/>
    <w:rsid w:val="004E413C"/>
    <w:rsid w:val="004E52DE"/>
    <w:rsid w:val="004E7312"/>
    <w:rsid w:val="004F27F4"/>
    <w:rsid w:val="00511126"/>
    <w:rsid w:val="005147CD"/>
    <w:rsid w:val="00521094"/>
    <w:rsid w:val="005228F6"/>
    <w:rsid w:val="00522D60"/>
    <w:rsid w:val="0052475C"/>
    <w:rsid w:val="0052787E"/>
    <w:rsid w:val="00530E3E"/>
    <w:rsid w:val="0053621B"/>
    <w:rsid w:val="00543B4A"/>
    <w:rsid w:val="0054434D"/>
    <w:rsid w:val="00547053"/>
    <w:rsid w:val="005477FB"/>
    <w:rsid w:val="005569A6"/>
    <w:rsid w:val="0055799A"/>
    <w:rsid w:val="005670AB"/>
    <w:rsid w:val="00572EF4"/>
    <w:rsid w:val="0057680F"/>
    <w:rsid w:val="0057741A"/>
    <w:rsid w:val="0058340C"/>
    <w:rsid w:val="0059238E"/>
    <w:rsid w:val="005961F0"/>
    <w:rsid w:val="00597D19"/>
    <w:rsid w:val="005A77C2"/>
    <w:rsid w:val="005B10CE"/>
    <w:rsid w:val="005B2FF1"/>
    <w:rsid w:val="005B5764"/>
    <w:rsid w:val="005B67A4"/>
    <w:rsid w:val="005C4092"/>
    <w:rsid w:val="005D1F74"/>
    <w:rsid w:val="005D7418"/>
    <w:rsid w:val="005E28F4"/>
    <w:rsid w:val="005E5120"/>
    <w:rsid w:val="005E660A"/>
    <w:rsid w:val="00604410"/>
    <w:rsid w:val="00606929"/>
    <w:rsid w:val="00606BF7"/>
    <w:rsid w:val="00611846"/>
    <w:rsid w:val="00615B34"/>
    <w:rsid w:val="00620ACC"/>
    <w:rsid w:val="00621D46"/>
    <w:rsid w:val="006221EB"/>
    <w:rsid w:val="00630F7B"/>
    <w:rsid w:val="00637B61"/>
    <w:rsid w:val="00642585"/>
    <w:rsid w:val="006430EF"/>
    <w:rsid w:val="00654DFE"/>
    <w:rsid w:val="0067033F"/>
    <w:rsid w:val="00672528"/>
    <w:rsid w:val="006743DA"/>
    <w:rsid w:val="00675948"/>
    <w:rsid w:val="006809CA"/>
    <w:rsid w:val="00684B23"/>
    <w:rsid w:val="00685548"/>
    <w:rsid w:val="00691948"/>
    <w:rsid w:val="00694D37"/>
    <w:rsid w:val="006971CB"/>
    <w:rsid w:val="006A1753"/>
    <w:rsid w:val="006A1BDF"/>
    <w:rsid w:val="006A29D8"/>
    <w:rsid w:val="006A5C95"/>
    <w:rsid w:val="006A79EA"/>
    <w:rsid w:val="006B1BF3"/>
    <w:rsid w:val="006B5AD7"/>
    <w:rsid w:val="006B64AB"/>
    <w:rsid w:val="006C52DE"/>
    <w:rsid w:val="006C6A1B"/>
    <w:rsid w:val="006D370E"/>
    <w:rsid w:val="006D4779"/>
    <w:rsid w:val="006E2397"/>
    <w:rsid w:val="006E4AC3"/>
    <w:rsid w:val="006F3BC7"/>
    <w:rsid w:val="006F3D97"/>
    <w:rsid w:val="00701BAA"/>
    <w:rsid w:val="0071426E"/>
    <w:rsid w:val="00715B13"/>
    <w:rsid w:val="0072357A"/>
    <w:rsid w:val="00724B47"/>
    <w:rsid w:val="00734D67"/>
    <w:rsid w:val="00735404"/>
    <w:rsid w:val="00755936"/>
    <w:rsid w:val="00756DFA"/>
    <w:rsid w:val="0076023B"/>
    <w:rsid w:val="0077191F"/>
    <w:rsid w:val="00775BF1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C3F3C"/>
    <w:rsid w:val="007D60FB"/>
    <w:rsid w:val="007E4701"/>
    <w:rsid w:val="007E6EDB"/>
    <w:rsid w:val="007F1888"/>
    <w:rsid w:val="007F758E"/>
    <w:rsid w:val="008005B0"/>
    <w:rsid w:val="0080410D"/>
    <w:rsid w:val="00805317"/>
    <w:rsid w:val="00810597"/>
    <w:rsid w:val="00815BB6"/>
    <w:rsid w:val="00815D5C"/>
    <w:rsid w:val="00817F06"/>
    <w:rsid w:val="008207F7"/>
    <w:rsid w:val="00824120"/>
    <w:rsid w:val="0082745E"/>
    <w:rsid w:val="00827A5D"/>
    <w:rsid w:val="00831B59"/>
    <w:rsid w:val="00842AD7"/>
    <w:rsid w:val="008436E0"/>
    <w:rsid w:val="008467C6"/>
    <w:rsid w:val="00851073"/>
    <w:rsid w:val="00865CFC"/>
    <w:rsid w:val="00870704"/>
    <w:rsid w:val="00870C6A"/>
    <w:rsid w:val="00872B2B"/>
    <w:rsid w:val="008735A5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6B2D"/>
    <w:rsid w:val="008D21B0"/>
    <w:rsid w:val="008D3EE0"/>
    <w:rsid w:val="008D5AF3"/>
    <w:rsid w:val="008E16F1"/>
    <w:rsid w:val="008F5C1F"/>
    <w:rsid w:val="008F6C77"/>
    <w:rsid w:val="0091330D"/>
    <w:rsid w:val="00917826"/>
    <w:rsid w:val="00921960"/>
    <w:rsid w:val="0093363D"/>
    <w:rsid w:val="00940A99"/>
    <w:rsid w:val="0094194E"/>
    <w:rsid w:val="009508DB"/>
    <w:rsid w:val="00956650"/>
    <w:rsid w:val="00960137"/>
    <w:rsid w:val="00963057"/>
    <w:rsid w:val="00965703"/>
    <w:rsid w:val="0096658A"/>
    <w:rsid w:val="00976961"/>
    <w:rsid w:val="00976CE4"/>
    <w:rsid w:val="00991DE0"/>
    <w:rsid w:val="00992163"/>
    <w:rsid w:val="00993D9E"/>
    <w:rsid w:val="00996E66"/>
    <w:rsid w:val="009A1416"/>
    <w:rsid w:val="009B0664"/>
    <w:rsid w:val="009B3518"/>
    <w:rsid w:val="009B4294"/>
    <w:rsid w:val="009C1014"/>
    <w:rsid w:val="009C49FE"/>
    <w:rsid w:val="009C51C1"/>
    <w:rsid w:val="009D1D1C"/>
    <w:rsid w:val="009D283D"/>
    <w:rsid w:val="009D5F89"/>
    <w:rsid w:val="009E0AD9"/>
    <w:rsid w:val="009E1B06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6851"/>
    <w:rsid w:val="00A37B09"/>
    <w:rsid w:val="00A42812"/>
    <w:rsid w:val="00A4500A"/>
    <w:rsid w:val="00A470EB"/>
    <w:rsid w:val="00A52444"/>
    <w:rsid w:val="00A54A92"/>
    <w:rsid w:val="00A60044"/>
    <w:rsid w:val="00A778A7"/>
    <w:rsid w:val="00A77E49"/>
    <w:rsid w:val="00A84AC4"/>
    <w:rsid w:val="00A927EE"/>
    <w:rsid w:val="00A95725"/>
    <w:rsid w:val="00A969A5"/>
    <w:rsid w:val="00AA1E40"/>
    <w:rsid w:val="00AA2CA9"/>
    <w:rsid w:val="00AA3BDA"/>
    <w:rsid w:val="00AC2CA3"/>
    <w:rsid w:val="00AC6DF6"/>
    <w:rsid w:val="00AD3A3C"/>
    <w:rsid w:val="00AD527C"/>
    <w:rsid w:val="00AE1C2D"/>
    <w:rsid w:val="00AE6CF0"/>
    <w:rsid w:val="00B032C9"/>
    <w:rsid w:val="00B07AFB"/>
    <w:rsid w:val="00B12621"/>
    <w:rsid w:val="00B1469D"/>
    <w:rsid w:val="00B21188"/>
    <w:rsid w:val="00B27139"/>
    <w:rsid w:val="00B372B8"/>
    <w:rsid w:val="00B37CD5"/>
    <w:rsid w:val="00B42675"/>
    <w:rsid w:val="00B47BFE"/>
    <w:rsid w:val="00B51AC5"/>
    <w:rsid w:val="00B52DFE"/>
    <w:rsid w:val="00B5508D"/>
    <w:rsid w:val="00B63F4B"/>
    <w:rsid w:val="00B75C24"/>
    <w:rsid w:val="00B90582"/>
    <w:rsid w:val="00BA486F"/>
    <w:rsid w:val="00BA5CE3"/>
    <w:rsid w:val="00BB16DA"/>
    <w:rsid w:val="00BB53DF"/>
    <w:rsid w:val="00BB65DD"/>
    <w:rsid w:val="00BB7489"/>
    <w:rsid w:val="00BC1E58"/>
    <w:rsid w:val="00BC2ED9"/>
    <w:rsid w:val="00BD3F0E"/>
    <w:rsid w:val="00BD7E7E"/>
    <w:rsid w:val="00BF39D3"/>
    <w:rsid w:val="00BF4F7A"/>
    <w:rsid w:val="00C040F8"/>
    <w:rsid w:val="00C0555D"/>
    <w:rsid w:val="00C0626E"/>
    <w:rsid w:val="00C15AAA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4E01"/>
    <w:rsid w:val="00C57B81"/>
    <w:rsid w:val="00C633BE"/>
    <w:rsid w:val="00C63C6C"/>
    <w:rsid w:val="00C63FEA"/>
    <w:rsid w:val="00C64813"/>
    <w:rsid w:val="00C73B1A"/>
    <w:rsid w:val="00C77197"/>
    <w:rsid w:val="00C812D1"/>
    <w:rsid w:val="00C837C0"/>
    <w:rsid w:val="00C8546E"/>
    <w:rsid w:val="00C92392"/>
    <w:rsid w:val="00C924D4"/>
    <w:rsid w:val="00CA7EAE"/>
    <w:rsid w:val="00CB64D9"/>
    <w:rsid w:val="00CC209A"/>
    <w:rsid w:val="00CC4E2B"/>
    <w:rsid w:val="00CD755A"/>
    <w:rsid w:val="00CE18F5"/>
    <w:rsid w:val="00CE3AD0"/>
    <w:rsid w:val="00CE654F"/>
    <w:rsid w:val="00CE7815"/>
    <w:rsid w:val="00CF060E"/>
    <w:rsid w:val="00CF667F"/>
    <w:rsid w:val="00D049D8"/>
    <w:rsid w:val="00D153FD"/>
    <w:rsid w:val="00D23C00"/>
    <w:rsid w:val="00D30B29"/>
    <w:rsid w:val="00D31CE3"/>
    <w:rsid w:val="00D43B52"/>
    <w:rsid w:val="00D506C8"/>
    <w:rsid w:val="00D50CEE"/>
    <w:rsid w:val="00D56B71"/>
    <w:rsid w:val="00D5784C"/>
    <w:rsid w:val="00D64B1D"/>
    <w:rsid w:val="00D65446"/>
    <w:rsid w:val="00D67C24"/>
    <w:rsid w:val="00D80962"/>
    <w:rsid w:val="00D90373"/>
    <w:rsid w:val="00D95FED"/>
    <w:rsid w:val="00DA5308"/>
    <w:rsid w:val="00DB1D77"/>
    <w:rsid w:val="00DB5CA6"/>
    <w:rsid w:val="00DB70C9"/>
    <w:rsid w:val="00DC5239"/>
    <w:rsid w:val="00DC799F"/>
    <w:rsid w:val="00DE2161"/>
    <w:rsid w:val="00E0112D"/>
    <w:rsid w:val="00E107AE"/>
    <w:rsid w:val="00E13B50"/>
    <w:rsid w:val="00E24C9A"/>
    <w:rsid w:val="00E2516B"/>
    <w:rsid w:val="00E30FB2"/>
    <w:rsid w:val="00E32610"/>
    <w:rsid w:val="00E3757C"/>
    <w:rsid w:val="00E43286"/>
    <w:rsid w:val="00E525FC"/>
    <w:rsid w:val="00E533DB"/>
    <w:rsid w:val="00E5685E"/>
    <w:rsid w:val="00E6318D"/>
    <w:rsid w:val="00E65CD3"/>
    <w:rsid w:val="00E754FD"/>
    <w:rsid w:val="00E8171B"/>
    <w:rsid w:val="00E81A5C"/>
    <w:rsid w:val="00E81B5F"/>
    <w:rsid w:val="00E8417A"/>
    <w:rsid w:val="00E850E9"/>
    <w:rsid w:val="00E85F7B"/>
    <w:rsid w:val="00E87D7E"/>
    <w:rsid w:val="00E96E54"/>
    <w:rsid w:val="00EA0F7F"/>
    <w:rsid w:val="00EA54EC"/>
    <w:rsid w:val="00EA583F"/>
    <w:rsid w:val="00EB2DD4"/>
    <w:rsid w:val="00EB76F5"/>
    <w:rsid w:val="00EC0FB4"/>
    <w:rsid w:val="00EC51EE"/>
    <w:rsid w:val="00EE5C6C"/>
    <w:rsid w:val="00EF092E"/>
    <w:rsid w:val="00EF5FDA"/>
    <w:rsid w:val="00EF6ABC"/>
    <w:rsid w:val="00F04E0D"/>
    <w:rsid w:val="00F0572C"/>
    <w:rsid w:val="00F0792C"/>
    <w:rsid w:val="00F07AD2"/>
    <w:rsid w:val="00F1443B"/>
    <w:rsid w:val="00F20ACE"/>
    <w:rsid w:val="00F26556"/>
    <w:rsid w:val="00F360D9"/>
    <w:rsid w:val="00F3754E"/>
    <w:rsid w:val="00F40444"/>
    <w:rsid w:val="00F409C2"/>
    <w:rsid w:val="00F424AD"/>
    <w:rsid w:val="00F61D3D"/>
    <w:rsid w:val="00F64A54"/>
    <w:rsid w:val="00F66721"/>
    <w:rsid w:val="00F6685B"/>
    <w:rsid w:val="00F716E0"/>
    <w:rsid w:val="00F72F38"/>
    <w:rsid w:val="00F80142"/>
    <w:rsid w:val="00F80D00"/>
    <w:rsid w:val="00F80E57"/>
    <w:rsid w:val="00F8291E"/>
    <w:rsid w:val="00F8525E"/>
    <w:rsid w:val="00F927F1"/>
    <w:rsid w:val="00F97A90"/>
    <w:rsid w:val="00FA4699"/>
    <w:rsid w:val="00FC5AAA"/>
    <w:rsid w:val="00FD01DF"/>
    <w:rsid w:val="00FD0528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,CW_Lista,Bulleted list,Akapit z listą BS,Odstavec,Kolorowa lista — akcent 11,2 heading,A_wyliczenie,K-P_odwolanie,maz_wyliczenie,opis dzialania,wypunktowanie,Preambuła,lp1,sw tekst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,CW_Lista Znak,Bulleted list Znak,Akapit z listą BS Znak,Odstavec Znak,Kolorowa lista — akcent 11 Znak,2 heading Znak,A_wyliczenie Znak,Preambuła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uiPriority w:val="10"/>
    <w:qFormat/>
    <w:rsid w:val="009508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ytuZnak">
    <w:name w:val="Tytuł Znak"/>
    <w:basedOn w:val="Domylnaczcionkaakapitu"/>
    <w:link w:val="Tytu"/>
    <w:uiPriority w:val="10"/>
    <w:rsid w:val="009508DB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Pogrubienie">
    <w:name w:val="Strong"/>
    <w:basedOn w:val="Domylnaczcionkaakapitu"/>
    <w:uiPriority w:val="22"/>
    <w:qFormat/>
    <w:rsid w:val="009508DB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5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jk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zabela.waliszewska-plewa@ujk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ujk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71F46-E050-40F7-B5B0-B8709742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1422</Words>
  <Characters>8534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projektu</vt:lpstr>
    </vt:vector>
  </TitlesOfParts>
  <Company>Microsoft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projektu</dc:title>
  <dc:creator>Marta Gajewska</dc:creator>
  <cp:lastModifiedBy>Sylwia Zubek</cp:lastModifiedBy>
  <cp:revision>2</cp:revision>
  <cp:lastPrinted>2026-05-05T06:46:00Z</cp:lastPrinted>
  <dcterms:created xsi:type="dcterms:W3CDTF">2026-05-05T06:49:00Z</dcterms:created>
  <dcterms:modified xsi:type="dcterms:W3CDTF">2026-05-05T06:49:00Z</dcterms:modified>
</cp:coreProperties>
</file>