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>w związku z prowadzonym postępowaniem zwracamy się z uprzejmą prośbą o doprecyzowanie poniższych kwestii dotyczących Części 1 postępowania: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1. Adobe </w:t>
      </w:r>
      <w:proofErr w:type="spellStart"/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>Acrobat</w:t>
      </w:r>
      <w:proofErr w:type="spellEnd"/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Pro for </w:t>
      </w:r>
      <w:proofErr w:type="spellStart"/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>teams</w:t>
      </w:r>
      <w:proofErr w:type="spellEnd"/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Zamawiający wskazał w Opisie Przedmiotu Zamówienia licencję „Adobe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Acrobat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DC Pro for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teams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”. Wskazana nazwa produktu jest nazwą historyczną i nie funkcjonuje już w aktualnej ofercie producenta. Obecnie produkt oferowany jest pod nazwą Adobe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Acrobat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Pro for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teams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>.</w:t>
      </w:r>
    </w:p>
    <w:p w:rsid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W związku z powyższym uprzejmie prosimy o potwierdzenie, czy Zamawiający dopuści dostarczenie aktualnie dostępnej licencji Adobe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Acrobat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Pro for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teams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>, spełniającej wymagania funkcjonalne określone w Opisie Przedmiotu Zamówienia.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color w:val="000000"/>
          <w:lang w:eastAsia="pl-PL"/>
        </w:rPr>
        <w:t xml:space="preserve">ODPOWIEDŹ: </w:t>
      </w:r>
      <w:r>
        <w:rPr>
          <w:rFonts w:ascii="Calibri" w:eastAsia="Times New Roman" w:hAnsi="Calibri" w:cs="Calibri"/>
          <w:color w:val="000000"/>
          <w:lang w:eastAsia="pl-PL"/>
        </w:rPr>
        <w:t xml:space="preserve">TAK </w:t>
      </w: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Zamawiający dopuszcza dostarczenie aktualnie dostępnej licencji o nazwie Adobe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Acrobat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Pro for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teams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>, spełniającej wymagania funkcjonalne określone w Opisie Przedmiotu Zamówienia.</w:t>
      </w:r>
    </w:p>
    <w:p w:rsid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>2. Segment licencyjny Adobe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>Zamawiający nie wskazał w dokumentacji dotyczącej Części 1 postępowania segmentu licencyjnego Adobe, w ramach którego mają zostać dostarczone wymagane licencje.</w:t>
      </w:r>
    </w:p>
    <w:p w:rsid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W związku z powyższym uprzejmie prosimy o wskazanie, w jakim segmencie licencyjnym Zamawiający oczekuje dostarczenia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licencji:Commercial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(COM),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Education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(EDU) czy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Government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(GOV).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color w:val="000000"/>
          <w:lang w:eastAsia="pl-PL"/>
        </w:rPr>
        <w:t>ODPOWIEDŹ:</w:t>
      </w:r>
      <w:r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Zamawiający  Uniwersytet Jana Kochanowskiego w Kielcach wymaga dostarczenia licencji w segmencie edukacyjnym (szkoły, uczelnie, instytucje edukacyjne): </w:t>
      </w:r>
      <w:proofErr w:type="spellStart"/>
      <w:r w:rsidRPr="00C750D6">
        <w:rPr>
          <w:rFonts w:ascii="Calibri" w:eastAsia="Times New Roman" w:hAnsi="Calibri" w:cs="Calibri"/>
          <w:color w:val="000000"/>
          <w:lang w:eastAsia="pl-PL"/>
        </w:rPr>
        <w:t>Education</w:t>
      </w:r>
      <w:proofErr w:type="spellEnd"/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(EDU).</w:t>
      </w:r>
    </w:p>
    <w:p w:rsid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bCs/>
          <w:color w:val="000000"/>
          <w:lang w:eastAsia="pl-PL"/>
        </w:rPr>
        <w:t>3. Oświadczenie dotyczące braku podstaw do wykluczenia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>Zamawiający wskazał, że wraz z ofertą należy obligatoryjnie złożyć oświadczenie w celu potwierdzenia braku podstaw do wykluczenia Wykonawcy z postępowania o udzielenie zamówienia publicznego.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>Jednocześnie w udostępnionej dokumentacji postępowania nie został zamieszczony wzór przedmiotowego oświadczenia.</w:t>
      </w:r>
    </w:p>
    <w:p w:rsid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color w:val="000000"/>
          <w:lang w:eastAsia="pl-PL"/>
        </w:rPr>
        <w:t>W związku z powyższym uprzejmie prosimy o udostępnienie wzoru wymaganego oświadczenia lub potwierdzenie, że Wykonawca powinien przygotować i złożyć przedmiotowe oświadczenie na własnym wzorze.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lang w:eastAsia="pl-PL"/>
        </w:rPr>
      </w:pPr>
      <w:r w:rsidRPr="00C750D6">
        <w:rPr>
          <w:rFonts w:ascii="Calibri" w:eastAsia="Times New Roman" w:hAnsi="Calibri" w:cs="Calibri"/>
          <w:b/>
          <w:color w:val="000000"/>
          <w:lang w:eastAsia="pl-PL"/>
        </w:rPr>
        <w:t>ODPOWIEDŹ:</w:t>
      </w:r>
      <w:r>
        <w:rPr>
          <w:rFonts w:ascii="Calibri" w:eastAsia="Times New Roman" w:hAnsi="Calibri" w:cs="Calibri"/>
          <w:color w:val="000000"/>
          <w:lang w:eastAsia="pl-PL"/>
        </w:rPr>
        <w:t xml:space="preserve">  </w:t>
      </w: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w udostępnionej dokumentacji postępowania  został zamieszczony wzór przedmiotowego oświadczenia w </w:t>
      </w:r>
      <w:r w:rsidRPr="00C750D6">
        <w:rPr>
          <w:rFonts w:ascii="Calibri" w:eastAsia="Times New Roman" w:hAnsi="Calibri" w:cs="Calibri"/>
          <w:bCs/>
          <w:color w:val="000000"/>
          <w:lang w:eastAsia="pl-PL"/>
        </w:rPr>
        <w:t xml:space="preserve">Załączniku nr 2 Formularz ofertowy </w:t>
      </w:r>
      <w:r>
        <w:rPr>
          <w:rFonts w:ascii="Calibri" w:eastAsia="Times New Roman" w:hAnsi="Calibri" w:cs="Calibri"/>
          <w:bCs/>
          <w:color w:val="000000"/>
          <w:lang w:eastAsia="pl-PL"/>
        </w:rPr>
        <w:t xml:space="preserve"> który </w:t>
      </w:r>
      <w:r w:rsidRPr="00C750D6">
        <w:rPr>
          <w:rFonts w:ascii="Calibri" w:eastAsia="Times New Roman" w:hAnsi="Calibri" w:cs="Calibri"/>
          <w:bCs/>
          <w:color w:val="000000"/>
          <w:lang w:eastAsia="pl-PL"/>
        </w:rPr>
        <w:t>to załącznik zawiera w części 2 w punkcie 12 </w:t>
      </w: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  oświadczenie, które jest przedmiotem pytania: </w:t>
      </w:r>
      <w:r w:rsidRPr="00C750D6">
        <w:rPr>
          <w:rFonts w:ascii="Calibri" w:eastAsia="Times New Roman" w:hAnsi="Calibri" w:cs="Calibri"/>
          <w:i/>
          <w:color w:val="000000"/>
          <w:lang w:eastAsia="pl-PL"/>
        </w:rPr>
        <w:t>Oświadczamy że nie podlegamy wykluczeniu z udziału w postępowaniu w oparciu o art. 7  ust. 1 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C750D6">
        <w:rPr>
          <w:rFonts w:ascii="Calibri" w:eastAsia="Times New Roman" w:hAnsi="Calibri" w:cs="Calibri"/>
          <w:i/>
          <w:color w:val="000000"/>
          <w:lang w:eastAsia="pl-PL"/>
        </w:rPr>
        <w:t>ustawy z dnia 13 kwietnia 2022 r. o szczególnych rozwiązaniach w zakresie przeciwdziałania wspieraniu agresji  na Ukrainę oraz służących ochronie bezpieczeństwa narodowego  (Dz.U.2025.514</w:t>
      </w:r>
      <w:r w:rsidRPr="00C750D6">
        <w:rPr>
          <w:rFonts w:ascii="Calibri" w:eastAsia="Times New Roman" w:hAnsi="Calibri" w:cs="Calibri"/>
          <w:color w:val="000000"/>
          <w:lang w:eastAsia="pl-PL"/>
        </w:rPr>
        <w:t xml:space="preserve"> tj.) </w:t>
      </w:r>
      <w:bookmarkStart w:id="0" w:name="_GoBack"/>
      <w:bookmarkEnd w:id="0"/>
      <w:r w:rsidRPr="00C750D6">
        <w:rPr>
          <w:rFonts w:ascii="Calibri" w:eastAsia="Times New Roman" w:hAnsi="Calibri" w:cs="Calibri"/>
          <w:color w:val="000000"/>
          <w:lang w:eastAsia="pl-PL"/>
        </w:rPr>
        <w:t>Możemy zezwolić Wykonawcy przygotowanie oświadczenia we własnym wzorze</w:t>
      </w: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C750D6" w:rsidRPr="00C750D6" w:rsidRDefault="00C750D6" w:rsidP="00C750D6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pl-PL"/>
        </w:rPr>
      </w:pPr>
    </w:p>
    <w:p w:rsidR="00807AF8" w:rsidRDefault="00807AF8"/>
    <w:sectPr w:rsidR="0080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FA7"/>
    <w:rsid w:val="00807AF8"/>
    <w:rsid w:val="009B6FA7"/>
    <w:rsid w:val="00C7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494A"/>
  <w15:chartTrackingRefBased/>
  <w15:docId w15:val="{F5F76F27-ED3D-4BCF-9387-BF8096DA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368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Kmieciak</dc:creator>
  <cp:keywords/>
  <dc:description/>
  <cp:lastModifiedBy>Marcin Kmieciak</cp:lastModifiedBy>
  <cp:revision>2</cp:revision>
  <dcterms:created xsi:type="dcterms:W3CDTF">2026-09-18T08:40:00Z</dcterms:created>
  <dcterms:modified xsi:type="dcterms:W3CDTF">2026-09-18T08:45:00Z</dcterms:modified>
</cp:coreProperties>
</file>