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DC3" w:rsidRDefault="00310DC3" w:rsidP="00FF13AC">
      <w:pPr>
        <w:rPr>
          <w:rFonts w:ascii="Arial" w:eastAsia="Calibri" w:hAnsi="Arial" w:cs="Arial"/>
          <w:bCs/>
          <w:sz w:val="24"/>
          <w:szCs w:val="24"/>
        </w:rPr>
      </w:pPr>
      <w:bookmarkStart w:id="0" w:name="_Toc274285643"/>
    </w:p>
    <w:p w:rsidR="00310DC3" w:rsidRDefault="00310DC3" w:rsidP="00FF13AC">
      <w:pPr>
        <w:rPr>
          <w:rFonts w:ascii="Arial" w:eastAsia="Calibri" w:hAnsi="Arial" w:cs="Arial"/>
          <w:bCs/>
          <w:sz w:val="24"/>
          <w:szCs w:val="24"/>
        </w:rPr>
      </w:pPr>
    </w:p>
    <w:p w:rsidR="00310DC3" w:rsidRDefault="00310DC3" w:rsidP="00FF13AC">
      <w:pPr>
        <w:rPr>
          <w:rFonts w:ascii="Arial" w:eastAsia="Calibri" w:hAnsi="Arial" w:cs="Arial"/>
          <w:bCs/>
          <w:sz w:val="24"/>
          <w:szCs w:val="24"/>
        </w:rPr>
      </w:pPr>
    </w:p>
    <w:p w:rsidR="001D7CEC" w:rsidRPr="00FF13AC" w:rsidRDefault="006F1EAB" w:rsidP="00FF13AC">
      <w:pPr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KU</w:t>
      </w:r>
      <w:r w:rsidR="008C55B2" w:rsidRPr="00CC5B34">
        <w:rPr>
          <w:rFonts w:ascii="Arial" w:eastAsia="Calibri" w:hAnsi="Arial" w:cs="Arial"/>
          <w:bCs/>
          <w:sz w:val="24"/>
          <w:szCs w:val="24"/>
        </w:rPr>
        <w:t>.2302.</w:t>
      </w:r>
      <w:r w:rsidR="001656B8">
        <w:rPr>
          <w:rFonts w:ascii="Arial" w:eastAsia="Calibri" w:hAnsi="Arial" w:cs="Arial"/>
          <w:bCs/>
          <w:sz w:val="24"/>
          <w:szCs w:val="24"/>
        </w:rPr>
        <w:t>44</w:t>
      </w:r>
      <w:r w:rsidR="001D7CEC">
        <w:rPr>
          <w:rFonts w:ascii="Arial" w:eastAsia="Calibri" w:hAnsi="Arial" w:cs="Arial"/>
          <w:bCs/>
          <w:sz w:val="24"/>
          <w:szCs w:val="24"/>
        </w:rPr>
        <w:t>.2026</w:t>
      </w:r>
      <w:r w:rsidR="008C55B2" w:rsidRPr="00CC5B34">
        <w:rPr>
          <w:rFonts w:ascii="Arial" w:eastAsia="Calibri" w:hAnsi="Arial" w:cs="Arial"/>
          <w:bCs/>
          <w:sz w:val="24"/>
          <w:szCs w:val="24"/>
        </w:rPr>
        <w:t xml:space="preserve">                                          </w:t>
      </w:r>
      <w:r w:rsidR="00CC5B34">
        <w:rPr>
          <w:rFonts w:ascii="Arial" w:eastAsia="Calibri" w:hAnsi="Arial" w:cs="Arial"/>
          <w:bCs/>
          <w:sz w:val="24"/>
          <w:szCs w:val="24"/>
        </w:rPr>
        <w:t xml:space="preserve">                        </w:t>
      </w:r>
      <w:r w:rsidR="00F2068D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494E8D" w:rsidRPr="00CC5B34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01496E" w:rsidRPr="00CC5B34">
        <w:rPr>
          <w:rFonts w:ascii="Arial" w:eastAsia="Calibri" w:hAnsi="Arial" w:cs="Arial"/>
          <w:bCs/>
          <w:sz w:val="24"/>
          <w:szCs w:val="24"/>
        </w:rPr>
        <w:t>K</w:t>
      </w:r>
      <w:r w:rsidR="008E7B31">
        <w:rPr>
          <w:rFonts w:ascii="Arial" w:eastAsia="Calibri" w:hAnsi="Arial" w:cs="Arial"/>
          <w:bCs/>
          <w:sz w:val="24"/>
          <w:szCs w:val="24"/>
        </w:rPr>
        <w:t>ielce dn.22</w:t>
      </w:r>
      <w:r w:rsidR="00AA6452">
        <w:rPr>
          <w:rFonts w:ascii="Arial" w:eastAsia="Calibri" w:hAnsi="Arial" w:cs="Arial"/>
          <w:bCs/>
          <w:sz w:val="24"/>
          <w:szCs w:val="24"/>
        </w:rPr>
        <w:t>.09</w:t>
      </w:r>
      <w:r w:rsidR="001D7CEC">
        <w:rPr>
          <w:rFonts w:ascii="Arial" w:eastAsia="Calibri" w:hAnsi="Arial" w:cs="Arial"/>
          <w:bCs/>
          <w:sz w:val="24"/>
          <w:szCs w:val="24"/>
        </w:rPr>
        <w:t>.2026</w:t>
      </w:r>
    </w:p>
    <w:p w:rsidR="0067669B" w:rsidRDefault="0067669B" w:rsidP="00FF13AC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D90A5F" w:rsidRPr="00FF13AC" w:rsidRDefault="00AA6452" w:rsidP="00FF13AC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Wynik </w:t>
      </w:r>
      <w:r w:rsidR="00627DE0" w:rsidRPr="00CC5B34">
        <w:rPr>
          <w:rFonts w:ascii="Arial" w:eastAsia="Calibri" w:hAnsi="Arial" w:cs="Arial"/>
          <w:b/>
          <w:sz w:val="24"/>
          <w:szCs w:val="24"/>
        </w:rPr>
        <w:t>postepowania</w:t>
      </w:r>
      <w:r w:rsidR="008C55B2" w:rsidRPr="00CC5B34">
        <w:rPr>
          <w:rFonts w:ascii="Arial" w:eastAsia="Calibri" w:hAnsi="Arial" w:cs="Arial"/>
          <w:b/>
          <w:sz w:val="24"/>
          <w:szCs w:val="24"/>
        </w:rPr>
        <w:t xml:space="preserve"> </w:t>
      </w:r>
      <w:r w:rsidR="005D3BE0" w:rsidRPr="00CC5B34">
        <w:rPr>
          <w:rFonts w:ascii="Arial" w:eastAsia="Calibri" w:hAnsi="Arial" w:cs="Arial"/>
          <w:b/>
          <w:sz w:val="24"/>
          <w:szCs w:val="24"/>
        </w:rPr>
        <w:t xml:space="preserve"> </w:t>
      </w:r>
      <w:r w:rsidR="006F1EAB">
        <w:rPr>
          <w:rFonts w:ascii="Arial" w:eastAsia="Calibri" w:hAnsi="Arial" w:cs="Arial"/>
          <w:b/>
          <w:sz w:val="24"/>
          <w:szCs w:val="24"/>
        </w:rPr>
        <w:t>KU</w:t>
      </w:r>
      <w:r w:rsidR="008C55B2" w:rsidRPr="00CC5B34">
        <w:rPr>
          <w:rFonts w:ascii="Arial" w:eastAsia="Calibri" w:hAnsi="Arial" w:cs="Arial"/>
          <w:b/>
          <w:sz w:val="24"/>
          <w:szCs w:val="24"/>
        </w:rPr>
        <w:t>.2302.</w:t>
      </w:r>
      <w:r w:rsidR="001656B8">
        <w:rPr>
          <w:rFonts w:ascii="Arial" w:eastAsia="Calibri" w:hAnsi="Arial" w:cs="Arial"/>
          <w:b/>
          <w:sz w:val="24"/>
          <w:szCs w:val="24"/>
        </w:rPr>
        <w:t>44</w:t>
      </w:r>
      <w:r w:rsidR="00CC5B34" w:rsidRPr="00CC5B34">
        <w:rPr>
          <w:rFonts w:ascii="Arial" w:eastAsia="Calibri" w:hAnsi="Arial" w:cs="Arial"/>
          <w:b/>
          <w:sz w:val="24"/>
          <w:szCs w:val="24"/>
        </w:rPr>
        <w:t>.202</w:t>
      </w:r>
      <w:bookmarkEnd w:id="0"/>
      <w:r w:rsidR="00FF13AC">
        <w:rPr>
          <w:rFonts w:ascii="Arial" w:eastAsia="Calibri" w:hAnsi="Arial" w:cs="Arial"/>
          <w:b/>
          <w:sz w:val="24"/>
          <w:szCs w:val="24"/>
        </w:rPr>
        <w:t>6</w:t>
      </w:r>
    </w:p>
    <w:p w:rsidR="001656B8" w:rsidRPr="000224E4" w:rsidRDefault="00DA2CAB" w:rsidP="001656B8">
      <w:pPr>
        <w:pStyle w:val="Bezodstpw"/>
        <w:ind w:left="-284"/>
        <w:jc w:val="both"/>
        <w:rPr>
          <w:rFonts w:ascii="Arial" w:hAnsi="Arial" w:cs="Arial"/>
          <w:bCs/>
          <w:iCs/>
        </w:rPr>
      </w:pPr>
      <w:r w:rsidRPr="000224E4">
        <w:rPr>
          <w:rFonts w:ascii="Arial" w:eastAsia="Times New Roman" w:hAnsi="Arial" w:cs="Arial"/>
          <w:lang w:eastAsia="zh-CN"/>
        </w:rPr>
        <w:t>Dotyczy: :„</w:t>
      </w:r>
      <w:r w:rsidR="001656B8" w:rsidRPr="000224E4">
        <w:rPr>
          <w:rFonts w:ascii="Arial" w:eastAsia="Times New Roman" w:hAnsi="Arial" w:cs="Arial"/>
          <w:lang w:eastAsia="zh-CN"/>
        </w:rPr>
        <w:t>postępowania na wykonanie</w:t>
      </w:r>
      <w:r w:rsidRPr="000224E4">
        <w:rPr>
          <w:rFonts w:ascii="Arial" w:eastAsia="Times New Roman" w:hAnsi="Arial" w:cs="Arial"/>
          <w:lang w:eastAsia="zh-CN"/>
        </w:rPr>
        <w:t xml:space="preserve"> </w:t>
      </w:r>
      <w:r w:rsidR="001656B8" w:rsidRPr="000224E4">
        <w:rPr>
          <w:rFonts w:ascii="Arial" w:hAnsi="Arial" w:cs="Arial"/>
          <w:b/>
          <w:bCs/>
        </w:rPr>
        <w:t xml:space="preserve">usługi badawczej „ przeprowadzenie analiz </w:t>
      </w:r>
      <w:proofErr w:type="spellStart"/>
      <w:r w:rsidR="001656B8" w:rsidRPr="000224E4">
        <w:rPr>
          <w:rFonts w:ascii="Arial" w:hAnsi="Arial" w:cs="Arial"/>
          <w:b/>
          <w:bCs/>
        </w:rPr>
        <w:t>metabolomicznych</w:t>
      </w:r>
      <w:proofErr w:type="spellEnd"/>
      <w:r w:rsidR="001656B8" w:rsidRPr="000224E4">
        <w:rPr>
          <w:rFonts w:ascii="Arial" w:hAnsi="Arial" w:cs="Arial"/>
          <w:b/>
          <w:bCs/>
        </w:rPr>
        <w:t>”</w:t>
      </w:r>
      <w:r w:rsidR="001656B8" w:rsidRPr="000224E4">
        <w:rPr>
          <w:rFonts w:ascii="Arial" w:hAnsi="Arial" w:cs="Arial"/>
        </w:rPr>
        <w:t xml:space="preserve"> </w:t>
      </w:r>
      <w:r w:rsidR="001656B8" w:rsidRPr="000224E4">
        <w:rPr>
          <w:rFonts w:ascii="Arial" w:hAnsi="Arial" w:cs="Arial"/>
          <w:bCs/>
          <w:iCs/>
        </w:rPr>
        <w:t>zgodnie z opisem przedmiotu zamówienia stanowiącym załącznik  do niniejszego ogłoszenia.</w:t>
      </w:r>
    </w:p>
    <w:p w:rsidR="001656B8" w:rsidRPr="001656B8" w:rsidRDefault="001656B8" w:rsidP="001656B8">
      <w:pPr>
        <w:spacing w:after="0" w:line="240" w:lineRule="auto"/>
        <w:ind w:left="-284"/>
        <w:jc w:val="both"/>
        <w:rPr>
          <w:rFonts w:ascii="Arial" w:eastAsia="Calibri" w:hAnsi="Arial" w:cs="Arial"/>
          <w:bCs/>
          <w:iCs/>
        </w:rPr>
      </w:pPr>
    </w:p>
    <w:p w:rsidR="000224E4" w:rsidRDefault="001656B8" w:rsidP="001656B8">
      <w:pPr>
        <w:spacing w:after="0" w:line="240" w:lineRule="auto"/>
        <w:ind w:left="-284"/>
        <w:jc w:val="both"/>
        <w:rPr>
          <w:rFonts w:ascii="Arial" w:eastAsia="Calibri" w:hAnsi="Arial" w:cs="Arial"/>
          <w:bCs/>
          <w:i/>
          <w:iCs/>
        </w:rPr>
      </w:pPr>
      <w:r w:rsidRPr="001656B8">
        <w:rPr>
          <w:rFonts w:ascii="Arial" w:eastAsia="Calibri" w:hAnsi="Arial" w:cs="Arial"/>
          <w:bCs/>
          <w:i/>
          <w:iCs/>
        </w:rPr>
        <w:t>Zamówienie finansowane z projektu pn. „</w:t>
      </w:r>
      <w:r w:rsidRPr="001656B8">
        <w:rPr>
          <w:rFonts w:ascii="Arial" w:eastAsia="Calibri" w:hAnsi="Arial" w:cs="Arial"/>
          <w:b/>
          <w:bCs/>
          <w:i/>
          <w:iCs/>
        </w:rPr>
        <w:t xml:space="preserve">Opracowanie żywności funkcjonalnej zawierającej </w:t>
      </w:r>
      <w:proofErr w:type="spellStart"/>
      <w:r w:rsidRPr="001656B8">
        <w:rPr>
          <w:rFonts w:ascii="Arial" w:eastAsia="Calibri" w:hAnsi="Arial" w:cs="Arial"/>
          <w:b/>
          <w:bCs/>
          <w:i/>
          <w:iCs/>
        </w:rPr>
        <w:t>postbiotyk</w:t>
      </w:r>
      <w:proofErr w:type="spellEnd"/>
      <w:r w:rsidRPr="001656B8">
        <w:rPr>
          <w:rFonts w:ascii="Arial" w:eastAsia="Calibri" w:hAnsi="Arial" w:cs="Arial"/>
          <w:b/>
          <w:bCs/>
          <w:i/>
          <w:iCs/>
        </w:rPr>
        <w:t xml:space="preserve">  o działaniu  wspierającym </w:t>
      </w:r>
      <w:proofErr w:type="spellStart"/>
      <w:r w:rsidRPr="001656B8">
        <w:rPr>
          <w:rFonts w:ascii="Arial" w:eastAsia="Calibri" w:hAnsi="Arial" w:cs="Arial"/>
          <w:b/>
          <w:bCs/>
          <w:i/>
          <w:iCs/>
        </w:rPr>
        <w:t>mikrobiotę</w:t>
      </w:r>
      <w:proofErr w:type="spellEnd"/>
      <w:r w:rsidRPr="001656B8">
        <w:rPr>
          <w:rFonts w:ascii="Arial" w:eastAsia="Calibri" w:hAnsi="Arial" w:cs="Arial"/>
          <w:b/>
          <w:bCs/>
          <w:i/>
          <w:iCs/>
        </w:rPr>
        <w:t xml:space="preserve"> jelitową i fizjologiczną regulację procesów zapalnych</w:t>
      </w:r>
      <w:r w:rsidRPr="001656B8">
        <w:rPr>
          <w:rFonts w:ascii="Arial" w:eastAsia="Calibri" w:hAnsi="Arial" w:cs="Arial"/>
          <w:bCs/>
          <w:i/>
          <w:iCs/>
        </w:rPr>
        <w:t>”  Nr umowy: NUTRITECH2/0011/2025   z dnia 09.02.2026 r.</w:t>
      </w:r>
    </w:p>
    <w:p w:rsidR="001656B8" w:rsidRPr="000224E4" w:rsidRDefault="001656B8" w:rsidP="001656B8">
      <w:pPr>
        <w:spacing w:after="0" w:line="240" w:lineRule="auto"/>
        <w:ind w:left="-284"/>
        <w:jc w:val="both"/>
        <w:rPr>
          <w:rFonts w:ascii="Arial" w:eastAsia="Calibri" w:hAnsi="Arial" w:cs="Arial"/>
          <w:bCs/>
          <w:i/>
          <w:iCs/>
        </w:rPr>
      </w:pPr>
      <w:r w:rsidRPr="001656B8">
        <w:rPr>
          <w:rFonts w:ascii="Arial" w:eastAsia="Calibri" w:hAnsi="Arial" w:cs="Arial"/>
          <w:bCs/>
          <w:i/>
          <w:iCs/>
        </w:rPr>
        <w:t xml:space="preserve"> </w:t>
      </w:r>
    </w:p>
    <w:p w:rsidR="001D7CEC" w:rsidRPr="000224E4" w:rsidRDefault="001D7CEC" w:rsidP="001656B8">
      <w:pPr>
        <w:spacing w:after="0" w:line="240" w:lineRule="auto"/>
        <w:ind w:left="-284"/>
        <w:jc w:val="both"/>
        <w:rPr>
          <w:rFonts w:ascii="Arial" w:eastAsia="Calibri" w:hAnsi="Arial" w:cs="Arial"/>
          <w:bCs/>
          <w:i/>
          <w:iCs/>
        </w:rPr>
      </w:pPr>
      <w:r w:rsidRPr="000224E4">
        <w:rPr>
          <w:rFonts w:ascii="Arial" w:hAnsi="Arial" w:cs="Arial"/>
          <w:b/>
          <w:color w:val="000000" w:themeColor="text1"/>
        </w:rPr>
        <w:t xml:space="preserve">W postępowaniu do wyznaczonego terminu </w:t>
      </w:r>
      <w:r w:rsidR="000224E4">
        <w:rPr>
          <w:rFonts w:ascii="Arial" w:hAnsi="Arial" w:cs="Arial"/>
          <w:b/>
          <w:color w:val="000000" w:themeColor="text1"/>
        </w:rPr>
        <w:t>wpłynęła następująca oferta</w:t>
      </w:r>
      <w:r w:rsidR="00FA09D5" w:rsidRPr="000224E4">
        <w:rPr>
          <w:rFonts w:ascii="Arial" w:hAnsi="Arial" w:cs="Arial"/>
          <w:b/>
          <w:color w:val="000000" w:themeColor="text1"/>
        </w:rPr>
        <w:t>:</w:t>
      </w:r>
    </w:p>
    <w:p w:rsidR="001D7CEC" w:rsidRPr="000224E4" w:rsidRDefault="001D7CEC" w:rsidP="001D7CEC">
      <w:pPr>
        <w:spacing w:after="0" w:line="240" w:lineRule="auto"/>
        <w:ind w:left="-284"/>
        <w:jc w:val="both"/>
        <w:rPr>
          <w:rFonts w:ascii="Arial" w:hAnsi="Arial" w:cs="Arial"/>
          <w:bCs/>
          <w:color w:val="000000" w:themeColor="text1"/>
        </w:rPr>
      </w:pPr>
    </w:p>
    <w:p w:rsidR="001656B8" w:rsidRPr="000224E4" w:rsidRDefault="001656B8" w:rsidP="001656B8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Arial" w:hAnsi="Arial" w:cs="Arial"/>
          <w:bCs/>
          <w:color w:val="000000" w:themeColor="text1"/>
        </w:rPr>
      </w:pPr>
      <w:r w:rsidRPr="000224E4">
        <w:rPr>
          <w:rFonts w:ascii="Arial" w:hAnsi="Arial" w:cs="Arial"/>
          <w:b/>
          <w:bCs/>
          <w:color w:val="000000" w:themeColor="text1"/>
        </w:rPr>
        <w:t>Instytut Biochemii i Biofizyki Polskiej Akademii Nauk</w:t>
      </w:r>
      <w:r w:rsidRPr="000224E4">
        <w:rPr>
          <w:rFonts w:ascii="Arial" w:hAnsi="Arial" w:cs="Arial"/>
          <w:bCs/>
          <w:color w:val="000000" w:themeColor="text1"/>
        </w:rPr>
        <w:t xml:space="preserve"> ul. Adolfa Pawińskiego 5a, 02-106 Warszawa który</w:t>
      </w:r>
      <w:r w:rsidRPr="000224E4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0224E4">
        <w:rPr>
          <w:rFonts w:ascii="Arial" w:hAnsi="Arial" w:cs="Arial"/>
          <w:bCs/>
          <w:color w:val="000000" w:themeColor="text1"/>
        </w:rPr>
        <w:t xml:space="preserve">oferuje wykonanie przedmiotu zamówienia w zakresie objętym zapytaniem ofertowym oraz załącznikami za łączną cenę </w:t>
      </w:r>
      <w:r w:rsidR="00533DEF">
        <w:rPr>
          <w:rFonts w:ascii="Arial" w:hAnsi="Arial" w:cs="Arial"/>
          <w:bCs/>
          <w:color w:val="000000" w:themeColor="text1"/>
        </w:rPr>
        <w:t xml:space="preserve"> </w:t>
      </w:r>
      <w:bookmarkStart w:id="1" w:name="_GoBack"/>
      <w:bookmarkEnd w:id="1"/>
      <w:r w:rsidRPr="000224E4">
        <w:rPr>
          <w:rFonts w:ascii="Arial" w:hAnsi="Arial" w:cs="Arial"/>
          <w:b/>
          <w:bCs/>
          <w:color w:val="000000" w:themeColor="text1"/>
        </w:rPr>
        <w:t>41 451,00</w:t>
      </w:r>
      <w:r w:rsidR="000224E4">
        <w:rPr>
          <w:rFonts w:ascii="Arial" w:hAnsi="Arial" w:cs="Arial"/>
          <w:b/>
          <w:bCs/>
          <w:color w:val="000000" w:themeColor="text1"/>
        </w:rPr>
        <w:t xml:space="preserve"> zł  </w:t>
      </w:r>
      <w:r w:rsidRPr="000224E4">
        <w:rPr>
          <w:rFonts w:ascii="Arial" w:hAnsi="Arial" w:cs="Arial"/>
          <w:bCs/>
          <w:color w:val="000000" w:themeColor="text1"/>
        </w:rPr>
        <w:t>w tym VAT 7</w:t>
      </w:r>
      <w:r w:rsidR="003A3942" w:rsidRPr="000224E4">
        <w:rPr>
          <w:rFonts w:ascii="Arial" w:hAnsi="Arial" w:cs="Arial"/>
          <w:bCs/>
          <w:color w:val="000000" w:themeColor="text1"/>
        </w:rPr>
        <w:t xml:space="preserve"> </w:t>
      </w:r>
      <w:r w:rsidRPr="000224E4">
        <w:rPr>
          <w:rFonts w:ascii="Arial" w:hAnsi="Arial" w:cs="Arial"/>
          <w:bCs/>
          <w:color w:val="000000" w:themeColor="text1"/>
        </w:rPr>
        <w:t>751,00</w:t>
      </w:r>
      <w:r w:rsidR="00533DEF">
        <w:rPr>
          <w:rFonts w:ascii="Arial" w:hAnsi="Arial" w:cs="Arial"/>
          <w:bCs/>
          <w:color w:val="000000" w:themeColor="text1"/>
        </w:rPr>
        <w:t xml:space="preserve"> </w:t>
      </w:r>
      <w:r w:rsidRPr="000224E4">
        <w:rPr>
          <w:rFonts w:ascii="Arial" w:hAnsi="Arial" w:cs="Arial"/>
          <w:bCs/>
          <w:color w:val="000000" w:themeColor="text1"/>
        </w:rPr>
        <w:t>zł.</w:t>
      </w:r>
    </w:p>
    <w:p w:rsidR="001656B8" w:rsidRPr="000224E4" w:rsidRDefault="001656B8" w:rsidP="001656B8">
      <w:pPr>
        <w:pStyle w:val="Akapitzlist"/>
        <w:spacing w:line="240" w:lineRule="auto"/>
        <w:ind w:left="76"/>
        <w:jc w:val="both"/>
        <w:rPr>
          <w:rFonts w:ascii="Arial" w:hAnsi="Arial" w:cs="Arial"/>
          <w:bCs/>
          <w:color w:val="000000" w:themeColor="text1"/>
        </w:rPr>
      </w:pPr>
      <w:r w:rsidRPr="000224E4">
        <w:rPr>
          <w:rFonts w:ascii="Arial" w:hAnsi="Arial" w:cs="Arial"/>
          <w:bCs/>
          <w:color w:val="000000" w:themeColor="text1"/>
        </w:rPr>
        <w:t>W tym:</w:t>
      </w:r>
    </w:p>
    <w:p w:rsidR="001656B8" w:rsidRPr="000224E4" w:rsidRDefault="001656B8" w:rsidP="003A3942">
      <w:pPr>
        <w:pStyle w:val="Akapitzlist"/>
        <w:spacing w:line="240" w:lineRule="auto"/>
        <w:ind w:left="76"/>
        <w:jc w:val="both"/>
        <w:rPr>
          <w:rFonts w:ascii="Arial" w:hAnsi="Arial" w:cs="Arial"/>
          <w:bCs/>
          <w:i/>
          <w:color w:val="000000" w:themeColor="text1"/>
        </w:rPr>
      </w:pPr>
      <w:r w:rsidRPr="000224E4">
        <w:rPr>
          <w:rFonts w:ascii="Arial" w:hAnsi="Arial" w:cs="Arial"/>
          <w:bCs/>
          <w:i/>
          <w:color w:val="000000" w:themeColor="text1"/>
        </w:rPr>
        <w:t xml:space="preserve">Zadanie 1 – Analiza niecelowana metabolitów – cenę brutto </w:t>
      </w:r>
      <w:r w:rsidRPr="000224E4">
        <w:rPr>
          <w:rFonts w:ascii="Arial" w:hAnsi="Arial" w:cs="Arial"/>
          <w:b/>
          <w:bCs/>
          <w:i/>
          <w:color w:val="000000" w:themeColor="text1"/>
        </w:rPr>
        <w:t>12 300 zł</w:t>
      </w:r>
      <w:r w:rsidRPr="000224E4">
        <w:rPr>
          <w:rFonts w:ascii="Arial" w:hAnsi="Arial" w:cs="Arial"/>
          <w:bCs/>
          <w:i/>
          <w:color w:val="000000" w:themeColor="text1"/>
        </w:rPr>
        <w:t xml:space="preserve"> w tym VAT 2300 zł. </w:t>
      </w:r>
    </w:p>
    <w:p w:rsidR="001656B8" w:rsidRDefault="001656B8" w:rsidP="003A3942">
      <w:pPr>
        <w:pStyle w:val="Akapitzlist"/>
        <w:spacing w:line="240" w:lineRule="auto"/>
        <w:ind w:left="76"/>
        <w:jc w:val="both"/>
        <w:rPr>
          <w:rFonts w:ascii="Arial" w:hAnsi="Arial" w:cs="Arial"/>
          <w:bCs/>
          <w:i/>
          <w:color w:val="000000" w:themeColor="text1"/>
        </w:rPr>
      </w:pPr>
      <w:r w:rsidRPr="000224E4">
        <w:rPr>
          <w:rFonts w:ascii="Arial" w:hAnsi="Arial" w:cs="Arial"/>
          <w:bCs/>
          <w:i/>
          <w:color w:val="000000" w:themeColor="text1"/>
        </w:rPr>
        <w:t xml:space="preserve">Zadanie 2 – Analiza celowana metabolitów – cenę brutto </w:t>
      </w:r>
      <w:r w:rsidRPr="000224E4">
        <w:rPr>
          <w:rFonts w:ascii="Arial" w:hAnsi="Arial" w:cs="Arial"/>
          <w:b/>
          <w:bCs/>
          <w:i/>
          <w:color w:val="000000" w:themeColor="text1"/>
        </w:rPr>
        <w:t>29 151,00 zł</w:t>
      </w:r>
      <w:r w:rsidRPr="000224E4">
        <w:rPr>
          <w:rFonts w:ascii="Arial" w:hAnsi="Arial" w:cs="Arial"/>
          <w:bCs/>
          <w:i/>
          <w:color w:val="000000" w:themeColor="text1"/>
        </w:rPr>
        <w:t xml:space="preserve"> </w:t>
      </w:r>
      <w:r w:rsidR="000224E4">
        <w:rPr>
          <w:rFonts w:ascii="Arial" w:hAnsi="Arial" w:cs="Arial"/>
          <w:bCs/>
          <w:i/>
          <w:color w:val="000000" w:themeColor="text1"/>
        </w:rPr>
        <w:t xml:space="preserve">w tym VAT 5451 </w:t>
      </w:r>
      <w:r w:rsidRPr="000224E4">
        <w:rPr>
          <w:rFonts w:ascii="Arial" w:hAnsi="Arial" w:cs="Arial"/>
          <w:bCs/>
          <w:i/>
          <w:color w:val="000000" w:themeColor="text1"/>
        </w:rPr>
        <w:t xml:space="preserve">zł. </w:t>
      </w:r>
    </w:p>
    <w:p w:rsidR="0067669B" w:rsidRPr="0067669B" w:rsidRDefault="0067669B" w:rsidP="003A3942">
      <w:pPr>
        <w:pStyle w:val="Akapitzlist"/>
        <w:spacing w:line="240" w:lineRule="auto"/>
        <w:ind w:left="76"/>
        <w:jc w:val="both"/>
        <w:rPr>
          <w:rFonts w:ascii="Arial" w:hAnsi="Arial" w:cs="Arial"/>
          <w:bCs/>
          <w:color w:val="000000" w:themeColor="text1"/>
        </w:rPr>
      </w:pPr>
      <w:r w:rsidRPr="0067669B">
        <w:rPr>
          <w:rFonts w:ascii="Arial" w:hAnsi="Arial" w:cs="Arial"/>
          <w:bCs/>
          <w:color w:val="000000" w:themeColor="text1"/>
        </w:rPr>
        <w:t xml:space="preserve">Czas realizacji to </w:t>
      </w:r>
      <w:r w:rsidRPr="0067669B">
        <w:rPr>
          <w:rFonts w:ascii="Arial" w:hAnsi="Arial" w:cs="Arial"/>
          <w:b/>
          <w:bCs/>
          <w:color w:val="000000" w:themeColor="text1"/>
        </w:rPr>
        <w:t>21 dni kalendarzowych</w:t>
      </w:r>
      <w:r w:rsidRPr="0067669B">
        <w:rPr>
          <w:rFonts w:ascii="Arial" w:hAnsi="Arial" w:cs="Arial"/>
          <w:bCs/>
          <w:color w:val="000000" w:themeColor="text1"/>
        </w:rPr>
        <w:t xml:space="preserve"> od dnia podpisania umowy</w:t>
      </w:r>
      <w:r>
        <w:rPr>
          <w:rFonts w:ascii="Arial" w:hAnsi="Arial" w:cs="Arial"/>
          <w:bCs/>
          <w:color w:val="000000" w:themeColor="text1"/>
        </w:rPr>
        <w:t>.</w:t>
      </w:r>
    </w:p>
    <w:p w:rsidR="0014723B" w:rsidRPr="000224E4" w:rsidRDefault="00DA2CAB" w:rsidP="001656B8">
      <w:pPr>
        <w:pStyle w:val="Akapitzlist"/>
        <w:spacing w:after="0" w:line="240" w:lineRule="auto"/>
        <w:ind w:left="76"/>
        <w:jc w:val="both"/>
        <w:rPr>
          <w:rFonts w:ascii="Arial" w:hAnsi="Arial" w:cs="Arial"/>
          <w:bCs/>
          <w:color w:val="000000" w:themeColor="text1"/>
        </w:rPr>
      </w:pPr>
      <w:r w:rsidRPr="000224E4">
        <w:rPr>
          <w:rFonts w:ascii="Arial" w:hAnsi="Arial" w:cs="Arial"/>
          <w:bCs/>
          <w:color w:val="000000" w:themeColor="text1"/>
        </w:rPr>
        <w:t>W</w:t>
      </w:r>
      <w:r w:rsidR="001656B8" w:rsidRPr="000224E4">
        <w:rPr>
          <w:rFonts w:ascii="Arial" w:hAnsi="Arial" w:cs="Arial"/>
          <w:bCs/>
          <w:color w:val="000000" w:themeColor="text1"/>
        </w:rPr>
        <w:t xml:space="preserve"> </w:t>
      </w:r>
      <w:r w:rsidR="00FF13AC" w:rsidRPr="000224E4">
        <w:rPr>
          <w:rFonts w:ascii="Arial" w:hAnsi="Arial" w:cs="Arial"/>
          <w:bCs/>
          <w:color w:val="000000" w:themeColor="text1"/>
        </w:rPr>
        <w:t xml:space="preserve"> kryterium oceny ofert oferta zdobyła </w:t>
      </w:r>
      <w:r w:rsidR="001656B8" w:rsidRPr="000224E4">
        <w:rPr>
          <w:rFonts w:ascii="Arial" w:hAnsi="Arial" w:cs="Arial"/>
          <w:b/>
          <w:bCs/>
          <w:color w:val="000000" w:themeColor="text1"/>
        </w:rPr>
        <w:t>80</w:t>
      </w:r>
      <w:r w:rsidR="00FF13AC" w:rsidRPr="000224E4">
        <w:rPr>
          <w:rFonts w:ascii="Arial" w:hAnsi="Arial" w:cs="Arial"/>
          <w:b/>
          <w:bCs/>
          <w:color w:val="000000" w:themeColor="text1"/>
        </w:rPr>
        <w:t xml:space="preserve"> pkt</w:t>
      </w:r>
      <w:r w:rsidR="003A3942" w:rsidRPr="000224E4">
        <w:rPr>
          <w:rFonts w:ascii="Arial" w:hAnsi="Arial" w:cs="Arial"/>
          <w:b/>
          <w:bCs/>
          <w:color w:val="000000" w:themeColor="text1"/>
        </w:rPr>
        <w:t xml:space="preserve"> </w:t>
      </w:r>
      <w:r w:rsidR="003A3942" w:rsidRPr="000224E4">
        <w:rPr>
          <w:rFonts w:ascii="Arial" w:hAnsi="Arial" w:cs="Arial"/>
          <w:bCs/>
          <w:color w:val="000000" w:themeColor="text1"/>
        </w:rPr>
        <w:t>w kryteriom czas realizacji</w:t>
      </w:r>
      <w:r w:rsidR="003A3942" w:rsidRPr="000224E4">
        <w:rPr>
          <w:rFonts w:ascii="Arial" w:hAnsi="Arial" w:cs="Arial"/>
          <w:b/>
          <w:bCs/>
          <w:color w:val="000000" w:themeColor="text1"/>
        </w:rPr>
        <w:t xml:space="preserve"> 19 pkt</w:t>
      </w:r>
      <w:r w:rsidR="00FF13AC" w:rsidRPr="000224E4">
        <w:rPr>
          <w:rFonts w:ascii="Arial" w:hAnsi="Arial" w:cs="Arial"/>
          <w:bCs/>
          <w:color w:val="000000" w:themeColor="text1"/>
        </w:rPr>
        <w:t xml:space="preserve"> </w:t>
      </w:r>
      <w:r w:rsidR="003A3942" w:rsidRPr="000224E4">
        <w:rPr>
          <w:rFonts w:ascii="Arial" w:hAnsi="Arial" w:cs="Arial"/>
          <w:bCs/>
          <w:color w:val="000000" w:themeColor="text1"/>
        </w:rPr>
        <w:t xml:space="preserve">                łącznie zdobyła  </w:t>
      </w:r>
      <w:r w:rsidR="003A3942" w:rsidRPr="000224E4">
        <w:rPr>
          <w:rFonts w:ascii="Arial" w:hAnsi="Arial" w:cs="Arial"/>
          <w:b/>
          <w:bCs/>
          <w:color w:val="000000" w:themeColor="text1"/>
        </w:rPr>
        <w:t>99 pkt</w:t>
      </w:r>
      <w:r w:rsidR="003A3942" w:rsidRPr="000224E4">
        <w:rPr>
          <w:rFonts w:ascii="Arial" w:hAnsi="Arial" w:cs="Arial"/>
          <w:bCs/>
          <w:color w:val="000000" w:themeColor="text1"/>
        </w:rPr>
        <w:t xml:space="preserve"> </w:t>
      </w:r>
      <w:r w:rsidR="00FF13AC" w:rsidRPr="000224E4">
        <w:rPr>
          <w:rFonts w:ascii="Arial" w:hAnsi="Arial" w:cs="Arial"/>
          <w:bCs/>
          <w:color w:val="000000" w:themeColor="text1"/>
        </w:rPr>
        <w:t xml:space="preserve">i została wybrana jako najkorzystniejsza </w:t>
      </w:r>
    </w:p>
    <w:p w:rsidR="003A3942" w:rsidRPr="000224E4" w:rsidRDefault="003A3942" w:rsidP="00FF13AC">
      <w:pPr>
        <w:shd w:val="clear" w:color="auto" w:fill="FAFAFA"/>
        <w:spacing w:after="0"/>
        <w:ind w:left="-142"/>
        <w:contextualSpacing/>
        <w:rPr>
          <w:rFonts w:ascii="Arial" w:eastAsia="Calibri" w:hAnsi="Arial" w:cs="Arial"/>
          <w:bCs/>
          <w:color w:val="000000" w:themeColor="text1"/>
          <w:lang w:eastAsia="pl-PL"/>
        </w:rPr>
      </w:pPr>
    </w:p>
    <w:p w:rsidR="00FF13AC" w:rsidRPr="000224E4" w:rsidRDefault="00FF13AC" w:rsidP="00FF13AC">
      <w:pPr>
        <w:shd w:val="clear" w:color="auto" w:fill="FAFAFA"/>
        <w:spacing w:after="0"/>
        <w:ind w:left="-142"/>
        <w:contextualSpacing/>
        <w:rPr>
          <w:rFonts w:ascii="Arial" w:eastAsia="Calibri" w:hAnsi="Arial" w:cs="Arial"/>
          <w:bCs/>
          <w:lang w:eastAsia="pl-PL"/>
        </w:rPr>
      </w:pPr>
      <w:r w:rsidRPr="000224E4">
        <w:rPr>
          <w:rFonts w:ascii="Arial" w:eastAsia="Calibri" w:hAnsi="Arial" w:cs="Arial"/>
          <w:bCs/>
          <w:lang w:eastAsia="pl-PL"/>
        </w:rPr>
        <w:t xml:space="preserve">Zapraszamy wykonawcę </w:t>
      </w:r>
      <w:r w:rsidR="003A3942" w:rsidRPr="000224E4">
        <w:rPr>
          <w:rFonts w:ascii="Arial" w:eastAsia="Calibri" w:hAnsi="Arial" w:cs="Arial"/>
          <w:bCs/>
          <w:lang w:eastAsia="pl-PL"/>
        </w:rPr>
        <w:t xml:space="preserve">Instytut Biochemii i Biofizyki Polskiej Akademii Nauk </w:t>
      </w:r>
      <w:r w:rsidRPr="000224E4">
        <w:rPr>
          <w:rFonts w:ascii="Arial" w:eastAsia="Calibri" w:hAnsi="Arial" w:cs="Arial"/>
          <w:bCs/>
          <w:lang w:eastAsia="pl-PL"/>
        </w:rPr>
        <w:t xml:space="preserve">do podpisania umowy w terminie </w:t>
      </w:r>
      <w:r w:rsidR="0079098B" w:rsidRPr="000224E4">
        <w:rPr>
          <w:rFonts w:ascii="Arial" w:eastAsia="Calibri" w:hAnsi="Arial" w:cs="Arial"/>
          <w:b/>
          <w:bCs/>
          <w:lang w:eastAsia="pl-PL"/>
        </w:rPr>
        <w:t>23</w:t>
      </w:r>
      <w:r w:rsidRPr="000224E4">
        <w:rPr>
          <w:rFonts w:ascii="Arial" w:eastAsia="Calibri" w:hAnsi="Arial" w:cs="Arial"/>
          <w:b/>
          <w:bCs/>
          <w:lang w:eastAsia="pl-PL"/>
        </w:rPr>
        <w:t>.09.2026 r.</w:t>
      </w:r>
    </w:p>
    <w:p w:rsidR="00236FB5" w:rsidRPr="000224E4" w:rsidRDefault="00236FB5" w:rsidP="00CC5B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Arial" w:hAnsi="Arial" w:cs="Arial"/>
          <w:bCs/>
          <w:color w:val="000000" w:themeColor="text1"/>
        </w:rPr>
      </w:pPr>
    </w:p>
    <w:p w:rsidR="00B86846" w:rsidRPr="000224E4" w:rsidRDefault="0079098B" w:rsidP="00FF13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Arial" w:eastAsia="Calibri" w:hAnsi="Arial" w:cs="Arial"/>
          <w:bCs/>
        </w:rPr>
      </w:pPr>
      <w:r w:rsidRPr="000224E4">
        <w:rPr>
          <w:rFonts w:ascii="Arial" w:hAnsi="Arial" w:cs="Arial"/>
          <w:bCs/>
          <w:color w:val="000000" w:themeColor="text1"/>
        </w:rPr>
        <w:tab/>
      </w:r>
      <w:r w:rsidRPr="000224E4">
        <w:rPr>
          <w:rFonts w:ascii="Arial" w:hAnsi="Arial" w:cs="Arial"/>
          <w:bCs/>
          <w:color w:val="000000" w:themeColor="text1"/>
        </w:rPr>
        <w:tab/>
      </w:r>
      <w:r w:rsidR="00236FB5" w:rsidRPr="000224E4">
        <w:rPr>
          <w:rFonts w:ascii="Arial" w:hAnsi="Arial" w:cs="Arial"/>
          <w:bCs/>
          <w:color w:val="000000" w:themeColor="text1"/>
        </w:rPr>
        <w:tab/>
      </w:r>
      <w:r w:rsidR="00236FB5" w:rsidRPr="000224E4">
        <w:rPr>
          <w:rFonts w:ascii="Arial" w:hAnsi="Arial" w:cs="Arial"/>
          <w:bCs/>
          <w:color w:val="000000" w:themeColor="text1"/>
        </w:rPr>
        <w:tab/>
      </w:r>
      <w:r w:rsidR="00236FB5" w:rsidRPr="000224E4">
        <w:rPr>
          <w:rFonts w:ascii="Arial" w:hAnsi="Arial" w:cs="Arial"/>
          <w:bCs/>
          <w:color w:val="000000" w:themeColor="text1"/>
        </w:rPr>
        <w:tab/>
      </w:r>
      <w:r w:rsidRPr="000224E4">
        <w:rPr>
          <w:rFonts w:ascii="Arial" w:hAnsi="Arial" w:cs="Arial"/>
          <w:bCs/>
          <w:color w:val="000000" w:themeColor="text1"/>
        </w:rPr>
        <w:t xml:space="preserve">                           </w:t>
      </w:r>
      <w:r w:rsidR="00236FB5" w:rsidRPr="000224E4">
        <w:rPr>
          <w:rFonts w:ascii="Arial" w:hAnsi="Arial" w:cs="Arial"/>
          <w:bCs/>
          <w:color w:val="000000" w:themeColor="text1"/>
        </w:rPr>
        <w:tab/>
      </w:r>
      <w:r w:rsidR="00FF13AC" w:rsidRPr="000224E4">
        <w:rPr>
          <w:rFonts w:ascii="Arial" w:eastAsia="Calibri" w:hAnsi="Arial" w:cs="Arial"/>
          <w:bCs/>
        </w:rPr>
        <w:t>ZATWIERDZAM</w:t>
      </w:r>
      <w:r w:rsidRPr="000224E4">
        <w:rPr>
          <w:rFonts w:ascii="Arial" w:eastAsia="Calibri" w:hAnsi="Arial" w:cs="Arial"/>
          <w:bCs/>
        </w:rPr>
        <w:t xml:space="preserve">  </w:t>
      </w:r>
    </w:p>
    <w:sectPr w:rsidR="00B86846" w:rsidRPr="000224E4" w:rsidSect="003E7FCB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F61" w:rsidRDefault="00310F61" w:rsidP="00DE05C3">
      <w:pPr>
        <w:spacing w:after="0" w:line="240" w:lineRule="auto"/>
      </w:pPr>
      <w:r>
        <w:separator/>
      </w:r>
    </w:p>
  </w:endnote>
  <w:endnote w:type="continuationSeparator" w:id="0">
    <w:p w:rsidR="00310F61" w:rsidRDefault="00310F61" w:rsidP="00DE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11A" w:rsidRDefault="00EE211A" w:rsidP="00734AD5">
    <w:pPr>
      <w:pStyle w:val="Stopka"/>
      <w:tabs>
        <w:tab w:val="left" w:pos="8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F61" w:rsidRDefault="00310F61" w:rsidP="00DE05C3">
      <w:pPr>
        <w:spacing w:after="0" w:line="240" w:lineRule="auto"/>
      </w:pPr>
      <w:r>
        <w:separator/>
      </w:r>
    </w:p>
  </w:footnote>
  <w:footnote w:type="continuationSeparator" w:id="0">
    <w:p w:rsidR="00310F61" w:rsidRDefault="00310F61" w:rsidP="00DE0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11A" w:rsidRDefault="00EE211A">
    <w:pPr>
      <w:pStyle w:val="Nagwek"/>
    </w:pPr>
    <w:r>
      <w:ptab w:relativeTo="margin" w:alignment="center" w:leader="none"/>
    </w:r>
    <w:r w:rsidR="00310DC3" w:rsidRPr="00310DC3">
      <w:rPr>
        <w:rFonts w:ascii="Calibri" w:eastAsia="Times New Roman" w:hAnsi="Calibri" w:cs="Times New Roman"/>
        <w:noProof/>
        <w:lang w:eastAsia="pl-PL"/>
      </w:rPr>
      <w:drawing>
        <wp:inline distT="0" distB="0" distL="0" distR="0" wp14:anchorId="4B8A8BDB" wp14:editId="1D243258">
          <wp:extent cx="5760720" cy="607695"/>
          <wp:effectExtent l="0" t="0" r="0" b="1905"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649351" name="Obraz 11026493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C9D"/>
    <w:multiLevelType w:val="hybridMultilevel"/>
    <w:tmpl w:val="46D488AA"/>
    <w:lvl w:ilvl="0" w:tplc="7C96F0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17A23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F6919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412813"/>
    <w:multiLevelType w:val="hybridMultilevel"/>
    <w:tmpl w:val="216CB3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F3120"/>
    <w:multiLevelType w:val="hybridMultilevel"/>
    <w:tmpl w:val="9DC630D4"/>
    <w:lvl w:ilvl="0" w:tplc="910AA334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36592777"/>
    <w:multiLevelType w:val="hybridMultilevel"/>
    <w:tmpl w:val="24F2CD40"/>
    <w:lvl w:ilvl="0" w:tplc="C95E95FA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AC26D1"/>
    <w:multiLevelType w:val="hybridMultilevel"/>
    <w:tmpl w:val="9DC630D4"/>
    <w:lvl w:ilvl="0" w:tplc="910AA334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3C623A32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FF49DA"/>
    <w:multiLevelType w:val="hybridMultilevel"/>
    <w:tmpl w:val="C45C8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51DAF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0A0B78"/>
    <w:multiLevelType w:val="multilevel"/>
    <w:tmpl w:val="84FA1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D15D74"/>
    <w:multiLevelType w:val="hybridMultilevel"/>
    <w:tmpl w:val="B540F60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"/>
  </w:num>
  <w:num w:numId="5">
    <w:abstractNumId w:val="3"/>
  </w:num>
  <w:num w:numId="6">
    <w:abstractNumId w:val="1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5"/>
  </w:num>
  <w:num w:numId="1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5C3"/>
    <w:rsid w:val="00005E03"/>
    <w:rsid w:val="00006A35"/>
    <w:rsid w:val="000075FA"/>
    <w:rsid w:val="00007ECE"/>
    <w:rsid w:val="00013E5A"/>
    <w:rsid w:val="0001496E"/>
    <w:rsid w:val="00014AE6"/>
    <w:rsid w:val="000172A1"/>
    <w:rsid w:val="000224E4"/>
    <w:rsid w:val="00034D4F"/>
    <w:rsid w:val="00046117"/>
    <w:rsid w:val="00053F70"/>
    <w:rsid w:val="00055F76"/>
    <w:rsid w:val="000600E3"/>
    <w:rsid w:val="00061A00"/>
    <w:rsid w:val="00073D2B"/>
    <w:rsid w:val="00075829"/>
    <w:rsid w:val="00076EE4"/>
    <w:rsid w:val="0008333F"/>
    <w:rsid w:val="0008723E"/>
    <w:rsid w:val="00094540"/>
    <w:rsid w:val="0009737E"/>
    <w:rsid w:val="00097F21"/>
    <w:rsid w:val="000A3B1A"/>
    <w:rsid w:val="000A4AF5"/>
    <w:rsid w:val="000A515B"/>
    <w:rsid w:val="000A5D8F"/>
    <w:rsid w:val="000B1287"/>
    <w:rsid w:val="000B4E76"/>
    <w:rsid w:val="000D44BD"/>
    <w:rsid w:val="000D4639"/>
    <w:rsid w:val="000E214B"/>
    <w:rsid w:val="000E7AF1"/>
    <w:rsid w:val="000F55AA"/>
    <w:rsid w:val="00102E8F"/>
    <w:rsid w:val="00105C04"/>
    <w:rsid w:val="001206E3"/>
    <w:rsid w:val="0012094E"/>
    <w:rsid w:val="00125CD5"/>
    <w:rsid w:val="001275C6"/>
    <w:rsid w:val="0013452F"/>
    <w:rsid w:val="00136646"/>
    <w:rsid w:val="00142A8D"/>
    <w:rsid w:val="00143EC8"/>
    <w:rsid w:val="0014723B"/>
    <w:rsid w:val="00153C53"/>
    <w:rsid w:val="00163AA6"/>
    <w:rsid w:val="001656B8"/>
    <w:rsid w:val="00175275"/>
    <w:rsid w:val="0018209B"/>
    <w:rsid w:val="00190EF8"/>
    <w:rsid w:val="001A59E5"/>
    <w:rsid w:val="001A78F7"/>
    <w:rsid w:val="001B2A00"/>
    <w:rsid w:val="001C220D"/>
    <w:rsid w:val="001D0293"/>
    <w:rsid w:val="001D3B03"/>
    <w:rsid w:val="001D7CEC"/>
    <w:rsid w:val="001E2334"/>
    <w:rsid w:val="001E4D28"/>
    <w:rsid w:val="001E6258"/>
    <w:rsid w:val="001F0F24"/>
    <w:rsid w:val="001F5E21"/>
    <w:rsid w:val="0020532D"/>
    <w:rsid w:val="00211FBF"/>
    <w:rsid w:val="00214A84"/>
    <w:rsid w:val="00221683"/>
    <w:rsid w:val="00221F0F"/>
    <w:rsid w:val="002231ED"/>
    <w:rsid w:val="002263E7"/>
    <w:rsid w:val="00227222"/>
    <w:rsid w:val="00236901"/>
    <w:rsid w:val="00236FB5"/>
    <w:rsid w:val="00241E3E"/>
    <w:rsid w:val="00243E5A"/>
    <w:rsid w:val="0025254E"/>
    <w:rsid w:val="00264AC5"/>
    <w:rsid w:val="00270834"/>
    <w:rsid w:val="00270DC8"/>
    <w:rsid w:val="00276AF6"/>
    <w:rsid w:val="00292356"/>
    <w:rsid w:val="002941F1"/>
    <w:rsid w:val="002964A0"/>
    <w:rsid w:val="00296CD3"/>
    <w:rsid w:val="002A02B1"/>
    <w:rsid w:val="002A5D11"/>
    <w:rsid w:val="002A6599"/>
    <w:rsid w:val="002B1D67"/>
    <w:rsid w:val="002B1F7A"/>
    <w:rsid w:val="002B258D"/>
    <w:rsid w:val="002C2251"/>
    <w:rsid w:val="002C282B"/>
    <w:rsid w:val="002C72E3"/>
    <w:rsid w:val="002D08CB"/>
    <w:rsid w:val="002D47A6"/>
    <w:rsid w:val="002E0142"/>
    <w:rsid w:val="002E07E8"/>
    <w:rsid w:val="002F093E"/>
    <w:rsid w:val="002F36AA"/>
    <w:rsid w:val="00310DC3"/>
    <w:rsid w:val="00310F61"/>
    <w:rsid w:val="00312F2B"/>
    <w:rsid w:val="0031367C"/>
    <w:rsid w:val="003154D9"/>
    <w:rsid w:val="00315F88"/>
    <w:rsid w:val="00322375"/>
    <w:rsid w:val="00324F0A"/>
    <w:rsid w:val="00325459"/>
    <w:rsid w:val="00325B0E"/>
    <w:rsid w:val="00327276"/>
    <w:rsid w:val="00330420"/>
    <w:rsid w:val="0033080F"/>
    <w:rsid w:val="00330AD4"/>
    <w:rsid w:val="00332829"/>
    <w:rsid w:val="0033693B"/>
    <w:rsid w:val="003451BD"/>
    <w:rsid w:val="00350EC2"/>
    <w:rsid w:val="003521C1"/>
    <w:rsid w:val="0035403E"/>
    <w:rsid w:val="0035779C"/>
    <w:rsid w:val="00357D56"/>
    <w:rsid w:val="00362600"/>
    <w:rsid w:val="003675B1"/>
    <w:rsid w:val="003829A1"/>
    <w:rsid w:val="0038689A"/>
    <w:rsid w:val="0039042B"/>
    <w:rsid w:val="003911BC"/>
    <w:rsid w:val="00393330"/>
    <w:rsid w:val="00396BF9"/>
    <w:rsid w:val="003A1BC3"/>
    <w:rsid w:val="003A3942"/>
    <w:rsid w:val="003C4B19"/>
    <w:rsid w:val="003D2481"/>
    <w:rsid w:val="003D3159"/>
    <w:rsid w:val="003D3CE4"/>
    <w:rsid w:val="003D63BA"/>
    <w:rsid w:val="003E3405"/>
    <w:rsid w:val="003E795E"/>
    <w:rsid w:val="003E7FCB"/>
    <w:rsid w:val="00405AA0"/>
    <w:rsid w:val="004215B3"/>
    <w:rsid w:val="0043728D"/>
    <w:rsid w:val="00442A66"/>
    <w:rsid w:val="00451E63"/>
    <w:rsid w:val="00466EE0"/>
    <w:rsid w:val="00494E8D"/>
    <w:rsid w:val="0049632E"/>
    <w:rsid w:val="004A0D05"/>
    <w:rsid w:val="004A1F59"/>
    <w:rsid w:val="004A6303"/>
    <w:rsid w:val="004B13EA"/>
    <w:rsid w:val="004B28DC"/>
    <w:rsid w:val="004C45CD"/>
    <w:rsid w:val="004C5A17"/>
    <w:rsid w:val="004D1A78"/>
    <w:rsid w:val="004D2C62"/>
    <w:rsid w:val="004D619A"/>
    <w:rsid w:val="004E58DC"/>
    <w:rsid w:val="004F3162"/>
    <w:rsid w:val="004F78B0"/>
    <w:rsid w:val="00502A0F"/>
    <w:rsid w:val="005066F3"/>
    <w:rsid w:val="005148DA"/>
    <w:rsid w:val="00515240"/>
    <w:rsid w:val="0052179D"/>
    <w:rsid w:val="00524CD5"/>
    <w:rsid w:val="00533DEF"/>
    <w:rsid w:val="005345F9"/>
    <w:rsid w:val="00550D7D"/>
    <w:rsid w:val="00550F3C"/>
    <w:rsid w:val="005539DB"/>
    <w:rsid w:val="00553C79"/>
    <w:rsid w:val="005547ED"/>
    <w:rsid w:val="005618C1"/>
    <w:rsid w:val="00567F97"/>
    <w:rsid w:val="00576C17"/>
    <w:rsid w:val="00576E28"/>
    <w:rsid w:val="00581E91"/>
    <w:rsid w:val="005965FE"/>
    <w:rsid w:val="005969CB"/>
    <w:rsid w:val="005A0279"/>
    <w:rsid w:val="005A1CD8"/>
    <w:rsid w:val="005A65BB"/>
    <w:rsid w:val="005B50B3"/>
    <w:rsid w:val="005C398B"/>
    <w:rsid w:val="005D3BE0"/>
    <w:rsid w:val="005D6432"/>
    <w:rsid w:val="005F2E67"/>
    <w:rsid w:val="005F3600"/>
    <w:rsid w:val="00601D4D"/>
    <w:rsid w:val="006071B6"/>
    <w:rsid w:val="00614E30"/>
    <w:rsid w:val="0061609C"/>
    <w:rsid w:val="006164B8"/>
    <w:rsid w:val="00616B0E"/>
    <w:rsid w:val="00616DB6"/>
    <w:rsid w:val="006213D3"/>
    <w:rsid w:val="006220D8"/>
    <w:rsid w:val="0062696A"/>
    <w:rsid w:val="00627DE0"/>
    <w:rsid w:val="0063701E"/>
    <w:rsid w:val="006373E4"/>
    <w:rsid w:val="00640CD4"/>
    <w:rsid w:val="00641451"/>
    <w:rsid w:val="00644250"/>
    <w:rsid w:val="0064707A"/>
    <w:rsid w:val="006470A6"/>
    <w:rsid w:val="00647C77"/>
    <w:rsid w:val="006649A6"/>
    <w:rsid w:val="0067669B"/>
    <w:rsid w:val="00684800"/>
    <w:rsid w:val="00696A52"/>
    <w:rsid w:val="006A2726"/>
    <w:rsid w:val="006A5946"/>
    <w:rsid w:val="006B29DF"/>
    <w:rsid w:val="006B4377"/>
    <w:rsid w:val="006C3943"/>
    <w:rsid w:val="006C460D"/>
    <w:rsid w:val="006D185B"/>
    <w:rsid w:val="006E5BC9"/>
    <w:rsid w:val="006F1EAB"/>
    <w:rsid w:val="006F2E0C"/>
    <w:rsid w:val="006F3839"/>
    <w:rsid w:val="006F529F"/>
    <w:rsid w:val="0071180A"/>
    <w:rsid w:val="0071190D"/>
    <w:rsid w:val="00712B70"/>
    <w:rsid w:val="00714E28"/>
    <w:rsid w:val="00720F0C"/>
    <w:rsid w:val="00721EF3"/>
    <w:rsid w:val="007220E3"/>
    <w:rsid w:val="00734AD5"/>
    <w:rsid w:val="0074220C"/>
    <w:rsid w:val="00744C5F"/>
    <w:rsid w:val="007501D4"/>
    <w:rsid w:val="007519B5"/>
    <w:rsid w:val="0075257C"/>
    <w:rsid w:val="007619C9"/>
    <w:rsid w:val="007705B1"/>
    <w:rsid w:val="007842CE"/>
    <w:rsid w:val="007874AC"/>
    <w:rsid w:val="007876A4"/>
    <w:rsid w:val="0079098B"/>
    <w:rsid w:val="007909E2"/>
    <w:rsid w:val="007A13A8"/>
    <w:rsid w:val="007A2B08"/>
    <w:rsid w:val="007B56EA"/>
    <w:rsid w:val="007B6B93"/>
    <w:rsid w:val="007B729C"/>
    <w:rsid w:val="007C2F0F"/>
    <w:rsid w:val="007E782F"/>
    <w:rsid w:val="007F2EBA"/>
    <w:rsid w:val="007F54D3"/>
    <w:rsid w:val="007F63E1"/>
    <w:rsid w:val="00801420"/>
    <w:rsid w:val="008042E7"/>
    <w:rsid w:val="00820649"/>
    <w:rsid w:val="00825CC3"/>
    <w:rsid w:val="008306C9"/>
    <w:rsid w:val="0083144E"/>
    <w:rsid w:val="00840E48"/>
    <w:rsid w:val="008471D9"/>
    <w:rsid w:val="00847DD6"/>
    <w:rsid w:val="00856291"/>
    <w:rsid w:val="00864BBC"/>
    <w:rsid w:val="00871326"/>
    <w:rsid w:val="00881A40"/>
    <w:rsid w:val="008856AD"/>
    <w:rsid w:val="00887C06"/>
    <w:rsid w:val="008949B1"/>
    <w:rsid w:val="008A5DAB"/>
    <w:rsid w:val="008B2B47"/>
    <w:rsid w:val="008C03AD"/>
    <w:rsid w:val="008C0E3B"/>
    <w:rsid w:val="008C55B2"/>
    <w:rsid w:val="008D12AB"/>
    <w:rsid w:val="008D1E92"/>
    <w:rsid w:val="008D2B09"/>
    <w:rsid w:val="008D3233"/>
    <w:rsid w:val="008D3320"/>
    <w:rsid w:val="008D72BA"/>
    <w:rsid w:val="008E29E5"/>
    <w:rsid w:val="008E76A9"/>
    <w:rsid w:val="008E7B31"/>
    <w:rsid w:val="008F7E5F"/>
    <w:rsid w:val="009001B3"/>
    <w:rsid w:val="00903F64"/>
    <w:rsid w:val="00917E7A"/>
    <w:rsid w:val="00921B0C"/>
    <w:rsid w:val="009276F8"/>
    <w:rsid w:val="00936401"/>
    <w:rsid w:val="009364BB"/>
    <w:rsid w:val="009418B2"/>
    <w:rsid w:val="00942066"/>
    <w:rsid w:val="00942EC1"/>
    <w:rsid w:val="009536DC"/>
    <w:rsid w:val="009613C9"/>
    <w:rsid w:val="0096421F"/>
    <w:rsid w:val="00970F08"/>
    <w:rsid w:val="0097195E"/>
    <w:rsid w:val="009728E7"/>
    <w:rsid w:val="00976162"/>
    <w:rsid w:val="0098110E"/>
    <w:rsid w:val="00990013"/>
    <w:rsid w:val="0099382E"/>
    <w:rsid w:val="0099425D"/>
    <w:rsid w:val="00995F1A"/>
    <w:rsid w:val="009A574E"/>
    <w:rsid w:val="009A6D46"/>
    <w:rsid w:val="009B4AB4"/>
    <w:rsid w:val="009B5803"/>
    <w:rsid w:val="009B593E"/>
    <w:rsid w:val="009B6009"/>
    <w:rsid w:val="009B768D"/>
    <w:rsid w:val="009C4950"/>
    <w:rsid w:val="009D33D1"/>
    <w:rsid w:val="009D6123"/>
    <w:rsid w:val="009E30C4"/>
    <w:rsid w:val="009E3E85"/>
    <w:rsid w:val="009E586C"/>
    <w:rsid w:val="009F49DA"/>
    <w:rsid w:val="009F6F7C"/>
    <w:rsid w:val="00A040FC"/>
    <w:rsid w:val="00A06C3F"/>
    <w:rsid w:val="00A149D6"/>
    <w:rsid w:val="00A21472"/>
    <w:rsid w:val="00A26E9E"/>
    <w:rsid w:val="00A362D8"/>
    <w:rsid w:val="00A36585"/>
    <w:rsid w:val="00A37FF4"/>
    <w:rsid w:val="00A52B3F"/>
    <w:rsid w:val="00A55745"/>
    <w:rsid w:val="00A608BE"/>
    <w:rsid w:val="00A64DE2"/>
    <w:rsid w:val="00A7695D"/>
    <w:rsid w:val="00A80243"/>
    <w:rsid w:val="00A81247"/>
    <w:rsid w:val="00A85636"/>
    <w:rsid w:val="00A90747"/>
    <w:rsid w:val="00A96E77"/>
    <w:rsid w:val="00A97931"/>
    <w:rsid w:val="00AA0E59"/>
    <w:rsid w:val="00AA2C6F"/>
    <w:rsid w:val="00AA6452"/>
    <w:rsid w:val="00AB0A2A"/>
    <w:rsid w:val="00AB5201"/>
    <w:rsid w:val="00AB5526"/>
    <w:rsid w:val="00AB7C44"/>
    <w:rsid w:val="00AC16BA"/>
    <w:rsid w:val="00AC1CBB"/>
    <w:rsid w:val="00AC4420"/>
    <w:rsid w:val="00AC52DB"/>
    <w:rsid w:val="00AC634D"/>
    <w:rsid w:val="00AD1B64"/>
    <w:rsid w:val="00AD25AC"/>
    <w:rsid w:val="00AD4A0D"/>
    <w:rsid w:val="00AE0F6F"/>
    <w:rsid w:val="00AE691D"/>
    <w:rsid w:val="00AE78B4"/>
    <w:rsid w:val="00AF2FB7"/>
    <w:rsid w:val="00B04858"/>
    <w:rsid w:val="00B04C9D"/>
    <w:rsid w:val="00B0571C"/>
    <w:rsid w:val="00B10EC8"/>
    <w:rsid w:val="00B124FD"/>
    <w:rsid w:val="00B13FCA"/>
    <w:rsid w:val="00B1569B"/>
    <w:rsid w:val="00B1751A"/>
    <w:rsid w:val="00B22475"/>
    <w:rsid w:val="00B23F7D"/>
    <w:rsid w:val="00B25598"/>
    <w:rsid w:val="00B255A4"/>
    <w:rsid w:val="00B25A52"/>
    <w:rsid w:val="00B307DE"/>
    <w:rsid w:val="00B36FB6"/>
    <w:rsid w:val="00B376FE"/>
    <w:rsid w:val="00B4074E"/>
    <w:rsid w:val="00B4327E"/>
    <w:rsid w:val="00B46644"/>
    <w:rsid w:val="00B51C14"/>
    <w:rsid w:val="00B5231B"/>
    <w:rsid w:val="00B60E92"/>
    <w:rsid w:val="00B62D16"/>
    <w:rsid w:val="00B67A38"/>
    <w:rsid w:val="00B7357F"/>
    <w:rsid w:val="00B73CF8"/>
    <w:rsid w:val="00B74BF3"/>
    <w:rsid w:val="00B7617B"/>
    <w:rsid w:val="00B806B3"/>
    <w:rsid w:val="00B84DC3"/>
    <w:rsid w:val="00B86846"/>
    <w:rsid w:val="00B86F59"/>
    <w:rsid w:val="00B87CBB"/>
    <w:rsid w:val="00B925DE"/>
    <w:rsid w:val="00BA60C8"/>
    <w:rsid w:val="00BA6D64"/>
    <w:rsid w:val="00BB73D8"/>
    <w:rsid w:val="00BB7564"/>
    <w:rsid w:val="00BC0D1C"/>
    <w:rsid w:val="00BD1241"/>
    <w:rsid w:val="00BD3747"/>
    <w:rsid w:val="00BE7AE3"/>
    <w:rsid w:val="00BF338A"/>
    <w:rsid w:val="00BF4B0F"/>
    <w:rsid w:val="00C01BDC"/>
    <w:rsid w:val="00C03158"/>
    <w:rsid w:val="00C07EA8"/>
    <w:rsid w:val="00C25E05"/>
    <w:rsid w:val="00C44A2C"/>
    <w:rsid w:val="00C45C88"/>
    <w:rsid w:val="00C52496"/>
    <w:rsid w:val="00C55C70"/>
    <w:rsid w:val="00C62B6A"/>
    <w:rsid w:val="00C63312"/>
    <w:rsid w:val="00C66D45"/>
    <w:rsid w:val="00C71C91"/>
    <w:rsid w:val="00C72744"/>
    <w:rsid w:val="00C74EFB"/>
    <w:rsid w:val="00C7569C"/>
    <w:rsid w:val="00C76FF0"/>
    <w:rsid w:val="00C915EC"/>
    <w:rsid w:val="00CB053E"/>
    <w:rsid w:val="00CB20C4"/>
    <w:rsid w:val="00CB3173"/>
    <w:rsid w:val="00CC1DE1"/>
    <w:rsid w:val="00CC3E7F"/>
    <w:rsid w:val="00CC5B34"/>
    <w:rsid w:val="00CC6953"/>
    <w:rsid w:val="00CE35F7"/>
    <w:rsid w:val="00CE4666"/>
    <w:rsid w:val="00CF5900"/>
    <w:rsid w:val="00D00291"/>
    <w:rsid w:val="00D01A5B"/>
    <w:rsid w:val="00D02F47"/>
    <w:rsid w:val="00D03A1D"/>
    <w:rsid w:val="00D14DFC"/>
    <w:rsid w:val="00D20A8B"/>
    <w:rsid w:val="00D25220"/>
    <w:rsid w:val="00D50CFF"/>
    <w:rsid w:val="00D5200E"/>
    <w:rsid w:val="00D544C5"/>
    <w:rsid w:val="00D67BF3"/>
    <w:rsid w:val="00D72C56"/>
    <w:rsid w:val="00D75BD5"/>
    <w:rsid w:val="00D80896"/>
    <w:rsid w:val="00D845A1"/>
    <w:rsid w:val="00D863F8"/>
    <w:rsid w:val="00D87C99"/>
    <w:rsid w:val="00D90A5F"/>
    <w:rsid w:val="00D90C00"/>
    <w:rsid w:val="00D91111"/>
    <w:rsid w:val="00D9349F"/>
    <w:rsid w:val="00DA24F4"/>
    <w:rsid w:val="00DA2CAB"/>
    <w:rsid w:val="00DA537F"/>
    <w:rsid w:val="00DB107C"/>
    <w:rsid w:val="00DB618A"/>
    <w:rsid w:val="00DC28E6"/>
    <w:rsid w:val="00DC3868"/>
    <w:rsid w:val="00DE05C3"/>
    <w:rsid w:val="00DE149F"/>
    <w:rsid w:val="00DE5448"/>
    <w:rsid w:val="00DE5A82"/>
    <w:rsid w:val="00DE6157"/>
    <w:rsid w:val="00DF21E5"/>
    <w:rsid w:val="00DF5728"/>
    <w:rsid w:val="00DF7734"/>
    <w:rsid w:val="00E0515C"/>
    <w:rsid w:val="00E11057"/>
    <w:rsid w:val="00E21F95"/>
    <w:rsid w:val="00E22784"/>
    <w:rsid w:val="00E30EFF"/>
    <w:rsid w:val="00E343FE"/>
    <w:rsid w:val="00E62CAC"/>
    <w:rsid w:val="00E71C4B"/>
    <w:rsid w:val="00E74462"/>
    <w:rsid w:val="00E82B39"/>
    <w:rsid w:val="00E86D31"/>
    <w:rsid w:val="00E9266F"/>
    <w:rsid w:val="00EA41FB"/>
    <w:rsid w:val="00EB606D"/>
    <w:rsid w:val="00EC6A19"/>
    <w:rsid w:val="00EC7E19"/>
    <w:rsid w:val="00ED0B62"/>
    <w:rsid w:val="00ED5E80"/>
    <w:rsid w:val="00EE0DE5"/>
    <w:rsid w:val="00EE211A"/>
    <w:rsid w:val="00EE7D19"/>
    <w:rsid w:val="00EF7003"/>
    <w:rsid w:val="00EF7893"/>
    <w:rsid w:val="00F12841"/>
    <w:rsid w:val="00F2068D"/>
    <w:rsid w:val="00F23B20"/>
    <w:rsid w:val="00F2513E"/>
    <w:rsid w:val="00F26BFA"/>
    <w:rsid w:val="00F56727"/>
    <w:rsid w:val="00F748A9"/>
    <w:rsid w:val="00F80728"/>
    <w:rsid w:val="00F90ED2"/>
    <w:rsid w:val="00F978E2"/>
    <w:rsid w:val="00FA09D5"/>
    <w:rsid w:val="00FB50EB"/>
    <w:rsid w:val="00FC3355"/>
    <w:rsid w:val="00FC41EB"/>
    <w:rsid w:val="00FC6C2D"/>
    <w:rsid w:val="00FE17B5"/>
    <w:rsid w:val="00FF13AC"/>
    <w:rsid w:val="00FF1BF4"/>
    <w:rsid w:val="00FF2927"/>
    <w:rsid w:val="00FF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2143B"/>
  <w15:docId w15:val="{0045F896-0C60-4A34-84ED-4F229527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452F"/>
  </w:style>
  <w:style w:type="paragraph" w:styleId="Nagwek1">
    <w:name w:val="heading 1"/>
    <w:basedOn w:val="Normalny"/>
    <w:next w:val="Normalny"/>
    <w:link w:val="Nagwek1Znak"/>
    <w:uiPriority w:val="99"/>
    <w:qFormat/>
    <w:rsid w:val="003D63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14AE6"/>
    <w:pPr>
      <w:keepNext/>
      <w:tabs>
        <w:tab w:val="num" w:pos="283"/>
      </w:tabs>
      <w:autoSpaceDE w:val="0"/>
      <w:autoSpaceDN w:val="0"/>
      <w:spacing w:before="90" w:after="240" w:line="380" w:lineRule="atLeast"/>
      <w:ind w:left="283" w:hanging="283"/>
      <w:jc w:val="both"/>
      <w:outlineLvl w:val="1"/>
    </w:pPr>
    <w:rPr>
      <w:rFonts w:ascii="Times New Roman" w:eastAsia="Times New Roman" w:hAnsi="Times New Roman" w:cs="Times New Roman"/>
      <w:b/>
      <w:bCs/>
      <w:caps/>
      <w:w w:val="89"/>
      <w:sz w:val="27"/>
      <w:szCs w:val="27"/>
      <w:lang w:val="x-none" w:eastAsia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53C5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5C3"/>
  </w:style>
  <w:style w:type="paragraph" w:styleId="Stopka">
    <w:name w:val="footer"/>
    <w:basedOn w:val="Normalny"/>
    <w:link w:val="StopkaZnak"/>
    <w:uiPriority w:val="99"/>
    <w:unhideWhenUsed/>
    <w:rsid w:val="00DE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5C3"/>
  </w:style>
  <w:style w:type="paragraph" w:styleId="Tekstdymka">
    <w:name w:val="Balloon Text"/>
    <w:basedOn w:val="Normalny"/>
    <w:link w:val="TekstdymkaZnak"/>
    <w:uiPriority w:val="99"/>
    <w:semiHidden/>
    <w:unhideWhenUsed/>
    <w:rsid w:val="00DE0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05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5403E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semiHidden/>
    <w:rsid w:val="00153C5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53C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53C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p1,Preambuła,L1,Numerowanie,List Paragraph,Akapit z listą5,1.Nagłówek,CW_Lista,Akapit z listą BS,Kolorowa lista — akcent 11,sw tekst,2 heading,A_wyliczenie,K-P_odwolanie,maz_wyliczenie,opis dzialania,Bulleted list,Odstavec,wypunktowanie"/>
    <w:basedOn w:val="Normalny"/>
    <w:link w:val="AkapitzlistZnak"/>
    <w:uiPriority w:val="99"/>
    <w:qFormat/>
    <w:rsid w:val="00153C53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153C5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153C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uiPriority w:val="99"/>
    <w:rsid w:val="00153C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153C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53C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basedOn w:val="Normalny"/>
    <w:rsid w:val="00153C53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14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871326"/>
    <w:rPr>
      <w:b/>
      <w:bCs/>
      <w:i w:val="0"/>
      <w:iCs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3D63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69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69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69CB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31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3173"/>
    <w:rPr>
      <w:sz w:val="20"/>
      <w:szCs w:val="20"/>
    </w:rPr>
  </w:style>
  <w:style w:type="paragraph" w:customStyle="1" w:styleId="Domylnie">
    <w:name w:val="Domyślnie"/>
    <w:rsid w:val="00CB3173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014AE6"/>
    <w:rPr>
      <w:rFonts w:ascii="Times New Roman" w:eastAsia="Times New Roman" w:hAnsi="Times New Roman" w:cs="Times New Roman"/>
      <w:b/>
      <w:bCs/>
      <w:caps/>
      <w:w w:val="89"/>
      <w:sz w:val="27"/>
      <w:szCs w:val="27"/>
      <w:lang w:val="x-none" w:eastAsia="x-none"/>
    </w:rPr>
  </w:style>
  <w:style w:type="paragraph" w:styleId="Lista2">
    <w:name w:val="List 2"/>
    <w:basedOn w:val="Normalny"/>
    <w:uiPriority w:val="99"/>
    <w:semiHidden/>
    <w:unhideWhenUsed/>
    <w:rsid w:val="00014AE6"/>
    <w:pPr>
      <w:tabs>
        <w:tab w:val="num" w:pos="114"/>
        <w:tab w:val="right" w:leader="dot" w:pos="9639"/>
      </w:tabs>
      <w:autoSpaceDE w:val="0"/>
      <w:autoSpaceDN w:val="0"/>
      <w:spacing w:before="90" w:after="0" w:line="380" w:lineRule="atLeast"/>
      <w:ind w:left="114" w:hanging="114"/>
      <w:jc w:val="both"/>
    </w:pPr>
    <w:rPr>
      <w:rFonts w:ascii="Times New Roman" w:eastAsia="Times New Roman" w:hAnsi="Times New Roman" w:cs="Times New Roman"/>
      <w:w w:val="89"/>
      <w:sz w:val="25"/>
      <w:szCs w:val="25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13A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13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13A8"/>
    <w:rPr>
      <w:b/>
      <w:bCs/>
      <w:sz w:val="20"/>
      <w:szCs w:val="20"/>
    </w:rPr>
  </w:style>
  <w:style w:type="character" w:customStyle="1" w:styleId="AkapitzlistZnak">
    <w:name w:val="Akapit z listą Znak"/>
    <w:aliases w:val="lp1 Znak,Preambuła Znak,L1 Znak,Numerowanie Znak,List Paragraph Znak,Akapit z listą5 Znak,1.Nagłówek Znak,CW_Lista Znak,Akapit z listą BS Znak,Kolorowa lista — akcent 11 Znak,sw tekst Znak,2 heading Znak,A_wyliczenie Znak"/>
    <w:link w:val="Akapitzlist"/>
    <w:uiPriority w:val="99"/>
    <w:qFormat/>
    <w:rsid w:val="0099425D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AA64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99"/>
    <w:locked/>
    <w:rsid w:val="00AA645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5C882-B047-4BFD-8AB6-0E8B456C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Zapała</dc:creator>
  <cp:lastModifiedBy>Marcin Kmieciak</cp:lastModifiedBy>
  <cp:revision>109</cp:revision>
  <cp:lastPrinted>2026-09-22T07:42:00Z</cp:lastPrinted>
  <dcterms:created xsi:type="dcterms:W3CDTF">2017-06-14T10:41:00Z</dcterms:created>
  <dcterms:modified xsi:type="dcterms:W3CDTF">2026-09-22T07:47:00Z</dcterms:modified>
</cp:coreProperties>
</file>