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495FC7" w:rsidRPr="00BE63E3" w:rsidRDefault="00495FC7" w:rsidP="00495FC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495FC7" w:rsidRPr="00BE63E3" w:rsidRDefault="00495FC7" w:rsidP="00495FC7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NIP/Pesel: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495FC7" w:rsidRPr="00BE63E3" w:rsidRDefault="00495FC7" w:rsidP="00495FC7">
      <w:pPr>
        <w:rPr>
          <w:rFonts w:asciiTheme="minorHAnsi" w:hAnsiTheme="minorHAnsi" w:cstheme="minorHAnsi"/>
          <w:b/>
          <w:sz w:val="20"/>
        </w:rPr>
      </w:pPr>
    </w:p>
    <w:p w:rsidR="00495FC7" w:rsidRPr="00BE63E3" w:rsidRDefault="00495FC7" w:rsidP="00495FC7">
      <w:pPr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EF3FA5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w trybie przetargu nieograniczonego</w:t>
      </w:r>
      <w:r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39 ustawy Pzp, Nr: </w:t>
      </w:r>
      <w:r>
        <w:rPr>
          <w:rFonts w:asciiTheme="minorHAnsi" w:hAnsiTheme="minorHAnsi" w:cstheme="minorHAnsi"/>
          <w:bCs/>
          <w:sz w:val="22"/>
          <w:szCs w:val="22"/>
        </w:rPr>
        <w:t>ADP.2301.</w:t>
      </w:r>
      <w:r w:rsidR="007F1E44">
        <w:rPr>
          <w:rFonts w:asciiTheme="minorHAnsi" w:hAnsiTheme="minorHAnsi" w:cstheme="minorHAnsi"/>
          <w:bCs/>
          <w:sz w:val="22"/>
          <w:szCs w:val="22"/>
        </w:rPr>
        <w:t>15</w:t>
      </w:r>
      <w:r w:rsidRPr="00EF3FA5">
        <w:rPr>
          <w:rFonts w:asciiTheme="minorHAnsi" w:hAnsiTheme="minorHAnsi" w:cstheme="minorHAnsi"/>
          <w:bCs/>
          <w:sz w:val="22"/>
          <w:szCs w:val="22"/>
        </w:rPr>
        <w:t>.20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>
        <w:rPr>
          <w:rFonts w:asciiTheme="minorHAnsi" w:hAnsiTheme="minorHAnsi" w:cstheme="minorHAnsi"/>
          <w:b/>
          <w:i/>
          <w:sz w:val="22"/>
          <w:szCs w:val="22"/>
        </w:rPr>
        <w:t>Świadczenie usług</w:t>
      </w:r>
      <w:r w:rsidR="007F1E44">
        <w:rPr>
          <w:rFonts w:asciiTheme="minorHAnsi" w:hAnsiTheme="minorHAnsi" w:cstheme="minorHAnsi"/>
          <w:b/>
          <w:i/>
          <w:sz w:val="22"/>
          <w:szCs w:val="22"/>
        </w:rPr>
        <w:t xml:space="preserve"> telekomunikacyjnych wraz z dostawą telefonów komórkowych na potrzeby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 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</w:t>
      </w:r>
      <w:r>
        <w:rPr>
          <w:rFonts w:asciiTheme="minorHAnsi" w:hAnsiTheme="minorHAnsi" w:cstheme="minorHAnsi"/>
          <w:sz w:val="22"/>
          <w:szCs w:val="22"/>
        </w:rPr>
        <w:t>, składamy ofertę</w:t>
      </w:r>
      <w:r w:rsidRPr="00EF3FA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95FC7" w:rsidRPr="00495FC7" w:rsidRDefault="00495FC7" w:rsidP="00495FC7">
      <w:pPr>
        <w:suppressAutoHyphens/>
        <w:ind w:hanging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5FC7" w:rsidRPr="00D83022" w:rsidRDefault="00495FC7" w:rsidP="00D83022">
      <w:pPr>
        <w:pStyle w:val="Akapitzlist"/>
        <w:widowControl w:val="0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022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495FC7" w:rsidRPr="00495FC7" w:rsidRDefault="00495FC7" w:rsidP="00495FC7">
      <w:pPr>
        <w:pStyle w:val="Tekstpodstawowywcity"/>
        <w:numPr>
          <w:ilvl w:val="0"/>
          <w:numId w:val="38"/>
        </w:numPr>
        <w:jc w:val="both"/>
        <w:rPr>
          <w:rFonts w:ascii="Calibri" w:hAnsi="Calibri" w:cs="Arial"/>
          <w:sz w:val="22"/>
          <w:szCs w:val="18"/>
        </w:rPr>
      </w:pPr>
      <w:r w:rsidRPr="00495FC7">
        <w:rPr>
          <w:rFonts w:ascii="Calibri" w:hAnsi="Calibri" w:cs="Arial"/>
          <w:sz w:val="22"/>
          <w:szCs w:val="18"/>
        </w:rPr>
        <w:t xml:space="preserve">Oświadczamy, że </w:t>
      </w:r>
      <w:r w:rsidR="006B2365">
        <w:rPr>
          <w:rFonts w:ascii="Calibri" w:hAnsi="Calibri" w:cs="Arial"/>
          <w:sz w:val="22"/>
          <w:szCs w:val="18"/>
        </w:rPr>
        <w:t xml:space="preserve">wymagane przez Zamawiającego </w:t>
      </w:r>
      <w:r w:rsidRPr="00495FC7">
        <w:rPr>
          <w:rFonts w:ascii="Calibri" w:hAnsi="Calibri" w:cs="Arial"/>
          <w:sz w:val="22"/>
          <w:szCs w:val="18"/>
        </w:rPr>
        <w:t>czynności bezpośrednio związane z realizacją przedmiotu zamówienia</w:t>
      </w:r>
      <w:r w:rsidR="006B2365">
        <w:rPr>
          <w:rFonts w:ascii="Calibri" w:hAnsi="Calibri" w:cs="Arial"/>
          <w:sz w:val="22"/>
          <w:szCs w:val="18"/>
        </w:rPr>
        <w:t>, wyszczególnione w SIWZ (Rozdział III pkt 17),</w:t>
      </w:r>
      <w:r w:rsidRPr="00495FC7">
        <w:rPr>
          <w:rFonts w:ascii="Calibri" w:hAnsi="Calibri" w:cs="Arial"/>
          <w:sz w:val="22"/>
          <w:szCs w:val="18"/>
        </w:rPr>
        <w:t xml:space="preserve"> będą wykonywane przez osoby zatrudnione na umowę o pracę.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widowControl w:val="0"/>
        <w:numPr>
          <w:ilvl w:val="0"/>
          <w:numId w:val="38"/>
        </w:num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sz w:val="22"/>
          <w:szCs w:val="22"/>
        </w:rPr>
        <w:t xml:space="preserve">Oferujemy wykonanie zamówienia w pełnym rzeczowym zakresie, zgodnie z opisem przedmiotu zamówienia, </w:t>
      </w:r>
      <w:r w:rsidRPr="00495FC7">
        <w:rPr>
          <w:rFonts w:asciiTheme="minorHAnsi" w:hAnsiTheme="minorHAnsi" w:cstheme="minorHAnsi"/>
          <w:b/>
          <w:sz w:val="22"/>
          <w:szCs w:val="22"/>
        </w:rPr>
        <w:t>za łączną cenę</w:t>
      </w:r>
      <w:r w:rsidRPr="00495FC7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cena brutto</w:t>
      </w:r>
      <w:r w:rsidRPr="00495FC7">
        <w:rPr>
          <w:rFonts w:asciiTheme="minorHAnsi" w:hAnsiTheme="minorHAnsi" w:cstheme="minorHAnsi"/>
          <w:sz w:val="22"/>
          <w:szCs w:val="22"/>
        </w:rPr>
        <w:t xml:space="preserve"> (za okres </w:t>
      </w:r>
      <w:r w:rsidR="007F1E44">
        <w:rPr>
          <w:rFonts w:asciiTheme="minorHAnsi" w:hAnsiTheme="minorHAnsi" w:cstheme="minorHAnsi"/>
          <w:sz w:val="22"/>
          <w:szCs w:val="22"/>
        </w:rPr>
        <w:t>24</w:t>
      </w:r>
      <w:r w:rsidRPr="00495FC7">
        <w:rPr>
          <w:rFonts w:asciiTheme="minorHAnsi" w:hAnsiTheme="minorHAnsi" w:cstheme="minorHAnsi"/>
          <w:sz w:val="22"/>
          <w:szCs w:val="22"/>
        </w:rPr>
        <w:t xml:space="preserve"> miesięcy): </w:t>
      </w:r>
      <w:r w:rsidRPr="00495F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 złotych</w:t>
      </w:r>
      <w:r w:rsidRPr="00495FC7">
        <w:rPr>
          <w:rFonts w:asciiTheme="minorHAnsi" w:hAnsiTheme="minorHAnsi" w:cstheme="minorHAnsi"/>
          <w:sz w:val="22"/>
          <w:szCs w:val="22"/>
        </w:rPr>
        <w:t>,  zgodnie z poniższą tabelą.</w:t>
      </w:r>
    </w:p>
    <w:p w:rsidR="00495FC7" w:rsidRPr="00495FC7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 w:rsidR="007F1E4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Zestawienie </w:t>
      </w:r>
      <w:r w:rsidR="007F1E44">
        <w:rPr>
          <w:rFonts w:asciiTheme="minorHAnsi" w:hAnsiTheme="minorHAnsi" w:cstheme="minorHAnsi"/>
          <w:b/>
          <w:sz w:val="22"/>
          <w:szCs w:val="22"/>
        </w:rPr>
        <w:t>kosztów świadczenia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 w:rsidR="007F1E44">
        <w:rPr>
          <w:rFonts w:asciiTheme="minorHAnsi" w:hAnsiTheme="minorHAnsi" w:cstheme="minorHAnsi"/>
          <w:b/>
          <w:sz w:val="22"/>
          <w:szCs w:val="22"/>
        </w:rPr>
        <w:t>u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:rsidR="00FC0D5C" w:rsidRDefault="00FC0D5C" w:rsidP="00495F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13"/>
        <w:gridCol w:w="1590"/>
        <w:gridCol w:w="1608"/>
        <w:gridCol w:w="618"/>
        <w:gridCol w:w="705"/>
        <w:gridCol w:w="948"/>
      </w:tblGrid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D x E X F</w:t>
            </w:r>
          </w:p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Uruchomienie usług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Aparaty komórkowe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1</w:t>
            </w:r>
            <w:r w:rsidR="00617499" w:rsidRPr="002C3A62">
              <w:rPr>
                <w:sz w:val="22"/>
              </w:rPr>
              <w:t>89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90 jednoczesnych połączeń zewnętrznych –</w:t>
            </w:r>
            <w:r w:rsidR="002C3A62">
              <w:rPr>
                <w:sz w:val="22"/>
              </w:rPr>
              <w:t xml:space="preserve"> </w:t>
            </w:r>
            <w:r w:rsidR="007D7368" w:rsidRPr="002C3A62">
              <w:rPr>
                <w:sz w:val="22"/>
              </w:rPr>
              <w:t xml:space="preserve">redundantnie </w:t>
            </w:r>
            <w:r w:rsidRPr="002C3A62">
              <w:rPr>
                <w:sz w:val="22"/>
              </w:rPr>
              <w:t>w dwóch lokalizacjach w Kielcach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30 jednoczesnych połączeń zewnętrznych –</w:t>
            </w:r>
            <w:r w:rsidR="002C3A62">
              <w:rPr>
                <w:strike/>
                <w:sz w:val="22"/>
              </w:rPr>
              <w:t xml:space="preserve"> </w:t>
            </w:r>
            <w:r w:rsidR="007D7368" w:rsidRPr="002C3A62">
              <w:rPr>
                <w:sz w:val="22"/>
              </w:rPr>
              <w:t xml:space="preserve">redundantnie </w:t>
            </w:r>
            <w:r w:rsidRPr="002C3A62">
              <w:rPr>
                <w:sz w:val="22"/>
              </w:rPr>
              <w:t>w jednej lokalizacji w Piotrkowie Tryb.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 jednoczesne połączenia zewnętrzne w jednej lokalizacji w Sandomierzu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Abonament miesięczny – grupowe wysyłanie </w:t>
            </w:r>
            <w:proofErr w:type="spellStart"/>
            <w:r w:rsidRPr="007F1E44">
              <w:rPr>
                <w:sz w:val="22"/>
              </w:rPr>
              <w:t>sms-ów</w:t>
            </w:r>
            <w:proofErr w:type="spellEnd"/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  <w:highlight w:val="yellow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Kielce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Piotrków Trybunalski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Sandomierz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 w:rsidR="00056DDF"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056DDF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C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5</w:t>
            </w:r>
            <w:r w:rsidR="00056DDF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 w:rsidR="00056DDF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D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67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E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F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1</w:t>
            </w:r>
            <w:r w:rsidR="00056DDF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16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18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C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F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bookmarkStart w:id="1" w:name="_Hlk43122487"/>
            <w:r w:rsidRPr="002C3A62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 xml:space="preserve">Abonament karty SIM bez aparatu 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2C3A62" w:rsidRDefault="00617499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bookmarkEnd w:id="1"/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C3A62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Abonament dodatkowej karty SIM bez aparatu (opcjonalnie) 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C3A62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stacjonarnych wynikający z ruchu w </w:t>
            </w:r>
            <w:r w:rsidRPr="006B2365">
              <w:rPr>
                <w:b/>
                <w:sz w:val="22"/>
              </w:rPr>
              <w:t>Tabeli B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2</w:t>
            </w:r>
            <w:r w:rsidR="002C3A62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komórkowych wynikający z ruchu w </w:t>
            </w:r>
            <w:r w:rsidRPr="006B2365">
              <w:rPr>
                <w:b/>
                <w:sz w:val="22"/>
              </w:rPr>
              <w:t>Tabeli C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5C66FE">
        <w:tc>
          <w:tcPr>
            <w:tcW w:w="0" w:type="auto"/>
            <w:gridSpan w:val="6"/>
          </w:tcPr>
          <w:p w:rsidR="00617499" w:rsidRPr="006B2365" w:rsidRDefault="00617499" w:rsidP="00617499">
            <w:pPr>
              <w:jc w:val="right"/>
              <w:rPr>
                <w:b/>
                <w:i/>
                <w:sz w:val="22"/>
              </w:rPr>
            </w:pPr>
            <w:r w:rsidRPr="006B2365">
              <w:rPr>
                <w:b/>
                <w:i/>
                <w:sz w:val="22"/>
              </w:rPr>
              <w:t>RAZEM: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</w:tbl>
    <w:p w:rsidR="00495FC7" w:rsidRP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</w:p>
    <w:p w:rsidR="007F1E44" w:rsidRDefault="007F1E44" w:rsidP="007F1E44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1F6C">
        <w:rPr>
          <w:rFonts w:asciiTheme="minorHAnsi" w:hAnsiTheme="minorHAnsi" w:cstheme="minorHAnsi"/>
          <w:b/>
          <w:sz w:val="22"/>
          <w:szCs w:val="22"/>
        </w:rPr>
        <w:t>B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0B51">
        <w:rPr>
          <w:rFonts w:asciiTheme="minorHAnsi" w:hAnsiTheme="minorHAnsi" w:cstheme="minorHAnsi"/>
          <w:b/>
          <w:sz w:val="22"/>
          <w:szCs w:val="22"/>
        </w:rPr>
        <w:t>Miesięczny ruch</w:t>
      </w:r>
      <w:r w:rsidR="00CB1F6C">
        <w:rPr>
          <w:rFonts w:asciiTheme="minorHAnsi" w:hAnsiTheme="minorHAnsi" w:cstheme="minorHAnsi"/>
          <w:b/>
          <w:sz w:val="22"/>
          <w:szCs w:val="22"/>
        </w:rPr>
        <w:t xml:space="preserve"> z telefonów stacjonarnych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7"/>
        <w:gridCol w:w="2383"/>
        <w:gridCol w:w="2329"/>
      </w:tblGrid>
      <w:tr w:rsidR="00CB1F6C" w:rsidRPr="0076136D" w:rsidTr="00F35678">
        <w:trPr>
          <w:trHeight w:val="271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koszt</w:t>
            </w:r>
            <w:r w:rsidRPr="38E9F269">
              <w:rPr>
                <w:rFonts w:cs="Arial"/>
                <w:b/>
                <w:bCs/>
                <w:spacing w:val="3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telefonicznych</w:t>
            </w:r>
            <w:r w:rsidRPr="38E9F269">
              <w:rPr>
                <w:rFonts w:cs="Arial"/>
                <w:b/>
                <w:bCs/>
                <w:spacing w:val="3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podstawie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średniego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miesięcznego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czasu</w:t>
            </w:r>
            <w:r w:rsidRPr="38E9F269">
              <w:rPr>
                <w:rFonts w:cs="Arial"/>
                <w:b/>
                <w:bCs/>
                <w:spacing w:val="69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38E9F269">
              <w:rPr>
                <w:rFonts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określonego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w</w:t>
            </w:r>
            <w:r w:rsidRPr="38E9F269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Tabeli</w:t>
            </w:r>
            <w:r w:rsidRPr="38E9F269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>B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kolumna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3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(z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podziałem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kierunki)</w:t>
            </w:r>
          </w:p>
        </w:tc>
      </w:tr>
      <w:tr w:rsidR="00CB1F6C" w:rsidRPr="0076136D" w:rsidTr="00F35678">
        <w:trPr>
          <w:trHeight w:val="1269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Jednostkowy koszt netto za minutę 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minut</w:t>
            </w:r>
          </w:p>
          <w:p w:rsidR="00CB1F6C" w:rsidRPr="00446A7C" w:rsidRDefault="00CB1F6C" w:rsidP="00F35678">
            <w:pPr>
              <w:pStyle w:val="TableParagraph"/>
              <w:ind w:left="61" w:right="63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Lokalne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strefowe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i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międzystrefowe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60000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rPr>
                <w:rFonts w:cs="Arial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sz w:val="20"/>
                <w:szCs w:val="20"/>
                <w:lang w:val="pl-PL"/>
              </w:rPr>
              <w:t xml:space="preserve">sieci </w:t>
            </w:r>
            <w:r w:rsidRPr="38E9F269">
              <w:rPr>
                <w:rFonts w:cs="Arial"/>
                <w:spacing w:val="-1"/>
                <w:sz w:val="20"/>
                <w:szCs w:val="20"/>
                <w:lang w:val="pl-PL"/>
              </w:rPr>
              <w:t xml:space="preserve">komórkowych 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10000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sz w:val="20"/>
                <w:szCs w:val="20"/>
              </w:rPr>
              <w:t>150</w:t>
            </w:r>
            <w:r w:rsidRPr="49F8C8E5">
              <w:rPr>
                <w:rFonts w:cs="Arial"/>
                <w:sz w:val="20"/>
                <w:szCs w:val="20"/>
              </w:rPr>
              <w:t xml:space="preserve">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right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Miesięczny ruch z telefonów komórkowych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984"/>
        <w:gridCol w:w="2552"/>
        <w:gridCol w:w="2121"/>
      </w:tblGrid>
      <w:tr w:rsidR="00CB1F6C" w:rsidRPr="0076136D" w:rsidTr="000C3F0D">
        <w:trPr>
          <w:jc w:val="center"/>
        </w:trPr>
        <w:tc>
          <w:tcPr>
            <w:tcW w:w="9076" w:type="dxa"/>
            <w:gridSpan w:val="4"/>
            <w:shd w:val="clear" w:color="auto" w:fill="auto"/>
            <w:vAlign w:val="center"/>
          </w:tcPr>
          <w:p w:rsidR="00CB1F6C" w:rsidRPr="00446A7C" w:rsidRDefault="00CB1F6C" w:rsidP="00F35678">
            <w:pPr>
              <w:ind w:right="165"/>
              <w:jc w:val="center"/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</w:pP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Miesięczny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koszt</w:t>
            </w:r>
            <w:r w:rsidRPr="38E9F269">
              <w:rPr>
                <w:rFonts w:ascii="Calibri" w:eastAsia="Calibri" w:hAnsi="Calibri" w:cs="Arial"/>
                <w:b/>
                <w:bCs/>
                <w:spacing w:val="1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telefonicznych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na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podstawie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średniego</w:t>
            </w:r>
            <w:r w:rsidRPr="38E9F269">
              <w:rPr>
                <w:rFonts w:ascii="Calibri" w:eastAsia="Calibri" w:hAnsi="Calibri" w:cs="Arial"/>
                <w:b/>
                <w:bCs/>
                <w:spacing w:val="1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z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>telefonów</w:t>
            </w:r>
            <w:r w:rsidRPr="38E9F269">
              <w:rPr>
                <w:rFonts w:ascii="Calibri" w:eastAsia="Calibri" w:hAnsi="Calibri" w:cs="Arial"/>
                <w:b/>
                <w:bCs/>
                <w:spacing w:val="59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komórkowych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określonego</w:t>
            </w:r>
            <w:r w:rsidRPr="38E9F269">
              <w:rPr>
                <w:rFonts w:ascii="Calibri" w:eastAsia="Calibri" w:hAnsi="Calibri" w:cs="Arial"/>
                <w:b/>
                <w:bCs/>
                <w:spacing w:val="-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w</w:t>
            </w:r>
            <w:r w:rsidRPr="38E9F269">
              <w:rPr>
                <w:rFonts w:ascii="Calibri" w:eastAsia="Calibri" w:hAnsi="Calibri" w:cs="Arial"/>
                <w:b/>
                <w:bCs/>
                <w:spacing w:val="4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Tabeli</w:t>
            </w:r>
            <w:r w:rsidRPr="38E9F269">
              <w:rPr>
                <w:rFonts w:ascii="Calibri" w:eastAsia="Calibri" w:hAnsi="Calibri" w:cs="Arial"/>
                <w:b/>
                <w:bCs/>
                <w:spacing w:val="2"/>
                <w:sz w:val="20"/>
                <w:lang w:eastAsia="en-US"/>
              </w:rPr>
              <w:t xml:space="preserve"> </w:t>
            </w:r>
            <w:r w:rsidR="000C3F0D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C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kolumna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3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(z</w:t>
            </w:r>
            <w:r w:rsidRPr="38E9F269">
              <w:rPr>
                <w:rFonts w:ascii="Calibri" w:eastAsia="Calibri" w:hAnsi="Calibri" w:cs="Arial"/>
                <w:b/>
                <w:bCs/>
                <w:spacing w:val="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podziałem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na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kierunki/usługi)</w:t>
            </w: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Jednostkowy koszt netto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za minutę 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czasu połączeń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49F8C8E5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49F8C8E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49F8C8E5">
              <w:rPr>
                <w:rFonts w:cs="Arial"/>
                <w:sz w:val="20"/>
                <w:szCs w:val="20"/>
              </w:rPr>
              <w:t>do</w:t>
            </w:r>
            <w:r w:rsidRPr="49F8C8E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49F8C8E5">
              <w:rPr>
                <w:rFonts w:cs="Arial"/>
                <w:spacing w:val="-1"/>
                <w:sz w:val="20"/>
                <w:szCs w:val="20"/>
              </w:rPr>
              <w:t>sieci</w:t>
            </w:r>
            <w:proofErr w:type="spellEnd"/>
            <w:r w:rsidRPr="49F8C8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C3A62">
              <w:rPr>
                <w:rFonts w:cs="Arial"/>
                <w:spacing w:val="-1"/>
                <w:sz w:val="20"/>
                <w:szCs w:val="20"/>
              </w:rPr>
              <w:t>komórkowych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25000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stacjonarne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Polska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na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infolinie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>/BOK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z w:val="20"/>
                <w:szCs w:val="20"/>
              </w:rPr>
              <w:t>mms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6955" w:type="dxa"/>
            <w:gridSpan w:val="3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997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suma</w:t>
            </w:r>
            <w:proofErr w:type="spellEnd"/>
            <w:r w:rsidRPr="38E9F2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997"/>
              <w:rPr>
                <w:rFonts w:cs="Arial"/>
                <w:sz w:val="20"/>
                <w:szCs w:val="20"/>
              </w:rPr>
            </w:pPr>
          </w:p>
        </w:tc>
      </w:tr>
    </w:tbl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p w:rsidR="00DE732A" w:rsidRPr="00495FC7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0BFD" w:rsidRPr="000C3F0D" w:rsidRDefault="000C3F0D" w:rsidP="002510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Dodatkowe usługi w ramach realizacji przedmiotu zamówienia</w:t>
      </w:r>
      <w:r w:rsidR="00FC0D5C">
        <w:rPr>
          <w:rFonts w:asciiTheme="minorHAnsi" w:hAnsiTheme="minorHAnsi" w:cstheme="minorHAnsi"/>
          <w:b/>
          <w:sz w:val="22"/>
          <w:szCs w:val="22"/>
        </w:rPr>
        <w:t>:</w:t>
      </w:r>
    </w:p>
    <w:p w:rsidR="000C3F0D" w:rsidRPr="006B2365" w:rsidRDefault="000C3F0D" w:rsidP="006B23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702"/>
      </w:tblGrid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Arial" w:hAnsi="Calibri" w:cs="Calibri"/>
                <w:bCs/>
                <w:sz w:val="22"/>
                <w:szCs w:val="22"/>
              </w:rPr>
              <w:lastRenderedPageBreak/>
              <w:t>Nielimitowane połączenia z telefonów komórkowych na terenie Polski (z wyłączeniem numerów specjalnych</w:t>
            </w:r>
            <w:r>
              <w:rPr>
                <w:rFonts w:ascii="Calibri" w:eastAsia="Arial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Arial" w:hAnsi="Calibri" w:cs="Calibri"/>
                <w:bCs/>
                <w:sz w:val="22"/>
                <w:szCs w:val="22"/>
              </w:rPr>
              <w:t>Nielimitowane połączenia z telefonów stacjonarnych na terenie Polski (z wyłączeniem numerów specjalnych</w:t>
            </w:r>
            <w:r w:rsidR="005123DE">
              <w:rPr>
                <w:rFonts w:ascii="Calibri" w:eastAsia="Arial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>zwiększenie limitu Internetu na kartę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SIM</w:t>
            </w: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>do</w:t>
            </w: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wysokości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20 GB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0A484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Pakiet minut w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roamingu</w:t>
            </w:r>
            <w:proofErr w:type="spellEnd"/>
            <w:r w:rsidRPr="006B236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pakiet </w:t>
            </w:r>
            <w:proofErr w:type="spellStart"/>
            <w:r w:rsidR="000A4845">
              <w:rPr>
                <w:rFonts w:ascii="Calibri" w:eastAsia="Calibri" w:hAnsi="Calibri" w:cs="Calibri"/>
                <w:iCs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roamingu</w:t>
            </w:r>
            <w:proofErr w:type="spellEnd"/>
            <w:r w:rsidRPr="006B236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*</w:t>
            </w:r>
            <w:r w:rsidR="000A484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(min. 3 GB)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FC0D5C" w:rsidRDefault="006B2365" w:rsidP="006B2365">
      <w:pPr>
        <w:ind w:left="1416" w:firstLine="708"/>
        <w:rPr>
          <w:rFonts w:asciiTheme="minorHAnsi" w:hAnsiTheme="minorHAnsi" w:cstheme="minorHAnsi"/>
          <w:b/>
          <w:i/>
          <w:sz w:val="20"/>
          <w:szCs w:val="22"/>
        </w:rPr>
      </w:pPr>
      <w:r w:rsidRPr="006B2365">
        <w:rPr>
          <w:rFonts w:asciiTheme="minorHAnsi" w:hAnsiTheme="minorHAnsi" w:cstheme="minorHAnsi"/>
          <w:b/>
          <w:i/>
          <w:sz w:val="20"/>
          <w:szCs w:val="22"/>
        </w:rPr>
        <w:t>*</w:t>
      </w:r>
      <w:r w:rsidR="000C3F0D" w:rsidRPr="006B2365">
        <w:rPr>
          <w:rFonts w:asciiTheme="minorHAnsi" w:hAnsiTheme="minorHAnsi" w:cstheme="minorHAnsi"/>
          <w:b/>
          <w:i/>
          <w:sz w:val="20"/>
          <w:szCs w:val="22"/>
        </w:rPr>
        <w:t xml:space="preserve">Dołączyć szczegółowy opis </w:t>
      </w:r>
      <w:r w:rsidRPr="006B2365">
        <w:rPr>
          <w:rFonts w:asciiTheme="minorHAnsi" w:hAnsiTheme="minorHAnsi" w:cstheme="minorHAnsi"/>
          <w:b/>
          <w:i/>
          <w:sz w:val="20"/>
          <w:szCs w:val="22"/>
        </w:rPr>
        <w:t>warunków</w:t>
      </w:r>
    </w:p>
    <w:p w:rsidR="006B2365" w:rsidRPr="006B2365" w:rsidRDefault="006B2365" w:rsidP="006B2365">
      <w:pPr>
        <w:ind w:firstLine="360"/>
        <w:rPr>
          <w:rFonts w:asciiTheme="minorHAnsi" w:hAnsiTheme="minorHAnsi" w:cstheme="minorHAnsi"/>
          <w:b/>
          <w:i/>
          <w:sz w:val="20"/>
          <w:szCs w:val="22"/>
        </w:rPr>
      </w:pPr>
    </w:p>
    <w:p w:rsidR="00C97DDC" w:rsidRPr="00C97DDC" w:rsidRDefault="00C97DDC" w:rsidP="00C97DD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C97DDC">
        <w:rPr>
          <w:rFonts w:ascii="Calibri" w:hAnsi="Calibri" w:cs="Arial"/>
          <w:sz w:val="22"/>
          <w:szCs w:val="22"/>
        </w:rPr>
        <w:t xml:space="preserve">Oferujemy następujące modele telefonów w poszczególnych grupach, spełniające wymagania opisane w opisie przedmiotu zamówienia Zamawiającego: </w:t>
      </w:r>
    </w:p>
    <w:p w:rsidR="00C97DDC" w:rsidRDefault="00C97DDC" w:rsidP="00C97DD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523"/>
        <w:gridCol w:w="4664"/>
        <w:gridCol w:w="1215"/>
      </w:tblGrid>
      <w:tr w:rsidR="00C97DDC" w:rsidRPr="00C97DDC" w:rsidTr="00C97DDC">
        <w:trPr>
          <w:jc w:val="center"/>
        </w:trPr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Lp.</w:t>
            </w:r>
          </w:p>
        </w:tc>
        <w:tc>
          <w:tcPr>
            <w:tcW w:w="1523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Nazwa grupy</w:t>
            </w:r>
          </w:p>
        </w:tc>
        <w:tc>
          <w:tcPr>
            <w:tcW w:w="4664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Model telefonu oferowanego przez Wykonawcę</w:t>
            </w: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Oferowana ilość</w:t>
            </w:r>
          </w:p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[szt.]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A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11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B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24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C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5</w:t>
            </w:r>
            <w:r w:rsidR="002C3A62">
              <w:rPr>
                <w:rFonts w:ascii="Calibri" w:hAnsi="Calibri" w:cs="Arial"/>
                <w:sz w:val="20"/>
                <w:szCs w:val="22"/>
              </w:rPr>
              <w:t>6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D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6</w:t>
            </w:r>
            <w:r w:rsidR="002C3A62">
              <w:rPr>
                <w:rFonts w:ascii="Calibri" w:hAnsi="Calibri" w:cs="Arial"/>
                <w:sz w:val="20"/>
                <w:szCs w:val="22"/>
              </w:rPr>
              <w:t>7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E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</w:t>
            </w:r>
            <w:r w:rsidR="002C3A62">
              <w:rPr>
                <w:rFonts w:ascii="Calibri" w:hAnsi="Calibri" w:cs="Arial"/>
                <w:sz w:val="20"/>
                <w:szCs w:val="22"/>
              </w:rPr>
              <w:t>7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F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</w:t>
            </w:r>
            <w:r w:rsidR="002C3A62">
              <w:rPr>
                <w:rFonts w:ascii="Calibri" w:hAnsi="Calibri" w:cs="Arial"/>
                <w:sz w:val="20"/>
                <w:szCs w:val="22"/>
              </w:rPr>
              <w:t>4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7285" w:type="dxa"/>
            <w:gridSpan w:val="3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ŁĄCZNA ILOŚĆ APARATÓW TELEFONICZNYCH:</w:t>
            </w: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2C3A62">
              <w:rPr>
                <w:rFonts w:ascii="Calibri" w:hAnsi="Calibri" w:cs="Arial"/>
                <w:b/>
                <w:bCs/>
                <w:sz w:val="20"/>
                <w:szCs w:val="22"/>
              </w:rPr>
              <w:t>1</w:t>
            </w:r>
            <w:r w:rsidR="00617499" w:rsidRPr="002C3A62">
              <w:rPr>
                <w:rFonts w:ascii="Calibri" w:hAnsi="Calibri" w:cs="Arial"/>
                <w:b/>
                <w:bCs/>
                <w:sz w:val="20"/>
                <w:szCs w:val="22"/>
              </w:rPr>
              <w:t>89</w:t>
            </w:r>
          </w:p>
        </w:tc>
      </w:tr>
    </w:tbl>
    <w:p w:rsidR="00C97DDC" w:rsidRDefault="00C97DDC" w:rsidP="00C97DD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140BD4" w:rsidRDefault="00140BD4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Ceny jednostkowe aparatów telefonicznych w podziale na grupy:</w:t>
      </w:r>
    </w:p>
    <w:p w:rsidR="00140BD4" w:rsidRDefault="00140BD4" w:rsidP="00140BD4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276"/>
        <w:gridCol w:w="2698"/>
        <w:gridCol w:w="1701"/>
        <w:gridCol w:w="2121"/>
      </w:tblGrid>
      <w:tr w:rsidR="00140BD4" w:rsidRPr="00C97DDC" w:rsidTr="00140BD4">
        <w:trPr>
          <w:jc w:val="center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Nazwa grupy</w:t>
            </w:r>
          </w:p>
        </w:tc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Cena jednostkowa netto/brutto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40BD4" w:rsidRPr="00C97DDC" w:rsidRDefault="00140BD4" w:rsidP="00140BD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Oferowana ilość</w:t>
            </w:r>
          </w:p>
          <w:p w:rsidR="00140BD4" w:rsidRPr="00C97DDC" w:rsidRDefault="00140BD4" w:rsidP="00140BD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[szt.]</w:t>
            </w:r>
          </w:p>
        </w:tc>
        <w:tc>
          <w:tcPr>
            <w:tcW w:w="2121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Wartość brutto</w:t>
            </w: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A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11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B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24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C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56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D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67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E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17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F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14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6525" w:type="dxa"/>
            <w:gridSpan w:val="4"/>
            <w:shd w:val="clear" w:color="auto" w:fill="DDD9C3" w:themeFill="background2" w:themeFillShade="E6"/>
            <w:vAlign w:val="center"/>
          </w:tcPr>
          <w:p w:rsidR="00140BD4" w:rsidRPr="002C3A62" w:rsidRDefault="00140BD4" w:rsidP="00140BD4">
            <w:pPr>
              <w:jc w:val="right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 xml:space="preserve">ŁĄCZNA </w:t>
            </w:r>
            <w:r>
              <w:rPr>
                <w:rFonts w:ascii="Calibri" w:hAnsi="Calibri" w:cs="Arial"/>
                <w:sz w:val="20"/>
                <w:szCs w:val="22"/>
              </w:rPr>
              <w:t xml:space="preserve">WARTOŚĆ </w:t>
            </w:r>
            <w:r w:rsidRPr="00C97DDC">
              <w:rPr>
                <w:rFonts w:ascii="Calibri" w:hAnsi="Calibri" w:cs="Arial"/>
                <w:sz w:val="20"/>
                <w:szCs w:val="22"/>
              </w:rPr>
              <w:t>APARATÓW TELEFONICZNYCH: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:rsidR="00140BD4" w:rsidRDefault="00140BD4" w:rsidP="00140BD4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FC0D5C" w:rsidRDefault="00DA5467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A5467" w:rsidRPr="00EF3FA5" w:rsidTr="006F16E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DA5467" w:rsidRDefault="006B2365" w:rsidP="00DA546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A87AD2">
              <w:rPr>
                <w:rFonts w:ascii="Calibri" w:hAnsi="Calibri" w:cs="Calibri"/>
                <w:sz w:val="22"/>
                <w:szCs w:val="22"/>
              </w:rPr>
              <w:t xml:space="preserve">wpis do </w:t>
            </w:r>
            <w:r w:rsidRPr="00A87AD2">
              <w:rPr>
                <w:rFonts w:ascii="Calibri" w:hAnsi="Calibri" w:cs="Calibri"/>
                <w:iCs/>
                <w:sz w:val="22"/>
                <w:szCs w:val="22"/>
              </w:rPr>
              <w:t xml:space="preserve">rejestru </w:t>
            </w:r>
            <w:r w:rsidRPr="00A87AD2">
              <w:rPr>
                <w:rFonts w:ascii="Calibri" w:hAnsi="Calibri" w:cs="Calibri"/>
                <w:sz w:val="22"/>
                <w:szCs w:val="22"/>
              </w:rPr>
              <w:t xml:space="preserve">przedsiębiorców telekomunikacyjnych zgodnie z art. 10 ust. 1 Ustawy z dnia 16 lipca 2004 r. – Prawo </w:t>
            </w:r>
            <w:r w:rsidRPr="00A87AD2">
              <w:rPr>
                <w:rFonts w:ascii="Calibri" w:hAnsi="Calibri" w:cs="Calibri"/>
                <w:sz w:val="22"/>
                <w:szCs w:val="22"/>
              </w:rPr>
              <w:lastRenderedPageBreak/>
              <w:t>Telekomunikacyjne ( Dz. U. z 2019, poz. 2460 ze zm.)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DA546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TAK / NIE</w:t>
            </w:r>
          </w:p>
        </w:tc>
      </w:tr>
    </w:tbl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941EBA" w:rsidRDefault="00941EBA" w:rsidP="00941EBA">
      <w:pPr>
        <w:pStyle w:val="Tekstpodstawowywcity3"/>
        <w:numPr>
          <w:ilvl w:val="0"/>
          <w:numId w:val="38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4577E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uprawnion</w:t>
      </w:r>
      <w:r w:rsidR="004577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 kontaktów w celu realizacji przedmiotu zamówienia:</w:t>
      </w:r>
    </w:p>
    <w:p w:rsidR="00941EBA" w:rsidRDefault="004577E8" w:rsidP="00941EBA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techniczny: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1EBA">
        <w:rPr>
          <w:rFonts w:asciiTheme="minorHAnsi" w:hAnsiTheme="minorHAnsi" w:cstheme="minorHAnsi"/>
          <w:sz w:val="22"/>
          <w:szCs w:val="22"/>
        </w:rPr>
        <w:t xml:space="preserve">……………………………………., </w:t>
      </w:r>
      <w:proofErr w:type="spellStart"/>
      <w:r w:rsidR="00941EBA">
        <w:rPr>
          <w:rFonts w:asciiTheme="minorHAnsi" w:hAnsiTheme="minorHAnsi" w:cstheme="minorHAnsi"/>
          <w:sz w:val="22"/>
          <w:szCs w:val="22"/>
        </w:rPr>
        <w:t>te</w:t>
      </w:r>
      <w:r w:rsidR="004C10F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4C10F4">
        <w:rPr>
          <w:rFonts w:asciiTheme="minorHAnsi" w:hAnsiTheme="minorHAnsi" w:cstheme="minorHAnsi"/>
          <w:sz w:val="22"/>
          <w:szCs w:val="22"/>
        </w:rPr>
        <w:t>:</w:t>
      </w:r>
      <w:r w:rsidR="00941EBA">
        <w:rPr>
          <w:rFonts w:asciiTheme="minorHAnsi" w:hAnsiTheme="minorHAnsi" w:cstheme="minorHAnsi"/>
          <w:sz w:val="22"/>
          <w:szCs w:val="22"/>
        </w:rPr>
        <w:t>………………………………….., email:…………………………………….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41EBA" w:rsidRDefault="004577E8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handlowy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…………………………………….,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:………………………………….., email:……………………………………..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B2365">
        <w:rPr>
          <w:rFonts w:asciiTheme="minorHAnsi" w:hAnsiTheme="minorHAnsi" w:cstheme="minorHAnsi"/>
          <w:b/>
          <w:sz w:val="22"/>
          <w:szCs w:val="22"/>
        </w:rPr>
        <w:t>0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6B236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</w:t>
      </w:r>
      <w:r w:rsidR="006B236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EF3FA5" w:rsidRDefault="00495FC7" w:rsidP="006B2365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 (należy wskazać usługi</w:t>
      </w:r>
      <w:r w:rsidR="00914246">
        <w:rPr>
          <w:rFonts w:asciiTheme="minorHAnsi" w:hAnsiTheme="minorHAnsi" w:cstheme="minorHAnsi"/>
          <w:sz w:val="22"/>
          <w:szCs w:val="22"/>
        </w:rPr>
        <w:t>/zakres prac</w:t>
      </w:r>
      <w:r w:rsidRPr="00EF3FA5">
        <w:rPr>
          <w:rFonts w:asciiTheme="minorHAnsi" w:hAnsiTheme="minorHAnsi" w:cstheme="minorHAnsi"/>
          <w:sz w:val="22"/>
          <w:szCs w:val="22"/>
        </w:rPr>
        <w:t>, które będą wykonywać podwykonawcy w przypadku zadeklarowania powierzenia im wykonania części zamówienia</w:t>
      </w:r>
      <w:r w:rsidR="00914246">
        <w:rPr>
          <w:rFonts w:asciiTheme="minorHAnsi" w:hAnsiTheme="minorHAnsi" w:cstheme="minorHAnsi"/>
          <w:sz w:val="22"/>
          <w:szCs w:val="22"/>
        </w:rPr>
        <w:t xml:space="preserve"> i nazwę podwykonawcy</w:t>
      </w:r>
      <w:r w:rsidRPr="00EF3FA5">
        <w:rPr>
          <w:rFonts w:asciiTheme="minorHAnsi" w:hAnsiTheme="minorHAnsi" w:cstheme="minorHAnsi"/>
          <w:sz w:val="22"/>
          <w:szCs w:val="22"/>
        </w:rPr>
        <w:t>),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zasadami postępowania, przez okres 30 dni od daty otwarcia ofert;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495FC7" w:rsidRPr="00EF3FA5" w:rsidRDefault="00495FC7" w:rsidP="00495FC7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495FC7" w:rsidRPr="00EF3FA5" w:rsidRDefault="00495FC7" w:rsidP="00495FC7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kartek.</w:t>
      </w:r>
    </w:p>
    <w:p w:rsidR="00495FC7" w:rsidRPr="00EF3FA5" w:rsidRDefault="00495FC7" w:rsidP="00495FC7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95FC7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495FC7" w:rsidRPr="00EF3FA5" w:rsidRDefault="00495FC7" w:rsidP="00495FC7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495FC7" w:rsidRPr="003A714E" w:rsidRDefault="00495FC7" w:rsidP="0043240B">
      <w:pPr>
        <w:rPr>
          <w:rFonts w:asciiTheme="minorHAnsi" w:hAnsiTheme="minorHAnsi" w:cstheme="minorHAnsi"/>
          <w:sz w:val="22"/>
          <w:szCs w:val="22"/>
        </w:rPr>
      </w:pPr>
    </w:p>
    <w:sectPr w:rsidR="00495FC7" w:rsidRPr="003A714E" w:rsidSect="00AF14A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3C" w:rsidRDefault="00734A3C" w:rsidP="001F2C10">
      <w:r>
        <w:separator/>
      </w:r>
    </w:p>
  </w:endnote>
  <w:endnote w:type="continuationSeparator" w:id="0">
    <w:p w:rsidR="00734A3C" w:rsidRDefault="00734A3C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3C" w:rsidRDefault="00734A3C" w:rsidP="001F2C10">
      <w:r>
        <w:separator/>
      </w:r>
    </w:p>
  </w:footnote>
  <w:footnote w:type="continuationSeparator" w:id="0">
    <w:p w:rsidR="00734A3C" w:rsidRDefault="00734A3C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C7" w:rsidRPr="00495FC7" w:rsidRDefault="00495FC7">
    <w:pPr>
      <w:pStyle w:val="Nagwek"/>
      <w:rPr>
        <w:rFonts w:asciiTheme="minorHAnsi" w:hAnsiTheme="minorHAnsi" w:cstheme="minorHAnsi"/>
        <w:i/>
        <w:sz w:val="22"/>
      </w:rPr>
    </w:pPr>
    <w:r w:rsidRPr="00495FC7">
      <w:rPr>
        <w:rFonts w:asciiTheme="minorHAnsi" w:hAnsiTheme="minorHAnsi" w:cstheme="minorHAnsi"/>
        <w:sz w:val="22"/>
      </w:rPr>
      <w:t>ADP.2301</w:t>
    </w:r>
    <w:r w:rsidR="007F1E44">
      <w:rPr>
        <w:rFonts w:asciiTheme="minorHAnsi" w:hAnsiTheme="minorHAnsi" w:cstheme="minorHAnsi"/>
        <w:sz w:val="22"/>
      </w:rPr>
      <w:t>.</w:t>
    </w:r>
    <w:r w:rsidR="008C39AF">
      <w:rPr>
        <w:rFonts w:asciiTheme="minorHAnsi" w:hAnsiTheme="minorHAnsi" w:cstheme="minorHAnsi"/>
        <w:sz w:val="22"/>
      </w:rPr>
      <w:t>1</w:t>
    </w:r>
    <w:r w:rsidR="007F1E44">
      <w:rPr>
        <w:rFonts w:asciiTheme="minorHAnsi" w:hAnsiTheme="minorHAnsi" w:cstheme="minorHAnsi"/>
        <w:sz w:val="22"/>
      </w:rPr>
      <w:t>5</w:t>
    </w:r>
    <w:r w:rsidR="008C39AF">
      <w:rPr>
        <w:rFonts w:asciiTheme="minorHAnsi" w:hAnsiTheme="minorHAnsi" w:cstheme="minorHAnsi"/>
        <w:sz w:val="22"/>
      </w:rPr>
      <w:t>.</w:t>
    </w:r>
    <w:r w:rsidRPr="00495FC7">
      <w:rPr>
        <w:rFonts w:asciiTheme="minorHAnsi" w:hAnsiTheme="minorHAnsi" w:cstheme="minorHAnsi"/>
        <w:sz w:val="22"/>
      </w:rPr>
      <w:t xml:space="preserve">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495FC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7E1A"/>
    <w:multiLevelType w:val="hybridMultilevel"/>
    <w:tmpl w:val="97DEB73A"/>
    <w:lvl w:ilvl="0" w:tplc="BF944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8"/>
  </w:num>
  <w:num w:numId="6">
    <w:abstractNumId w:val="41"/>
  </w:num>
  <w:num w:numId="7">
    <w:abstractNumId w:val="14"/>
  </w:num>
  <w:num w:numId="8">
    <w:abstractNumId w:val="13"/>
  </w:num>
  <w:num w:numId="9">
    <w:abstractNumId w:val="17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3"/>
  </w:num>
  <w:num w:numId="31">
    <w:abstractNumId w:val="38"/>
  </w:num>
  <w:num w:numId="32">
    <w:abstractNumId w:val="21"/>
  </w:num>
  <w:num w:numId="33">
    <w:abstractNumId w:val="37"/>
  </w:num>
  <w:num w:numId="34">
    <w:abstractNumId w:val="36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2"/>
  </w:num>
  <w:num w:numId="39">
    <w:abstractNumId w:val="35"/>
  </w:num>
  <w:num w:numId="40">
    <w:abstractNumId w:val="42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56DDF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2D9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4845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3F0D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0EB0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0BD4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888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3A62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A46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5C47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036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7E8"/>
    <w:rsid w:val="00457C8D"/>
    <w:rsid w:val="00457D52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5FC7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1563"/>
    <w:rsid w:val="004B3EDD"/>
    <w:rsid w:val="004B4E16"/>
    <w:rsid w:val="004B5356"/>
    <w:rsid w:val="004B5BF0"/>
    <w:rsid w:val="004B6D6D"/>
    <w:rsid w:val="004B76B4"/>
    <w:rsid w:val="004C10F4"/>
    <w:rsid w:val="004C491B"/>
    <w:rsid w:val="004C737F"/>
    <w:rsid w:val="004C7753"/>
    <w:rsid w:val="004C7F5A"/>
    <w:rsid w:val="004D011F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5FA5"/>
    <w:rsid w:val="0050603E"/>
    <w:rsid w:val="00506993"/>
    <w:rsid w:val="00506BDE"/>
    <w:rsid w:val="005074AD"/>
    <w:rsid w:val="00507627"/>
    <w:rsid w:val="00510A05"/>
    <w:rsid w:val="005123DE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8718A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49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4EE4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B51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365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4A3C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D7368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074A"/>
    <w:rsid w:val="007F1327"/>
    <w:rsid w:val="007F1E44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4A3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9AF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1A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4246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41D"/>
    <w:rsid w:val="00934631"/>
    <w:rsid w:val="0093604D"/>
    <w:rsid w:val="00936D05"/>
    <w:rsid w:val="00937DC5"/>
    <w:rsid w:val="00941EBA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B4C"/>
    <w:rsid w:val="00957CBF"/>
    <w:rsid w:val="009604F8"/>
    <w:rsid w:val="00960955"/>
    <w:rsid w:val="0096095B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2D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98D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17AA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4A26"/>
    <w:rsid w:val="00C95035"/>
    <w:rsid w:val="00C959BE"/>
    <w:rsid w:val="00C96BA7"/>
    <w:rsid w:val="00C96CE4"/>
    <w:rsid w:val="00C970B9"/>
    <w:rsid w:val="00C973AE"/>
    <w:rsid w:val="00C97DDC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1F6C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033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026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02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A5467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4D8D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3C12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3AD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7719E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0D5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7A07A"/>
  <w15:docId w15:val="{8CE02CA3-1F6E-43E2-95EF-5756A6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495FC7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CB1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C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026C-E452-43C6-BF3B-302E941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8465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2</cp:revision>
  <cp:lastPrinted>2019-08-14T08:23:00Z</cp:lastPrinted>
  <dcterms:created xsi:type="dcterms:W3CDTF">2020-07-16T09:45:00Z</dcterms:created>
  <dcterms:modified xsi:type="dcterms:W3CDTF">2020-07-16T09:45:00Z</dcterms:modified>
</cp:coreProperties>
</file>