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05" w:rsidRPr="00D1027F" w:rsidRDefault="00A15105">
      <w:pPr>
        <w:rPr>
          <w:rFonts w:ascii="Calibri" w:hAnsi="Calibri"/>
          <w:color w:val="333333"/>
          <w:sz w:val="21"/>
          <w:szCs w:val="21"/>
          <w:u w:val="single"/>
        </w:rPr>
      </w:pPr>
      <w:r w:rsidRPr="00D1027F">
        <w:rPr>
          <w:rFonts w:ascii="Calibri" w:hAnsi="Calibri"/>
          <w:color w:val="333333"/>
          <w:sz w:val="21"/>
          <w:szCs w:val="21"/>
          <w:u w:val="single"/>
        </w:rPr>
        <w:t>IDENTYFIKATOR POSTĘPOWANIA</w:t>
      </w:r>
    </w:p>
    <w:p w:rsidR="009F4C1B" w:rsidRDefault="00A15105">
      <w:pPr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sz w:val="21"/>
          <w:szCs w:val="21"/>
        </w:rPr>
        <w:t>926847a6-bfb4-4076-8ae5-139157690af4</w:t>
      </w:r>
    </w:p>
    <w:p w:rsidR="00A15105" w:rsidRDefault="00A15105">
      <w:pPr>
        <w:rPr>
          <w:rFonts w:ascii="Calibri" w:hAnsi="Calibri"/>
          <w:color w:val="333333"/>
          <w:sz w:val="21"/>
          <w:szCs w:val="21"/>
        </w:rPr>
      </w:pPr>
    </w:p>
    <w:p w:rsidR="00A15105" w:rsidRPr="00D1027F" w:rsidRDefault="00A15105">
      <w:pPr>
        <w:rPr>
          <w:rFonts w:ascii="Calibri" w:hAnsi="Calibri"/>
          <w:color w:val="333333"/>
          <w:sz w:val="21"/>
          <w:szCs w:val="21"/>
          <w:u w:val="single"/>
        </w:rPr>
      </w:pPr>
      <w:r w:rsidRPr="00D1027F">
        <w:rPr>
          <w:rFonts w:ascii="Calibri" w:hAnsi="Calibri"/>
          <w:color w:val="333333"/>
          <w:sz w:val="21"/>
          <w:szCs w:val="21"/>
          <w:u w:val="single"/>
        </w:rPr>
        <w:t>KLUCZ PUBLICZNY</w:t>
      </w:r>
      <w:r w:rsidR="00D1027F" w:rsidRPr="00D1027F">
        <w:rPr>
          <w:rFonts w:ascii="Calibri" w:hAnsi="Calibri"/>
          <w:color w:val="333333"/>
          <w:sz w:val="21"/>
          <w:szCs w:val="21"/>
          <w:u w:val="single"/>
        </w:rPr>
        <w:t>:</w:t>
      </w:r>
    </w:p>
    <w:p w:rsidR="00A15105" w:rsidRDefault="00A15105" w:rsidP="00A15105">
      <w:r>
        <w:t>-----BEGIN PGP PUBLIC KEY BLOCK-----</w:t>
      </w:r>
    </w:p>
    <w:p w:rsidR="00A15105" w:rsidRDefault="00A15105" w:rsidP="00A15105">
      <w:r>
        <w:t>Version: B</w:t>
      </w:r>
      <w:r w:rsidR="00D1027F">
        <w:t>CPG C# v1.8.2.0</w:t>
      </w:r>
      <w:bookmarkStart w:id="0" w:name="_GoBack"/>
      <w:bookmarkEnd w:id="0"/>
    </w:p>
    <w:p w:rsidR="00A15105" w:rsidRDefault="00A15105" w:rsidP="00A15105">
      <w:r>
        <w:t>mIsEXG0gKQEEAIYPX+ShXAbcn7BnQEGDPivx2BIufqmWGy4SOsplUxE3iXjY4Wgz</w:t>
      </w:r>
    </w:p>
    <w:p w:rsidR="00A15105" w:rsidRDefault="00A15105" w:rsidP="00A15105">
      <w:r>
        <w:t>7ybE6P/80NAmW4P6KrrblK7iYFrxPNspihZN9TBoV7pKtQA+2OvnyIs6XortWxZv</w:t>
      </w:r>
    </w:p>
    <w:p w:rsidR="00A15105" w:rsidRDefault="00A15105" w:rsidP="00A15105">
      <w:r>
        <w:t>B6qiwCMBFeUK3zi/VJCwQMLg4A/AGFJw0LBGsd6rWZQDKl8h0r2wR8/</w:t>
      </w:r>
      <w:proofErr w:type="spellStart"/>
      <w:r>
        <w:t>bAAUTtIAx</w:t>
      </w:r>
      <w:proofErr w:type="spellEnd"/>
    </w:p>
    <w:p w:rsidR="00A15105" w:rsidRDefault="00A15105" w:rsidP="00A15105">
      <w:r>
        <w:t>OEE2MjlDQUY4NzkzQzM2OEU3NjlERTY1N0ExNkZBREEyQzBERTFFQ0MyQUNGMjJE</w:t>
      </w:r>
    </w:p>
    <w:p w:rsidR="00A15105" w:rsidRDefault="00A15105" w:rsidP="00A15105">
      <w:r>
        <w:t>MTE3MzExMzQ3MEFDNjEzMTJGOEI3NUM5M0EzNDA5QjY0Mjg4Q0M1OTI4MDFEOUM5</w:t>
      </w:r>
    </w:p>
    <w:p w:rsidR="00A15105" w:rsidRDefault="00A15105" w:rsidP="00A15105">
      <w:r>
        <w:t>QTdFQkU4NzE0NDA0NjZGRDlCMkQwOTlDNjgzOURGN4icBBABAgAGBQJcbRIZAAoJ</w:t>
      </w:r>
    </w:p>
    <w:p w:rsidR="00A15105" w:rsidRDefault="00A15105" w:rsidP="00A15105">
      <w:r>
        <w:t>EJQGT/7KOGkjxjsD/RoZ6lishGWZ0M7tDqizU3PGnIEgSi6+G4qx3zB6ollBKSQA</w:t>
      </w:r>
    </w:p>
    <w:p w:rsidR="00A15105" w:rsidRDefault="00A15105" w:rsidP="00A15105">
      <w:r>
        <w:t>C1SyGF1K3LvuErb/HIcYfZZe8HKFZbAI3Irfqt396ShCoSUheitFkMykrwOJOz8B</w:t>
      </w:r>
    </w:p>
    <w:p w:rsidR="00A15105" w:rsidRDefault="00A15105" w:rsidP="00A15105">
      <w:r>
        <w:t>kI4gT3PU/JxAeI3LhHzkVFjtPZzXVNrAPZ7rmHSRWg/2QrA4PNL82AhNLB+a</w:t>
      </w:r>
    </w:p>
    <w:p w:rsidR="00A15105" w:rsidRDefault="00A15105" w:rsidP="00A15105">
      <w:r>
        <w:t>=0dmn</w:t>
      </w:r>
    </w:p>
    <w:p w:rsidR="00A15105" w:rsidRDefault="00A15105" w:rsidP="00A15105">
      <w:r>
        <w:t>-----END PGP PUBLIC KEY BLOCK-----</w:t>
      </w:r>
    </w:p>
    <w:sectPr w:rsidR="00A1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5"/>
    <w:rsid w:val="009F4C1B"/>
    <w:rsid w:val="00A15105"/>
    <w:rsid w:val="00D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1</cp:revision>
  <dcterms:created xsi:type="dcterms:W3CDTF">2019-02-20T08:33:00Z</dcterms:created>
  <dcterms:modified xsi:type="dcterms:W3CDTF">2019-02-20T08:49:00Z</dcterms:modified>
</cp:coreProperties>
</file>