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0" w:rsidRDefault="007F2770"/>
    <w:p w:rsidR="007F2770" w:rsidRDefault="007F2770">
      <w:r>
        <w:t>IDENTYFIKATOR POSTĘPOWANIA    ADP.2301.61.2020</w:t>
      </w:r>
    </w:p>
    <w:p w:rsidR="007F2770" w:rsidRDefault="007F2770"/>
    <w:p w:rsidR="007F2770" w:rsidRDefault="007F2770">
      <w:r>
        <w:t>8f884636-e750-4226-bd30-a3c6e8064b80</w:t>
      </w:r>
      <w:bookmarkStart w:id="0" w:name="_GoBack"/>
      <w:bookmarkEnd w:id="0"/>
    </w:p>
    <w:sectPr w:rsidR="007F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0"/>
    <w:rsid w:val="007D794C"/>
    <w:rsid w:val="007F2770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2020-12-21T08:12:00Z</dcterms:created>
  <dcterms:modified xsi:type="dcterms:W3CDTF">2020-12-21T08:13:00Z</dcterms:modified>
</cp:coreProperties>
</file>