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28" w:rsidRDefault="00556128">
      <w:r>
        <w:t>IDENTYFIKATOR POSTĘPOWANIA  ADP.2301.51.2020</w:t>
      </w:r>
      <w:bookmarkStart w:id="0" w:name="_GoBack"/>
      <w:bookmarkEnd w:id="0"/>
    </w:p>
    <w:p w:rsidR="00556128" w:rsidRDefault="00556128"/>
    <w:p w:rsidR="00897AF0" w:rsidRDefault="00556128">
      <w:r>
        <w:t>4b592d96-e845-4a26-9af4-8eda4776d2f5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8"/>
    <w:rsid w:val="00556128"/>
    <w:rsid w:val="007D794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2020-11-10T08:18:00Z</dcterms:created>
  <dcterms:modified xsi:type="dcterms:W3CDTF">2020-11-10T08:21:00Z</dcterms:modified>
</cp:coreProperties>
</file>