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F2" w:rsidRDefault="004A22DE">
      <w:r>
        <w:t xml:space="preserve">Identyfikator postępowania: </w:t>
      </w:r>
      <w:r>
        <w:tab/>
      </w:r>
      <w:r>
        <w:tab/>
      </w:r>
      <w:r>
        <w:tab/>
      </w:r>
      <w:r>
        <w:rPr>
          <w:rStyle w:val="width100prc"/>
        </w:rPr>
        <w:t>c74c5a30-7d39-430a-b142-545a4bff5f76</w:t>
      </w:r>
      <w:bookmarkStart w:id="0" w:name="_GoBack"/>
      <w:bookmarkEnd w:id="0"/>
    </w:p>
    <w:sectPr w:rsidR="0043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C8"/>
    <w:rsid w:val="00436DF2"/>
    <w:rsid w:val="004A22DE"/>
    <w:rsid w:val="00A0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4A2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4A2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Szymkiewicz</dc:creator>
  <cp:keywords/>
  <dc:description/>
  <cp:lastModifiedBy>Magdalena Szymkiewicz</cp:lastModifiedBy>
  <cp:revision>2</cp:revision>
  <dcterms:created xsi:type="dcterms:W3CDTF">2020-07-22T07:17:00Z</dcterms:created>
  <dcterms:modified xsi:type="dcterms:W3CDTF">2020-07-22T07:20:00Z</dcterms:modified>
</cp:coreProperties>
</file>