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E7" w:rsidRPr="00BE63E3" w:rsidRDefault="005255E7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55E7" w:rsidRPr="00BE63E3" w:rsidRDefault="005255E7" w:rsidP="00BE63E3">
      <w:pPr>
        <w:ind w:left="7080" w:firstLine="708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BE63E3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BE63E3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BE63E3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BE63E3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BE63E3">
      <w:pPr>
        <w:rPr>
          <w:rFonts w:asciiTheme="minorHAnsi" w:hAnsiTheme="minorHAnsi" w:cstheme="minorHAnsi"/>
          <w:sz w:val="20"/>
        </w:rPr>
      </w:pPr>
    </w:p>
    <w:p w:rsidR="00DE6936" w:rsidRPr="00BE63E3" w:rsidRDefault="00DE6936" w:rsidP="00BE63E3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BE63E3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BE63E3">
      <w:pPr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Pzp,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515C46">
        <w:rPr>
          <w:rFonts w:asciiTheme="minorHAnsi" w:hAnsiTheme="minorHAnsi" w:cstheme="minorHAnsi"/>
          <w:bCs/>
          <w:sz w:val="22"/>
          <w:szCs w:val="22"/>
        </w:rPr>
        <w:t>DP.2301.45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.2019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Dostawę mebli do budynku </w:t>
      </w:r>
      <w:r w:rsidR="00515C46">
        <w:rPr>
          <w:rFonts w:asciiTheme="minorHAnsi" w:hAnsiTheme="minorHAnsi" w:cstheme="minorHAnsi"/>
          <w:b/>
          <w:i/>
          <w:sz w:val="22"/>
          <w:szCs w:val="22"/>
        </w:rPr>
        <w:t>Rektoratu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BE63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732C7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Default="00DD643B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>Część I: dostawa mebli biurowych</w:t>
      </w:r>
    </w:p>
    <w:p w:rsidR="00BB5D0D" w:rsidRPr="00732C7F" w:rsidRDefault="00BB5D0D" w:rsidP="00BE63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4DA8" w:rsidRPr="00EF3FA5" w:rsidRDefault="00574DA8" w:rsidP="00732C7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BE63E3" w:rsidRPr="00EF3FA5">
        <w:rPr>
          <w:rFonts w:asciiTheme="minorHAnsi" w:hAnsiTheme="minorHAnsi" w:cstheme="minorHAnsi"/>
          <w:sz w:val="22"/>
          <w:szCs w:val="22"/>
        </w:rPr>
        <w:t>mebli</w:t>
      </w:r>
      <w:r w:rsidRPr="00EF3FA5">
        <w:rPr>
          <w:rFonts w:asciiTheme="minorHAnsi" w:hAnsiTheme="minorHAnsi" w:cstheme="minorHAnsi"/>
          <w:sz w:val="22"/>
          <w:szCs w:val="22"/>
        </w:rPr>
        <w:t xml:space="preserve">, </w:t>
      </w:r>
      <w:r w:rsidR="00515C46">
        <w:rPr>
          <w:rFonts w:asciiTheme="minorHAnsi" w:hAnsiTheme="minorHAnsi" w:cstheme="minorHAnsi"/>
          <w:sz w:val="22"/>
          <w:szCs w:val="22"/>
        </w:rPr>
        <w:t>wyszczególnionych w ofercie</w:t>
      </w:r>
      <w:r w:rsidRPr="00EF3FA5">
        <w:rPr>
          <w:rFonts w:asciiTheme="minorHAnsi" w:hAnsiTheme="minorHAnsi" w:cstheme="minorHAnsi"/>
          <w:sz w:val="22"/>
          <w:szCs w:val="22"/>
        </w:rPr>
        <w:t xml:space="preserve"> wynosi: …………..zł brutto</w:t>
      </w:r>
      <w:r w:rsidR="00EF3FA5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Default="00574DA8" w:rsidP="00700CF8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62"/>
        <w:gridCol w:w="2844"/>
        <w:gridCol w:w="2296"/>
        <w:gridCol w:w="590"/>
        <w:gridCol w:w="1468"/>
        <w:gridCol w:w="908"/>
      </w:tblGrid>
      <w:tr w:rsidR="00732C7F" w:rsidRPr="00732C7F" w:rsidTr="001A0559"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Szczegółowy opis (można dołączyć do oferty)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Ilość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DD643B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brutto</w:t>
            </w:r>
          </w:p>
        </w:tc>
        <w:tc>
          <w:tcPr>
            <w:tcW w:w="0" w:type="auto"/>
          </w:tcPr>
          <w:p w:rsidR="00DD643B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>brutto</w:t>
            </w:r>
            <w:r w:rsidR="00515C46" w:rsidRPr="00732C7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732C7F" w:rsidRPr="00732C7F" w:rsidTr="001A0559"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b</w:t>
            </w:r>
            <w:r w:rsidR="00515C46" w:rsidRPr="00732C7F">
              <w:rPr>
                <w:rFonts w:asciiTheme="minorHAnsi" w:hAnsiTheme="minorHAnsi" w:cstheme="minorHAnsi"/>
                <w:sz w:val="20"/>
                <w:szCs w:val="22"/>
              </w:rPr>
              <w:t>iurko proste</w:t>
            </w: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 xml:space="preserve"> o kształcie blatu prostokątnym (szer. 1600 mm)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12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1A0559"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biurko proste o kształcie blatu prostokątnym (szer. 1400 mm)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1A0559"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kontener jezdny pod biuro pracownicze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19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1A0559"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kontener biurkowy z zamykanymi szufladami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19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1A0559"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regał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1A0559"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szafa aktowa z zamkiem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515C46" w:rsidRPr="00732C7F" w:rsidRDefault="00515C46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D643B" w:rsidRPr="00732C7F" w:rsidTr="001A0559">
        <w:tc>
          <w:tcPr>
            <w:tcW w:w="0" w:type="auto"/>
          </w:tcPr>
          <w:p w:rsidR="00DD643B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:rsidR="00DD643B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Szafa ubraniowa z zamkiem wąska</w:t>
            </w:r>
          </w:p>
        </w:tc>
        <w:tc>
          <w:tcPr>
            <w:tcW w:w="0" w:type="auto"/>
          </w:tcPr>
          <w:p w:rsidR="00DD643B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DD643B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0" w:type="auto"/>
          </w:tcPr>
          <w:p w:rsidR="00DD643B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DD643B" w:rsidRPr="00732C7F" w:rsidRDefault="00DD643B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1A0559"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szafa aktowa niska - komoda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1A0559"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9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stolik na jednej nodze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1A0559"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10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fotel obrotowy do biurka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34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1A0559"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11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krzesło na metalowej ramie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732C7F"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732C7F" w:rsidTr="00555D7D">
        <w:tc>
          <w:tcPr>
            <w:tcW w:w="0" w:type="auto"/>
            <w:gridSpan w:val="5"/>
          </w:tcPr>
          <w:p w:rsidR="00732C7F" w:rsidRPr="00DD2DB8" w:rsidRDefault="00DD2DB8" w:rsidP="00DD2DB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732C7F" w:rsidRPr="00732C7F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Pr="00EF3FA5" w:rsidRDefault="00732C7F" w:rsidP="00732C7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DA8" w:rsidRPr="00DD2DB8" w:rsidRDefault="00574DA8" w:rsidP="00DD2DB8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 xml:space="preserve">Termin </w:t>
      </w:r>
      <w:r w:rsidR="00BE63E3" w:rsidRPr="00DD2DB8">
        <w:rPr>
          <w:rFonts w:asciiTheme="minorHAnsi" w:hAnsiTheme="minorHAnsi" w:cstheme="minorHAnsi"/>
          <w:sz w:val="22"/>
          <w:szCs w:val="22"/>
        </w:rPr>
        <w:t>gwarancji</w:t>
      </w:r>
      <w:r w:rsidRPr="00DD2DB8">
        <w:rPr>
          <w:rFonts w:asciiTheme="minorHAnsi" w:hAnsiTheme="minorHAnsi" w:cstheme="minorHAnsi"/>
          <w:sz w:val="22"/>
          <w:szCs w:val="22"/>
        </w:rPr>
        <w:t xml:space="preserve"> wynosi: </w:t>
      </w:r>
    </w:p>
    <w:tbl>
      <w:tblPr>
        <w:tblStyle w:val="Tabela-Siatka1"/>
        <w:tblW w:w="0" w:type="auto"/>
        <w:jc w:val="center"/>
        <w:tblLook w:val="04A0"/>
      </w:tblPr>
      <w:tblGrid>
        <w:gridCol w:w="4171"/>
        <w:gridCol w:w="4171"/>
      </w:tblGrid>
      <w:tr w:rsidR="00BE63E3" w:rsidRPr="00EF3FA5" w:rsidTr="00A8290B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B5D0D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="00BE63E3"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="00BE63E3"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B5D0D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48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E63E3" w:rsidRPr="00EF3FA5" w:rsidTr="00A8290B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60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E63E3" w:rsidRPr="00EF3FA5" w:rsidRDefault="00BE63E3" w:rsidP="00BE63E3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74DA8" w:rsidRPr="00BB5D0D" w:rsidRDefault="00574DA8" w:rsidP="00BB5D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139E" w:rsidRDefault="00515C46" w:rsidP="00DD2DB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4171"/>
        <w:gridCol w:w="4171"/>
      </w:tblGrid>
      <w:tr w:rsidR="00732C7F" w:rsidRPr="00EF3FA5" w:rsidTr="001A0559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732C7F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6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5 tygodni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 tygodnie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732C7F" w:rsidRPr="00EF3FA5" w:rsidRDefault="00732C7F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32C7F" w:rsidRDefault="00732C7F" w:rsidP="00732C7F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32C7F" w:rsidRDefault="00732C7F" w:rsidP="00732C7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metalowych szaf ubraniowych</w:t>
      </w:r>
    </w:p>
    <w:p w:rsidR="00BB5D0D" w:rsidRPr="00732C7F" w:rsidRDefault="00BB5D0D" w:rsidP="00732C7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2C7F" w:rsidRPr="00EF3FA5" w:rsidRDefault="00732C7F" w:rsidP="00732C7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Oferowany koszt dostawy mebli, </w:t>
      </w:r>
      <w:r>
        <w:rPr>
          <w:rFonts w:asciiTheme="minorHAnsi" w:hAnsiTheme="minorHAnsi" w:cstheme="minorHAnsi"/>
          <w:sz w:val="22"/>
          <w:szCs w:val="22"/>
        </w:rPr>
        <w:t>wyszczególnionych w ofercie</w:t>
      </w:r>
      <w:r w:rsidRPr="00EF3FA5">
        <w:rPr>
          <w:rFonts w:asciiTheme="minorHAnsi" w:hAnsiTheme="minorHAnsi" w:cstheme="minorHAnsi"/>
          <w:sz w:val="22"/>
          <w:szCs w:val="22"/>
        </w:rPr>
        <w:t xml:space="preserve"> wynosi: …………..zł brutto</w:t>
      </w:r>
      <w:r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Default="00732C7F" w:rsidP="00732C7F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62"/>
        <w:gridCol w:w="1968"/>
        <w:gridCol w:w="3044"/>
        <w:gridCol w:w="590"/>
        <w:gridCol w:w="1596"/>
        <w:gridCol w:w="908"/>
      </w:tblGrid>
      <w:tr w:rsidR="00732C7F" w:rsidRPr="00DD2DB8" w:rsidTr="001A0559"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Nazwa produktu</w:t>
            </w: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Szczegółowy opis (można dołączyć do oferty)</w:t>
            </w: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Ilość</w:t>
            </w: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Cena jednostkowa</w:t>
            </w:r>
          </w:p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brutto</w:t>
            </w: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Wartość</w:t>
            </w:r>
          </w:p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brutto </w:t>
            </w:r>
          </w:p>
        </w:tc>
      </w:tr>
      <w:tr w:rsidR="00732C7F" w:rsidRPr="00DD2DB8" w:rsidTr="001A0559"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0" w:type="auto"/>
          </w:tcPr>
          <w:p w:rsidR="00732C7F" w:rsidRPr="00DD2DB8" w:rsidRDefault="00DD2DB8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</w:t>
            </w:r>
            <w:r w:rsidR="00732C7F" w:rsidRPr="00DD2DB8">
              <w:rPr>
                <w:rFonts w:asciiTheme="minorHAnsi" w:hAnsiTheme="minorHAnsi" w:cstheme="minorHAnsi"/>
                <w:sz w:val="20"/>
                <w:szCs w:val="22"/>
              </w:rPr>
              <w:t>etalowa szafa ubraniowa</w:t>
            </w: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32C7F" w:rsidRPr="00DD2DB8" w:rsidTr="00CA5046">
        <w:tc>
          <w:tcPr>
            <w:tcW w:w="0" w:type="auto"/>
            <w:gridSpan w:val="5"/>
          </w:tcPr>
          <w:p w:rsidR="00732C7F" w:rsidRPr="00DD2DB8" w:rsidRDefault="00732C7F" w:rsidP="00DD2DB8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D2DB8">
              <w:rPr>
                <w:rFonts w:asciiTheme="minorHAnsi" w:hAnsiTheme="minorHAnsi" w:cstheme="minorHAnsi"/>
                <w:b/>
                <w:sz w:val="20"/>
                <w:szCs w:val="22"/>
              </w:rPr>
              <w:t>RAZEM</w:t>
            </w:r>
          </w:p>
        </w:tc>
        <w:tc>
          <w:tcPr>
            <w:tcW w:w="0" w:type="auto"/>
          </w:tcPr>
          <w:p w:rsidR="00732C7F" w:rsidRPr="00DD2DB8" w:rsidRDefault="00732C7F" w:rsidP="001A055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DD2DB8" w:rsidRPr="00EF3FA5" w:rsidRDefault="00DD2DB8" w:rsidP="00BB5D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2DB8" w:rsidRPr="00DD2DB8" w:rsidRDefault="00DD2DB8" w:rsidP="00DD2DB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2DB8">
        <w:rPr>
          <w:rFonts w:asciiTheme="minorHAnsi" w:hAnsiTheme="minorHAnsi" w:cstheme="minorHAnsi"/>
          <w:sz w:val="22"/>
          <w:szCs w:val="22"/>
        </w:rPr>
        <w:t>Termin gwarancji wynosi:</w:t>
      </w:r>
    </w:p>
    <w:tbl>
      <w:tblPr>
        <w:tblStyle w:val="Tabela-Siatka1"/>
        <w:tblW w:w="0" w:type="auto"/>
        <w:jc w:val="center"/>
        <w:tblLook w:val="04A0"/>
      </w:tblPr>
      <w:tblGrid>
        <w:gridCol w:w="4171"/>
        <w:gridCol w:w="4171"/>
      </w:tblGrid>
      <w:tr w:rsidR="00BB5D0D" w:rsidRPr="00EF3FA5" w:rsidTr="0031615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BB5D0D" w:rsidRPr="00EF3FA5" w:rsidTr="0031615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24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miesiące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5D0D" w:rsidRPr="00EF3FA5" w:rsidTr="0031615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36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 w:val="20"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5D0D" w:rsidRPr="00EF3FA5" w:rsidTr="0031615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48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B5D0D" w:rsidRPr="00EF3FA5" w:rsidTr="00316155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 w:rsidRPr="00EF3FA5">
              <w:rPr>
                <w:rFonts w:asciiTheme="minorHAnsi" w:hAnsiTheme="minorHAnsi" w:cstheme="minorHAnsi"/>
                <w:iCs/>
                <w:sz w:val="20"/>
                <w:szCs w:val="22"/>
              </w:rPr>
              <w:t>60 miesięcy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BB5D0D" w:rsidRPr="00EF3FA5" w:rsidRDefault="00BB5D0D" w:rsidP="00316155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DD2DB8" w:rsidRPr="00BB5D0D" w:rsidRDefault="00DD2DB8" w:rsidP="00BB5D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2DB8" w:rsidRDefault="00DD2DB8" w:rsidP="00DD2DB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dostawy wynosi:</w:t>
      </w:r>
    </w:p>
    <w:p w:rsidR="00DD2DB8" w:rsidRDefault="00DD2DB8" w:rsidP="00DD2DB8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4171"/>
        <w:gridCol w:w="4171"/>
      </w:tblGrid>
      <w:tr w:rsidR="00DD2DB8" w:rsidRPr="00EF3FA5" w:rsidTr="001A0559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1A0559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dostawy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DD2DB8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6 tygodni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D2DB8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5 tygodni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D2DB8" w:rsidRPr="00EF3FA5" w:rsidTr="001A0559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1A0559">
            <w:pPr>
              <w:keepNext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4 tygodnie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D2DB8" w:rsidRPr="00EF3FA5" w:rsidRDefault="00DD2DB8" w:rsidP="001A0559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515C46" w:rsidRPr="00515C46" w:rsidRDefault="00515C46" w:rsidP="00515C46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..............................................................</w:t>
      </w:r>
    </w:p>
    <w:p w:rsidR="00897D5A" w:rsidRPr="00EF3FA5" w:rsidRDefault="00897D5A" w:rsidP="00BE63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wadium</w:t>
      </w:r>
      <w:r w:rsidR="00DD643B">
        <w:rPr>
          <w:rFonts w:asciiTheme="minorHAnsi" w:hAnsiTheme="minorHAnsi" w:cstheme="minorHAnsi"/>
          <w:sz w:val="22"/>
          <w:szCs w:val="22"/>
        </w:rPr>
        <w:t xml:space="preserve"> (</w:t>
      </w:r>
      <w:r w:rsidR="00515C46">
        <w:rPr>
          <w:rFonts w:asciiTheme="minorHAnsi" w:hAnsiTheme="minorHAnsi" w:cstheme="minorHAnsi"/>
          <w:sz w:val="22"/>
          <w:szCs w:val="22"/>
        </w:rPr>
        <w:t>dotyczy</w:t>
      </w:r>
      <w:r w:rsidR="00DD643B">
        <w:rPr>
          <w:rFonts w:asciiTheme="minorHAnsi" w:hAnsiTheme="minorHAnsi" w:cstheme="minorHAnsi"/>
          <w:sz w:val="22"/>
          <w:szCs w:val="22"/>
        </w:rPr>
        <w:t xml:space="preserve"> części I zamówienia</w:t>
      </w:r>
      <w:r w:rsidR="00515C46">
        <w:rPr>
          <w:rFonts w:asciiTheme="minorHAnsi" w:hAnsiTheme="minorHAnsi" w:cstheme="minorHAnsi"/>
          <w:sz w:val="22"/>
          <w:szCs w:val="22"/>
        </w:rPr>
        <w:t>)</w:t>
      </w:r>
      <w:r w:rsidRPr="00EF3FA5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515C46">
        <w:rPr>
          <w:rFonts w:asciiTheme="minorHAnsi" w:hAnsiTheme="minorHAnsi" w:cstheme="minorHAnsi"/>
          <w:b/>
          <w:sz w:val="22"/>
          <w:szCs w:val="22"/>
        </w:rPr>
        <w:t>1</w:t>
      </w:r>
      <w:r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wniesione zostało w formie.............  Zwrotu wadium prosimy dokonać na konto Nr: ..................................(wypełnić w przypadku wniesienia wadium w formie pieniądza),</w:t>
      </w:r>
    </w:p>
    <w:p w:rsidR="00BE63E3" w:rsidRPr="00EF3FA5" w:rsidRDefault="00BE63E3" w:rsidP="00EF3FA5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BE63E3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BE63E3" w:rsidRPr="00EF3FA5" w:rsidRDefault="00BE63E3" w:rsidP="00BE63E3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BE63E3" w:rsidP="00BE63E3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DE6936" w:rsidRPr="00EF3FA5" w:rsidRDefault="00015D68" w:rsidP="00015D68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BE63E3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530BE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530BE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D722A9" w:rsidRPr="00EF3FA5" w:rsidRDefault="00DE6936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</w:r>
      <w:r w:rsidR="006E122A"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95F5B" w:rsidRPr="00EF3FA5" w:rsidRDefault="00F95F5B" w:rsidP="00BE63E3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70469" w:rsidRPr="00BE63E3" w:rsidRDefault="002704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3B0069" w:rsidRPr="00BE63E3" w:rsidRDefault="003B0069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2A4316" w:rsidRPr="00BE63E3" w:rsidRDefault="002A4316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AA48EC" w:rsidRPr="00BE63E3" w:rsidRDefault="00AA48EC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C3549A" w:rsidRPr="00BE63E3" w:rsidRDefault="00C3549A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4B5BF0" w:rsidRPr="00BE63E3" w:rsidRDefault="004B5BF0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p w:rsidR="00BE63E3" w:rsidRPr="00BE63E3" w:rsidRDefault="00BE63E3" w:rsidP="00BE63E3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A1" w:rsidRDefault="000473A1" w:rsidP="001F2C10">
      <w:r>
        <w:separator/>
      </w:r>
    </w:p>
  </w:endnote>
  <w:endnote w:type="continuationSeparator" w:id="0">
    <w:p w:rsidR="000473A1" w:rsidRDefault="000473A1" w:rsidP="001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A1" w:rsidRDefault="000473A1" w:rsidP="001F2C10">
      <w:r>
        <w:separator/>
      </w:r>
    </w:p>
  </w:footnote>
  <w:footnote w:type="continuationSeparator" w:id="0">
    <w:p w:rsidR="000473A1" w:rsidRDefault="000473A1" w:rsidP="001F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F3DBD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FF4721"/>
    <w:multiLevelType w:val="hybridMultilevel"/>
    <w:tmpl w:val="219E020E"/>
    <w:lvl w:ilvl="0" w:tplc="BCC0917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2C7576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4"/>
  </w:num>
  <w:num w:numId="5">
    <w:abstractNumId w:val="28"/>
  </w:num>
  <w:num w:numId="6">
    <w:abstractNumId w:val="39"/>
  </w:num>
  <w:num w:numId="7">
    <w:abstractNumId w:val="13"/>
  </w:num>
  <w:num w:numId="8">
    <w:abstractNumId w:val="12"/>
  </w:num>
  <w:num w:numId="9">
    <w:abstractNumId w:val="15"/>
  </w:num>
  <w:num w:numId="10">
    <w:abstractNumId w:val="34"/>
  </w:num>
  <w:num w:numId="11">
    <w:abstractNumId w:val="29"/>
  </w:num>
  <w:num w:numId="12">
    <w:abstractNumId w:val="8"/>
  </w:num>
  <w:num w:numId="13">
    <w:abstractNumId w:val="31"/>
  </w:num>
  <w:num w:numId="14">
    <w:abstractNumId w:val="33"/>
  </w:num>
  <w:num w:numId="15">
    <w:abstractNumId w:val="22"/>
  </w:num>
  <w:num w:numId="16">
    <w:abstractNumId w:val="32"/>
  </w:num>
  <w:num w:numId="17">
    <w:abstractNumId w:val="14"/>
  </w:num>
  <w:num w:numId="18">
    <w:abstractNumId w:val="24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6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7"/>
  </w:num>
  <w:num w:numId="32">
    <w:abstractNumId w:val="19"/>
  </w:num>
  <w:num w:numId="33">
    <w:abstractNumId w:val="36"/>
  </w:num>
  <w:num w:numId="34">
    <w:abstractNumId w:val="35"/>
  </w:num>
  <w:num w:numId="35">
    <w:abstractNumId w:val="38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41"/>
  </w:num>
  <w:num w:numId="39">
    <w:abstractNumId w:val="43"/>
  </w:num>
  <w:num w:numId="40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7AF7C-2258-45CC-9E1E-2ED9C2E7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4987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UJK</cp:lastModifiedBy>
  <cp:revision>16</cp:revision>
  <cp:lastPrinted>2019-08-14T08:12:00Z</cp:lastPrinted>
  <dcterms:created xsi:type="dcterms:W3CDTF">2018-07-05T07:19:00Z</dcterms:created>
  <dcterms:modified xsi:type="dcterms:W3CDTF">2019-08-26T10:43:00Z</dcterms:modified>
</cp:coreProperties>
</file>