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E" w:rsidRPr="00BB0F63" w:rsidRDefault="00DA3852" w:rsidP="009C3EC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B0F6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C0DB4">
        <w:rPr>
          <w:rFonts w:asciiTheme="minorHAnsi" w:hAnsiTheme="minorHAnsi" w:cstheme="minorHAnsi"/>
          <w:sz w:val="22"/>
          <w:szCs w:val="22"/>
        </w:rPr>
        <w:t>5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bookmarkEnd w:id="0"/>
    <w:p w:rsidR="00F92BFE" w:rsidRPr="00BB0F63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PROJEKT</w:t>
      </w:r>
    </w:p>
    <w:p w:rsidR="00F92BFE" w:rsidRPr="00BB0F63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B45FEC" w:rsidRPr="00BB0F63">
        <w:rPr>
          <w:rFonts w:asciiTheme="minorHAnsi" w:hAnsiTheme="minorHAnsi" w:cstheme="minorHAnsi"/>
          <w:sz w:val="22"/>
          <w:szCs w:val="22"/>
        </w:rPr>
        <w:t>DP.2301</w:t>
      </w:r>
      <w:r w:rsidRPr="00BB0F63">
        <w:rPr>
          <w:rFonts w:asciiTheme="minorHAnsi" w:hAnsiTheme="minorHAnsi" w:cstheme="minorHAnsi"/>
          <w:sz w:val="22"/>
          <w:szCs w:val="22"/>
        </w:rPr>
        <w:t>……………...</w:t>
      </w:r>
      <w:r w:rsidR="00B45FEC" w:rsidRPr="00BB0F63">
        <w:rPr>
          <w:rFonts w:asciiTheme="minorHAnsi" w:hAnsiTheme="minorHAnsi" w:cstheme="minorHAnsi"/>
          <w:sz w:val="22"/>
          <w:szCs w:val="22"/>
        </w:rPr>
        <w:t>2019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zawarta w dniu ……………….. 2019 roku w Kielcach pomiędzy: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zwanym w dalszej częśc</w:t>
      </w:r>
      <w:r w:rsidR="00B578A8" w:rsidRPr="00BB0F63">
        <w:rPr>
          <w:rFonts w:asciiTheme="minorHAnsi" w:hAnsiTheme="minorHAnsi" w:cstheme="minorHAnsi"/>
          <w:sz w:val="22"/>
          <w:szCs w:val="22"/>
        </w:rPr>
        <w:t>i „Zamawiającym”, reprezentowanym</w:t>
      </w:r>
      <w:r w:rsidRPr="00BB0F63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a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>.)zwanym w dalszej treści umowy „Wykonawcą”, reprezentowanym przez: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</w:t>
      </w:r>
      <w:r w:rsidR="00BB1C1C" w:rsidRPr="00BB0F63">
        <w:rPr>
          <w:rFonts w:asciiTheme="minorHAnsi" w:hAnsiTheme="minorHAnsi" w:cstheme="minorHAnsi"/>
          <w:b/>
          <w:i/>
          <w:sz w:val="22"/>
          <w:szCs w:val="22"/>
        </w:rPr>
        <w:t>nawcy w drodze postępowania</w:t>
      </w:r>
      <w:r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 o udzielenie zamówienia publicznego w trybie przetargu nieograniczonego, na podstawie ustawy z dnia 29 stycznia 2004 roku Prawo zamówień publicznych (</w:t>
      </w:r>
      <w:r w:rsidR="00BB1C1C"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D. U. </w:t>
      </w:r>
      <w:r w:rsidR="00CC0DB4">
        <w:rPr>
          <w:rFonts w:asciiTheme="minorHAnsi" w:hAnsiTheme="minorHAnsi" w:cstheme="minorHAnsi"/>
          <w:b/>
          <w:i/>
          <w:sz w:val="22"/>
          <w:szCs w:val="22"/>
        </w:rPr>
        <w:t>z 2019 r. poz. 1843</w:t>
      </w:r>
      <w:r w:rsidR="00B578A8" w:rsidRPr="00BB0F63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 następującej treści:</w:t>
      </w:r>
    </w:p>
    <w:p w:rsidR="00F92BFE" w:rsidRPr="00BB0F63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1.</w:t>
      </w:r>
    </w:p>
    <w:p w:rsidR="00EB04F9" w:rsidRDefault="00CC0DB4" w:rsidP="00CC0DB4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C0DB4">
        <w:rPr>
          <w:sz w:val="22"/>
          <w:szCs w:val="22"/>
        </w:rPr>
        <w:t xml:space="preserve">Przedmiotem </w:t>
      </w:r>
      <w:r w:rsidR="00281EEA">
        <w:rPr>
          <w:sz w:val="22"/>
          <w:szCs w:val="22"/>
        </w:rPr>
        <w:t>umowy</w:t>
      </w:r>
      <w:r w:rsidR="00281EEA" w:rsidRPr="00CC0DB4">
        <w:rPr>
          <w:sz w:val="22"/>
          <w:szCs w:val="22"/>
        </w:rPr>
        <w:t xml:space="preserve"> </w:t>
      </w:r>
      <w:r w:rsidRPr="00CC0DB4">
        <w:rPr>
          <w:sz w:val="22"/>
          <w:szCs w:val="22"/>
        </w:rPr>
        <w:t>jest</w:t>
      </w:r>
      <w:r w:rsidR="00EB04F9">
        <w:rPr>
          <w:sz w:val="22"/>
          <w:szCs w:val="22"/>
        </w:rPr>
        <w:t>:</w:t>
      </w:r>
    </w:p>
    <w:p w:rsidR="00EB04F9" w:rsidRDefault="00EB04F9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I - zakup wraz z dostawą, zaprojektowaniem, </w:t>
      </w:r>
      <w:r w:rsidR="004E50FB">
        <w:rPr>
          <w:sz w:val="22"/>
          <w:szCs w:val="22"/>
        </w:rPr>
        <w:t xml:space="preserve">montażem i </w:t>
      </w:r>
      <w:r w:rsidR="00CC0DB4" w:rsidRPr="00CC0DB4">
        <w:rPr>
          <w:sz w:val="22"/>
          <w:szCs w:val="22"/>
        </w:rPr>
        <w:t>uruchomieniem wy</w:t>
      </w:r>
      <w:r w:rsidR="004E50FB">
        <w:rPr>
          <w:sz w:val="22"/>
          <w:szCs w:val="22"/>
        </w:rPr>
        <w:t xml:space="preserve">posażenia studia telewizyjnego / </w:t>
      </w:r>
    </w:p>
    <w:p w:rsidR="00EB04F9" w:rsidRDefault="00281EEA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</w:t>
      </w:r>
      <w:r w:rsidR="00EB04F9">
        <w:rPr>
          <w:sz w:val="22"/>
          <w:szCs w:val="22"/>
        </w:rPr>
        <w:t xml:space="preserve">II – zakup wraz z dostawą </w:t>
      </w:r>
      <w:r w:rsidR="004E50FB">
        <w:rPr>
          <w:sz w:val="22"/>
          <w:szCs w:val="22"/>
        </w:rPr>
        <w:t xml:space="preserve">doposażenie studia radiowego / </w:t>
      </w:r>
    </w:p>
    <w:p w:rsidR="00EB04F9" w:rsidRPr="00B62481" w:rsidRDefault="00EB04F9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281EEA">
        <w:rPr>
          <w:sz w:val="22"/>
          <w:szCs w:val="22"/>
        </w:rPr>
        <w:t xml:space="preserve">Część III – zakup, </w:t>
      </w:r>
      <w:r w:rsidR="00C85823" w:rsidRPr="00B62481">
        <w:rPr>
          <w:sz w:val="22"/>
          <w:szCs w:val="22"/>
        </w:rPr>
        <w:t>wykonanie i uruchomienie systemów nagłośnienia i multimedialnego /</w:t>
      </w:r>
    </w:p>
    <w:p w:rsidR="00EB04F9" w:rsidRPr="00281EEA" w:rsidRDefault="00EB04F9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B62481">
        <w:rPr>
          <w:sz w:val="22"/>
          <w:szCs w:val="22"/>
        </w:rPr>
        <w:t xml:space="preserve">Część IV – zakup wraz z dostawa i montażem pomocy </w:t>
      </w:r>
      <w:r w:rsidR="00CC0DB4" w:rsidRPr="00281EEA">
        <w:rPr>
          <w:sz w:val="22"/>
          <w:szCs w:val="22"/>
        </w:rPr>
        <w:t xml:space="preserve">dydaktycznych </w:t>
      </w:r>
    </w:p>
    <w:p w:rsidR="00EB04F9" w:rsidRDefault="00CC0DB4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C0DB4">
        <w:rPr>
          <w:sz w:val="22"/>
          <w:szCs w:val="22"/>
        </w:rPr>
        <w:t>do Centrum Komunikacji Medialnej i Informacji Naukowej</w:t>
      </w:r>
      <w:r>
        <w:rPr>
          <w:sz w:val="22"/>
          <w:szCs w:val="22"/>
        </w:rPr>
        <w:t xml:space="preserve"> / </w:t>
      </w:r>
    </w:p>
    <w:p w:rsidR="00EB04F9" w:rsidRDefault="00281EEA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</w:t>
      </w:r>
      <w:r w:rsidR="00EB04F9">
        <w:rPr>
          <w:sz w:val="22"/>
          <w:szCs w:val="22"/>
        </w:rPr>
        <w:t xml:space="preserve">V - </w:t>
      </w:r>
      <w:r w:rsidR="00CC0DB4" w:rsidRPr="00CC0DB4">
        <w:rPr>
          <w:sz w:val="22"/>
          <w:szCs w:val="22"/>
        </w:rPr>
        <w:t xml:space="preserve">dostawa drobnego sprzętu telekomunikacyjnego i komunikacyjnego </w:t>
      </w:r>
      <w:r w:rsidR="00EB04F9">
        <w:rPr>
          <w:sz w:val="22"/>
          <w:szCs w:val="22"/>
        </w:rPr>
        <w:t>/</w:t>
      </w:r>
    </w:p>
    <w:p w:rsidR="00F92BFE" w:rsidRPr="00CC0DB4" w:rsidRDefault="00281EEA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dla Uniwersyteckiego Centrum</w:t>
      </w:r>
      <w:r w:rsidRPr="00281EEA">
        <w:rPr>
          <w:sz w:val="22"/>
          <w:szCs w:val="22"/>
        </w:rPr>
        <w:t xml:space="preserve"> Mediów </w:t>
      </w:r>
      <w:r w:rsidR="00CC0DB4" w:rsidRPr="00CC0DB4">
        <w:rPr>
          <w:sz w:val="22"/>
          <w:szCs w:val="22"/>
        </w:rPr>
        <w:t>Uniwersytetu Jana Kochanowskiego, ul. Uniwersytecka 17 w Kielcach</w:t>
      </w:r>
      <w:r w:rsidR="00F92BFE" w:rsidRPr="00CC0DB4">
        <w:rPr>
          <w:rFonts w:asciiTheme="minorHAnsi" w:hAnsiTheme="minorHAnsi" w:cstheme="minorHAnsi"/>
          <w:sz w:val="22"/>
          <w:szCs w:val="22"/>
        </w:rPr>
        <w:t xml:space="preserve">, </w:t>
      </w:r>
      <w:r w:rsidR="00806DB4">
        <w:rPr>
          <w:rFonts w:asciiTheme="minorHAnsi" w:hAnsiTheme="minorHAnsi" w:cstheme="minorHAnsi"/>
          <w:sz w:val="22"/>
          <w:szCs w:val="22"/>
        </w:rPr>
        <w:t xml:space="preserve">zwany dalej „przedmiotem umowy”, </w:t>
      </w:r>
      <w:r w:rsidR="00F92BFE" w:rsidRPr="00CC0DB4">
        <w:rPr>
          <w:rFonts w:asciiTheme="minorHAnsi" w:hAnsiTheme="minorHAnsi" w:cstheme="minorHAnsi"/>
          <w:sz w:val="22"/>
          <w:szCs w:val="22"/>
        </w:rPr>
        <w:t xml:space="preserve">zgodnie z opisem zawartym w </w:t>
      </w:r>
      <w:r w:rsidR="00F92BFE" w:rsidRPr="00CC0DB4">
        <w:rPr>
          <w:rFonts w:asciiTheme="minorHAnsi" w:hAnsiTheme="minorHAnsi" w:cstheme="minorHAnsi"/>
          <w:bCs/>
          <w:sz w:val="22"/>
          <w:szCs w:val="22"/>
        </w:rPr>
        <w:t>Specyfikacji</w:t>
      </w:r>
      <w:r w:rsidR="004E50FB">
        <w:rPr>
          <w:rFonts w:asciiTheme="minorHAnsi" w:hAnsiTheme="minorHAnsi" w:cstheme="minorHAnsi"/>
          <w:bCs/>
          <w:sz w:val="22"/>
          <w:szCs w:val="22"/>
        </w:rPr>
        <w:t xml:space="preserve"> Istotnych Warunków  Zamówienia, opise</w:t>
      </w:r>
      <w:r w:rsidR="00806DB4">
        <w:rPr>
          <w:rFonts w:asciiTheme="minorHAnsi" w:hAnsiTheme="minorHAnsi" w:cstheme="minorHAnsi"/>
          <w:bCs/>
          <w:sz w:val="22"/>
          <w:szCs w:val="22"/>
        </w:rPr>
        <w:t>m</w:t>
      </w:r>
      <w:r w:rsidR="004E50FB">
        <w:rPr>
          <w:rFonts w:asciiTheme="minorHAnsi" w:hAnsiTheme="minorHAnsi" w:cstheme="minorHAnsi"/>
          <w:bCs/>
          <w:sz w:val="22"/>
          <w:szCs w:val="22"/>
        </w:rPr>
        <w:t xml:space="preserve"> przedmiotu zamówienia </w:t>
      </w:r>
      <w:r w:rsidR="00F92BFE" w:rsidRPr="00CC0DB4">
        <w:rPr>
          <w:rFonts w:asciiTheme="minorHAnsi" w:hAnsiTheme="minorHAnsi" w:cstheme="minorHAnsi"/>
          <w:bCs/>
          <w:sz w:val="22"/>
          <w:szCs w:val="22"/>
        </w:rPr>
        <w:t>i w ofercie Wykonawcy.</w:t>
      </w:r>
    </w:p>
    <w:p w:rsidR="00EB04F9" w:rsidRDefault="00CC0DB4" w:rsidP="004E50FB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C0DB4">
        <w:rPr>
          <w:sz w:val="22"/>
          <w:szCs w:val="22"/>
        </w:rPr>
        <w:t xml:space="preserve">Przedmiot </w:t>
      </w:r>
      <w:r w:rsidR="00281EEA">
        <w:rPr>
          <w:sz w:val="22"/>
          <w:szCs w:val="22"/>
        </w:rPr>
        <w:t>umowy</w:t>
      </w:r>
      <w:r w:rsidR="00281EEA" w:rsidRPr="00CC0DB4">
        <w:rPr>
          <w:sz w:val="22"/>
          <w:szCs w:val="22"/>
        </w:rPr>
        <w:t xml:space="preserve"> </w:t>
      </w:r>
      <w:r w:rsidR="00281EEA">
        <w:rPr>
          <w:sz w:val="22"/>
          <w:szCs w:val="22"/>
        </w:rPr>
        <w:t>obejmuje w szczególności</w:t>
      </w:r>
      <w:r w:rsidR="00281EEA" w:rsidRPr="00CC0DB4">
        <w:rPr>
          <w:sz w:val="22"/>
          <w:szCs w:val="22"/>
        </w:rPr>
        <w:t xml:space="preserve"> </w:t>
      </w:r>
      <w:r w:rsidR="00806DB4">
        <w:rPr>
          <w:sz w:val="22"/>
          <w:szCs w:val="22"/>
        </w:rPr>
        <w:t>jego</w:t>
      </w:r>
      <w:r w:rsidRPr="00CC0DB4">
        <w:rPr>
          <w:sz w:val="22"/>
          <w:szCs w:val="22"/>
        </w:rPr>
        <w:t xml:space="preserve"> </w:t>
      </w:r>
      <w:r w:rsidR="00806DB4" w:rsidRPr="00CC0DB4">
        <w:rPr>
          <w:sz w:val="22"/>
          <w:szCs w:val="22"/>
        </w:rPr>
        <w:t>dostaw</w:t>
      </w:r>
      <w:r w:rsidR="00806DB4">
        <w:rPr>
          <w:sz w:val="22"/>
          <w:szCs w:val="22"/>
        </w:rPr>
        <w:t>ę</w:t>
      </w:r>
      <w:r w:rsidR="00806DB4" w:rsidRPr="00CC0DB4">
        <w:rPr>
          <w:sz w:val="22"/>
          <w:szCs w:val="22"/>
        </w:rPr>
        <w:t xml:space="preserve"> </w:t>
      </w:r>
      <w:r w:rsidRPr="00CC0DB4">
        <w:rPr>
          <w:sz w:val="22"/>
          <w:szCs w:val="22"/>
        </w:rPr>
        <w:t xml:space="preserve">do siedziby Zamawiającego, </w:t>
      </w:r>
      <w:r w:rsidR="00806DB4">
        <w:rPr>
          <w:sz w:val="22"/>
          <w:szCs w:val="22"/>
        </w:rPr>
        <w:t>wraz z</w:t>
      </w:r>
      <w:r w:rsidRPr="00CC0DB4">
        <w:rPr>
          <w:sz w:val="22"/>
          <w:szCs w:val="22"/>
        </w:rPr>
        <w:t xml:space="preserve"> rozładunkiem przez Wykonawcę w miejscu wskazanym przez Zamawiającego</w:t>
      </w:r>
      <w:r w:rsidR="00806DB4">
        <w:rPr>
          <w:sz w:val="22"/>
          <w:szCs w:val="22"/>
        </w:rPr>
        <w:t xml:space="preserve"> (</w:t>
      </w:r>
      <w:r w:rsidR="001768FE">
        <w:rPr>
          <w:sz w:val="22"/>
          <w:szCs w:val="22"/>
        </w:rPr>
        <w:t xml:space="preserve">wraz z montażem - części I, III, V) </w:t>
      </w:r>
      <w:r w:rsidR="00806DB4">
        <w:rPr>
          <w:sz w:val="22"/>
          <w:szCs w:val="22"/>
        </w:rPr>
        <w:t xml:space="preserve">oraz </w:t>
      </w:r>
      <w:r w:rsidR="00EB04F9">
        <w:rPr>
          <w:sz w:val="22"/>
          <w:szCs w:val="22"/>
        </w:rPr>
        <w:t>,</w:t>
      </w:r>
      <w:r w:rsidRPr="00CC0DB4">
        <w:rPr>
          <w:sz w:val="22"/>
          <w:szCs w:val="22"/>
        </w:rPr>
        <w:t xml:space="preserve"> </w:t>
      </w:r>
    </w:p>
    <w:p w:rsidR="00EB04F9" w:rsidRPr="00EB04F9" w:rsidRDefault="002D6E5D" w:rsidP="00EB04F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zaprojektowanie, </w:t>
      </w:r>
      <w:r w:rsidR="00EB04F9">
        <w:rPr>
          <w:sz w:val="22"/>
          <w:szCs w:val="22"/>
        </w:rPr>
        <w:t xml:space="preserve">, </w:t>
      </w:r>
      <w:r w:rsidR="00CC0DB4" w:rsidRPr="00CC0DB4">
        <w:rPr>
          <w:sz w:val="22"/>
          <w:szCs w:val="22"/>
        </w:rPr>
        <w:t xml:space="preserve">uruchomienie i </w:t>
      </w:r>
      <w:r w:rsidR="00806DB4" w:rsidRPr="00CC0DB4">
        <w:rPr>
          <w:sz w:val="22"/>
          <w:szCs w:val="22"/>
        </w:rPr>
        <w:t>konfiguracj</w:t>
      </w:r>
      <w:r w:rsidR="00806DB4">
        <w:rPr>
          <w:sz w:val="22"/>
          <w:szCs w:val="22"/>
        </w:rPr>
        <w:t>ę</w:t>
      </w:r>
      <w:r w:rsidR="00806DB4" w:rsidRPr="00CC0DB4">
        <w:rPr>
          <w:sz w:val="22"/>
          <w:szCs w:val="22"/>
        </w:rPr>
        <w:t xml:space="preserve"> </w:t>
      </w:r>
      <w:r w:rsidR="00CC0DB4" w:rsidRPr="00CC0DB4">
        <w:rPr>
          <w:sz w:val="22"/>
          <w:szCs w:val="22"/>
        </w:rPr>
        <w:t xml:space="preserve">dostarczonego wyposażenia </w:t>
      </w:r>
      <w:r w:rsidR="00806DB4">
        <w:rPr>
          <w:sz w:val="22"/>
          <w:szCs w:val="22"/>
        </w:rPr>
        <w:t xml:space="preserve">studia </w:t>
      </w:r>
      <w:r w:rsidR="00CC0DB4" w:rsidRPr="00CC0DB4">
        <w:rPr>
          <w:sz w:val="22"/>
          <w:szCs w:val="22"/>
        </w:rPr>
        <w:t>telewizyjnego</w:t>
      </w:r>
      <w:r w:rsidR="00EB04F9">
        <w:rPr>
          <w:sz w:val="22"/>
          <w:szCs w:val="22"/>
        </w:rPr>
        <w:t>,</w:t>
      </w:r>
      <w:r w:rsidR="004E50FB">
        <w:rPr>
          <w:sz w:val="22"/>
          <w:szCs w:val="22"/>
        </w:rPr>
        <w:t xml:space="preserve"> </w:t>
      </w:r>
      <w:r w:rsidR="00EB04F9" w:rsidRPr="00C85823">
        <w:rPr>
          <w:sz w:val="22"/>
          <w:szCs w:val="22"/>
        </w:rPr>
        <w:t xml:space="preserve">zapewnienie bezpłatnego serwisu technicznego w okresie objętym gwarancyjną </w:t>
      </w:r>
      <w:r w:rsidR="00EB04F9" w:rsidRPr="00EB04F9">
        <w:rPr>
          <w:sz w:val="22"/>
          <w:szCs w:val="22"/>
        </w:rPr>
        <w:t>oraz przeszkolenie pracowników Zamawiającego (minimum 5 osób)</w:t>
      </w:r>
      <w:r w:rsidR="00806DB4">
        <w:rPr>
          <w:sz w:val="22"/>
          <w:szCs w:val="22"/>
        </w:rPr>
        <w:t xml:space="preserve"> (</w:t>
      </w:r>
      <w:r w:rsidR="00806DB4" w:rsidRPr="00806DB4">
        <w:rPr>
          <w:sz w:val="22"/>
          <w:szCs w:val="22"/>
        </w:rPr>
        <w:t xml:space="preserve">część I </w:t>
      </w:r>
      <w:r w:rsidR="00806DB4">
        <w:rPr>
          <w:sz w:val="22"/>
          <w:szCs w:val="22"/>
        </w:rPr>
        <w:t>).</w:t>
      </w:r>
    </w:p>
    <w:p w:rsidR="00F92BFE" w:rsidRPr="00CC0DB4" w:rsidRDefault="00F92BFE" w:rsidP="00EB04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0DB4">
        <w:rPr>
          <w:rFonts w:asciiTheme="minorHAnsi" w:hAnsiTheme="minorHAnsi" w:cstheme="minorHAnsi"/>
          <w:sz w:val="22"/>
          <w:szCs w:val="22"/>
        </w:rPr>
        <w:t xml:space="preserve">Wykonawca zobowiązuje się do dostarczenia </w:t>
      </w:r>
      <w:r w:rsidR="00806DB4">
        <w:rPr>
          <w:rFonts w:asciiTheme="minorHAnsi" w:hAnsiTheme="minorHAnsi" w:cstheme="minorHAnsi"/>
          <w:sz w:val="22"/>
          <w:szCs w:val="22"/>
        </w:rPr>
        <w:t>przedmiotu umowy</w:t>
      </w:r>
      <w:r w:rsidR="004E50FB">
        <w:rPr>
          <w:rFonts w:asciiTheme="minorHAnsi" w:hAnsiTheme="minorHAnsi" w:cstheme="minorHAnsi"/>
          <w:sz w:val="22"/>
          <w:szCs w:val="22"/>
        </w:rPr>
        <w:t xml:space="preserve"> </w:t>
      </w:r>
      <w:r w:rsidRPr="00CC0DB4">
        <w:rPr>
          <w:rFonts w:asciiTheme="minorHAnsi" w:hAnsiTheme="minorHAnsi" w:cstheme="minorHAnsi"/>
          <w:sz w:val="22"/>
          <w:szCs w:val="22"/>
        </w:rPr>
        <w:t xml:space="preserve">w cenach zgodnych z </w:t>
      </w:r>
      <w:r w:rsidR="00BB1C1C" w:rsidRPr="00CC0DB4">
        <w:rPr>
          <w:rFonts w:asciiTheme="minorHAnsi" w:hAnsiTheme="minorHAnsi" w:cstheme="minorHAnsi"/>
          <w:sz w:val="22"/>
          <w:szCs w:val="22"/>
        </w:rPr>
        <w:t xml:space="preserve">formularzem </w:t>
      </w:r>
      <w:r w:rsidR="00626AD9" w:rsidRPr="00CC0DB4">
        <w:rPr>
          <w:rFonts w:asciiTheme="minorHAnsi" w:hAnsiTheme="minorHAnsi" w:cstheme="minorHAnsi"/>
          <w:sz w:val="22"/>
          <w:szCs w:val="22"/>
        </w:rPr>
        <w:t>cenowy</w:t>
      </w:r>
      <w:r w:rsidR="00626AD9">
        <w:rPr>
          <w:rFonts w:asciiTheme="minorHAnsi" w:hAnsiTheme="minorHAnsi" w:cstheme="minorHAnsi"/>
          <w:sz w:val="22"/>
          <w:szCs w:val="22"/>
        </w:rPr>
        <w:t>m</w:t>
      </w:r>
      <w:r w:rsidR="00BB1C1C" w:rsidRPr="00CC0DB4">
        <w:rPr>
          <w:rFonts w:asciiTheme="minorHAnsi" w:hAnsiTheme="minorHAnsi" w:cstheme="minorHAnsi"/>
          <w:sz w:val="22"/>
          <w:szCs w:val="22"/>
        </w:rPr>
        <w:t xml:space="preserve">, który stanowi załącznik do oferty Wykonawcy. 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DB4">
        <w:rPr>
          <w:rFonts w:asciiTheme="minorHAnsi" w:hAnsiTheme="minorHAnsi" w:cstheme="minorHAnsi"/>
          <w:color w:val="000000"/>
          <w:sz w:val="22"/>
          <w:szCs w:val="22"/>
        </w:rPr>
        <w:t>Wszystkie czynności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 objęte nini</w:t>
      </w:r>
      <w:r w:rsidR="00B578A8" w:rsidRPr="00BB0F63">
        <w:rPr>
          <w:rFonts w:asciiTheme="minorHAnsi" w:hAnsiTheme="minorHAnsi" w:cstheme="minorHAnsi"/>
          <w:color w:val="000000"/>
          <w:sz w:val="22"/>
          <w:szCs w:val="22"/>
        </w:rPr>
        <w:t>ejszą umową, w tym dostarczenie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6DB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>i montaż</w:t>
      </w:r>
      <w:r w:rsidR="00806DB4">
        <w:rPr>
          <w:rFonts w:asciiTheme="minorHAnsi" w:hAnsiTheme="minorHAnsi" w:cstheme="minorHAnsi"/>
          <w:color w:val="000000"/>
          <w:sz w:val="22"/>
          <w:szCs w:val="22"/>
        </w:rPr>
        <w:t xml:space="preserve"> – jeżeli dotyczy)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04F9">
        <w:rPr>
          <w:rFonts w:asciiTheme="minorHAnsi" w:hAnsiTheme="minorHAnsi" w:cstheme="minorHAnsi"/>
          <w:color w:val="000000"/>
          <w:sz w:val="22"/>
          <w:szCs w:val="22"/>
        </w:rPr>
        <w:lastRenderedPageBreak/>
        <w:t>przedmiotu umowy</w:t>
      </w:r>
      <w:r w:rsidR="00B578A8" w:rsidRPr="00BB0F6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 Wykonawca zrealizuje w terminie </w:t>
      </w:r>
      <w:r w:rsidR="00BB1C1C"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maksymalnym </w:t>
      </w:r>
      <w:r w:rsidR="004E50FB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="00BB1C1C" w:rsidRPr="00BB0F63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Pr="00BB0F63">
        <w:rPr>
          <w:rFonts w:asciiTheme="minorHAnsi" w:hAnsiTheme="minorHAnsi" w:cstheme="minorHAnsi"/>
          <w:sz w:val="22"/>
          <w:szCs w:val="22"/>
        </w:rPr>
        <w:t xml:space="preserve"> od </w:t>
      </w:r>
      <w:bookmarkStart w:id="1" w:name="_Hlk523245376"/>
      <w:r w:rsidRPr="00BB0F63">
        <w:rPr>
          <w:rFonts w:asciiTheme="minorHAnsi" w:hAnsiTheme="minorHAnsi" w:cstheme="minorHAnsi"/>
          <w:sz w:val="22"/>
          <w:szCs w:val="22"/>
        </w:rPr>
        <w:t>dnia zawarcia umowy</w:t>
      </w:r>
      <w:bookmarkEnd w:id="1"/>
      <w:r w:rsidR="00BB1C1C" w:rsidRPr="00BB0F63">
        <w:rPr>
          <w:rFonts w:asciiTheme="minorHAnsi" w:hAnsiTheme="minorHAnsi" w:cstheme="minorHAnsi"/>
          <w:sz w:val="22"/>
          <w:szCs w:val="22"/>
        </w:rPr>
        <w:t>, tj.: ………………………..</w:t>
      </w:r>
    </w:p>
    <w:p w:rsidR="00C0471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Wykonawca, nie później  niż na 3 dni robocze przed planowanym terminem dostarczenia </w:t>
      </w:r>
      <w:r w:rsidR="00C24BD1">
        <w:rPr>
          <w:rFonts w:asciiTheme="minorHAnsi" w:hAnsiTheme="minorHAnsi" w:cstheme="minorHAnsi"/>
          <w:sz w:val="22"/>
          <w:szCs w:val="22"/>
        </w:rPr>
        <w:t>przedmiotu umowy</w:t>
      </w:r>
      <w:r w:rsidR="00B578A8" w:rsidRPr="00BB0F63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zobowiązany jest zawiadomić Zamawiająceg</w:t>
      </w:r>
      <w:r w:rsidR="004E50FB">
        <w:rPr>
          <w:rFonts w:asciiTheme="minorHAnsi" w:hAnsiTheme="minorHAnsi" w:cstheme="minorHAnsi"/>
          <w:sz w:val="22"/>
          <w:szCs w:val="22"/>
        </w:rPr>
        <w:t>o</w:t>
      </w:r>
      <w:r w:rsidR="00C24BD1">
        <w:rPr>
          <w:rFonts w:asciiTheme="minorHAnsi" w:hAnsiTheme="minorHAnsi" w:cstheme="minorHAnsi"/>
          <w:sz w:val="22"/>
          <w:szCs w:val="22"/>
        </w:rPr>
        <w:t xml:space="preserve"> o gotowości</w:t>
      </w:r>
      <w:r w:rsidR="00C0471E">
        <w:rPr>
          <w:rFonts w:asciiTheme="minorHAnsi" w:hAnsiTheme="minorHAnsi" w:cstheme="minorHAnsi"/>
          <w:sz w:val="22"/>
          <w:szCs w:val="22"/>
        </w:rPr>
        <w:t xml:space="preserve"> </w:t>
      </w:r>
      <w:r w:rsidR="00C24BD1">
        <w:rPr>
          <w:rFonts w:asciiTheme="minorHAnsi" w:hAnsiTheme="minorHAnsi" w:cstheme="minorHAnsi"/>
          <w:sz w:val="22"/>
          <w:szCs w:val="22"/>
        </w:rPr>
        <w:t xml:space="preserve">jego </w:t>
      </w:r>
      <w:r w:rsidR="00C0471E">
        <w:rPr>
          <w:rFonts w:asciiTheme="minorHAnsi" w:hAnsiTheme="minorHAnsi" w:cstheme="minorHAnsi"/>
          <w:sz w:val="22"/>
          <w:szCs w:val="22"/>
        </w:rPr>
        <w:t>dostarczenia, pisemnie lub drogą elektroniczną.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niezwłocznie, nie później niż w ciągu  2 dni roboczych  od daty otrzymania od Wykonawcy zawi</w:t>
      </w:r>
      <w:r w:rsidR="00B578A8" w:rsidRPr="00BB0F63">
        <w:rPr>
          <w:rFonts w:asciiTheme="minorHAnsi" w:hAnsiTheme="minorHAnsi" w:cstheme="minorHAnsi"/>
          <w:sz w:val="22"/>
          <w:szCs w:val="22"/>
        </w:rPr>
        <w:t>adomienia, o którym mowa w ust. 5,</w:t>
      </w:r>
      <w:r w:rsidRPr="00BB0F63">
        <w:rPr>
          <w:rFonts w:asciiTheme="minorHAnsi" w:hAnsiTheme="minorHAnsi" w:cstheme="minorHAnsi"/>
          <w:sz w:val="22"/>
          <w:szCs w:val="22"/>
        </w:rPr>
        <w:t xml:space="preserve">  potwierdza gotowość 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Zamawiającego  do odbioru </w:t>
      </w:r>
      <w:r w:rsidR="00C24BD1">
        <w:rPr>
          <w:rFonts w:asciiTheme="minorHAnsi" w:hAnsiTheme="minorHAnsi" w:cstheme="minorHAnsi"/>
          <w:sz w:val="22"/>
          <w:szCs w:val="22"/>
        </w:rPr>
        <w:t>przedmiotu umowy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 lub </w:t>
      </w:r>
      <w:r w:rsidR="00F801A0" w:rsidRPr="00BB0F63">
        <w:rPr>
          <w:rFonts w:asciiTheme="minorHAnsi" w:hAnsiTheme="minorHAnsi" w:cstheme="minorHAnsi"/>
          <w:sz w:val="22"/>
          <w:szCs w:val="22"/>
        </w:rPr>
        <w:t>wyznacza inny termin dostawy.</w:t>
      </w:r>
    </w:p>
    <w:p w:rsidR="00EE35A5" w:rsidRPr="000D0B3A" w:rsidRDefault="00EE35A5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sz w:val="22"/>
          <w:szCs w:val="22"/>
        </w:rPr>
        <w:t>Zamawiający dopuszcza dostawy częściowe, partiami.</w:t>
      </w:r>
    </w:p>
    <w:p w:rsidR="00C24BD1" w:rsidRPr="00C24BD1" w:rsidRDefault="000D0B3A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BD1">
        <w:rPr>
          <w:rFonts w:asciiTheme="minorHAnsi" w:hAnsiTheme="minorHAnsi" w:cstheme="minorHAnsi"/>
          <w:sz w:val="22"/>
          <w:szCs w:val="22"/>
        </w:rPr>
        <w:t>Zamawiający zastrzega sobie prawo do wyznaczen</w:t>
      </w:r>
      <w:r w:rsidR="00C0471E" w:rsidRPr="00C24BD1">
        <w:rPr>
          <w:rFonts w:asciiTheme="minorHAnsi" w:hAnsiTheme="minorHAnsi" w:cstheme="minorHAnsi"/>
          <w:sz w:val="22"/>
          <w:szCs w:val="22"/>
        </w:rPr>
        <w:t>ia terminu montażu dostarczonego</w:t>
      </w:r>
      <w:r w:rsidR="00C24BD1" w:rsidRPr="00C24BD1">
        <w:rPr>
          <w:rFonts w:asciiTheme="minorHAnsi" w:hAnsiTheme="minorHAnsi" w:cstheme="minorHAnsi"/>
          <w:sz w:val="22"/>
          <w:szCs w:val="22"/>
        </w:rPr>
        <w:t>:</w:t>
      </w:r>
    </w:p>
    <w:p w:rsidR="00C24BD1" w:rsidRPr="00C24BD1" w:rsidRDefault="00C24BD1" w:rsidP="00C24BD1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4BD1">
        <w:rPr>
          <w:rFonts w:asciiTheme="minorHAnsi" w:hAnsiTheme="minorHAnsi" w:cstheme="minorHAnsi"/>
          <w:sz w:val="22"/>
          <w:szCs w:val="22"/>
        </w:rPr>
        <w:t xml:space="preserve">część I - </w:t>
      </w:r>
      <w:r w:rsidR="00C0471E" w:rsidRPr="00C24BD1">
        <w:rPr>
          <w:rFonts w:asciiTheme="minorHAnsi" w:hAnsiTheme="minorHAnsi" w:cstheme="minorHAnsi"/>
          <w:sz w:val="22"/>
          <w:szCs w:val="22"/>
        </w:rPr>
        <w:t>wyposażenia studia telewizyjnego</w:t>
      </w:r>
      <w:r w:rsidRPr="00C24BD1">
        <w:rPr>
          <w:rFonts w:asciiTheme="minorHAnsi" w:hAnsiTheme="minorHAnsi" w:cstheme="minorHAnsi"/>
          <w:sz w:val="22"/>
          <w:szCs w:val="22"/>
        </w:rPr>
        <w:t xml:space="preserve">/ </w:t>
      </w:r>
    </w:p>
    <w:p w:rsidR="00C24BD1" w:rsidRPr="00C24BD1" w:rsidRDefault="00C24BD1" w:rsidP="00C24BD1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4BD1">
        <w:rPr>
          <w:rFonts w:asciiTheme="minorHAnsi" w:hAnsiTheme="minorHAnsi" w:cstheme="minorHAnsi"/>
          <w:sz w:val="22"/>
          <w:szCs w:val="22"/>
        </w:rPr>
        <w:t xml:space="preserve">część III - </w:t>
      </w:r>
      <w:r w:rsidR="00C0471E" w:rsidRPr="00C24BD1">
        <w:rPr>
          <w:rFonts w:asciiTheme="minorHAnsi" w:hAnsiTheme="minorHAnsi" w:cstheme="minorHAnsi"/>
          <w:sz w:val="22"/>
          <w:szCs w:val="22"/>
        </w:rPr>
        <w:t xml:space="preserve"> </w:t>
      </w:r>
      <w:r w:rsidRPr="00C24BD1">
        <w:rPr>
          <w:rFonts w:asciiTheme="minorHAnsi" w:hAnsiTheme="minorHAnsi" w:cstheme="minorHAnsi"/>
          <w:sz w:val="22"/>
          <w:szCs w:val="22"/>
        </w:rPr>
        <w:t>sprzętu multimedialnego/</w:t>
      </w:r>
    </w:p>
    <w:p w:rsidR="00C24BD1" w:rsidRPr="00C24BD1" w:rsidRDefault="00C24BD1" w:rsidP="00C24BD1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4BD1">
        <w:rPr>
          <w:rFonts w:asciiTheme="minorHAnsi" w:hAnsiTheme="minorHAnsi" w:cstheme="minorHAnsi"/>
          <w:sz w:val="22"/>
          <w:szCs w:val="22"/>
        </w:rPr>
        <w:t>część V – pomocy dydaktycznych/</w:t>
      </w:r>
    </w:p>
    <w:p w:rsidR="008B2B41" w:rsidRPr="00C24BD1" w:rsidRDefault="00806DB4" w:rsidP="00C24BD1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0471E" w:rsidRPr="00C24BD1">
        <w:rPr>
          <w:rFonts w:asciiTheme="minorHAnsi" w:hAnsiTheme="minorHAnsi" w:cstheme="minorHAnsi"/>
          <w:sz w:val="22"/>
          <w:szCs w:val="22"/>
        </w:rPr>
        <w:t>inne</w:t>
      </w:r>
      <w:r w:rsidR="000D0B3A" w:rsidRPr="00C24BD1">
        <w:rPr>
          <w:rFonts w:asciiTheme="minorHAnsi" w:hAnsiTheme="minorHAnsi" w:cstheme="minorHAnsi"/>
          <w:sz w:val="22"/>
          <w:szCs w:val="22"/>
        </w:rPr>
        <w:t>go niż termin dostawy, jednak nie dłuższego niż 7 dni kalendarzowych, przy zastrzeżeniu, że ww. termin montażu nie przekroczy terminu realizacji umowy, o którym mowa w ust. 4</w:t>
      </w:r>
      <w:r w:rsidR="00C24BD1">
        <w:rPr>
          <w:rFonts w:asciiTheme="minorHAnsi" w:hAnsiTheme="minorHAnsi" w:cstheme="minorHAnsi"/>
          <w:sz w:val="22"/>
          <w:szCs w:val="22"/>
        </w:rPr>
        <w:t>.</w:t>
      </w:r>
    </w:p>
    <w:p w:rsidR="00F92BFE" w:rsidRPr="000D0B3A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color w:val="000000"/>
          <w:sz w:val="22"/>
          <w:szCs w:val="22"/>
        </w:rPr>
        <w:t>Zmiana</w:t>
      </w:r>
      <w:r w:rsidR="003068F8" w:rsidRPr="000D0B3A">
        <w:rPr>
          <w:rFonts w:asciiTheme="minorHAnsi" w:hAnsiTheme="minorHAnsi" w:cstheme="minorHAnsi"/>
          <w:color w:val="000000"/>
          <w:sz w:val="22"/>
          <w:szCs w:val="22"/>
        </w:rPr>
        <w:t xml:space="preserve"> terminu, o którym mowa w ust. 4</w:t>
      </w:r>
      <w:r w:rsidR="00B578A8" w:rsidRPr="000D0B3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D0B3A">
        <w:rPr>
          <w:rFonts w:asciiTheme="minorHAnsi" w:hAnsiTheme="minorHAnsi" w:cstheme="minorHAnsi"/>
          <w:color w:val="000000"/>
          <w:sz w:val="22"/>
          <w:szCs w:val="22"/>
        </w:rPr>
        <w:t xml:space="preserve">może nastąpić wyłącznie  </w:t>
      </w:r>
      <w:r w:rsidRPr="000D0B3A">
        <w:rPr>
          <w:rFonts w:asciiTheme="minorHAnsi" w:hAnsiTheme="minorHAnsi" w:cstheme="minorHAnsi"/>
          <w:color w:val="000000"/>
          <w:sz w:val="22"/>
          <w:szCs w:val="22"/>
        </w:rPr>
        <w:br/>
        <w:t>w przypadku wystąpienia okoliczności niezawinionych przez Wykonawcę, których mimo dołożenia należytej staranności nie można było przewidzieć, zwłaszcza będących następstwem siły wyższej.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sz w:val="22"/>
          <w:szCs w:val="22"/>
        </w:rPr>
        <w:t>Pod pojęciem siły wyższej Strony rozumieją nadzwyczajne zdarzenie zewnętrzne, niezależne od woli Stron, którego Strona nie mogła przewidzieć</w:t>
      </w:r>
      <w:r w:rsidR="00BB0F63" w:rsidRPr="000D0B3A">
        <w:rPr>
          <w:rFonts w:asciiTheme="minorHAnsi" w:hAnsiTheme="minorHAnsi" w:cstheme="minorHAnsi"/>
          <w:sz w:val="22"/>
          <w:szCs w:val="22"/>
        </w:rPr>
        <w:t>,</w:t>
      </w:r>
      <w:r w:rsidRPr="000D0B3A">
        <w:rPr>
          <w:rFonts w:asciiTheme="minorHAnsi" w:hAnsiTheme="minorHAnsi" w:cstheme="minorHAnsi"/>
          <w:sz w:val="22"/>
          <w:szCs w:val="22"/>
        </w:rPr>
        <w:t xml:space="preserve"> oraz któremu nie mogła zapobiec, a które faktycznie bezpośrednio uniemożliwia lub zasadniczo utrudnia realizację przedmiotu umowy, w szczególności: wojnę, przewrót, zamieszki, </w:t>
      </w:r>
      <w:r w:rsidR="001C3911" w:rsidRPr="000D0B3A">
        <w:rPr>
          <w:rFonts w:asciiTheme="minorHAnsi" w:hAnsiTheme="minorHAnsi" w:cstheme="minorHAnsi"/>
          <w:sz w:val="22"/>
          <w:szCs w:val="22"/>
        </w:rPr>
        <w:t>rebeli</w:t>
      </w:r>
      <w:r w:rsidR="001C3911">
        <w:rPr>
          <w:rFonts w:asciiTheme="minorHAnsi" w:hAnsiTheme="minorHAnsi" w:cstheme="minorHAnsi"/>
          <w:sz w:val="22"/>
          <w:szCs w:val="22"/>
        </w:rPr>
        <w:t>ę</w:t>
      </w:r>
      <w:r w:rsidRPr="00BB0F63">
        <w:rPr>
          <w:rFonts w:asciiTheme="minorHAnsi" w:hAnsiTheme="minorHAnsi" w:cstheme="minorHAnsi"/>
          <w:sz w:val="22"/>
          <w:szCs w:val="22"/>
        </w:rPr>
        <w:t>, strajk w branżach mających zasadniczy wpływ na terminową realizację przedmiotu niniejszej umowy, decyzje odpowiednich władz</w:t>
      </w:r>
      <w:r w:rsidR="00BB0F63" w:rsidRPr="00BB0F63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mające wpływ na wykonanie  niniejszej umowy.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Wykonawca zobowiązany jest do uprzątnięcia pomieszczeń w których </w:t>
      </w:r>
      <w:r w:rsidR="001C3911" w:rsidRPr="00BB0F63">
        <w:rPr>
          <w:rFonts w:asciiTheme="minorHAnsi" w:hAnsiTheme="minorHAnsi" w:cstheme="minorHAnsi"/>
          <w:sz w:val="22"/>
          <w:szCs w:val="22"/>
        </w:rPr>
        <w:t>montowan</w:t>
      </w:r>
      <w:r w:rsidR="001C3911">
        <w:rPr>
          <w:rFonts w:asciiTheme="minorHAnsi" w:hAnsiTheme="minorHAnsi" w:cstheme="minorHAnsi"/>
          <w:sz w:val="22"/>
          <w:szCs w:val="22"/>
        </w:rPr>
        <w:t>y</w:t>
      </w:r>
      <w:r w:rsidR="001C3911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1C3911">
        <w:rPr>
          <w:rFonts w:asciiTheme="minorHAnsi" w:hAnsiTheme="minorHAnsi" w:cstheme="minorHAnsi"/>
          <w:sz w:val="22"/>
          <w:szCs w:val="22"/>
        </w:rPr>
        <w:t>jest przedmiot umowy</w:t>
      </w:r>
      <w:r w:rsidR="00C24BD1">
        <w:rPr>
          <w:rFonts w:asciiTheme="minorHAnsi" w:hAnsiTheme="minorHAnsi" w:cstheme="minorHAnsi"/>
          <w:sz w:val="22"/>
          <w:szCs w:val="22"/>
        </w:rPr>
        <w:t xml:space="preserve"> </w:t>
      </w:r>
      <w:r w:rsidR="001C3911">
        <w:rPr>
          <w:rFonts w:asciiTheme="minorHAnsi" w:hAnsiTheme="minorHAnsi" w:cstheme="minorHAnsi"/>
          <w:sz w:val="22"/>
          <w:szCs w:val="22"/>
        </w:rPr>
        <w:t>(</w:t>
      </w:r>
      <w:r w:rsidR="00C24BD1">
        <w:rPr>
          <w:rFonts w:asciiTheme="minorHAnsi" w:hAnsiTheme="minorHAnsi" w:cstheme="minorHAnsi"/>
          <w:sz w:val="22"/>
          <w:szCs w:val="22"/>
        </w:rPr>
        <w:t>dotyczy części I, III, V</w:t>
      </w:r>
      <w:r w:rsidR="00C34D0D">
        <w:rPr>
          <w:rFonts w:asciiTheme="minorHAnsi" w:hAnsiTheme="minorHAnsi" w:cstheme="minorHAnsi"/>
          <w:sz w:val="22"/>
          <w:szCs w:val="22"/>
        </w:rPr>
        <w:t>)</w:t>
      </w:r>
      <w:r w:rsidR="00C24BD1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zobowiązany jest  do usunięcia na własny koszt śmieci (w szczególności kartony, folie, styropian) powstałych w czasie dostawy</w:t>
      </w:r>
      <w:r w:rsidR="00C34D0D">
        <w:rPr>
          <w:rFonts w:asciiTheme="minorHAnsi" w:hAnsiTheme="minorHAnsi" w:cstheme="minorHAnsi"/>
          <w:sz w:val="22"/>
          <w:szCs w:val="22"/>
        </w:rPr>
        <w:t>(</w:t>
      </w:r>
      <w:r w:rsidRPr="00BB0F63">
        <w:rPr>
          <w:rFonts w:asciiTheme="minorHAnsi" w:hAnsiTheme="minorHAnsi" w:cstheme="minorHAnsi"/>
          <w:sz w:val="22"/>
          <w:szCs w:val="22"/>
        </w:rPr>
        <w:t>i montażu</w:t>
      </w:r>
      <w:r w:rsidR="00C34D0D">
        <w:rPr>
          <w:rFonts w:asciiTheme="minorHAnsi" w:hAnsiTheme="minorHAnsi" w:cstheme="minorHAnsi"/>
          <w:sz w:val="22"/>
          <w:szCs w:val="22"/>
        </w:rPr>
        <w:t xml:space="preserve"> – jeżeli dotyczy)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C34D0D">
        <w:rPr>
          <w:rFonts w:asciiTheme="minorHAnsi" w:hAnsiTheme="minorHAnsi" w:cstheme="minorHAnsi"/>
          <w:sz w:val="22"/>
          <w:szCs w:val="22"/>
        </w:rPr>
        <w:t>przedmiotu umowy.</w:t>
      </w:r>
    </w:p>
    <w:p w:rsidR="00C24BD1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Na czas montażu, w pomieszczeniach w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 których montowane będą </w:t>
      </w:r>
    </w:p>
    <w:p w:rsidR="00C24BD1" w:rsidRDefault="00C24BD1" w:rsidP="00C24BD1">
      <w:pPr>
        <w:pStyle w:val="Akapitzlist"/>
        <w:widowControl w:val="0"/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 - </w:t>
      </w:r>
      <w:r w:rsidR="00EE35A5" w:rsidRPr="00BB0F63">
        <w:rPr>
          <w:rFonts w:asciiTheme="minorHAnsi" w:hAnsiTheme="minorHAnsi" w:cstheme="minorHAnsi"/>
          <w:sz w:val="22"/>
          <w:szCs w:val="22"/>
        </w:rPr>
        <w:t>meble</w:t>
      </w:r>
      <w:r>
        <w:rPr>
          <w:rFonts w:asciiTheme="minorHAnsi" w:hAnsiTheme="minorHAnsi" w:cstheme="minorHAnsi"/>
          <w:sz w:val="22"/>
          <w:szCs w:val="22"/>
        </w:rPr>
        <w:t xml:space="preserve"> technologiczne oraz </w:t>
      </w:r>
      <w:r w:rsidR="002D6E5D">
        <w:rPr>
          <w:rFonts w:asciiTheme="minorHAnsi" w:hAnsiTheme="minorHAnsi" w:cstheme="minorHAnsi"/>
          <w:sz w:val="22"/>
          <w:szCs w:val="22"/>
        </w:rPr>
        <w:t>wyposażenie studia telewizyjnego</w:t>
      </w:r>
      <w:r w:rsidR="00C0471E">
        <w:rPr>
          <w:rFonts w:asciiTheme="minorHAnsi" w:hAnsiTheme="minorHAnsi" w:cstheme="minorHAnsi"/>
          <w:sz w:val="22"/>
          <w:szCs w:val="22"/>
        </w:rPr>
        <w:t xml:space="preserve"> / </w:t>
      </w:r>
    </w:p>
    <w:p w:rsidR="00C24BD1" w:rsidRDefault="00C24BD1" w:rsidP="00C24BD1">
      <w:pPr>
        <w:pStyle w:val="Akapitzlist"/>
        <w:widowControl w:val="0"/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III - </w:t>
      </w:r>
      <w:r w:rsidR="00C85823">
        <w:rPr>
          <w:rFonts w:asciiTheme="minorHAnsi" w:hAnsiTheme="minorHAnsi" w:cstheme="minorHAnsi"/>
          <w:sz w:val="22"/>
          <w:szCs w:val="22"/>
        </w:rPr>
        <w:t xml:space="preserve">systemy nagłośnieniowe i multimedialne / </w:t>
      </w:r>
    </w:p>
    <w:p w:rsidR="00C24BD1" w:rsidRDefault="00C24BD1" w:rsidP="00C24BD1">
      <w:pPr>
        <w:pStyle w:val="Akapitzlist"/>
        <w:widowControl w:val="0"/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V - </w:t>
      </w:r>
      <w:r w:rsidR="00C0471E">
        <w:rPr>
          <w:rFonts w:asciiTheme="minorHAnsi" w:hAnsiTheme="minorHAnsi" w:cstheme="minorHAnsi"/>
          <w:sz w:val="22"/>
          <w:szCs w:val="22"/>
        </w:rPr>
        <w:t>pomoce dydaktyczne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92BFE" w:rsidRPr="00BB0F63" w:rsidRDefault="00C34D0D" w:rsidP="00C24BD1">
      <w:pPr>
        <w:pStyle w:val="Akapitzlist"/>
        <w:widowControl w:val="0"/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E35A5" w:rsidRPr="00BB0F63">
        <w:rPr>
          <w:rFonts w:asciiTheme="minorHAnsi" w:hAnsiTheme="minorHAnsi" w:cstheme="minorHAnsi"/>
          <w:sz w:val="22"/>
          <w:szCs w:val="22"/>
        </w:rPr>
        <w:t>W</w:t>
      </w:r>
      <w:r w:rsidR="00F92BFE" w:rsidRPr="00BB0F63">
        <w:rPr>
          <w:rFonts w:asciiTheme="minorHAnsi" w:hAnsiTheme="minorHAnsi" w:cstheme="minorHAnsi"/>
          <w:sz w:val="22"/>
          <w:szCs w:val="22"/>
        </w:rPr>
        <w:t>ykonawca  zobowiązany jest do zabezpieczenia ścian, okien, drzwi, podłóg, tak aby nie zostały uszkodzone, zabrudzone podczas wnoszenia i montażu. W</w:t>
      </w:r>
      <w:r w:rsidR="00C24BD1">
        <w:rPr>
          <w:rFonts w:asciiTheme="minorHAnsi" w:hAnsiTheme="minorHAnsi" w:cstheme="minorHAnsi"/>
          <w:sz w:val="22"/>
          <w:szCs w:val="22"/>
        </w:rPr>
        <w:t xml:space="preserve"> przypadku uszkodzeń lub </w:t>
      </w:r>
      <w:r w:rsidR="00EE35A5" w:rsidRPr="00BB0F63">
        <w:rPr>
          <w:rFonts w:asciiTheme="minorHAnsi" w:hAnsiTheme="minorHAnsi" w:cstheme="minorHAnsi"/>
          <w:sz w:val="22"/>
          <w:szCs w:val="22"/>
        </w:rPr>
        <w:t>zabrudzeń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BB0F63">
        <w:rPr>
          <w:rFonts w:asciiTheme="minorHAnsi" w:hAnsiTheme="minorHAnsi" w:cstheme="minorHAnsi"/>
          <w:sz w:val="22"/>
          <w:szCs w:val="22"/>
        </w:rPr>
        <w:t>W</w:t>
      </w:r>
      <w:r w:rsidR="00F92BFE" w:rsidRPr="00BB0F63">
        <w:rPr>
          <w:rFonts w:asciiTheme="minorHAnsi" w:hAnsiTheme="minorHAnsi" w:cstheme="minorHAnsi"/>
          <w:sz w:val="22"/>
          <w:szCs w:val="22"/>
        </w:rPr>
        <w:t>ykonawca zobowiązany jest do ich usunięcia/naprawienia tak</w:t>
      </w:r>
      <w:r w:rsidR="00BB0F63" w:rsidRPr="00BB0F63">
        <w:rPr>
          <w:rFonts w:asciiTheme="minorHAnsi" w:hAnsiTheme="minorHAnsi" w:cstheme="minorHAnsi"/>
          <w:sz w:val="22"/>
          <w:szCs w:val="22"/>
        </w:rPr>
        <w:t>,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aby doprowadzić </w:t>
      </w:r>
      <w:r w:rsidRPr="00C34D0D">
        <w:rPr>
          <w:rFonts w:asciiTheme="minorHAnsi" w:hAnsiTheme="minorHAnsi" w:cstheme="minorHAnsi"/>
          <w:sz w:val="22"/>
          <w:szCs w:val="22"/>
        </w:rPr>
        <w:t>ścian</w:t>
      </w:r>
      <w:r>
        <w:rPr>
          <w:rFonts w:asciiTheme="minorHAnsi" w:hAnsiTheme="minorHAnsi" w:cstheme="minorHAnsi"/>
          <w:sz w:val="22"/>
          <w:szCs w:val="22"/>
        </w:rPr>
        <w:t>y, okna</w:t>
      </w:r>
      <w:r w:rsidRPr="00C34D0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drzwi, podło</w:t>
      </w:r>
      <w:r w:rsidRPr="00C34D0D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34D0D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BB0F63">
        <w:rPr>
          <w:rFonts w:asciiTheme="minorHAnsi" w:hAnsiTheme="minorHAnsi" w:cstheme="minorHAnsi"/>
          <w:sz w:val="22"/>
          <w:szCs w:val="22"/>
        </w:rPr>
        <w:t>do stanu pierwotnego.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zastrzega sobie możliwość brak</w:t>
      </w:r>
      <w:r w:rsidR="00F11501" w:rsidRPr="00BB0F63">
        <w:rPr>
          <w:rFonts w:asciiTheme="minorHAnsi" w:hAnsiTheme="minorHAnsi" w:cstheme="minorHAnsi"/>
          <w:sz w:val="22"/>
          <w:szCs w:val="22"/>
        </w:rPr>
        <w:t xml:space="preserve">u odbioru lub </w:t>
      </w:r>
      <w:r w:rsidR="00C0471E">
        <w:rPr>
          <w:rFonts w:asciiTheme="minorHAnsi" w:hAnsiTheme="minorHAnsi" w:cstheme="minorHAnsi"/>
          <w:sz w:val="22"/>
          <w:szCs w:val="22"/>
        </w:rPr>
        <w:t>zw</w:t>
      </w:r>
      <w:r w:rsidR="00C24BD1">
        <w:rPr>
          <w:rFonts w:asciiTheme="minorHAnsi" w:hAnsiTheme="minorHAnsi" w:cstheme="minorHAnsi"/>
          <w:sz w:val="22"/>
          <w:szCs w:val="22"/>
        </w:rPr>
        <w:t>rotu dost</w:t>
      </w:r>
      <w:r w:rsidR="002D6E5D">
        <w:rPr>
          <w:rFonts w:asciiTheme="minorHAnsi" w:hAnsiTheme="minorHAnsi" w:cstheme="minorHAnsi"/>
          <w:sz w:val="22"/>
          <w:szCs w:val="22"/>
        </w:rPr>
        <w:t xml:space="preserve">arczonego </w:t>
      </w:r>
      <w:r w:rsidR="00C34D0D">
        <w:rPr>
          <w:rFonts w:asciiTheme="minorHAnsi" w:hAnsiTheme="minorHAnsi" w:cstheme="minorHAnsi"/>
          <w:sz w:val="22"/>
          <w:szCs w:val="22"/>
        </w:rPr>
        <w:t>przedmiotu umowy (lub jego części), niespełniającego</w:t>
      </w:r>
      <w:r w:rsidR="00C34D0D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wymogów </w:t>
      </w:r>
      <w:r w:rsidRPr="00BB0F63">
        <w:rPr>
          <w:rFonts w:asciiTheme="minorHAnsi" w:hAnsiTheme="minorHAnsi" w:cstheme="minorHAnsi"/>
          <w:sz w:val="22"/>
          <w:szCs w:val="22"/>
        </w:rPr>
        <w:t>jakościowych,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 opisanych w </w:t>
      </w:r>
      <w:r w:rsidR="00C0471E">
        <w:rPr>
          <w:rFonts w:asciiTheme="minorHAnsi" w:hAnsiTheme="minorHAnsi" w:cstheme="minorHAnsi"/>
          <w:sz w:val="22"/>
          <w:szCs w:val="22"/>
        </w:rPr>
        <w:t>opisie przedmiotu zamówienia, formularzu ofertowym</w:t>
      </w:r>
      <w:r w:rsidR="00C34D0D">
        <w:rPr>
          <w:rFonts w:asciiTheme="minorHAnsi" w:hAnsiTheme="minorHAnsi" w:cstheme="minorHAnsi"/>
          <w:sz w:val="22"/>
          <w:szCs w:val="22"/>
        </w:rPr>
        <w:t>, lub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 SIWZ. W przypadku stwierdzenia, </w:t>
      </w:r>
      <w:r w:rsidR="00C0471E">
        <w:rPr>
          <w:rFonts w:asciiTheme="minorHAnsi" w:hAnsiTheme="minorHAnsi" w:cstheme="minorHAnsi"/>
          <w:sz w:val="22"/>
          <w:szCs w:val="22"/>
        </w:rPr>
        <w:t>że dostarczony przedmiot umowy</w:t>
      </w:r>
      <w:r w:rsidR="00C34D0D">
        <w:rPr>
          <w:rFonts w:asciiTheme="minorHAnsi" w:hAnsiTheme="minorHAnsi" w:cstheme="minorHAnsi"/>
          <w:sz w:val="22"/>
          <w:szCs w:val="22"/>
        </w:rPr>
        <w:t xml:space="preserve"> (lub jego część)</w:t>
      </w:r>
      <w:r w:rsidRPr="00BB0F6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F92BFE" w:rsidRPr="00BB0F63" w:rsidRDefault="00C0471E" w:rsidP="009C3EC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jest uszkodzony, posiada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 wady uniemożliwiające używanie, a wady i uszkodzenia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te nie powstały z winy Zamawiającego lub,  </w:t>
      </w:r>
    </w:p>
    <w:p w:rsidR="00F92BFE" w:rsidRPr="00BB0F63" w:rsidRDefault="00C0471E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nie spełnia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wymagań Zamawiającego określonych w SIWZ i załącznikach lub,  </w:t>
      </w:r>
    </w:p>
    <w:p w:rsidR="00C34D0D" w:rsidRDefault="00EE35A5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nie </w:t>
      </w:r>
      <w:r w:rsidR="00F92BFE" w:rsidRPr="00BB0F63">
        <w:rPr>
          <w:rFonts w:asciiTheme="minorHAnsi" w:hAnsiTheme="minorHAnsi" w:cstheme="minorHAnsi"/>
          <w:sz w:val="22"/>
          <w:szCs w:val="22"/>
        </w:rPr>
        <w:t>odpowiada przedmiotowi zamówienia</w:t>
      </w:r>
      <w:r w:rsidRPr="00BB0F63">
        <w:rPr>
          <w:rFonts w:asciiTheme="minorHAnsi" w:hAnsiTheme="minorHAnsi" w:cstheme="minorHAnsi"/>
          <w:sz w:val="22"/>
          <w:szCs w:val="22"/>
        </w:rPr>
        <w:t xml:space="preserve"> pod względem  jakości, </w:t>
      </w:r>
      <w:r w:rsidR="00F92BFE" w:rsidRPr="00BB0F63">
        <w:rPr>
          <w:rFonts w:asciiTheme="minorHAnsi" w:hAnsiTheme="minorHAnsi" w:cstheme="minorHAnsi"/>
          <w:sz w:val="22"/>
          <w:szCs w:val="22"/>
        </w:rPr>
        <w:t>trwałości, funkcjonalności</w:t>
      </w:r>
      <w:r w:rsidR="00BB0F63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C34D0D">
        <w:rPr>
          <w:rFonts w:asciiTheme="minorHAnsi" w:hAnsiTheme="minorHAnsi" w:cstheme="minorHAnsi"/>
          <w:sz w:val="22"/>
          <w:szCs w:val="22"/>
        </w:rPr>
        <w:t>lub</w:t>
      </w:r>
      <w:r w:rsidR="00C34D0D" w:rsidRPr="00BB0F63">
        <w:rPr>
          <w:rFonts w:asciiTheme="minorHAnsi" w:hAnsiTheme="minorHAnsi" w:cstheme="minorHAnsi"/>
          <w:sz w:val="22"/>
          <w:szCs w:val="22"/>
        </w:rPr>
        <w:t xml:space="preserve"> parametr</w:t>
      </w:r>
      <w:r w:rsidR="00C34D0D">
        <w:rPr>
          <w:rFonts w:asciiTheme="minorHAnsi" w:hAnsiTheme="minorHAnsi" w:cstheme="minorHAnsi"/>
          <w:sz w:val="22"/>
          <w:szCs w:val="22"/>
        </w:rPr>
        <w:t>om</w:t>
      </w:r>
      <w:r w:rsidR="00C34D0D" w:rsidRPr="00BB0F63">
        <w:rPr>
          <w:rFonts w:asciiTheme="minorHAnsi" w:hAnsiTheme="minorHAnsi" w:cstheme="minorHAnsi"/>
          <w:sz w:val="22"/>
          <w:szCs w:val="22"/>
        </w:rPr>
        <w:t xml:space="preserve"> techniczny</w:t>
      </w:r>
      <w:r w:rsidR="00C34D0D">
        <w:rPr>
          <w:rFonts w:asciiTheme="minorHAnsi" w:hAnsiTheme="minorHAnsi" w:cstheme="minorHAnsi"/>
          <w:sz w:val="22"/>
          <w:szCs w:val="22"/>
        </w:rPr>
        <w:t>m</w:t>
      </w:r>
      <w:r w:rsidR="00BB0F63" w:rsidRPr="00BB0F63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2BFE" w:rsidRPr="00BB0F63" w:rsidRDefault="00C34D0D" w:rsidP="00B62481">
      <w:pPr>
        <w:pStyle w:val="Akapitzlist"/>
        <w:widowControl w:val="0"/>
        <w:suppressAutoHyphens/>
        <w:autoSpaceDN w:val="0"/>
        <w:spacing w:line="276" w:lineRule="auto"/>
        <w:ind w:left="108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Wykonawca  wymieni  je </w:t>
      </w:r>
      <w:r w:rsidR="00EE35A5" w:rsidRPr="00BB0F63">
        <w:rPr>
          <w:rFonts w:asciiTheme="minorHAnsi" w:hAnsiTheme="minorHAnsi" w:cstheme="minorHAnsi"/>
          <w:sz w:val="22"/>
          <w:szCs w:val="22"/>
        </w:rPr>
        <w:t>na nowe, prawidłowe, na własny koszt  w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terminie 7 dni od zgłoszenia przez Zamawiającego. Wykonawca jest  odpowiedzialny za </w:t>
      </w:r>
      <w:r w:rsidR="00F92BFE" w:rsidRPr="00BB0F63">
        <w:rPr>
          <w:rFonts w:asciiTheme="minorHAnsi" w:hAnsiTheme="minorHAnsi" w:cstheme="minorHAnsi"/>
          <w:sz w:val="22"/>
          <w:szCs w:val="22"/>
        </w:rPr>
        <w:t>całokształt zamówienia, w tym za przebieg oraz terminowe wykonanie, jakość, zgodność z warunkami technicznymi, jakościowymi i obowiązującymi w tym zakresie przepisami.</w:t>
      </w:r>
    </w:p>
    <w:p w:rsidR="008558DB" w:rsidRPr="00BB0F63" w:rsidRDefault="008558DB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wymaga, aby Wykonawca w okresie gwarancji:</w:t>
      </w:r>
    </w:p>
    <w:p w:rsidR="008558DB" w:rsidRPr="00BB0F63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podjął się naprawy w ciągu 48 godzin od pisemnego powiadomienia Wykonawcy o zaistnieniu usterki,</w:t>
      </w:r>
    </w:p>
    <w:p w:rsidR="008558DB" w:rsidRPr="00BB0F63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usunął usterkę lub wymienił </w:t>
      </w:r>
      <w:r w:rsidR="00C24BD1">
        <w:rPr>
          <w:rFonts w:asciiTheme="minorHAnsi" w:hAnsiTheme="minorHAnsi" w:cstheme="minorHAnsi"/>
          <w:sz w:val="22"/>
          <w:szCs w:val="22"/>
        </w:rPr>
        <w:t>przedmiot umowy</w:t>
      </w:r>
      <w:r w:rsidRPr="00BB0F63">
        <w:rPr>
          <w:rFonts w:asciiTheme="minorHAnsi" w:hAnsiTheme="minorHAnsi" w:cstheme="minorHAnsi"/>
          <w:sz w:val="22"/>
          <w:szCs w:val="22"/>
        </w:rPr>
        <w:t xml:space="preserve"> (lub jego </w:t>
      </w:r>
      <w:r w:rsidR="00C24BD1">
        <w:rPr>
          <w:rFonts w:asciiTheme="minorHAnsi" w:hAnsiTheme="minorHAnsi" w:cstheme="minorHAnsi"/>
          <w:sz w:val="22"/>
          <w:szCs w:val="22"/>
        </w:rPr>
        <w:t xml:space="preserve">część lub </w:t>
      </w:r>
      <w:r w:rsidRPr="00BB0F63">
        <w:rPr>
          <w:rFonts w:asciiTheme="minorHAnsi" w:hAnsiTheme="minorHAnsi" w:cstheme="minorHAnsi"/>
          <w:sz w:val="22"/>
          <w:szCs w:val="22"/>
        </w:rPr>
        <w:t>element) w ciągu 14 dni od chwili podjęcia naprawy, a jeżeli wady, usterki lub uszkodzenia uniemożliwiają pracę lub stanowią zagrożenie dla zdrowia obsługi, termin nie może być dłuższy niż 7 dni.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2.</w:t>
      </w:r>
    </w:p>
    <w:p w:rsidR="00F92BFE" w:rsidRPr="00BB0F63" w:rsidRDefault="00F92BFE" w:rsidP="009C3EC2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Wartość umowy obejmuje wszystkie koszty związane z jej real</w:t>
      </w:r>
      <w:r w:rsidR="008B2B41" w:rsidRPr="00BB0F63">
        <w:rPr>
          <w:rFonts w:asciiTheme="minorHAnsi" w:hAnsiTheme="minorHAnsi" w:cstheme="minorHAnsi"/>
          <w:sz w:val="22"/>
          <w:szCs w:val="22"/>
        </w:rPr>
        <w:t xml:space="preserve">izacją, łącznie </w:t>
      </w:r>
      <w:r w:rsidRPr="00BB0F63">
        <w:rPr>
          <w:rFonts w:asciiTheme="minorHAnsi" w:hAnsiTheme="minorHAnsi" w:cstheme="minorHAnsi"/>
          <w:sz w:val="22"/>
          <w:szCs w:val="22"/>
        </w:rPr>
        <w:t>z wykonaniem</w:t>
      </w:r>
      <w:r w:rsidR="002665C9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0F63">
        <w:rPr>
          <w:rFonts w:asciiTheme="minorHAnsi" w:hAnsiTheme="minorHAnsi" w:cstheme="minorHAnsi"/>
          <w:sz w:val="22"/>
          <w:szCs w:val="22"/>
        </w:rPr>
        <w:t>,</w:t>
      </w:r>
      <w:r w:rsidR="008B2B41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Pr="00BB0F63">
        <w:rPr>
          <w:rFonts w:asciiTheme="minorHAnsi" w:hAnsiTheme="minorHAnsi" w:cstheme="minorHAnsi"/>
          <w:sz w:val="22"/>
          <w:szCs w:val="22"/>
        </w:rPr>
        <w:t>transportem, rozładunkiem</w:t>
      </w:r>
      <w:r w:rsidR="002B0EFB">
        <w:rPr>
          <w:rFonts w:asciiTheme="minorHAnsi" w:hAnsiTheme="minorHAnsi" w:cstheme="minorHAnsi"/>
          <w:sz w:val="22"/>
          <w:szCs w:val="22"/>
        </w:rPr>
        <w:t xml:space="preserve">, wniesieniem </w:t>
      </w:r>
      <w:r w:rsidR="002665C9">
        <w:rPr>
          <w:rFonts w:asciiTheme="minorHAnsi" w:hAnsiTheme="minorHAnsi" w:cstheme="minorHAnsi"/>
          <w:sz w:val="22"/>
          <w:szCs w:val="22"/>
        </w:rPr>
        <w:t>(i montażem</w:t>
      </w:r>
      <w:r w:rsidR="001768FE">
        <w:rPr>
          <w:rFonts w:asciiTheme="minorHAnsi" w:hAnsiTheme="minorHAnsi" w:cstheme="minorHAnsi"/>
          <w:sz w:val="22"/>
          <w:szCs w:val="22"/>
        </w:rPr>
        <w:t xml:space="preserve"> – jeżeli dotyczy, oraz uruchomieniem</w:t>
      </w:r>
      <w:r w:rsidR="002665C9">
        <w:rPr>
          <w:rFonts w:asciiTheme="minorHAnsi" w:hAnsiTheme="minorHAnsi" w:cstheme="minorHAnsi"/>
          <w:sz w:val="22"/>
          <w:szCs w:val="22"/>
        </w:rPr>
        <w:t xml:space="preserve"> – jeżeli dotyczy) przedmiotu umowy do wskazanych pomieszczeń</w:t>
      </w:r>
      <w:r w:rsidR="001768FE">
        <w:rPr>
          <w:rFonts w:asciiTheme="minorHAnsi" w:hAnsiTheme="minorHAnsi" w:cstheme="minorHAnsi"/>
          <w:sz w:val="22"/>
          <w:szCs w:val="22"/>
        </w:rPr>
        <w:t xml:space="preserve"> Zamawiającego. </w:t>
      </w:r>
    </w:p>
    <w:p w:rsidR="00F92BFE" w:rsidRPr="00BB0F63" w:rsidRDefault="00F92BFE" w:rsidP="009C3EC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Wartość umowy w okresie jej obowiązyw</w:t>
      </w:r>
      <w:r w:rsidR="008B2B41" w:rsidRPr="00BB0F63">
        <w:rPr>
          <w:rFonts w:asciiTheme="minorHAnsi" w:hAnsiTheme="minorHAnsi" w:cstheme="minorHAnsi"/>
          <w:sz w:val="22"/>
          <w:szCs w:val="22"/>
        </w:rPr>
        <w:t>ania (stanowiąca wynagrodzenie W</w:t>
      </w:r>
      <w:r w:rsidRPr="00BB0F63">
        <w:rPr>
          <w:rFonts w:asciiTheme="minorHAnsi" w:hAnsiTheme="minorHAnsi" w:cstheme="minorHAnsi"/>
          <w:sz w:val="22"/>
          <w:szCs w:val="22"/>
        </w:rPr>
        <w:t xml:space="preserve">ykonawcy) </w:t>
      </w:r>
      <w:r w:rsidR="008B2B41" w:rsidRPr="00BB0F63">
        <w:rPr>
          <w:rFonts w:asciiTheme="minorHAnsi" w:hAnsiTheme="minorHAnsi" w:cstheme="minorHAnsi"/>
          <w:sz w:val="22"/>
          <w:szCs w:val="22"/>
        </w:rPr>
        <w:t xml:space="preserve">wynosi łącznie ……………………. zł brutto </w:t>
      </w:r>
      <w:r w:rsidRPr="00BB0F63">
        <w:rPr>
          <w:rFonts w:asciiTheme="minorHAnsi" w:hAnsiTheme="minorHAnsi" w:cstheme="minorHAnsi"/>
          <w:sz w:val="22"/>
          <w:szCs w:val="22"/>
        </w:rPr>
        <w:t>(słownie: ……………………………………</w:t>
      </w:r>
      <w:r w:rsidR="001C398C">
        <w:rPr>
          <w:rFonts w:asciiTheme="minorHAnsi" w:hAnsiTheme="minorHAnsi" w:cstheme="minorHAnsi"/>
          <w:sz w:val="22"/>
          <w:szCs w:val="22"/>
        </w:rPr>
        <w:t>złot</w:t>
      </w:r>
      <w:r w:rsidR="00C85823">
        <w:rPr>
          <w:rFonts w:asciiTheme="minorHAnsi" w:hAnsiTheme="minorHAnsi" w:cstheme="minorHAnsi"/>
          <w:sz w:val="22"/>
          <w:szCs w:val="22"/>
        </w:rPr>
        <w:t>ych …. /100)  w tym podatek VAT …………%</w:t>
      </w:r>
    </w:p>
    <w:p w:rsidR="00191C19" w:rsidRPr="00BB0F63" w:rsidRDefault="001C398C" w:rsidP="009C3EC2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Ceny poszczególnych sprzętów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 zawarte są w formularzu </w:t>
      </w:r>
      <w:r>
        <w:rPr>
          <w:rFonts w:asciiTheme="minorHAnsi" w:hAnsiTheme="minorHAnsi" w:cstheme="minorHAnsi"/>
          <w:sz w:val="22"/>
          <w:szCs w:val="22"/>
        </w:rPr>
        <w:t>ofertowym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, stanowiącym załącznik do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191C19"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3.</w:t>
      </w:r>
    </w:p>
    <w:p w:rsidR="00F92BFE" w:rsidRPr="00BB0F63" w:rsidRDefault="00F92BFE" w:rsidP="009C3EC2">
      <w:pPr>
        <w:pStyle w:val="Standard"/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>/fax .......................</w:t>
      </w:r>
      <w:r w:rsidR="009C3EC2" w:rsidRPr="00BB0F63">
        <w:rPr>
          <w:rFonts w:asciiTheme="minorHAnsi" w:hAnsiTheme="minorHAnsi" w:cstheme="minorHAnsi"/>
          <w:sz w:val="22"/>
          <w:szCs w:val="22"/>
        </w:rPr>
        <w:t>email: ………..</w:t>
      </w:r>
      <w:r w:rsidRPr="00BB0F63">
        <w:rPr>
          <w:rFonts w:asciiTheme="minorHAnsi" w:hAnsiTheme="minorHAnsi" w:cstheme="minorHAnsi"/>
          <w:sz w:val="22"/>
          <w:szCs w:val="22"/>
        </w:rPr>
        <w:t>..</w:t>
      </w:r>
    </w:p>
    <w:p w:rsidR="00F92BFE" w:rsidRPr="00BB0F63" w:rsidRDefault="00F92BFE" w:rsidP="009C3EC2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4.</w:t>
      </w:r>
    </w:p>
    <w:p w:rsidR="00F92BFE" w:rsidRPr="001C398C" w:rsidRDefault="00F92BFE" w:rsidP="009C3EC2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Wykonawca oświadcza, że posiada doświadczenie, kwalifikacje i uprawnienia wymagane do </w:t>
      </w:r>
      <w:r w:rsidRPr="001C398C">
        <w:rPr>
          <w:rFonts w:asciiTheme="minorHAnsi" w:hAnsiTheme="minorHAnsi" w:cstheme="minorHAnsi"/>
          <w:sz w:val="22"/>
          <w:szCs w:val="22"/>
        </w:rPr>
        <w:t>prawidłowego wykonywania umowy. Wykonaw</w:t>
      </w:r>
      <w:r w:rsidR="00191C19" w:rsidRPr="001C398C">
        <w:rPr>
          <w:rFonts w:asciiTheme="minorHAnsi" w:hAnsiTheme="minorHAnsi" w:cstheme="minorHAnsi"/>
          <w:sz w:val="22"/>
          <w:szCs w:val="22"/>
        </w:rPr>
        <w:t xml:space="preserve">ca oświadcza, że zapoznał się z </w:t>
      </w:r>
      <w:r w:rsidRPr="001C398C">
        <w:rPr>
          <w:rFonts w:asciiTheme="minorHAnsi" w:hAnsiTheme="minorHAnsi" w:cstheme="minorHAnsi"/>
          <w:sz w:val="22"/>
          <w:szCs w:val="22"/>
        </w:rPr>
        <w:t>warunkami realizacji umowy i oświadcza, że nie zachodzą okoliczności uniemożliwiające lub utrudniające prawidłowe jej wykonanie.</w:t>
      </w:r>
    </w:p>
    <w:p w:rsidR="00F92BFE" w:rsidRPr="001C398C" w:rsidRDefault="00F92BFE" w:rsidP="009C3EC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98C">
        <w:rPr>
          <w:rFonts w:asciiTheme="minorHAnsi" w:hAnsiTheme="minorHAnsi" w:cstheme="minorHAnsi"/>
          <w:sz w:val="22"/>
          <w:szCs w:val="22"/>
        </w:rPr>
        <w:t xml:space="preserve">Wykonawca wykona umowę, zgodnie z obowiązującymi przepisami i normami. Dostarczone </w:t>
      </w:r>
      <w:r w:rsidR="001C398C" w:rsidRPr="001C398C">
        <w:rPr>
          <w:rFonts w:asciiTheme="minorHAnsi" w:hAnsiTheme="minorHAnsi" w:cstheme="minorHAnsi"/>
          <w:sz w:val="22"/>
          <w:szCs w:val="22"/>
        </w:rPr>
        <w:t>sprzęty</w:t>
      </w:r>
      <w:r w:rsidRPr="001C398C">
        <w:rPr>
          <w:rFonts w:asciiTheme="minorHAnsi" w:hAnsiTheme="minorHAnsi" w:cstheme="minorHAnsi"/>
          <w:sz w:val="22"/>
          <w:szCs w:val="22"/>
        </w:rPr>
        <w:t xml:space="preserve"> muszą posiadać: kartę gwarancyjną oraz</w:t>
      </w:r>
      <w:r w:rsidR="00191C19" w:rsidRPr="001C398C">
        <w:rPr>
          <w:rFonts w:asciiTheme="minorHAnsi" w:hAnsiTheme="minorHAnsi" w:cstheme="minorHAnsi"/>
          <w:sz w:val="22"/>
          <w:szCs w:val="22"/>
        </w:rPr>
        <w:t xml:space="preserve"> </w:t>
      </w:r>
      <w:r w:rsidR="001C398C" w:rsidRPr="001C398C">
        <w:rPr>
          <w:rFonts w:asciiTheme="minorHAnsi" w:hAnsiTheme="minorHAnsi" w:cstheme="minorHAnsi"/>
          <w:sz w:val="22"/>
          <w:szCs w:val="22"/>
        </w:rPr>
        <w:t>certyfikaty, świadectwa jakości oraz spełniać wszelkie wymogi norm, określonych obowiązującym prawem, biorąc przede wszystkim pod uwagę jego przeznaczenie</w:t>
      </w:r>
      <w:r w:rsidR="00191C19" w:rsidRPr="001C398C">
        <w:rPr>
          <w:rFonts w:asciiTheme="minorHAnsi" w:hAnsiTheme="minorHAnsi" w:cstheme="minorHAnsi"/>
          <w:sz w:val="22"/>
          <w:szCs w:val="22"/>
        </w:rPr>
        <w:t>.</w:t>
      </w:r>
    </w:p>
    <w:p w:rsidR="00F92BFE" w:rsidRPr="001C398C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1C398C">
        <w:rPr>
          <w:rFonts w:asciiTheme="minorHAnsi" w:hAnsiTheme="minorHAnsi" w:cstheme="minorHAnsi"/>
          <w:b/>
          <w:sz w:val="22"/>
          <w:szCs w:val="22"/>
        </w:rPr>
        <w:t>§ 5.</w:t>
      </w:r>
    </w:p>
    <w:p w:rsidR="00F92BFE" w:rsidRPr="00BB0F63" w:rsidRDefault="00F92BFE" w:rsidP="009C3EC2">
      <w:pPr>
        <w:pStyle w:val="Standard"/>
        <w:numPr>
          <w:ilvl w:val="0"/>
          <w:numId w:val="19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C398C">
        <w:rPr>
          <w:rFonts w:asciiTheme="minorHAnsi" w:hAnsiTheme="minorHAnsi" w:cstheme="minorHAnsi"/>
          <w:sz w:val="22"/>
          <w:szCs w:val="22"/>
        </w:rPr>
        <w:t>Wykonawca udziela niniejszym gwarancji na okres:</w:t>
      </w:r>
      <w:r w:rsidR="001C398C">
        <w:rPr>
          <w:rFonts w:asciiTheme="minorHAnsi" w:hAnsiTheme="minorHAnsi" w:cstheme="minorHAnsi"/>
          <w:sz w:val="22"/>
          <w:szCs w:val="22"/>
        </w:rPr>
        <w:t xml:space="preserve"> ………. miesięcy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, </w:t>
      </w:r>
      <w:r w:rsidR="008558DB" w:rsidRPr="00BB0F63">
        <w:rPr>
          <w:rFonts w:asciiTheme="minorHAnsi" w:hAnsiTheme="minorHAnsi" w:cstheme="minorHAnsi"/>
          <w:sz w:val="22"/>
          <w:szCs w:val="22"/>
        </w:rPr>
        <w:t>licząc od daty podpisania bezusterkowego protokołu odbioru przedmiotu umowy.</w:t>
      </w:r>
    </w:p>
    <w:p w:rsidR="00191C19" w:rsidRPr="00DF3F3C" w:rsidRDefault="00191C19" w:rsidP="009C3EC2">
      <w:pPr>
        <w:pStyle w:val="Standard"/>
        <w:numPr>
          <w:ilvl w:val="0"/>
          <w:numId w:val="19"/>
        </w:numPr>
        <w:spacing w:after="8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3F3C">
        <w:rPr>
          <w:rFonts w:asciiTheme="minorHAnsi" w:hAnsiTheme="minorHAnsi" w:cstheme="minorHAnsi"/>
          <w:sz w:val="22"/>
          <w:szCs w:val="22"/>
        </w:rPr>
        <w:t>Warunki gwarancji:</w:t>
      </w:r>
    </w:p>
    <w:p w:rsidR="00191C19" w:rsidRPr="00DF3F3C" w:rsidRDefault="00651222" w:rsidP="009C3EC2">
      <w:pPr>
        <w:pStyle w:val="Standard"/>
        <w:numPr>
          <w:ilvl w:val="0"/>
          <w:numId w:val="26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F3C">
        <w:rPr>
          <w:rFonts w:asciiTheme="minorHAnsi" w:hAnsiTheme="minorHAnsi" w:cstheme="minorHAnsi"/>
          <w:sz w:val="22"/>
          <w:szCs w:val="22"/>
        </w:rPr>
        <w:t>w</w:t>
      </w:r>
      <w:r w:rsidR="00191C19" w:rsidRPr="00DF3F3C">
        <w:rPr>
          <w:rFonts w:asciiTheme="minorHAnsi" w:hAnsiTheme="minorHAnsi" w:cstheme="minorHAnsi"/>
          <w:sz w:val="22"/>
          <w:szCs w:val="22"/>
        </w:rPr>
        <w:t xml:space="preserve"> ramach gwarancji Wykonawca zobowiązany jest do bezpł</w:t>
      </w:r>
      <w:r w:rsidRPr="00DF3F3C">
        <w:rPr>
          <w:rFonts w:asciiTheme="minorHAnsi" w:hAnsiTheme="minorHAnsi" w:cstheme="minorHAnsi"/>
          <w:sz w:val="22"/>
          <w:szCs w:val="22"/>
        </w:rPr>
        <w:t>atnego usunięcia wad fizycznych,</w:t>
      </w:r>
    </w:p>
    <w:p w:rsidR="00DF3F3C" w:rsidRPr="00DF3F3C" w:rsidRDefault="00DF3F3C" w:rsidP="009C3EC2">
      <w:pPr>
        <w:pStyle w:val="Standard"/>
        <w:numPr>
          <w:ilvl w:val="0"/>
          <w:numId w:val="26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F3C">
        <w:rPr>
          <w:rFonts w:asciiTheme="minorHAnsi" w:hAnsiTheme="minorHAnsi" w:cstheme="minorHAnsi"/>
          <w:sz w:val="22"/>
          <w:szCs w:val="22"/>
        </w:rPr>
        <w:t xml:space="preserve">bezpłatny serwis gwarancyjny wyposażenia w </w:t>
      </w:r>
      <w:r>
        <w:rPr>
          <w:rFonts w:asciiTheme="minorHAnsi" w:hAnsiTheme="minorHAnsi" w:cstheme="minorHAnsi"/>
          <w:sz w:val="22"/>
          <w:szCs w:val="22"/>
        </w:rPr>
        <w:t>okresie gwarancji,</w:t>
      </w:r>
    </w:p>
    <w:p w:rsidR="00191C19" w:rsidRPr="00DF3F3C" w:rsidRDefault="00651222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F3C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8558DB" w:rsidRPr="00DF3F3C">
        <w:rPr>
          <w:rFonts w:asciiTheme="minorHAnsi" w:hAnsiTheme="minorHAnsi" w:cstheme="minorHAnsi"/>
          <w:sz w:val="22"/>
          <w:szCs w:val="22"/>
        </w:rPr>
        <w:t xml:space="preserve"> przypadku braku usunięcia wady w terminie wskazanym w § 1 ust. 16</w:t>
      </w:r>
      <w:r w:rsidR="00D879AC">
        <w:rPr>
          <w:rFonts w:asciiTheme="minorHAnsi" w:hAnsiTheme="minorHAnsi" w:cstheme="minorHAnsi"/>
          <w:sz w:val="22"/>
          <w:szCs w:val="22"/>
        </w:rPr>
        <w:t>,</w:t>
      </w:r>
      <w:r w:rsidR="008558DB" w:rsidRPr="00DF3F3C">
        <w:rPr>
          <w:rFonts w:asciiTheme="minorHAnsi" w:hAnsiTheme="minorHAnsi" w:cstheme="minorHAnsi"/>
          <w:sz w:val="22"/>
          <w:szCs w:val="22"/>
        </w:rPr>
        <w:t xml:space="preserve"> Zamawiający może usunąć </w:t>
      </w:r>
      <w:r w:rsidR="00DA211C" w:rsidRPr="00DF3F3C">
        <w:rPr>
          <w:rFonts w:asciiTheme="minorHAnsi" w:hAnsiTheme="minorHAnsi" w:cstheme="minorHAnsi"/>
          <w:sz w:val="22"/>
          <w:szCs w:val="22"/>
        </w:rPr>
        <w:t>wady na koszt i ryzyko Wykonawcy, wybierając w tym celu dowolny podmiot. Koszty poniesione pr</w:t>
      </w:r>
      <w:r w:rsidR="002F4E19" w:rsidRPr="00DF3F3C">
        <w:rPr>
          <w:rFonts w:asciiTheme="minorHAnsi" w:hAnsiTheme="minorHAnsi" w:cstheme="minorHAnsi"/>
          <w:sz w:val="22"/>
          <w:szCs w:val="22"/>
        </w:rPr>
        <w:t>zez Zamawiającego z tego tytułu</w:t>
      </w:r>
      <w:r w:rsidR="00027170" w:rsidRPr="00DF3F3C">
        <w:rPr>
          <w:rFonts w:asciiTheme="minorHAnsi" w:hAnsiTheme="minorHAnsi" w:cstheme="minorHAnsi"/>
          <w:sz w:val="22"/>
          <w:szCs w:val="22"/>
        </w:rPr>
        <w:t>,</w:t>
      </w:r>
      <w:r w:rsidR="002F4E19" w:rsidRPr="00DF3F3C">
        <w:rPr>
          <w:rFonts w:asciiTheme="minorHAnsi" w:hAnsiTheme="minorHAnsi" w:cstheme="minorHAnsi"/>
          <w:sz w:val="22"/>
          <w:szCs w:val="22"/>
        </w:rPr>
        <w:t xml:space="preserve"> zostaną</w:t>
      </w:r>
      <w:r w:rsidR="00DA211C" w:rsidRPr="00DF3F3C">
        <w:rPr>
          <w:rFonts w:asciiTheme="minorHAnsi" w:hAnsiTheme="minorHAnsi" w:cstheme="minorHAnsi"/>
          <w:sz w:val="22"/>
          <w:szCs w:val="22"/>
        </w:rPr>
        <w:t xml:space="preserve"> powiększone o kary umowne w</w:t>
      </w:r>
      <w:r w:rsidRPr="00DF3F3C">
        <w:rPr>
          <w:rFonts w:asciiTheme="minorHAnsi" w:hAnsiTheme="minorHAnsi" w:cstheme="minorHAnsi"/>
          <w:sz w:val="22"/>
          <w:szCs w:val="22"/>
        </w:rPr>
        <w:t>ynikające z przedmiotowej umowy,</w:t>
      </w:r>
    </w:p>
    <w:p w:rsidR="00DA211C" w:rsidRPr="00BB0F63" w:rsidRDefault="00651222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F3C">
        <w:rPr>
          <w:rFonts w:asciiTheme="minorHAnsi" w:hAnsiTheme="minorHAnsi" w:cstheme="minorHAnsi"/>
          <w:sz w:val="22"/>
          <w:szCs w:val="22"/>
        </w:rPr>
        <w:t>g</w:t>
      </w:r>
      <w:r w:rsidR="00DA211C" w:rsidRPr="00DF3F3C">
        <w:rPr>
          <w:rFonts w:asciiTheme="minorHAnsi" w:hAnsiTheme="minorHAnsi" w:cstheme="minorHAnsi"/>
          <w:sz w:val="22"/>
          <w:szCs w:val="22"/>
        </w:rPr>
        <w:t>warancja obejmuj</w:t>
      </w:r>
      <w:r w:rsidR="001C398C" w:rsidRPr="00DF3F3C">
        <w:rPr>
          <w:rFonts w:asciiTheme="minorHAnsi" w:hAnsiTheme="minorHAnsi" w:cstheme="minorHAnsi"/>
          <w:sz w:val="22"/>
          <w:szCs w:val="22"/>
        </w:rPr>
        <w:t>e wszystkie elementy</w:t>
      </w:r>
      <w:r w:rsidR="001C398C">
        <w:rPr>
          <w:rFonts w:asciiTheme="minorHAnsi" w:hAnsiTheme="minorHAnsi" w:cstheme="minorHAnsi"/>
          <w:sz w:val="22"/>
          <w:szCs w:val="22"/>
        </w:rPr>
        <w:t xml:space="preserve"> dostarczonego sprzętu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i obejmuje bezpłatne naprawy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DA211C" w:rsidRPr="00BB0F63" w:rsidRDefault="00D879AC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BB0F63">
        <w:rPr>
          <w:rFonts w:asciiTheme="minorHAnsi" w:hAnsiTheme="minorHAnsi" w:cstheme="minorHAnsi"/>
          <w:sz w:val="22"/>
          <w:szCs w:val="22"/>
        </w:rPr>
        <w:t xml:space="preserve">amawiającemu 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przysługuje prawo żądania dostarczenia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DA211C" w:rsidRPr="00BB0F63">
        <w:rPr>
          <w:rFonts w:asciiTheme="minorHAnsi" w:hAnsiTheme="minorHAnsi" w:cstheme="minorHAnsi"/>
          <w:sz w:val="22"/>
          <w:szCs w:val="22"/>
        </w:rPr>
        <w:t>wolnego od wad, jeżeli w terminie gwarancji dokonane zostaną co najmniej dwie naprawy, a przedmiot umowy jest nadal wadliwy, nawet wówczas,</w:t>
      </w:r>
      <w:r w:rsidR="00651222">
        <w:rPr>
          <w:rFonts w:asciiTheme="minorHAnsi" w:hAnsiTheme="minorHAnsi" w:cstheme="minorHAnsi"/>
          <w:sz w:val="22"/>
          <w:szCs w:val="22"/>
        </w:rPr>
        <w:t xml:space="preserve"> gdy wada ma charakter usuwalny,</w:t>
      </w:r>
    </w:p>
    <w:p w:rsidR="00DA211C" w:rsidRPr="00BB0F63" w:rsidRDefault="00651222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razie wystąpienia wad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Wykonawca zobowiązany będzie odebrać wadliwy przedmiot zamówienia na swój koszt od Zamawiającego, bądź dokonać jego wymontowania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jeżeli stanowi on element całości. W przypadku, gdy wymontowanie elementu uniemożliwi używanie </w:t>
      </w:r>
      <w:r w:rsidR="00D879AC">
        <w:rPr>
          <w:rFonts w:asciiTheme="minorHAnsi" w:hAnsiTheme="minorHAnsi" w:cstheme="minorHAnsi"/>
          <w:sz w:val="22"/>
          <w:szCs w:val="22"/>
        </w:rPr>
        <w:t>przedmiotu umowy</w:t>
      </w:r>
      <w:r w:rsidR="00DA211C" w:rsidRPr="00BB0F63">
        <w:rPr>
          <w:rFonts w:asciiTheme="minorHAnsi" w:hAnsiTheme="minorHAnsi" w:cstheme="minorHAnsi"/>
          <w:sz w:val="22"/>
          <w:szCs w:val="22"/>
        </w:rPr>
        <w:t>, Wykonawca zobowiązany będzie na czas naprawy zamontować element zastępczy.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6.</w:t>
      </w:r>
    </w:p>
    <w:p w:rsidR="00F92BFE" w:rsidRPr="00BB0F63" w:rsidRDefault="00F92BFE" w:rsidP="009C3EC2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Podstawą do wystawienia faktury VAT na płatnika - Zamawiającego jest należyte wykonanie umowy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, </w:t>
      </w:r>
      <w:r w:rsidRPr="00BB0F63">
        <w:rPr>
          <w:rFonts w:asciiTheme="minorHAnsi" w:hAnsiTheme="minorHAnsi" w:cstheme="minorHAnsi"/>
          <w:sz w:val="22"/>
          <w:szCs w:val="22"/>
        </w:rPr>
        <w:t>potwierdzo</w:t>
      </w:r>
      <w:r w:rsidR="00DA211C" w:rsidRPr="00BB0F63">
        <w:rPr>
          <w:rFonts w:asciiTheme="minorHAnsi" w:hAnsiTheme="minorHAnsi" w:cstheme="minorHAnsi"/>
          <w:sz w:val="22"/>
          <w:szCs w:val="22"/>
        </w:rPr>
        <w:t>ne pisemnym protokołem odbioru</w:t>
      </w:r>
      <w:r w:rsidRPr="00BB0F63">
        <w:rPr>
          <w:rFonts w:asciiTheme="minorHAnsi" w:hAnsiTheme="minorHAnsi" w:cstheme="minorHAnsi"/>
          <w:sz w:val="22"/>
          <w:szCs w:val="22"/>
        </w:rPr>
        <w:t xml:space="preserve">, podpisanym przez 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Pr="00BB0F63">
        <w:rPr>
          <w:rFonts w:asciiTheme="minorHAnsi" w:hAnsiTheme="minorHAnsi" w:cstheme="minorHAnsi"/>
          <w:sz w:val="22"/>
          <w:szCs w:val="22"/>
        </w:rPr>
        <w:t>przedstawicieli Zamawiającego i Wykonawcy.</w:t>
      </w:r>
    </w:p>
    <w:p w:rsidR="00F92BFE" w:rsidRPr="00BB0F63" w:rsidRDefault="00DA211C" w:rsidP="009C3EC2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Zapłata należności nastąpi w ciągu </w:t>
      </w:r>
      <w:r w:rsidR="00F92BFE" w:rsidRPr="00BB0F63">
        <w:rPr>
          <w:rFonts w:asciiTheme="minorHAnsi" w:hAnsiTheme="minorHAnsi" w:cstheme="minorHAnsi"/>
          <w:sz w:val="22"/>
          <w:szCs w:val="22"/>
        </w:rPr>
        <w:t>30 dni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licząc od daty doręczenia do Zamawiającego  prawidłowo wystawionej faktury Vat wraz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BB0F63">
        <w:rPr>
          <w:rFonts w:asciiTheme="minorHAnsi" w:hAnsiTheme="minorHAnsi" w:cstheme="minorHAnsi"/>
          <w:sz w:val="22"/>
          <w:szCs w:val="22"/>
        </w:rPr>
        <w:t>z protokołem odbioru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EA0C99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przelewem </w:t>
      </w:r>
      <w:r w:rsidR="00EA0C99" w:rsidRPr="00BB0F63">
        <w:rPr>
          <w:rFonts w:asciiTheme="minorHAnsi" w:hAnsiTheme="minorHAnsi" w:cstheme="minorHAnsi"/>
          <w:sz w:val="22"/>
          <w:szCs w:val="22"/>
        </w:rPr>
        <w:t>na konto Wykonawcy wskazane w fakturze.</w:t>
      </w:r>
    </w:p>
    <w:p w:rsidR="00F11501" w:rsidRDefault="00F11501" w:rsidP="009C3EC2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dopuszcza płatności częściowe, za dostarczoną partię przedmiotu umowy.</w:t>
      </w:r>
    </w:p>
    <w:p w:rsidR="00127761" w:rsidRDefault="00D879AC" w:rsidP="00B62481">
      <w:pPr>
        <w:pStyle w:val="Standard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  <w:r w:rsidR="00127761">
        <w:rPr>
          <w:rFonts w:asciiTheme="minorHAnsi" w:hAnsiTheme="minorHAnsi" w:cstheme="minorHAnsi"/>
          <w:sz w:val="22"/>
          <w:szCs w:val="22"/>
        </w:rPr>
        <w:t xml:space="preserve"> (dotyczy części I)</w:t>
      </w:r>
    </w:p>
    <w:p w:rsidR="00127761" w:rsidRDefault="00127761" w:rsidP="00B62481">
      <w:pPr>
        <w:pStyle w:val="Standard"/>
        <w:numPr>
          <w:ilvl w:val="0"/>
          <w:numId w:val="3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7531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C96DC7" w:rsidRPr="004D7531">
        <w:rPr>
          <w:rFonts w:asciiTheme="minorHAnsi" w:hAnsiTheme="minorHAnsi" w:cstheme="minorHAnsi"/>
          <w:sz w:val="22"/>
          <w:szCs w:val="22"/>
        </w:rPr>
        <w:t xml:space="preserve">projekt </w:t>
      </w:r>
      <w:r w:rsidR="004D7531" w:rsidRPr="004D7531">
        <w:rPr>
          <w:rFonts w:asciiTheme="minorHAnsi" w:hAnsiTheme="minorHAnsi" w:cstheme="minorHAnsi"/>
          <w:sz w:val="22"/>
          <w:szCs w:val="22"/>
        </w:rPr>
        <w:t xml:space="preserve">systemu </w:t>
      </w:r>
      <w:r w:rsidR="00C96DC7" w:rsidRPr="004D7531">
        <w:rPr>
          <w:rFonts w:asciiTheme="minorHAnsi" w:hAnsiTheme="minorHAnsi" w:cstheme="minorHAnsi"/>
          <w:sz w:val="22"/>
          <w:szCs w:val="22"/>
        </w:rPr>
        <w:t>studia telewizyjnego</w:t>
      </w:r>
      <w:r w:rsidRPr="004D7531">
        <w:rPr>
          <w:rFonts w:asciiTheme="minorHAnsi" w:hAnsiTheme="minorHAnsi" w:cstheme="minorHAnsi"/>
          <w:sz w:val="22"/>
          <w:szCs w:val="22"/>
        </w:rPr>
        <w:t>, o który</w:t>
      </w:r>
      <w:r w:rsidR="00C96DC7" w:rsidRPr="004D7531">
        <w:rPr>
          <w:rFonts w:asciiTheme="minorHAnsi" w:hAnsiTheme="minorHAnsi" w:cstheme="minorHAnsi"/>
          <w:sz w:val="22"/>
          <w:szCs w:val="22"/>
        </w:rPr>
        <w:t>m</w:t>
      </w:r>
      <w:r w:rsidRPr="004D7531">
        <w:rPr>
          <w:rFonts w:asciiTheme="minorHAnsi" w:hAnsiTheme="minorHAnsi" w:cstheme="minorHAnsi"/>
          <w:sz w:val="22"/>
          <w:szCs w:val="22"/>
        </w:rPr>
        <w:t xml:space="preserve"> mowa w </w:t>
      </w:r>
      <w:r w:rsidR="00C96DC7" w:rsidRPr="004D7531">
        <w:rPr>
          <w:rFonts w:asciiTheme="minorHAnsi" w:hAnsiTheme="minorHAnsi" w:cstheme="minorHAnsi"/>
          <w:sz w:val="22"/>
          <w:szCs w:val="22"/>
        </w:rPr>
        <w:t>Rozdziale III ust. 10 SIWZ</w:t>
      </w:r>
      <w:r w:rsidRPr="004D7531">
        <w:rPr>
          <w:rFonts w:asciiTheme="minorHAnsi" w:hAnsiTheme="minorHAnsi" w:cstheme="minorHAnsi"/>
          <w:sz w:val="22"/>
          <w:szCs w:val="22"/>
        </w:rPr>
        <w:t xml:space="preserve"> oraz </w:t>
      </w:r>
      <w:r w:rsidR="00C96DC7" w:rsidRPr="004D7531">
        <w:rPr>
          <w:rFonts w:asciiTheme="minorHAnsi" w:hAnsiTheme="minorHAnsi" w:cstheme="minorHAnsi"/>
          <w:sz w:val="22"/>
          <w:szCs w:val="22"/>
        </w:rPr>
        <w:t>dokumentacja powykonawcza, o której mowa w części</w:t>
      </w:r>
      <w:r w:rsidR="00C96DC7">
        <w:rPr>
          <w:rFonts w:asciiTheme="minorHAnsi" w:hAnsiTheme="minorHAnsi" w:cstheme="minorHAnsi"/>
          <w:sz w:val="22"/>
          <w:szCs w:val="22"/>
        </w:rPr>
        <w:t xml:space="preserve"> I ust. 6 Opisu przedmiotu zamówienia,</w:t>
      </w:r>
      <w:r w:rsidRPr="00127761">
        <w:rPr>
          <w:rFonts w:asciiTheme="minorHAnsi" w:hAnsiTheme="minorHAnsi" w:cstheme="minorHAnsi"/>
          <w:sz w:val="22"/>
          <w:szCs w:val="22"/>
        </w:rPr>
        <w:t xml:space="preserve"> będą stanowiły przejawy jego działalności twórczej o indywidualnym charakterze, tj. </w:t>
      </w:r>
      <w:r w:rsidR="00AE7C28">
        <w:rPr>
          <w:rFonts w:asciiTheme="minorHAnsi" w:hAnsiTheme="minorHAnsi" w:cstheme="minorHAnsi"/>
          <w:sz w:val="22"/>
          <w:szCs w:val="22"/>
        </w:rPr>
        <w:t xml:space="preserve">stanowią </w:t>
      </w:r>
      <w:r w:rsidRPr="00127761">
        <w:rPr>
          <w:rFonts w:asciiTheme="minorHAnsi" w:hAnsiTheme="minorHAnsi" w:cstheme="minorHAnsi"/>
          <w:sz w:val="22"/>
          <w:szCs w:val="22"/>
        </w:rPr>
        <w:t xml:space="preserve">utwory w rozumieniu ustawy z dnia 4 lutego 1994 r. o prawie autorskim i prawach pokrewnych (Dz. U. z 2019 r., poz. 1231 z </w:t>
      </w:r>
      <w:proofErr w:type="spellStart"/>
      <w:r w:rsidRPr="001277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27761">
        <w:rPr>
          <w:rFonts w:asciiTheme="minorHAnsi" w:hAnsiTheme="minorHAnsi" w:cstheme="minorHAnsi"/>
          <w:sz w:val="22"/>
          <w:szCs w:val="22"/>
        </w:rPr>
        <w:t xml:space="preserve">. zm.), łącznie zwane dalej „utworem”, i z tego tytułu będzie dysponował w stosunku do niego wyłącznymi autorskimi prawami, w tym prawami majątkowymi. </w:t>
      </w:r>
    </w:p>
    <w:p w:rsidR="00B62481" w:rsidRDefault="00127761" w:rsidP="00B62481">
      <w:pPr>
        <w:pStyle w:val="Standard"/>
        <w:numPr>
          <w:ilvl w:val="0"/>
          <w:numId w:val="3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 xml:space="preserve">Z chwilą protokolarnego odbioru </w:t>
      </w:r>
      <w:r w:rsidR="00C96DC7" w:rsidRPr="00B62481">
        <w:rPr>
          <w:rFonts w:asciiTheme="minorHAnsi" w:hAnsiTheme="minorHAnsi" w:cstheme="minorHAnsi"/>
          <w:sz w:val="22"/>
          <w:szCs w:val="22"/>
        </w:rPr>
        <w:t>przedmiotu umowy</w:t>
      </w:r>
      <w:r w:rsidRPr="00B62481">
        <w:rPr>
          <w:rFonts w:asciiTheme="minorHAnsi" w:hAnsiTheme="minorHAnsi" w:cstheme="minorHAnsi"/>
          <w:sz w:val="22"/>
          <w:szCs w:val="22"/>
        </w:rPr>
        <w:t>, Wykonawca przenosi na Zamawiającego majątkowe prawa autorskie</w:t>
      </w:r>
      <w:r w:rsidR="00C96DC7" w:rsidRPr="00B62481">
        <w:rPr>
          <w:rFonts w:asciiTheme="minorHAnsi" w:hAnsiTheme="minorHAnsi" w:cstheme="minorHAnsi"/>
          <w:sz w:val="22"/>
          <w:szCs w:val="22"/>
        </w:rPr>
        <w:t>,</w:t>
      </w:r>
      <w:r w:rsidRPr="00B62481">
        <w:rPr>
          <w:rFonts w:asciiTheme="minorHAnsi" w:hAnsiTheme="minorHAnsi" w:cstheme="minorHAnsi"/>
          <w:sz w:val="22"/>
          <w:szCs w:val="22"/>
        </w:rPr>
        <w:t xml:space="preserve"> przysługujące Wykonawcy do utworu na wszystkich polach eksploatacji, o których mowa w art. 50 ustawy o prawie autorskim i prawach pokrewnych, bez ograniczeń ilościowych, w szczególności w zakresie:</w:t>
      </w:r>
    </w:p>
    <w:p w:rsidR="00C96DC7" w:rsidRDefault="00C96DC7" w:rsidP="00B62481">
      <w:pPr>
        <w:pStyle w:val="Standard"/>
        <w:numPr>
          <w:ilvl w:val="0"/>
          <w:numId w:val="39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>utrwalania i zwielokrotniania dowolną techniką bez ograniczenia liczby egzemplarzy,</w:t>
      </w:r>
    </w:p>
    <w:p w:rsidR="00C96DC7" w:rsidRDefault="00C96DC7" w:rsidP="00B62481">
      <w:pPr>
        <w:pStyle w:val="Standard"/>
        <w:numPr>
          <w:ilvl w:val="0"/>
          <w:numId w:val="39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 xml:space="preserve"> obrotu oryginałem lub  kopiami,  </w:t>
      </w:r>
    </w:p>
    <w:p w:rsidR="00C96DC7" w:rsidRDefault="00C96DC7" w:rsidP="00B62481">
      <w:pPr>
        <w:pStyle w:val="Standard"/>
        <w:numPr>
          <w:ilvl w:val="0"/>
          <w:numId w:val="39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 xml:space="preserve">publikacji na stronach internetowych, </w:t>
      </w:r>
    </w:p>
    <w:p w:rsidR="00C96DC7" w:rsidRDefault="00C96DC7" w:rsidP="00B62481">
      <w:pPr>
        <w:pStyle w:val="Standard"/>
        <w:numPr>
          <w:ilvl w:val="0"/>
          <w:numId w:val="39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 xml:space="preserve">rozpowszechniania bez ograniczeń, </w:t>
      </w:r>
    </w:p>
    <w:p w:rsidR="00C96DC7" w:rsidRDefault="00C96DC7" w:rsidP="00B62481">
      <w:pPr>
        <w:pStyle w:val="Standard"/>
        <w:numPr>
          <w:ilvl w:val="0"/>
          <w:numId w:val="39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 xml:space="preserve"> udostępniania osobom trzecim w celu usunięcia wad, w przypadkach objętych rękojmią lub w celu aktualizacji i modyfikacji  po upływie  terminu rękojmi, </w:t>
      </w:r>
    </w:p>
    <w:p w:rsidR="00B62481" w:rsidRPr="00B62481" w:rsidRDefault="00C96DC7" w:rsidP="00B62481">
      <w:pPr>
        <w:pStyle w:val="Standard"/>
        <w:numPr>
          <w:ilvl w:val="0"/>
          <w:numId w:val="39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>dokonywania nieistotnych zmian, bez pozyskiwania zgody Wykonawcy.</w:t>
      </w:r>
    </w:p>
    <w:p w:rsidR="00EB00F6" w:rsidRDefault="00EB00F6" w:rsidP="00B62481">
      <w:pPr>
        <w:pStyle w:val="Standard"/>
        <w:numPr>
          <w:ilvl w:val="0"/>
          <w:numId w:val="35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00F6">
        <w:rPr>
          <w:rFonts w:asciiTheme="minorHAnsi" w:hAnsiTheme="minorHAnsi" w:cstheme="minorHAnsi"/>
          <w:sz w:val="22"/>
          <w:szCs w:val="22"/>
        </w:rPr>
        <w:t>Za przeniesienie autorskich praw majątkowych, o których mowa w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EB00F6">
        <w:rPr>
          <w:rFonts w:asciiTheme="minorHAnsi" w:hAnsiTheme="minorHAnsi" w:cstheme="minorHAnsi"/>
          <w:sz w:val="22"/>
          <w:szCs w:val="22"/>
        </w:rPr>
        <w:t xml:space="preserve">, nie należy się Wykonawcy żadne inne wynagrodzenie poza wynagrodzeniem z tytułu realizacji przedmiotu </w:t>
      </w:r>
      <w:r w:rsidRPr="00EB00F6">
        <w:rPr>
          <w:rFonts w:asciiTheme="minorHAnsi" w:hAnsiTheme="minorHAnsi" w:cstheme="minorHAnsi"/>
          <w:sz w:val="22"/>
          <w:szCs w:val="22"/>
        </w:rPr>
        <w:lastRenderedPageBreak/>
        <w:t>niniejszej Umowy. Jednocześnie Strony zgodnie oświadczają, że w ramach wynagrodzenia należnego Wykonawcy z tytułu wykonania przedmiotu Umowy, mieści także wynagrodzenie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B00F6">
        <w:rPr>
          <w:rFonts w:asciiTheme="minorHAnsi" w:hAnsiTheme="minorHAnsi" w:cstheme="minorHAnsi"/>
          <w:sz w:val="22"/>
          <w:szCs w:val="22"/>
        </w:rPr>
        <w:t xml:space="preserve"> jakie przysługujące Wykonawcy za korzystanie przez Zamawiającego i ewentualnie jego następców prawnych, z utworu (tj. przedmiotu umowy) na każdym z pól jego eksploatacji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27761" w:rsidRDefault="00127761" w:rsidP="00B62481">
      <w:pPr>
        <w:pStyle w:val="Standard"/>
        <w:numPr>
          <w:ilvl w:val="0"/>
          <w:numId w:val="35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>Wykonawca oświadcza, że utwór nie będzie naruszały praw osób trzecich, w szczególności praw autorskich oraz dóbr osobistych, a osobiste i majątkowe prawa autorskie do utworu nie będą ograniczone jakimikolwiek prawami osób trzecich.</w:t>
      </w:r>
    </w:p>
    <w:p w:rsidR="00127761" w:rsidRDefault="00127761" w:rsidP="00B62481">
      <w:pPr>
        <w:pStyle w:val="Standard"/>
        <w:numPr>
          <w:ilvl w:val="0"/>
          <w:numId w:val="35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 xml:space="preserve">W przypadku stwierdzenia nieprawdziwości któregokolwiek z oświadczeń, o których mowa w ust. 1 i </w:t>
      </w:r>
      <w:r w:rsidR="00EB00F6" w:rsidRPr="00B62481">
        <w:rPr>
          <w:rFonts w:asciiTheme="minorHAnsi" w:hAnsiTheme="minorHAnsi" w:cstheme="minorHAnsi"/>
          <w:sz w:val="22"/>
          <w:szCs w:val="22"/>
        </w:rPr>
        <w:t>4</w:t>
      </w:r>
      <w:r w:rsidRPr="00B62481">
        <w:rPr>
          <w:rFonts w:asciiTheme="minorHAnsi" w:hAnsiTheme="minorHAnsi" w:cstheme="minorHAnsi"/>
          <w:sz w:val="22"/>
          <w:szCs w:val="22"/>
        </w:rPr>
        <w:t xml:space="preserve">, lub też wad prawnych </w:t>
      </w:r>
      <w:r w:rsidR="00EB00F6" w:rsidRPr="00B62481">
        <w:rPr>
          <w:rFonts w:asciiTheme="minorHAnsi" w:hAnsiTheme="minorHAnsi" w:cstheme="minorHAnsi"/>
          <w:sz w:val="22"/>
          <w:szCs w:val="22"/>
        </w:rPr>
        <w:t>przedmiotu umowy</w:t>
      </w:r>
      <w:r w:rsidRPr="00B62481">
        <w:rPr>
          <w:rFonts w:asciiTheme="minorHAnsi" w:hAnsiTheme="minorHAnsi" w:cstheme="minorHAnsi"/>
          <w:sz w:val="22"/>
          <w:szCs w:val="22"/>
        </w:rPr>
        <w:t>, Zamawiający będzie uprawniony do odstąpienia od umowy i żądania od Wykonawcy zwrotu wypłaconego wynagrodzenia wraz z odsetkami w wysokości ustawowej, liczonej od dnia jego zapłaty do dnia zwrotu. W każdym wypadku określonym w niniejszym ustępie, Zamawiający będzie także uprawniony do dochodzenia naprawienia szkody w pełnym zakresie na zasadach ogólnych.</w:t>
      </w:r>
    </w:p>
    <w:p w:rsidR="00127761" w:rsidRDefault="00127761" w:rsidP="00B62481">
      <w:pPr>
        <w:pStyle w:val="Standard"/>
        <w:numPr>
          <w:ilvl w:val="0"/>
          <w:numId w:val="35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62481">
        <w:rPr>
          <w:rFonts w:asciiTheme="minorHAnsi" w:hAnsiTheme="minorHAnsi" w:cstheme="minorHAnsi"/>
          <w:sz w:val="22"/>
          <w:szCs w:val="22"/>
        </w:rPr>
        <w:t xml:space="preserve">Wykonawca, w ramach wynagrodzenia określonego w § </w:t>
      </w:r>
      <w:r w:rsidR="00EB00F6" w:rsidRPr="00B62481">
        <w:rPr>
          <w:rFonts w:asciiTheme="minorHAnsi" w:hAnsiTheme="minorHAnsi" w:cstheme="minorHAnsi"/>
          <w:sz w:val="22"/>
          <w:szCs w:val="22"/>
        </w:rPr>
        <w:t>2 ust. 2</w:t>
      </w:r>
      <w:r w:rsidRPr="00B62481">
        <w:rPr>
          <w:rFonts w:asciiTheme="minorHAnsi" w:hAnsiTheme="minorHAnsi" w:cstheme="minorHAnsi"/>
          <w:sz w:val="22"/>
          <w:szCs w:val="22"/>
        </w:rPr>
        <w:t xml:space="preserve"> niniejszej Umowy, przenosi na Zamawiającego własność wszystkich egzemplarzy, na których utrwalony został utwór.</w:t>
      </w:r>
    </w:p>
    <w:p w:rsidR="00B62481" w:rsidRPr="00B62481" w:rsidRDefault="00B62481" w:rsidP="00B62481">
      <w:pPr>
        <w:pStyle w:val="Standard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79AC">
        <w:rPr>
          <w:rFonts w:asciiTheme="minorHAnsi" w:hAnsiTheme="minorHAnsi" w:cstheme="minorHAnsi"/>
          <w:b/>
          <w:sz w:val="22"/>
          <w:szCs w:val="22"/>
        </w:rPr>
        <w:t>8</w:t>
      </w:r>
      <w:r w:rsidRPr="00BB0F63">
        <w:rPr>
          <w:rFonts w:asciiTheme="minorHAnsi" w:hAnsiTheme="minorHAnsi" w:cstheme="minorHAnsi"/>
          <w:b/>
          <w:sz w:val="22"/>
          <w:szCs w:val="22"/>
        </w:rPr>
        <w:t>.</w:t>
      </w:r>
    </w:p>
    <w:p w:rsidR="00F92BFE" w:rsidRPr="00BB0F63" w:rsidRDefault="00F92BFE" w:rsidP="00B62481">
      <w:pPr>
        <w:pStyle w:val="Standard"/>
        <w:numPr>
          <w:ilvl w:val="0"/>
          <w:numId w:val="2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 przypadku niewykonania lub niewłaściwego wykonania umowy</w:t>
      </w:r>
      <w:r w:rsidR="00EB00F6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Wykonawca zobowiązuje się zapłacić</w:t>
      </w:r>
      <w:r w:rsidR="00EA0C99" w:rsidRPr="00BB0F63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BB0F63">
        <w:rPr>
          <w:rFonts w:asciiTheme="minorHAnsi" w:hAnsiTheme="minorHAnsi" w:cstheme="minorHAnsi"/>
          <w:sz w:val="22"/>
          <w:szCs w:val="22"/>
        </w:rPr>
        <w:t xml:space="preserve"> kary umowne w wysokości:</w:t>
      </w:r>
    </w:p>
    <w:p w:rsidR="00936017" w:rsidRDefault="00936017" w:rsidP="00B62481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</w:t>
      </w:r>
      <w:r w:rsidR="002F4E19">
        <w:rPr>
          <w:rFonts w:asciiTheme="minorHAnsi" w:hAnsiTheme="minorHAnsi" w:cstheme="minorHAnsi"/>
          <w:sz w:val="22"/>
          <w:szCs w:val="22"/>
        </w:rPr>
        <w:t xml:space="preserve"> </w:t>
      </w:r>
      <w:r w:rsidR="00DF3F3C">
        <w:rPr>
          <w:rFonts w:asciiTheme="minorHAnsi" w:hAnsiTheme="minorHAnsi" w:cstheme="minorHAnsi"/>
          <w:sz w:val="22"/>
          <w:szCs w:val="22"/>
        </w:rPr>
        <w:t xml:space="preserve">część I </w:t>
      </w:r>
      <w:proofErr w:type="spellStart"/>
      <w:r w:rsidR="00DF3F3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F3F3C">
        <w:rPr>
          <w:rFonts w:asciiTheme="minorHAnsi" w:hAnsiTheme="minorHAnsi" w:cstheme="minorHAnsi"/>
          <w:sz w:val="22"/>
          <w:szCs w:val="22"/>
        </w:rPr>
        <w:t xml:space="preserve"> I</w:t>
      </w:r>
      <w:r w:rsidR="008C5E4A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36017" w:rsidRDefault="00936017" w:rsidP="00B62481">
      <w:pPr>
        <w:pStyle w:val="Akapitzlist"/>
        <w:widowControl w:val="0"/>
        <w:suppressAutoHyphens/>
        <w:autoSpaceDN w:val="0"/>
        <w:spacing w:line="276" w:lineRule="auto"/>
        <w:ind w:left="1418" w:hanging="33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0,3 % wartości umowy brutto </w:t>
      </w:r>
      <w:r w:rsidRPr="00936017">
        <w:rPr>
          <w:rFonts w:asciiTheme="minorHAnsi" w:hAnsiTheme="minorHAnsi" w:cstheme="minorHAnsi"/>
          <w:sz w:val="22"/>
          <w:szCs w:val="22"/>
        </w:rPr>
        <w:t>za każdy rozpoczęty dzień opóźnienia, w przypadku przekroczenia terminu realizacji umowy, określonego w § 1 ust. 4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36017" w:rsidRDefault="00936017" w:rsidP="00B62481">
      <w:pPr>
        <w:pStyle w:val="Akapitzlist"/>
        <w:widowControl w:val="0"/>
        <w:suppressAutoHyphens/>
        <w:autoSpaceDN w:val="0"/>
        <w:spacing w:line="276" w:lineRule="auto"/>
        <w:ind w:left="1418" w:hanging="33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0,2 % wartości umowy brutto </w:t>
      </w:r>
      <w:r w:rsidRPr="00936017">
        <w:rPr>
          <w:rFonts w:asciiTheme="minorHAnsi" w:hAnsiTheme="minorHAnsi" w:cstheme="minorHAnsi"/>
          <w:sz w:val="22"/>
          <w:szCs w:val="22"/>
        </w:rPr>
        <w:t>za każdy rozpoczęty dzień opóźnienia w usunięciu wad stwierdzonych przy odbiorze przez Zamawiającego, w przypadku przekroczenia terminu określonego w § 1 ust. 15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36017" w:rsidRDefault="00936017" w:rsidP="00B62481">
      <w:pPr>
        <w:pStyle w:val="Akapitzlist"/>
        <w:widowControl w:val="0"/>
        <w:suppressAutoHyphens/>
        <w:autoSpaceDN w:val="0"/>
        <w:spacing w:line="276" w:lineRule="auto"/>
        <w:ind w:left="1418" w:hanging="33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0,2 % wartości umowy brutto </w:t>
      </w:r>
      <w:r w:rsidRPr="00936017">
        <w:rPr>
          <w:rFonts w:asciiTheme="minorHAnsi" w:hAnsiTheme="minorHAnsi" w:cstheme="minorHAnsi"/>
          <w:sz w:val="22"/>
          <w:szCs w:val="22"/>
        </w:rPr>
        <w:t>za każdy rozpoczęty dzień opóźnienia w usunięciu występujących wad/usterek w okresie gwarancji, w przypadku przekroczenia terminu określonego w § 1 ust. 16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36017" w:rsidRDefault="00936017" w:rsidP="00B62481">
      <w:pPr>
        <w:pStyle w:val="Akapitzlist"/>
        <w:widowControl w:val="0"/>
        <w:suppressAutoHyphens/>
        <w:autoSpaceDN w:val="0"/>
        <w:spacing w:line="276" w:lineRule="auto"/>
        <w:ind w:left="1418" w:hanging="33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10 % wartości umowy brutto </w:t>
      </w:r>
      <w:r w:rsidRPr="00936017">
        <w:rPr>
          <w:rFonts w:asciiTheme="minorHAnsi" w:hAnsiTheme="minorHAnsi" w:cstheme="minorHAnsi"/>
          <w:sz w:val="22"/>
          <w:szCs w:val="22"/>
        </w:rPr>
        <w:t>w przypadku odstąpienia Zamawiającego od umowy z przyczyn zależnych od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36017" w:rsidRDefault="00936017" w:rsidP="00B62481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cstheme="minorHAnsi"/>
        </w:rPr>
      </w:pPr>
      <w:r>
        <w:rPr>
          <w:rFonts w:cstheme="minorHAnsi"/>
        </w:rPr>
        <w:t>2) dla części II i V: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 w:hanging="2"/>
        <w:jc w:val="both"/>
        <w:textAlignment w:val="baseline"/>
        <w:rPr>
          <w:rFonts w:cstheme="minorHAnsi"/>
        </w:rPr>
      </w:pPr>
      <w:r w:rsidRPr="00936017">
        <w:rPr>
          <w:rFonts w:cstheme="minorHAnsi"/>
        </w:rPr>
        <w:t>a) 3 % wartości umowy brutto za każdy rozpoczęty dzień opóźnienia, w przypadku przekroczenia terminu realizacji umowy, określonego w § 1 ust. 4,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 w:hanging="2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b) </w:t>
      </w:r>
      <w:r w:rsidRPr="00936017">
        <w:rPr>
          <w:rFonts w:cstheme="minorHAnsi"/>
        </w:rPr>
        <w:t>2 % wartości umowy brutto za każdy rozpoczęty dzień opóźnienia w usunięciu wad stwierdzonych przy odbiorze przez Zamawiającego, w przypadku przekroczenia terminu określonego w § 1 ust. 15,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 w:hanging="2"/>
        <w:jc w:val="both"/>
        <w:textAlignment w:val="baseline"/>
        <w:rPr>
          <w:rFonts w:cstheme="minorHAnsi"/>
        </w:rPr>
      </w:pPr>
      <w:r w:rsidRPr="00936017">
        <w:rPr>
          <w:rFonts w:cstheme="minorHAnsi"/>
        </w:rPr>
        <w:t>c) 2 % wartości umowy brutto za każdy rozpoczęty dzień opóźnienia w usunięciu występujących wad/usterek w okresie gwarancji, w przypadku przekroczenia terminu określonego w § 1 ust. 16,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 w:hanging="2"/>
        <w:jc w:val="both"/>
        <w:textAlignment w:val="baseline"/>
        <w:rPr>
          <w:rFonts w:cstheme="minorHAnsi"/>
        </w:rPr>
      </w:pPr>
      <w:r w:rsidRPr="00936017">
        <w:rPr>
          <w:rFonts w:cstheme="minorHAnsi"/>
        </w:rPr>
        <w:t>d) 1</w:t>
      </w:r>
      <w:r>
        <w:rPr>
          <w:rFonts w:cstheme="minorHAnsi"/>
        </w:rPr>
        <w:t>5</w:t>
      </w:r>
      <w:r w:rsidRPr="00936017">
        <w:rPr>
          <w:rFonts w:cstheme="minorHAnsi"/>
        </w:rPr>
        <w:t xml:space="preserve"> % wartości umowy brutto w przypadku odstąpienia Zamawiającego od umowy z przyczyn zależnych od Wykonawcy,</w:t>
      </w:r>
    </w:p>
    <w:p w:rsidR="00936017" w:rsidRDefault="00936017" w:rsidP="00B62481">
      <w:pPr>
        <w:widowControl w:val="0"/>
        <w:suppressAutoHyphens/>
        <w:autoSpaceDN w:val="0"/>
        <w:spacing w:after="0"/>
        <w:jc w:val="both"/>
        <w:textAlignment w:val="baseline"/>
        <w:rPr>
          <w:rFonts w:cstheme="minorHAnsi"/>
        </w:rPr>
      </w:pPr>
      <w:r w:rsidRPr="00936017" w:rsidDel="00936017">
        <w:rPr>
          <w:rFonts w:cstheme="minorHAnsi"/>
        </w:rPr>
        <w:t xml:space="preserve"> </w:t>
      </w:r>
      <w:r w:rsidR="00B62481">
        <w:rPr>
          <w:rFonts w:cstheme="minorHAnsi"/>
        </w:rPr>
        <w:tab/>
      </w:r>
      <w:r>
        <w:rPr>
          <w:rFonts w:cstheme="minorHAnsi"/>
        </w:rPr>
        <w:t>3) dla części IV: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/>
        <w:jc w:val="both"/>
        <w:textAlignment w:val="baseline"/>
        <w:rPr>
          <w:rFonts w:cstheme="minorHAnsi"/>
        </w:rPr>
      </w:pPr>
      <w:r w:rsidRPr="00936017">
        <w:rPr>
          <w:rFonts w:cstheme="minorHAnsi"/>
        </w:rPr>
        <w:t xml:space="preserve">a) </w:t>
      </w:r>
      <w:r w:rsidR="00BC05A6">
        <w:rPr>
          <w:rFonts w:cstheme="minorHAnsi"/>
        </w:rPr>
        <w:t>5</w:t>
      </w:r>
      <w:r w:rsidRPr="00936017">
        <w:rPr>
          <w:rFonts w:cstheme="minorHAnsi"/>
        </w:rPr>
        <w:t xml:space="preserve"> % wartości umowy brutto za każdy rozpoczęty dzień opóźnienia, w przypadku przekroczenia terminu realizacji umowy, określonego w § 1 ust. 4,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/>
        <w:jc w:val="both"/>
        <w:textAlignment w:val="baseline"/>
        <w:rPr>
          <w:rFonts w:cstheme="minorHAnsi"/>
        </w:rPr>
      </w:pPr>
      <w:r w:rsidRPr="00936017">
        <w:rPr>
          <w:rFonts w:cstheme="minorHAnsi"/>
        </w:rPr>
        <w:t xml:space="preserve">b) </w:t>
      </w:r>
      <w:r w:rsidR="00BC05A6">
        <w:rPr>
          <w:rFonts w:cstheme="minorHAnsi"/>
        </w:rPr>
        <w:t>3</w:t>
      </w:r>
      <w:r w:rsidRPr="00936017">
        <w:rPr>
          <w:rFonts w:cstheme="minorHAnsi"/>
        </w:rPr>
        <w:t xml:space="preserve"> % wartości umowy brutto za każdy rozpoczęty dzień opóźnienia w usunięciu wad </w:t>
      </w:r>
      <w:r w:rsidRPr="00936017">
        <w:rPr>
          <w:rFonts w:cstheme="minorHAnsi"/>
        </w:rPr>
        <w:lastRenderedPageBreak/>
        <w:t>stwierdzonych przy odbiorze przez Zamawiającego, w przypadku przekroczenia terminu określonego w § 1 ust. 15,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/>
        <w:jc w:val="both"/>
        <w:textAlignment w:val="baseline"/>
        <w:rPr>
          <w:rFonts w:cstheme="minorHAnsi"/>
        </w:rPr>
      </w:pPr>
      <w:r w:rsidRPr="00936017">
        <w:rPr>
          <w:rFonts w:cstheme="minorHAnsi"/>
        </w:rPr>
        <w:t xml:space="preserve">c) </w:t>
      </w:r>
      <w:r w:rsidR="00BC05A6">
        <w:rPr>
          <w:rFonts w:cstheme="minorHAnsi"/>
        </w:rPr>
        <w:t>3</w:t>
      </w:r>
      <w:r w:rsidRPr="00936017">
        <w:rPr>
          <w:rFonts w:cstheme="minorHAnsi"/>
        </w:rPr>
        <w:t xml:space="preserve"> % wartości umowy brutto za każdy rozpoczęty dzień opóźnienia w usunięciu występujących wad/usterek w okresie gwarancji, w przypadku przekroczenia terminu określonego w § 1 ust. 16,</w:t>
      </w:r>
    </w:p>
    <w:p w:rsidR="00936017" w:rsidRPr="00936017" w:rsidRDefault="00936017" w:rsidP="00B62481">
      <w:pPr>
        <w:widowControl w:val="0"/>
        <w:suppressAutoHyphens/>
        <w:autoSpaceDN w:val="0"/>
        <w:spacing w:after="0"/>
        <w:ind w:left="1418"/>
        <w:jc w:val="both"/>
        <w:textAlignment w:val="baseline"/>
        <w:rPr>
          <w:rFonts w:cstheme="minorHAnsi"/>
        </w:rPr>
      </w:pPr>
      <w:r w:rsidRPr="00936017">
        <w:rPr>
          <w:rFonts w:cstheme="minorHAnsi"/>
        </w:rPr>
        <w:t>d) 15 % wartości umowy brutto w przypadku odstąpienia Zamawiającego od umowy z przyczyn zależnych od Wykonawcy</w:t>
      </w:r>
      <w:r>
        <w:rPr>
          <w:rFonts w:cstheme="minorHAnsi"/>
        </w:rPr>
        <w:t>.</w:t>
      </w:r>
    </w:p>
    <w:p w:rsidR="00F92BFE" w:rsidRPr="00BB0F63" w:rsidRDefault="00F92BFE" w:rsidP="009C3EC2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Strony zastrzegają sobie możliwość dochodzenia odszkodowania przewyższającego wysokość zastrzeżonych kar umownych na zasadach przewidzianych przepisami kodeksu cywilnego.</w:t>
      </w:r>
    </w:p>
    <w:p w:rsidR="00F92BFE" w:rsidRPr="00BB0F63" w:rsidRDefault="00F92BFE" w:rsidP="009C3EC2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F92BFE" w:rsidRPr="00BB0F63" w:rsidRDefault="00F92BFE" w:rsidP="009C3EC2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uprawniony jest do żądania zapłaty kary umownej od Zamawiającego w przypadku:</w:t>
      </w:r>
    </w:p>
    <w:p w:rsidR="00BC05A6" w:rsidRDefault="00BC05A6" w:rsidP="009C3EC2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części I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III:</w:t>
      </w:r>
    </w:p>
    <w:p w:rsidR="00BC05A6" w:rsidRDefault="00BC05A6" w:rsidP="00B62481">
      <w:pPr>
        <w:pStyle w:val="Standard"/>
        <w:numPr>
          <w:ilvl w:val="0"/>
          <w:numId w:val="32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C05A6">
        <w:rPr>
          <w:rFonts w:asciiTheme="minorHAnsi" w:hAnsiTheme="minorHAnsi" w:cstheme="minorHAnsi"/>
          <w:sz w:val="22"/>
          <w:szCs w:val="22"/>
        </w:rPr>
        <w:t xml:space="preserve">opóźnienia w odbiorze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BC05A6">
        <w:rPr>
          <w:rFonts w:asciiTheme="minorHAnsi" w:hAnsiTheme="minorHAnsi" w:cstheme="minorHAnsi"/>
          <w:sz w:val="22"/>
          <w:szCs w:val="22"/>
        </w:rPr>
        <w:t xml:space="preserve"> w wysokości </w:t>
      </w:r>
      <w:r>
        <w:rPr>
          <w:rFonts w:asciiTheme="minorHAnsi" w:hAnsiTheme="minorHAnsi" w:cstheme="minorHAnsi"/>
          <w:sz w:val="22"/>
          <w:szCs w:val="22"/>
        </w:rPr>
        <w:t>0,3 % wartości umowy brutto</w:t>
      </w:r>
      <w:r w:rsidRPr="00BC05A6">
        <w:rPr>
          <w:rFonts w:asciiTheme="minorHAnsi" w:hAnsiTheme="minorHAnsi" w:cstheme="minorHAnsi"/>
          <w:sz w:val="22"/>
          <w:szCs w:val="22"/>
        </w:rPr>
        <w:t xml:space="preserve"> za każdy rozpoczęty dzień opóźnienia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C05A6" w:rsidRDefault="00BC05A6" w:rsidP="00B62481">
      <w:pPr>
        <w:pStyle w:val="Standard"/>
        <w:numPr>
          <w:ilvl w:val="0"/>
          <w:numId w:val="32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BC05A6">
        <w:rPr>
          <w:rFonts w:asciiTheme="minorHAnsi" w:hAnsiTheme="minorHAnsi" w:cstheme="minorHAnsi"/>
          <w:sz w:val="22"/>
          <w:szCs w:val="22"/>
        </w:rPr>
        <w:t xml:space="preserve"> % </w:t>
      </w:r>
      <w:r>
        <w:rPr>
          <w:rFonts w:asciiTheme="minorHAnsi" w:hAnsiTheme="minorHAnsi" w:cstheme="minorHAnsi"/>
          <w:sz w:val="22"/>
          <w:szCs w:val="22"/>
        </w:rPr>
        <w:t>wartości umowy brutto</w:t>
      </w:r>
      <w:r w:rsidRPr="00BC05A6">
        <w:rPr>
          <w:rFonts w:asciiTheme="minorHAnsi" w:hAnsiTheme="minorHAnsi" w:cstheme="minorHAnsi"/>
          <w:sz w:val="22"/>
          <w:szCs w:val="22"/>
        </w:rPr>
        <w:t>, jeżeli dojdzie do odstąpienia od niniejszej umowy z przyczyn zależnych od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C05A6">
        <w:rPr>
          <w:rFonts w:asciiTheme="minorHAnsi" w:hAnsiTheme="minorHAnsi" w:cstheme="minorHAnsi"/>
          <w:sz w:val="22"/>
          <w:szCs w:val="22"/>
        </w:rPr>
        <w:t xml:space="preserve"> z zastrzeżeniem  przepisów art. 145 ustawy </w:t>
      </w:r>
      <w:proofErr w:type="spellStart"/>
      <w:r w:rsidRPr="00BC05A6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BC05A6" w:rsidRDefault="00BC05A6" w:rsidP="009C3EC2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części II i V:</w:t>
      </w:r>
    </w:p>
    <w:p w:rsidR="00BC05A6" w:rsidRDefault="00BC05A6" w:rsidP="00B62481">
      <w:pPr>
        <w:pStyle w:val="Standard"/>
        <w:numPr>
          <w:ilvl w:val="0"/>
          <w:numId w:val="33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C05A6">
        <w:rPr>
          <w:rFonts w:asciiTheme="minorHAnsi" w:hAnsiTheme="minorHAnsi" w:cstheme="minorHAnsi"/>
          <w:sz w:val="22"/>
          <w:szCs w:val="22"/>
        </w:rPr>
        <w:t>opóźnienia w odbiorze przedmiotu umowy w wysokości 3 % wartości umowy brutto za każdy rozpoczęty dzień opóźnienia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C05A6" w:rsidRDefault="00BC05A6" w:rsidP="00B62481">
      <w:pPr>
        <w:pStyle w:val="Standard"/>
        <w:numPr>
          <w:ilvl w:val="0"/>
          <w:numId w:val="33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Pr="00BC05A6">
        <w:rPr>
          <w:rFonts w:asciiTheme="minorHAnsi" w:hAnsiTheme="minorHAnsi" w:cstheme="minorHAnsi"/>
          <w:sz w:val="22"/>
          <w:szCs w:val="22"/>
        </w:rPr>
        <w:t xml:space="preserve"> % wartości umowy brutto, jeżeli dojdzie do odstąpienia od niniejszej umowy z przyczyn zależnych od Zamawiającego, z zastrzeżeniem  przepisów art. 145 ustawy </w:t>
      </w:r>
      <w:proofErr w:type="spellStart"/>
      <w:r w:rsidRPr="00BC05A6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BC05A6" w:rsidRDefault="00BC05A6" w:rsidP="009C3EC2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części IV:</w:t>
      </w:r>
    </w:p>
    <w:p w:rsidR="00BC05A6" w:rsidRDefault="00BC05A6" w:rsidP="00B62481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05A6">
        <w:rPr>
          <w:rFonts w:asciiTheme="minorHAnsi" w:hAnsiTheme="minorHAnsi" w:cstheme="minorHAnsi"/>
          <w:sz w:val="22"/>
          <w:szCs w:val="22"/>
        </w:rPr>
        <w:t xml:space="preserve">opóźnienia w odbiorze przedmiotu umowy w wysokości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C05A6">
        <w:rPr>
          <w:rFonts w:asciiTheme="minorHAnsi" w:hAnsiTheme="minorHAnsi" w:cstheme="minorHAnsi"/>
          <w:sz w:val="22"/>
          <w:szCs w:val="22"/>
        </w:rPr>
        <w:t xml:space="preserve"> % wartości umowy brutto za każdy rozpoczęty dzień opóźnienia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C05A6" w:rsidRDefault="00BC05A6" w:rsidP="00B62481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05A6">
        <w:rPr>
          <w:rFonts w:asciiTheme="minorHAnsi" w:hAnsiTheme="minorHAnsi" w:cstheme="minorHAnsi"/>
          <w:sz w:val="22"/>
          <w:szCs w:val="22"/>
        </w:rPr>
        <w:t xml:space="preserve">15 % wartości umowy brutto, jeżeli dojdzie do odstąpienia od niniejszej umowy z przyczyn zależnych od Zamawiającego, z zastrzeżeniem  przepisów art. 145 ustawy </w:t>
      </w:r>
      <w:proofErr w:type="spellStart"/>
      <w:r w:rsidRPr="00BC05A6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79AC">
        <w:rPr>
          <w:rFonts w:asciiTheme="minorHAnsi" w:hAnsiTheme="minorHAnsi" w:cstheme="minorHAnsi"/>
          <w:b/>
          <w:sz w:val="22"/>
          <w:szCs w:val="22"/>
        </w:rPr>
        <w:t>9</w:t>
      </w:r>
      <w:r w:rsidRPr="00BB0F63">
        <w:rPr>
          <w:rFonts w:asciiTheme="minorHAnsi" w:hAnsiTheme="minorHAnsi" w:cstheme="minorHAnsi"/>
          <w:b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</w:t>
      </w:r>
      <w:r w:rsidR="009141B7">
        <w:rPr>
          <w:rFonts w:asciiTheme="minorHAnsi" w:hAnsiTheme="minorHAnsi" w:cstheme="minorHAnsi"/>
          <w:sz w:val="22"/>
          <w:szCs w:val="22"/>
        </w:rPr>
        <w:t>, przy czym zakres dopuszczalnych zmian umowy określony został w Rozdziale XVI SIWZ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AA5A6D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Zamawiający może odstąpić od umowy na podstawie art. 145 ustawy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>. W takim przypadku W</w:t>
      </w:r>
      <w:r w:rsidR="00F92BFE" w:rsidRPr="00BB0F63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79AC">
        <w:rPr>
          <w:rFonts w:asciiTheme="minorHAnsi" w:hAnsiTheme="minorHAnsi" w:cstheme="minorHAnsi"/>
          <w:b/>
          <w:sz w:val="22"/>
          <w:szCs w:val="22"/>
        </w:rPr>
        <w:t>10</w:t>
      </w:r>
      <w:r w:rsidRPr="00BB0F63">
        <w:rPr>
          <w:rFonts w:asciiTheme="minorHAnsi" w:hAnsiTheme="minorHAnsi" w:cstheme="minorHAnsi"/>
          <w:b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numPr>
          <w:ilvl w:val="0"/>
          <w:numId w:val="23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uzyskanych w trakcie realizacji umowy z wyjątkiem informacji, których ujawnienia wymag</w:t>
      </w:r>
      <w:r w:rsidR="00AA5A6D" w:rsidRPr="00BB0F63">
        <w:rPr>
          <w:rFonts w:asciiTheme="minorHAnsi" w:hAnsiTheme="minorHAnsi" w:cstheme="minorHAnsi"/>
          <w:sz w:val="22"/>
          <w:szCs w:val="22"/>
        </w:rPr>
        <w:t xml:space="preserve">ają przepisy ustaw, ale tylko w </w:t>
      </w:r>
      <w:r w:rsidRPr="00BB0F63">
        <w:rPr>
          <w:rFonts w:asciiTheme="minorHAnsi" w:hAnsiTheme="minorHAnsi" w:cstheme="minorHAnsi"/>
          <w:sz w:val="22"/>
          <w:szCs w:val="22"/>
        </w:rPr>
        <w:t>niezbędnym do tego obowiązku zakresie.</w:t>
      </w:r>
    </w:p>
    <w:p w:rsidR="00F92BFE" w:rsidRPr="00BB0F63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</w:t>
      </w:r>
      <w:r w:rsidR="00AA5A6D" w:rsidRPr="00BB0F63">
        <w:rPr>
          <w:rFonts w:asciiTheme="minorHAnsi" w:hAnsiTheme="minorHAnsi" w:cstheme="minorHAnsi"/>
          <w:sz w:val="22"/>
          <w:szCs w:val="22"/>
        </w:rPr>
        <w:t xml:space="preserve"> z dnia 16 kwietnia 1993 roku o </w:t>
      </w:r>
      <w:r w:rsidRPr="00BB0F63">
        <w:rPr>
          <w:rFonts w:asciiTheme="minorHAnsi" w:hAnsiTheme="minorHAnsi" w:cstheme="minorHAnsi"/>
          <w:sz w:val="22"/>
          <w:szCs w:val="22"/>
        </w:rPr>
        <w:t>zwalczaniu nieuczciw</w:t>
      </w:r>
      <w:r w:rsidR="00651222">
        <w:rPr>
          <w:rFonts w:asciiTheme="minorHAnsi" w:hAnsiTheme="minorHAnsi" w:cstheme="minorHAnsi"/>
          <w:sz w:val="22"/>
          <w:szCs w:val="22"/>
        </w:rPr>
        <w:t>ej konkurencji</w:t>
      </w:r>
      <w:r w:rsidR="00632CCC">
        <w:rPr>
          <w:rFonts w:asciiTheme="minorHAnsi" w:hAnsiTheme="minorHAnsi" w:cstheme="minorHAnsi"/>
          <w:sz w:val="22"/>
          <w:szCs w:val="22"/>
        </w:rPr>
        <w:t xml:space="preserve"> (Dz. U. z 2019 r. </w:t>
      </w:r>
      <w:proofErr w:type="spellStart"/>
      <w:r w:rsidR="00632CCC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="00632CCC">
        <w:rPr>
          <w:rFonts w:asciiTheme="minorHAnsi" w:hAnsiTheme="minorHAnsi" w:cstheme="minorHAnsi"/>
          <w:sz w:val="22"/>
          <w:szCs w:val="22"/>
        </w:rPr>
        <w:t xml:space="preserve"> 1010)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Przekazanie, ujawnienie lub wykorzystanie informacji, o których mowa w ust. 2 w zakresie </w:t>
      </w:r>
      <w:r w:rsidRPr="00BB0F63">
        <w:rPr>
          <w:rFonts w:asciiTheme="minorHAnsi" w:hAnsiTheme="minorHAnsi" w:cstheme="minorHAnsi"/>
          <w:sz w:val="22"/>
          <w:szCs w:val="22"/>
        </w:rPr>
        <w:lastRenderedPageBreak/>
        <w:t xml:space="preserve">wykraczającym poza cel umowy, będzie stanowiło czyn nieuczciwej </w:t>
      </w:r>
      <w:r w:rsidR="00AA5A6D" w:rsidRPr="00BB0F63">
        <w:rPr>
          <w:rFonts w:asciiTheme="minorHAnsi" w:hAnsiTheme="minorHAnsi" w:cstheme="minorHAnsi"/>
          <w:sz w:val="22"/>
          <w:szCs w:val="22"/>
        </w:rPr>
        <w:t xml:space="preserve">konkurencji i może wiązać się z </w:t>
      </w:r>
      <w:r w:rsidRPr="00BB0F63">
        <w:rPr>
          <w:rFonts w:asciiTheme="minorHAnsi" w:hAnsiTheme="minorHAnsi" w:cstheme="minorHAnsi"/>
          <w:sz w:val="22"/>
          <w:szCs w:val="22"/>
        </w:rPr>
        <w:t>odpowiedzialnością cywilną lub karną określo</w:t>
      </w:r>
      <w:r w:rsidR="001E5E68">
        <w:rPr>
          <w:rFonts w:asciiTheme="minorHAnsi" w:hAnsiTheme="minorHAnsi" w:cstheme="minorHAnsi"/>
          <w:sz w:val="22"/>
          <w:szCs w:val="22"/>
        </w:rPr>
        <w:t xml:space="preserve">ną w art. 18 lub art. 23 ustawy </w:t>
      </w:r>
      <w:r w:rsidRPr="00BB0F63">
        <w:rPr>
          <w:rFonts w:asciiTheme="minorHAnsi" w:hAnsiTheme="minorHAnsi" w:cstheme="minorHAnsi"/>
          <w:sz w:val="22"/>
          <w:szCs w:val="22"/>
        </w:rPr>
        <w:t>o zwalczaniu nieuczciwej konkurencj</w:t>
      </w:r>
      <w:r w:rsidR="001E5E68">
        <w:rPr>
          <w:rFonts w:asciiTheme="minorHAnsi" w:hAnsiTheme="minorHAnsi" w:cstheme="minorHAnsi"/>
          <w:sz w:val="22"/>
          <w:szCs w:val="22"/>
        </w:rPr>
        <w:t>i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79AC" w:rsidRPr="00BB0F63">
        <w:rPr>
          <w:rFonts w:asciiTheme="minorHAnsi" w:hAnsiTheme="minorHAnsi" w:cstheme="minorHAnsi"/>
          <w:b/>
          <w:sz w:val="22"/>
          <w:szCs w:val="22"/>
        </w:rPr>
        <w:t>1</w:t>
      </w:r>
      <w:r w:rsidR="00D879AC">
        <w:rPr>
          <w:rFonts w:asciiTheme="minorHAnsi" w:hAnsiTheme="minorHAnsi" w:cstheme="minorHAnsi"/>
          <w:b/>
          <w:sz w:val="22"/>
          <w:szCs w:val="22"/>
        </w:rPr>
        <w:t>1</w:t>
      </w:r>
      <w:r w:rsidRPr="00BB0F63">
        <w:rPr>
          <w:rFonts w:asciiTheme="minorHAnsi" w:hAnsiTheme="minorHAnsi" w:cstheme="minorHAnsi"/>
          <w:b/>
          <w:sz w:val="22"/>
          <w:szCs w:val="22"/>
        </w:rPr>
        <w:t>.</w:t>
      </w:r>
    </w:p>
    <w:p w:rsidR="00F92BFE" w:rsidRDefault="00F92BFE" w:rsidP="009C3EC2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W sprawach nieuregulowanych umową będą miały zastosowanie przepisy ustawy Prawo </w:t>
      </w:r>
      <w:r w:rsidR="00DA3852" w:rsidRPr="00BB0F63">
        <w:rPr>
          <w:rFonts w:asciiTheme="minorHAnsi" w:hAnsiTheme="minorHAnsi" w:cstheme="minorHAnsi"/>
          <w:sz w:val="22"/>
          <w:szCs w:val="22"/>
        </w:rPr>
        <w:t>zamówień publicznych i Kodeksu c</w:t>
      </w:r>
      <w:r w:rsidRPr="00BB0F63">
        <w:rPr>
          <w:rFonts w:asciiTheme="minorHAnsi" w:hAnsiTheme="minorHAnsi" w:cstheme="minorHAnsi"/>
          <w:sz w:val="22"/>
          <w:szCs w:val="22"/>
        </w:rPr>
        <w:t>ywilnego.</w:t>
      </w:r>
    </w:p>
    <w:p w:rsidR="00DA3852" w:rsidRDefault="00DA3852" w:rsidP="00B62481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C8A">
        <w:rPr>
          <w:rFonts w:asciiTheme="minorHAnsi" w:hAnsiTheme="minorHAnsi" w:cstheme="minorHAnsi"/>
          <w:sz w:val="22"/>
          <w:szCs w:val="22"/>
        </w:rPr>
        <w:t>Integralną częścią umowy jest Specyfikacja Istotnych Warunków Zamówienia oraz oferta Wykonawcy</w:t>
      </w:r>
      <w:r w:rsidR="00DC7A49" w:rsidRPr="005B1C8A">
        <w:rPr>
          <w:rFonts w:asciiTheme="minorHAnsi" w:hAnsiTheme="minorHAnsi" w:cstheme="minorHAnsi"/>
          <w:sz w:val="22"/>
          <w:szCs w:val="22"/>
        </w:rPr>
        <w:t xml:space="preserve"> z formularzem asortymentowo - cenowym</w:t>
      </w:r>
      <w:r w:rsidRPr="005B1C8A">
        <w:rPr>
          <w:rFonts w:asciiTheme="minorHAnsi" w:hAnsiTheme="minorHAnsi" w:cstheme="minorHAnsi"/>
          <w:sz w:val="22"/>
          <w:szCs w:val="22"/>
        </w:rPr>
        <w:t>.</w:t>
      </w:r>
    </w:p>
    <w:p w:rsidR="005B1C8A" w:rsidRPr="005B1C8A" w:rsidRDefault="005B1C8A" w:rsidP="005B1C8A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79AC" w:rsidRPr="00BB0F63">
        <w:rPr>
          <w:rFonts w:asciiTheme="minorHAnsi" w:hAnsiTheme="minorHAnsi" w:cstheme="minorHAnsi"/>
          <w:b/>
          <w:sz w:val="22"/>
          <w:szCs w:val="22"/>
        </w:rPr>
        <w:t>1</w:t>
      </w:r>
      <w:r w:rsidR="00D879AC">
        <w:rPr>
          <w:rFonts w:asciiTheme="minorHAnsi" w:hAnsiTheme="minorHAnsi" w:cstheme="minorHAnsi"/>
          <w:b/>
          <w:sz w:val="22"/>
          <w:szCs w:val="22"/>
        </w:rPr>
        <w:t>2</w:t>
      </w:r>
      <w:r w:rsidRPr="00BB0F63">
        <w:rPr>
          <w:rFonts w:asciiTheme="minorHAnsi" w:hAnsiTheme="minorHAnsi" w:cstheme="minorHAnsi"/>
          <w:b/>
          <w:sz w:val="22"/>
          <w:szCs w:val="22"/>
        </w:rPr>
        <w:t>.</w:t>
      </w:r>
    </w:p>
    <w:p w:rsidR="00DA3852" w:rsidRPr="00BB0F63" w:rsidRDefault="00DA3852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B0F63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F92BFE" w:rsidRPr="00BB0F63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79AC" w:rsidRPr="00BB0F63">
        <w:rPr>
          <w:rFonts w:asciiTheme="minorHAnsi" w:hAnsiTheme="minorHAnsi" w:cstheme="minorHAnsi"/>
          <w:b/>
          <w:sz w:val="22"/>
          <w:szCs w:val="22"/>
        </w:rPr>
        <w:t>1</w:t>
      </w:r>
      <w:r w:rsidR="00D879AC">
        <w:rPr>
          <w:rFonts w:asciiTheme="minorHAnsi" w:hAnsiTheme="minorHAnsi" w:cstheme="minorHAnsi"/>
          <w:b/>
          <w:sz w:val="22"/>
          <w:szCs w:val="22"/>
        </w:rPr>
        <w:t>3</w:t>
      </w:r>
      <w:r w:rsidRPr="00BB0F63">
        <w:rPr>
          <w:rFonts w:asciiTheme="minorHAnsi" w:hAnsiTheme="minorHAnsi" w:cstheme="minorHAnsi"/>
          <w:b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F92BFE" w:rsidRPr="00BB0F63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79AC" w:rsidRPr="00BB0F63">
        <w:rPr>
          <w:rFonts w:asciiTheme="minorHAnsi" w:hAnsiTheme="minorHAnsi" w:cstheme="minorHAnsi"/>
          <w:b/>
          <w:sz w:val="22"/>
          <w:szCs w:val="22"/>
        </w:rPr>
        <w:t>1</w:t>
      </w:r>
      <w:r w:rsidR="00D879AC">
        <w:rPr>
          <w:rFonts w:asciiTheme="minorHAnsi" w:hAnsiTheme="minorHAnsi" w:cstheme="minorHAnsi"/>
          <w:b/>
          <w:sz w:val="22"/>
          <w:szCs w:val="22"/>
        </w:rPr>
        <w:t>4</w:t>
      </w:r>
      <w:r w:rsidRPr="00BB0F63">
        <w:rPr>
          <w:rFonts w:asciiTheme="minorHAnsi" w:hAnsiTheme="minorHAnsi" w:cstheme="minorHAnsi"/>
          <w:b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F92BFE" w:rsidRPr="00BB0F63" w:rsidRDefault="00F92BFE" w:rsidP="009C3EC2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11501" w:rsidRPr="002B0EFB" w:rsidRDefault="00F92BFE" w:rsidP="002B0EF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</w:t>
      </w:r>
      <w:r w:rsidR="00DA3852" w:rsidRPr="00BB0F63">
        <w:rPr>
          <w:rFonts w:asciiTheme="minorHAnsi" w:hAnsiTheme="minorHAnsi" w:cstheme="minorHAnsi"/>
          <w:sz w:val="22"/>
          <w:szCs w:val="22"/>
        </w:rPr>
        <w:t>:</w:t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2B0EFB">
        <w:rPr>
          <w:rFonts w:asciiTheme="minorHAnsi" w:hAnsiTheme="minorHAnsi" w:cstheme="minorHAnsi"/>
          <w:sz w:val="22"/>
          <w:szCs w:val="22"/>
        </w:rPr>
        <w:t>ZAMAWIAJĄCY:</w:t>
      </w:r>
    </w:p>
    <w:p w:rsidR="005B1C8A" w:rsidRDefault="005B1C8A" w:rsidP="009C3EC2">
      <w:pPr>
        <w:rPr>
          <w:rFonts w:cstheme="minorHAnsi"/>
          <w:b/>
        </w:rPr>
      </w:pPr>
    </w:p>
    <w:p w:rsidR="005B1C8A" w:rsidRDefault="005B1C8A" w:rsidP="009C3EC2">
      <w:pPr>
        <w:rPr>
          <w:rFonts w:cstheme="minorHAnsi"/>
          <w:b/>
        </w:rPr>
      </w:pPr>
    </w:p>
    <w:p w:rsidR="005B1C8A" w:rsidRDefault="005B1C8A" w:rsidP="009C3EC2">
      <w:pPr>
        <w:rPr>
          <w:rFonts w:cstheme="minorHAnsi"/>
          <w:b/>
        </w:rPr>
      </w:pPr>
    </w:p>
    <w:p w:rsidR="005B1C8A" w:rsidRDefault="005B1C8A" w:rsidP="009C3EC2">
      <w:pPr>
        <w:rPr>
          <w:rFonts w:cstheme="minorHAnsi"/>
          <w:b/>
        </w:rPr>
      </w:pPr>
    </w:p>
    <w:p w:rsidR="005B1C8A" w:rsidRDefault="005B1C8A" w:rsidP="009C3EC2">
      <w:pPr>
        <w:rPr>
          <w:rFonts w:cstheme="minorHAnsi"/>
          <w:b/>
        </w:rPr>
      </w:pPr>
    </w:p>
    <w:p w:rsidR="005B1C8A" w:rsidRDefault="005B1C8A" w:rsidP="009C3EC2">
      <w:pPr>
        <w:rPr>
          <w:rFonts w:cstheme="minorHAnsi"/>
          <w:b/>
        </w:rPr>
      </w:pPr>
    </w:p>
    <w:p w:rsidR="004D7531" w:rsidRDefault="004D7531" w:rsidP="009C3EC2">
      <w:pPr>
        <w:rPr>
          <w:rFonts w:cstheme="minorHAnsi"/>
          <w:b/>
        </w:rPr>
      </w:pPr>
    </w:p>
    <w:p w:rsidR="004D7531" w:rsidRDefault="004D7531" w:rsidP="009C3EC2">
      <w:pPr>
        <w:rPr>
          <w:rFonts w:cstheme="minorHAnsi"/>
          <w:b/>
        </w:rPr>
      </w:pPr>
    </w:p>
    <w:p w:rsidR="004D7531" w:rsidRDefault="004D7531" w:rsidP="009C3EC2">
      <w:pPr>
        <w:rPr>
          <w:rFonts w:cstheme="minorHAnsi"/>
          <w:b/>
        </w:rPr>
      </w:pPr>
    </w:p>
    <w:p w:rsidR="004D7531" w:rsidRDefault="004D7531" w:rsidP="009C3EC2">
      <w:pPr>
        <w:rPr>
          <w:rFonts w:cstheme="minorHAnsi"/>
          <w:b/>
        </w:rPr>
      </w:pPr>
    </w:p>
    <w:p w:rsidR="004D7531" w:rsidRDefault="004D7531" w:rsidP="009C3EC2">
      <w:pPr>
        <w:rPr>
          <w:rFonts w:cstheme="minorHAnsi"/>
          <w:b/>
        </w:rPr>
      </w:pPr>
    </w:p>
    <w:p w:rsidR="004D7531" w:rsidRDefault="004D7531" w:rsidP="009C3EC2">
      <w:pPr>
        <w:rPr>
          <w:rFonts w:cstheme="minorHAnsi"/>
          <w:b/>
        </w:rPr>
      </w:pPr>
    </w:p>
    <w:p w:rsidR="004D7531" w:rsidRDefault="004D7531" w:rsidP="009C3EC2">
      <w:pPr>
        <w:rPr>
          <w:rFonts w:cstheme="minorHAnsi"/>
          <w:b/>
        </w:rPr>
      </w:pPr>
    </w:p>
    <w:p w:rsidR="00BB1C1C" w:rsidRPr="00BB0F63" w:rsidRDefault="00F11501" w:rsidP="009C3EC2">
      <w:pPr>
        <w:rPr>
          <w:rFonts w:cstheme="minorHAnsi"/>
          <w:b/>
        </w:rPr>
      </w:pPr>
      <w:r w:rsidRPr="00BB0F63">
        <w:rPr>
          <w:rFonts w:cstheme="minorHAnsi"/>
          <w:b/>
        </w:rPr>
        <w:lastRenderedPageBreak/>
        <w:t xml:space="preserve">Klauzula informacyjna </w:t>
      </w:r>
    </w:p>
    <w:p w:rsidR="00F11501" w:rsidRPr="00BB0F63" w:rsidRDefault="00F11501" w:rsidP="00F11501">
      <w:pPr>
        <w:spacing w:after="0" w:line="240" w:lineRule="auto"/>
        <w:ind w:left="284"/>
        <w:jc w:val="both"/>
      </w:pPr>
      <w:r w:rsidRPr="00BB0F63">
        <w:t xml:space="preserve">Stosownie do art. 13 ust 1 i 2 Rozporządzenia Parlamentu Europejskiego i Rady  </w:t>
      </w:r>
      <w:r w:rsidRPr="00BB0F63">
        <w:br/>
        <w:t>(UE) 2016/679 z dnia 27 kwietnia 2016 r. w sprawie ochrony osób fizycznych</w:t>
      </w:r>
      <w:r w:rsidRPr="00BB0F63">
        <w:br/>
        <w:t xml:space="preserve"> w związku z przetwarzaniem danych osobowych i w sprawie swobodnego przepływu takich danych oraz uchylenia dyrektywny 95/460WE (ogólne rozpor</w:t>
      </w:r>
      <w:r w:rsidR="00651222">
        <w:t>ządzenie o ochronie danych zwane</w:t>
      </w:r>
      <w:r w:rsidRPr="00BB0F63">
        <w:t xml:space="preserve"> dalej RODO) informujemy, że: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>Administratorem Pani/Pana danych osobowych jest Uniwersytet Jana Kochanowskiego w Kielcach, ul. Żeromskiego 5, 25-369 Kielce, tel.: 41/3497200,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 xml:space="preserve">dane kontaktowe Inspektora Ochrony Danych Uniwersytetu Jana Kochanowskiego w Kielcach – adres poczty elektronicznej: </w:t>
      </w:r>
      <w:hyperlink r:id="rId7" w:history="1">
        <w:r w:rsidRPr="00BB0F63">
          <w:rPr>
            <w:rStyle w:val="Hipercze"/>
            <w:sz w:val="22"/>
            <w:szCs w:val="22"/>
          </w:rPr>
          <w:t>iod@ujk.edu.pl</w:t>
        </w:r>
      </w:hyperlink>
      <w:r w:rsidRPr="00BB0F63">
        <w:rPr>
          <w:sz w:val="22"/>
          <w:szCs w:val="22"/>
        </w:rPr>
        <w:t>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b/>
          <w:i/>
          <w:sz w:val="22"/>
          <w:szCs w:val="22"/>
        </w:rPr>
      </w:pPr>
      <w:r w:rsidRPr="00BB0F63">
        <w:rPr>
          <w:sz w:val="22"/>
          <w:szCs w:val="22"/>
        </w:rPr>
        <w:t xml:space="preserve">podanie Pana/Pani danych osobowych jest wymogiem ustawowym określonym w przepisach ustawy </w:t>
      </w:r>
      <w:proofErr w:type="spellStart"/>
      <w:r w:rsidRPr="00BB0F63">
        <w:rPr>
          <w:sz w:val="22"/>
          <w:szCs w:val="22"/>
        </w:rPr>
        <w:t>Pzp</w:t>
      </w:r>
      <w:proofErr w:type="spellEnd"/>
      <w:r w:rsidRPr="00BB0F63">
        <w:rPr>
          <w:sz w:val="22"/>
          <w:szCs w:val="22"/>
        </w:rPr>
        <w:t xml:space="preserve">, związanym z udziałem w postępowaniu o udzielenie zamówienia publicznego,  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>dane osobowe będą przechowywane, przez okres 4 lat licząc od pierwszego stycznia roku następnego, po roku w którym zakończono sprawę,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>stosowanie do art. 22 RODO Pana/Pani dane osobowe nie będą podlegać decyzji, która opierać się będzie wyłącznie na zautomatyzowanym przetwarzaniu, w tym profilowaniu,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b/>
          <w:sz w:val="22"/>
          <w:szCs w:val="22"/>
        </w:rPr>
        <w:t xml:space="preserve">posiada Pan/Pani </w:t>
      </w:r>
      <w:r w:rsidRPr="00BB0F63">
        <w:rPr>
          <w:sz w:val="22"/>
          <w:szCs w:val="22"/>
        </w:rPr>
        <w:t>: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color w:val="00B0F0"/>
          <w:sz w:val="22"/>
          <w:szCs w:val="22"/>
        </w:rPr>
      </w:pPr>
      <w:r w:rsidRPr="00BB0F63">
        <w:rPr>
          <w:sz w:val="22"/>
          <w:szCs w:val="22"/>
        </w:rPr>
        <w:t>na podstawie art. 15 RODO prawo dostępu do danych osobowych Pani/Pana dotyczących,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B0F63">
        <w:rPr>
          <w:sz w:val="22"/>
          <w:szCs w:val="22"/>
        </w:rPr>
        <w:t>na podstawie art. 16 RODO prawo do sprostowania Pani/Pana danych osobowych</w:t>
      </w:r>
      <w:r w:rsidRPr="00BB0F63">
        <w:rPr>
          <w:b/>
          <w:sz w:val="22"/>
          <w:szCs w:val="22"/>
        </w:rPr>
        <w:t>*</w:t>
      </w:r>
      <w:r w:rsidRPr="00BB0F63">
        <w:rPr>
          <w:sz w:val="22"/>
          <w:szCs w:val="22"/>
        </w:rPr>
        <w:t>,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B0F6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i/>
          <w:color w:val="00B0F0"/>
          <w:sz w:val="22"/>
          <w:szCs w:val="22"/>
        </w:rPr>
      </w:pPr>
      <w:r w:rsidRPr="00BB0F63">
        <w:rPr>
          <w:sz w:val="22"/>
          <w:szCs w:val="22"/>
        </w:rPr>
        <w:t>prawo do wniesienia skargi do Prezesa Urzędu Ochrony Danych Osobowych, gdy uzna Pani/Pan, że przetwarzanie danych osobowych Pani/Pana dotyczących narusza przepisy RODO.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jc w:val="both"/>
        <w:rPr>
          <w:i/>
          <w:color w:val="00B0F0"/>
          <w:sz w:val="22"/>
          <w:szCs w:val="22"/>
        </w:rPr>
      </w:pPr>
      <w:r w:rsidRPr="00BB0F63">
        <w:rPr>
          <w:b/>
          <w:sz w:val="22"/>
          <w:szCs w:val="22"/>
        </w:rPr>
        <w:t>nie przysługuje Panu/Pani</w:t>
      </w:r>
      <w:r w:rsidRPr="00BB0F63">
        <w:rPr>
          <w:sz w:val="22"/>
          <w:szCs w:val="22"/>
        </w:rPr>
        <w:t>:</w:t>
      </w:r>
    </w:p>
    <w:p w:rsidR="00F11501" w:rsidRPr="00BB0F63" w:rsidRDefault="00F11501" w:rsidP="00F11501">
      <w:pPr>
        <w:pStyle w:val="Akapitzlist"/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BB0F63">
        <w:rPr>
          <w:sz w:val="22"/>
          <w:szCs w:val="22"/>
        </w:rPr>
        <w:t>prawo do przenoszenia danych osobowych, o którym mowa w art. 20 RODO,</w:t>
      </w:r>
    </w:p>
    <w:p w:rsidR="00F11501" w:rsidRPr="00BB0F63" w:rsidRDefault="00F11501" w:rsidP="00F11501">
      <w:pPr>
        <w:pStyle w:val="Akapitzlist"/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BB0F63">
        <w:rPr>
          <w:sz w:val="22"/>
          <w:szCs w:val="22"/>
        </w:rPr>
        <w:t>w związku z art. 17 ust. 3 lit. b, d lub e RODO prawo do usunięcia danych osobowych,</w:t>
      </w:r>
    </w:p>
    <w:p w:rsidR="00F11501" w:rsidRPr="00BB0F63" w:rsidRDefault="00F11501" w:rsidP="00F1150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BB0F6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1501" w:rsidRPr="00BB0F63" w:rsidRDefault="00F11501" w:rsidP="00F11501">
      <w:pPr>
        <w:spacing w:after="0" w:line="240" w:lineRule="auto"/>
        <w:jc w:val="both"/>
      </w:pPr>
      <w:r w:rsidRPr="00BB0F63"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F11501" w:rsidRPr="00104CE3" w:rsidRDefault="00F11501" w:rsidP="00F11501">
      <w:pPr>
        <w:spacing w:after="0"/>
        <w:jc w:val="both"/>
        <w:rPr>
          <w:i/>
          <w:sz w:val="20"/>
        </w:rPr>
      </w:pPr>
      <w:r w:rsidRPr="00104CE3">
        <w:rPr>
          <w:b/>
          <w:i/>
          <w:sz w:val="20"/>
        </w:rPr>
        <w:t>*Wyjaśnienie:</w:t>
      </w:r>
      <w:r w:rsidRPr="00104CE3">
        <w:rPr>
          <w:i/>
          <w:sz w:val="20"/>
        </w:rPr>
        <w:t xml:space="preserve"> skorzystanie z prawa do sprostowania nie może skutkować zmianą wyniku postępowania</w:t>
      </w:r>
      <w:r w:rsidRPr="00104CE3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104CE3">
        <w:rPr>
          <w:i/>
          <w:sz w:val="20"/>
        </w:rPr>
        <w:t>Pzp</w:t>
      </w:r>
      <w:proofErr w:type="spellEnd"/>
      <w:r w:rsidRPr="00104CE3">
        <w:rPr>
          <w:i/>
          <w:sz w:val="20"/>
        </w:rPr>
        <w:t xml:space="preserve"> oraz nie może naruszać integralności protokołu oraz jego załączników.</w:t>
      </w:r>
    </w:p>
    <w:p w:rsidR="00F11501" w:rsidRPr="00104CE3" w:rsidRDefault="00F11501" w:rsidP="00F11501">
      <w:pPr>
        <w:spacing w:after="0"/>
        <w:jc w:val="both"/>
        <w:rPr>
          <w:i/>
          <w:sz w:val="20"/>
        </w:rPr>
      </w:pPr>
      <w:r w:rsidRPr="00104CE3">
        <w:rPr>
          <w:b/>
          <w:i/>
          <w:sz w:val="20"/>
        </w:rPr>
        <w:t>**Wyjaśnienie:</w:t>
      </w:r>
      <w:r w:rsidRPr="00104CE3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1501" w:rsidRPr="00BB0F63" w:rsidRDefault="00F11501" w:rsidP="009C3EC2">
      <w:pPr>
        <w:rPr>
          <w:rFonts w:cstheme="minorHAnsi"/>
        </w:rPr>
      </w:pPr>
    </w:p>
    <w:sectPr w:rsidR="00F11501" w:rsidRPr="00BB0F63" w:rsidSect="007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8E6"/>
    <w:multiLevelType w:val="hybridMultilevel"/>
    <w:tmpl w:val="3176C32A"/>
    <w:lvl w:ilvl="0" w:tplc="B122F1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C4B95"/>
    <w:multiLevelType w:val="hybridMultilevel"/>
    <w:tmpl w:val="CC88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F12CF5"/>
    <w:multiLevelType w:val="hybridMultilevel"/>
    <w:tmpl w:val="7AE2C14A"/>
    <w:lvl w:ilvl="0" w:tplc="C754688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49"/>
    <w:multiLevelType w:val="hybridMultilevel"/>
    <w:tmpl w:val="17A20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620E3"/>
    <w:multiLevelType w:val="hybridMultilevel"/>
    <w:tmpl w:val="8C8082E6"/>
    <w:lvl w:ilvl="0" w:tplc="3D8CAA44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33AD7"/>
    <w:multiLevelType w:val="multilevel"/>
    <w:tmpl w:val="C19AA44E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11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41DB34F1"/>
    <w:multiLevelType w:val="hybridMultilevel"/>
    <w:tmpl w:val="77C2E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B3D0E83"/>
    <w:multiLevelType w:val="multilevel"/>
    <w:tmpl w:val="D8803FFC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5B870B69"/>
    <w:multiLevelType w:val="hybridMultilevel"/>
    <w:tmpl w:val="AB4AE19C"/>
    <w:lvl w:ilvl="0" w:tplc="06401E9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E793F"/>
    <w:multiLevelType w:val="multilevel"/>
    <w:tmpl w:val="4CA81EA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85725A"/>
    <w:multiLevelType w:val="hybridMultilevel"/>
    <w:tmpl w:val="872E70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CE41B0"/>
    <w:multiLevelType w:val="multilevel"/>
    <w:tmpl w:val="962C9918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27"/>
  </w:num>
  <w:num w:numId="5">
    <w:abstractNumId w:val="14"/>
  </w:num>
  <w:num w:numId="6">
    <w:abstractNumId w:val="24"/>
  </w:num>
  <w:num w:numId="7">
    <w:abstractNumId w:val="15"/>
  </w:num>
  <w:num w:numId="8">
    <w:abstractNumId w:val="23"/>
  </w:num>
  <w:num w:numId="9">
    <w:abstractNumId w:val="10"/>
  </w:num>
  <w:num w:numId="10">
    <w:abstractNumId w:val="16"/>
  </w:num>
  <w:num w:numId="11">
    <w:abstractNumId w:val="12"/>
  </w:num>
  <w:num w:numId="12">
    <w:abstractNumId w:val="22"/>
  </w:num>
  <w:num w:numId="13">
    <w:abstractNumId w:val="8"/>
  </w:num>
  <w:num w:numId="14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z w:val="22"/>
          <w:szCs w:val="22"/>
        </w:rPr>
      </w:lvl>
    </w:lvlOverride>
  </w:num>
  <w:num w:numId="15">
    <w:abstractNumId w:val="8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8"/>
  </w:num>
  <w:num w:numId="28">
    <w:abstractNumId w:val="19"/>
  </w:num>
  <w:num w:numId="29">
    <w:abstractNumId w:val="3"/>
  </w:num>
  <w:num w:numId="30">
    <w:abstractNumId w:val="7"/>
  </w:num>
  <w:num w:numId="31">
    <w:abstractNumId w:val="11"/>
  </w:num>
  <w:num w:numId="32">
    <w:abstractNumId w:val="0"/>
  </w:num>
  <w:num w:numId="33">
    <w:abstractNumId w:val="17"/>
  </w:num>
  <w:num w:numId="34">
    <w:abstractNumId w:val="6"/>
  </w:num>
  <w:num w:numId="35">
    <w:abstractNumId w:val="4"/>
  </w:num>
  <w:num w:numId="36">
    <w:abstractNumId w:val="13"/>
  </w:num>
  <w:num w:numId="37">
    <w:abstractNumId w:val="1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8"/>
    <w:rsid w:val="00027170"/>
    <w:rsid w:val="000D0B3A"/>
    <w:rsid w:val="00104CE3"/>
    <w:rsid w:val="00127761"/>
    <w:rsid w:val="001768FE"/>
    <w:rsid w:val="00191C19"/>
    <w:rsid w:val="001C3911"/>
    <w:rsid w:val="001C398C"/>
    <w:rsid w:val="001E5E68"/>
    <w:rsid w:val="002525B5"/>
    <w:rsid w:val="002533F2"/>
    <w:rsid w:val="002665C9"/>
    <w:rsid w:val="00281EEA"/>
    <w:rsid w:val="002831D0"/>
    <w:rsid w:val="002B0EFB"/>
    <w:rsid w:val="002D6E5D"/>
    <w:rsid w:val="002F4E19"/>
    <w:rsid w:val="003068F8"/>
    <w:rsid w:val="004D7531"/>
    <w:rsid w:val="004E50FB"/>
    <w:rsid w:val="005B1C8A"/>
    <w:rsid w:val="005E1CD9"/>
    <w:rsid w:val="00626AD9"/>
    <w:rsid w:val="00632CCC"/>
    <w:rsid w:val="00651222"/>
    <w:rsid w:val="007019AA"/>
    <w:rsid w:val="00751EDB"/>
    <w:rsid w:val="007578CE"/>
    <w:rsid w:val="00803448"/>
    <w:rsid w:val="00806DB4"/>
    <w:rsid w:val="0081006D"/>
    <w:rsid w:val="00835F4B"/>
    <w:rsid w:val="008558DB"/>
    <w:rsid w:val="008B2B41"/>
    <w:rsid w:val="008C5E4A"/>
    <w:rsid w:val="009141B7"/>
    <w:rsid w:val="00936017"/>
    <w:rsid w:val="009C3EC2"/>
    <w:rsid w:val="009F6A14"/>
    <w:rsid w:val="00A65213"/>
    <w:rsid w:val="00AA5A6D"/>
    <w:rsid w:val="00AC71DC"/>
    <w:rsid w:val="00AD16D3"/>
    <w:rsid w:val="00AE7C28"/>
    <w:rsid w:val="00B45FEC"/>
    <w:rsid w:val="00B578A8"/>
    <w:rsid w:val="00B62481"/>
    <w:rsid w:val="00B70B60"/>
    <w:rsid w:val="00BB0F63"/>
    <w:rsid w:val="00BB1C1C"/>
    <w:rsid w:val="00BC05A6"/>
    <w:rsid w:val="00BD27AE"/>
    <w:rsid w:val="00C0471E"/>
    <w:rsid w:val="00C24BD1"/>
    <w:rsid w:val="00C34D0D"/>
    <w:rsid w:val="00C74ADB"/>
    <w:rsid w:val="00C85823"/>
    <w:rsid w:val="00C96DC7"/>
    <w:rsid w:val="00CC0DB4"/>
    <w:rsid w:val="00D879AC"/>
    <w:rsid w:val="00D90866"/>
    <w:rsid w:val="00DA211C"/>
    <w:rsid w:val="00DA3852"/>
    <w:rsid w:val="00DC7A49"/>
    <w:rsid w:val="00DF3F3C"/>
    <w:rsid w:val="00E06C6D"/>
    <w:rsid w:val="00E52236"/>
    <w:rsid w:val="00EA0C99"/>
    <w:rsid w:val="00EB00F6"/>
    <w:rsid w:val="00EB04F9"/>
    <w:rsid w:val="00EE35A5"/>
    <w:rsid w:val="00EF35FF"/>
    <w:rsid w:val="00F11501"/>
    <w:rsid w:val="00F4180C"/>
    <w:rsid w:val="00F801A0"/>
    <w:rsid w:val="00F92BFE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10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10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j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5968-1236-4CED-9806-4432AAE4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3098</Words>
  <Characters>18594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DZP11</cp:lastModifiedBy>
  <cp:revision>2</cp:revision>
  <cp:lastPrinted>2019-11-04T13:33:00Z</cp:lastPrinted>
  <dcterms:created xsi:type="dcterms:W3CDTF">2019-11-04T13:50:00Z</dcterms:created>
  <dcterms:modified xsi:type="dcterms:W3CDTF">2019-11-04T13:50:00Z</dcterms:modified>
</cp:coreProperties>
</file>