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A0" w:rsidRPr="00112808" w:rsidRDefault="00B55AA0" w:rsidP="00B55AA0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B55AA0" w:rsidRPr="00112808" w:rsidRDefault="00B55AA0" w:rsidP="00B55AA0">
      <w:pPr>
        <w:spacing w:after="0"/>
        <w:jc w:val="right"/>
        <w:rPr>
          <w:rFonts w:cstheme="minorHAnsi"/>
          <w:b/>
        </w:rPr>
      </w:pPr>
    </w:p>
    <w:p w:rsidR="00B55AA0" w:rsidRPr="00112808" w:rsidRDefault="00B55AA0" w:rsidP="00B55AA0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B55AA0" w:rsidRPr="00112808" w:rsidRDefault="00B55AA0" w:rsidP="00B55AA0">
      <w:pPr>
        <w:spacing w:after="0"/>
        <w:jc w:val="center"/>
        <w:rPr>
          <w:rFonts w:cstheme="minorHAnsi"/>
          <w:b/>
        </w:rPr>
      </w:pP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</w:p>
    <w:p w:rsidR="00B55AA0" w:rsidRPr="00112808" w:rsidRDefault="00B55AA0" w:rsidP="00B55AA0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</w:p>
    <w:p w:rsidR="00B55AA0" w:rsidRPr="00112808" w:rsidRDefault="00B55AA0" w:rsidP="00B55AA0">
      <w:pPr>
        <w:spacing w:after="0"/>
        <w:ind w:left="283"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B55AA0" w:rsidRPr="00112808" w:rsidRDefault="00B55AA0" w:rsidP="00B55AA0">
      <w:pPr>
        <w:spacing w:after="0"/>
        <w:ind w:left="283"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B55AA0" w:rsidRPr="00112808" w:rsidRDefault="00B55AA0" w:rsidP="00B55AA0">
      <w:pPr>
        <w:spacing w:after="0"/>
        <w:rPr>
          <w:rFonts w:cstheme="minorHAnsi"/>
        </w:rPr>
      </w:pPr>
    </w:p>
    <w:p w:rsidR="00B55AA0" w:rsidRPr="006C3005" w:rsidRDefault="00B55AA0" w:rsidP="00B55AA0">
      <w:pPr>
        <w:spacing w:after="0"/>
        <w:ind w:left="-142"/>
        <w:jc w:val="both"/>
        <w:rPr>
          <w:rFonts w:cstheme="minorHAnsi"/>
          <w:i/>
        </w:rPr>
      </w:pPr>
      <w:r w:rsidRPr="00112808">
        <w:rPr>
          <w:rFonts w:eastAsia="Calibri" w:cstheme="minorHAnsi"/>
          <w:i/>
        </w:rPr>
        <w:t xml:space="preserve">Umowa zostaje zawarta </w:t>
      </w:r>
      <w:r w:rsidRPr="00112808">
        <w:rPr>
          <w:rFonts w:cstheme="minorHAnsi"/>
          <w:i/>
        </w:rPr>
        <w:t xml:space="preserve">dla postępowania prowadzonego na podstawie art. </w:t>
      </w:r>
      <w:r w:rsidRPr="006C3005">
        <w:rPr>
          <w:rFonts w:cstheme="minorHAnsi"/>
          <w:i/>
        </w:rPr>
        <w:t xml:space="preserve">275 pkt 1 ustawy z dnia </w:t>
      </w:r>
      <w:r>
        <w:rPr>
          <w:rFonts w:cstheme="minorHAnsi"/>
          <w:i/>
        </w:rPr>
        <w:br/>
      </w:r>
      <w:r w:rsidRPr="006C3005">
        <w:rPr>
          <w:rFonts w:cstheme="minorHAnsi"/>
          <w:i/>
        </w:rPr>
        <w:t>11 września 2019 roku Prawo zamówień publicznych (Dz.</w:t>
      </w:r>
      <w:r>
        <w:rPr>
          <w:rFonts w:cstheme="minorHAnsi"/>
          <w:i/>
        </w:rPr>
        <w:t xml:space="preserve"> </w:t>
      </w:r>
      <w:r w:rsidRPr="006C3005">
        <w:rPr>
          <w:rFonts w:cstheme="minorHAnsi"/>
          <w:i/>
        </w:rPr>
        <w:t xml:space="preserve">U. poz. 2019), w ramach projektu </w:t>
      </w:r>
      <w:r w:rsidRPr="006C3005">
        <w:rPr>
          <w:rFonts w:cstheme="minorHAnsi"/>
          <w:b/>
          <w:bCs/>
          <w:i/>
        </w:rPr>
        <w:t xml:space="preserve">SIMED- symulacja w kształceniu pielęgniarek i położnych- program rozwojowy UJK w Kielcach” nr POWR.05.03.00-00-0061/17 </w:t>
      </w:r>
      <w:r w:rsidRPr="006C3005">
        <w:rPr>
          <w:rFonts w:cstheme="minorHAnsi"/>
          <w:i/>
        </w:rPr>
        <w:t>realizowan</w:t>
      </w:r>
      <w:r>
        <w:rPr>
          <w:rFonts w:cstheme="minorHAnsi"/>
          <w:i/>
        </w:rPr>
        <w:t>ego</w:t>
      </w:r>
      <w:r w:rsidRPr="006C3005">
        <w:rPr>
          <w:rFonts w:cstheme="minorHAnsi"/>
          <w:i/>
        </w:rPr>
        <w:t xml:space="preserve"> przez Uniwersytet Jana Kochanowskiego w Kielcach w partnerstwie z Wojewódzkim Szpitalem Zespolonym w Kielcach. Projekt współfinansowany z ze środków Unii Europejskiej w ramach Europejskiego Funduszu Społecznego, Oś V Wsparcie dla obszaru zdrowia Działanie 5.3 Wysoka jakość kształcenia na kierunkach medycznych w ramach Programu Operacyjnego Wiedza Edukacja Rozwój 2014 - 2020.</w:t>
      </w:r>
    </w:p>
    <w:p w:rsidR="00B55AA0" w:rsidRPr="00112808" w:rsidRDefault="00B55AA0" w:rsidP="00B55AA0">
      <w:pPr>
        <w:spacing w:after="0"/>
        <w:jc w:val="both"/>
        <w:rPr>
          <w:rFonts w:cstheme="minorHAnsi"/>
        </w:rPr>
      </w:pPr>
    </w:p>
    <w:p w:rsidR="00B55AA0" w:rsidRPr="00112808" w:rsidRDefault="00B55AA0" w:rsidP="00B55AA0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B55AA0" w:rsidRPr="00E45603" w:rsidRDefault="00B55AA0" w:rsidP="009940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</w:rPr>
      </w:pPr>
      <w:r w:rsidRPr="00E45603">
        <w:rPr>
          <w:rFonts w:cstheme="minorHAnsi"/>
        </w:rPr>
        <w:t xml:space="preserve">Przedmiotem zamówienia jest przeprowadzenie </w:t>
      </w:r>
      <w:r>
        <w:rPr>
          <w:rFonts w:cstheme="minorHAnsi"/>
        </w:rPr>
        <w:t xml:space="preserve">specjalistycznego szkolenia dla koordynatora MCSM, pracownika dydaktycznego Collegium </w:t>
      </w:r>
      <w:proofErr w:type="spellStart"/>
      <w:r>
        <w:rPr>
          <w:rFonts w:cstheme="minorHAnsi"/>
        </w:rPr>
        <w:t>Medicum</w:t>
      </w:r>
      <w:proofErr w:type="spellEnd"/>
      <w:r w:rsidRPr="00E45603">
        <w:rPr>
          <w:rFonts w:cstheme="minorHAnsi"/>
        </w:rPr>
        <w:t xml:space="preserve"> Uniwersytetu Jana Kochanowskiego </w:t>
      </w:r>
      <w:r>
        <w:rPr>
          <w:rFonts w:cstheme="minorHAnsi"/>
        </w:rPr>
        <w:br/>
      </w:r>
      <w:r w:rsidRPr="00E45603">
        <w:rPr>
          <w:rFonts w:cstheme="minorHAnsi"/>
        </w:rPr>
        <w:t>w Kielcach</w:t>
      </w:r>
      <w:r>
        <w:rPr>
          <w:rFonts w:cstheme="minorHAnsi"/>
        </w:rPr>
        <w:t>.</w:t>
      </w:r>
    </w:p>
    <w:p w:rsidR="00B55AA0" w:rsidRPr="00112808" w:rsidRDefault="00B55AA0" w:rsidP="009940BE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Szczegółowy zakres przedmiotu umowy zawiera </w:t>
      </w:r>
      <w:r>
        <w:rPr>
          <w:rFonts w:cstheme="minorHAnsi"/>
        </w:rPr>
        <w:t>SWZ</w:t>
      </w:r>
      <w:r w:rsidRPr="00112808">
        <w:rPr>
          <w:rFonts w:cstheme="minorHAnsi"/>
        </w:rPr>
        <w:t xml:space="preserve"> wraz z formularzem ofertowym Wykonawcy, które stanowią załącznik do umowy.</w:t>
      </w:r>
    </w:p>
    <w:p w:rsidR="00B55AA0" w:rsidRPr="00324939" w:rsidRDefault="00B55AA0" w:rsidP="009940BE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Szkolenie należy</w:t>
      </w:r>
      <w:r w:rsidRPr="00112808">
        <w:rPr>
          <w:rFonts w:cstheme="minorHAnsi"/>
        </w:rPr>
        <w:t xml:space="preserve"> przeprowadzić </w:t>
      </w:r>
      <w:r>
        <w:rPr>
          <w:rFonts w:cstheme="minorHAnsi"/>
        </w:rPr>
        <w:t xml:space="preserve">dla </w:t>
      </w:r>
      <w:r w:rsidRPr="002A4E49">
        <w:rPr>
          <w:rFonts w:cstheme="minorHAnsi"/>
          <w:b/>
        </w:rPr>
        <w:t>jednej osoby</w:t>
      </w:r>
      <w:r w:rsidRPr="00112808">
        <w:rPr>
          <w:rFonts w:cstheme="minorHAnsi"/>
        </w:rPr>
        <w:t>, wskazan</w:t>
      </w:r>
      <w:r>
        <w:rPr>
          <w:rFonts w:cstheme="minorHAnsi"/>
        </w:rPr>
        <w:t>ej</w:t>
      </w:r>
      <w:r w:rsidRPr="00112808">
        <w:rPr>
          <w:rFonts w:cstheme="minorHAnsi"/>
        </w:rPr>
        <w:t xml:space="preserve"> przez Zamawiającego</w:t>
      </w:r>
      <w:r>
        <w:rPr>
          <w:rFonts w:cstheme="minorHAnsi"/>
        </w:rPr>
        <w:t xml:space="preserve">, której dane zostaną </w:t>
      </w:r>
      <w:r w:rsidRPr="00324939">
        <w:rPr>
          <w:rFonts w:cstheme="minorHAnsi"/>
        </w:rPr>
        <w:t>przedstawion</w:t>
      </w:r>
      <w:r>
        <w:rPr>
          <w:rFonts w:cstheme="minorHAnsi"/>
        </w:rPr>
        <w:t>e</w:t>
      </w:r>
      <w:r w:rsidRPr="00324939">
        <w:rPr>
          <w:rFonts w:cstheme="minorHAnsi"/>
        </w:rPr>
        <w:t xml:space="preserve"> Wykonawcy przed rozpoczęciem zajęć.</w:t>
      </w:r>
    </w:p>
    <w:p w:rsidR="00B55AA0" w:rsidRDefault="00B55AA0" w:rsidP="009940BE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lastRenderedPageBreak/>
        <w:t>Zamawiający zleca, a Wykonawca zobowiązuje się wykonać wszelkie niezbędne czynności dla zrealizowania przedmiotu umowy określonego w ust. 1.</w:t>
      </w:r>
    </w:p>
    <w:p w:rsidR="00B55AA0" w:rsidRPr="00112808" w:rsidRDefault="00B55AA0" w:rsidP="009940BE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Termin realizacji zamówienia: od dnia zawarcia umowy do </w:t>
      </w:r>
      <w:r w:rsidRPr="00000422">
        <w:rPr>
          <w:rFonts w:cstheme="minorHAnsi"/>
          <w:b/>
        </w:rPr>
        <w:t>31.03.2021 roku</w:t>
      </w:r>
      <w:r>
        <w:rPr>
          <w:rFonts w:cstheme="minorHAnsi"/>
        </w:rPr>
        <w:t>, zgodnie ze wspólnie ustalonym harmonogramem.</w:t>
      </w:r>
    </w:p>
    <w:p w:rsidR="00B55AA0" w:rsidRPr="00112808" w:rsidRDefault="00B55AA0" w:rsidP="00B55AA0">
      <w:pPr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B55AA0" w:rsidRPr="00112808" w:rsidRDefault="00B55AA0" w:rsidP="009940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B55AA0" w:rsidRPr="00112808" w:rsidRDefault="00B55AA0" w:rsidP="009940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B55AA0" w:rsidRPr="00AA35D0" w:rsidRDefault="00B55AA0" w:rsidP="009940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B55AA0" w:rsidRPr="00112808" w:rsidRDefault="00B55AA0" w:rsidP="009940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Po prawidłowo wykonanej usłudze Wykonawca zobowiązany jest dostarczyć Zamawiającemu następujące dokumenty: imienn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list</w:t>
      </w:r>
      <w:r>
        <w:rPr>
          <w:rFonts w:cstheme="minorHAnsi"/>
        </w:rPr>
        <w:t>y</w:t>
      </w:r>
      <w:r w:rsidRPr="00112808">
        <w:rPr>
          <w:rFonts w:cstheme="minorHAnsi"/>
        </w:rPr>
        <w:t xml:space="preserve"> obecności, terminy realizacji zajęć i ilość godzin, kserokopie </w:t>
      </w:r>
      <w:r>
        <w:rPr>
          <w:rFonts w:cstheme="minorHAnsi"/>
        </w:rPr>
        <w:t>certyfikatów, ankiety ewaluacyjne</w:t>
      </w:r>
      <w:r w:rsidRPr="00112808">
        <w:rPr>
          <w:rFonts w:cstheme="minorHAnsi"/>
        </w:rPr>
        <w:t>.</w:t>
      </w:r>
    </w:p>
    <w:p w:rsidR="00B55AA0" w:rsidRPr="00112808" w:rsidRDefault="00B55AA0" w:rsidP="009940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w/w dokumentów jest warunkiem odebrania usługi i podpisania protokołu odbioru usługi.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B55AA0" w:rsidRDefault="00B55AA0" w:rsidP="009940BE">
      <w:pPr>
        <w:numPr>
          <w:ilvl w:val="1"/>
          <w:numId w:val="4"/>
        </w:numPr>
        <w:spacing w:after="0"/>
        <w:ind w:left="284" w:right="-289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 drogą mailową</w:t>
      </w:r>
      <w:r w:rsidRPr="00112808">
        <w:rPr>
          <w:rFonts w:cstheme="minorHAnsi"/>
        </w:rPr>
        <w:t xml:space="preserve">, w ramach wynagrodzenia umownego, uczestnikowi materiały szkoleniowe zgodne z tematyką prowadzonego </w:t>
      </w:r>
      <w:r>
        <w:rPr>
          <w:rFonts w:cstheme="minorHAnsi"/>
        </w:rPr>
        <w:t>szkolenia.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89" w:hanging="284"/>
        <w:jc w:val="both"/>
        <w:rPr>
          <w:rFonts w:cstheme="minorHAnsi"/>
        </w:rPr>
      </w:pPr>
      <w:r>
        <w:rPr>
          <w:rFonts w:cstheme="minorHAnsi"/>
        </w:rPr>
        <w:t>Wykonawca przekaże materiały szkoleniowe Zamawiającemu i uczestnikowi szkolenia drogą mailową oraz na nośniku USB (1 GB) – łącznie 2 sztuki.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89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szkoleń</w:t>
      </w:r>
      <w:r w:rsidRPr="00112808">
        <w:rPr>
          <w:rFonts w:cstheme="minorHAnsi"/>
        </w:rPr>
        <w:t>.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90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90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90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90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osoby trzecie nie będą zgłaszać względem Zamawiającego żadnych roszczeń, w tym z tytułu swoich autorskich praw osobistych, ani roszczeń z tytułu autorskich praw majątkowych w stosunku do materiałów szkoleniowych. W przypadku wystąpienia względem Zamawiającego przez osoby trzecie z roszczeniami o których mowa w zdaniu poprzednim Wykonawca zobowiązany jest do pokrycia Zamawiającemu wszelkich kosztów, w tym kosztów postępowania sądowego związanych z roszczeniami osób trzecich.</w:t>
      </w:r>
    </w:p>
    <w:p w:rsidR="00B55AA0" w:rsidRPr="00112808" w:rsidRDefault="00B55AA0" w:rsidP="009940BE">
      <w:pPr>
        <w:numPr>
          <w:ilvl w:val="1"/>
          <w:numId w:val="4"/>
        </w:numPr>
        <w:spacing w:after="0"/>
        <w:ind w:left="284" w:right="-290" w:hanging="284"/>
        <w:jc w:val="both"/>
        <w:rPr>
          <w:rFonts w:cstheme="minorHAnsi"/>
        </w:rPr>
      </w:pPr>
      <w:r w:rsidRPr="00112808">
        <w:rPr>
          <w:rFonts w:cstheme="minorHAnsi"/>
        </w:rPr>
        <w:t>Wykonawca zwalnia Zamawiającego z ewentualnych roszczeń osób trzecich wynikających z naruszenia autorskich praw majątkowych.</w:t>
      </w:r>
    </w:p>
    <w:p w:rsidR="00B55AA0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lastRenderedPageBreak/>
        <w:t>§ 4.</w:t>
      </w:r>
    </w:p>
    <w:p w:rsidR="00B55AA0" w:rsidRPr="00112808" w:rsidRDefault="00B55AA0" w:rsidP="009940B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B55AA0" w:rsidRPr="00112808" w:rsidRDefault="00B55AA0" w:rsidP="009940B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……………………………/100).</w:t>
      </w:r>
    </w:p>
    <w:p w:rsidR="00B55AA0" w:rsidRPr="00112808" w:rsidRDefault="00B55AA0" w:rsidP="009940B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zobowiązany jest do wystawienia Zamawiającemu faktury VAT po odbiorze usługi </w:t>
      </w:r>
      <w:r>
        <w:rPr>
          <w:rFonts w:cstheme="minorHAnsi"/>
        </w:rPr>
        <w:br/>
      </w:r>
      <w:r w:rsidRPr="00112808">
        <w:rPr>
          <w:rFonts w:cstheme="minorHAnsi"/>
        </w:rPr>
        <w:t>i podpisaniu przez upoważnionego pracownika Zamawiającego i Wykonawcy protokołu odbioru usługi.</w:t>
      </w:r>
    </w:p>
    <w:p w:rsidR="00B55AA0" w:rsidRPr="00112808" w:rsidRDefault="00B55AA0" w:rsidP="009940B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B55AA0" w:rsidRPr="00112808" w:rsidRDefault="00B55AA0" w:rsidP="009940B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osoby</w:t>
      </w:r>
      <w:r w:rsidRPr="00112808">
        <w:rPr>
          <w:rFonts w:cstheme="minorHAnsi"/>
        </w:rPr>
        <w:t>, któr</w:t>
      </w:r>
      <w:r>
        <w:rPr>
          <w:rFonts w:cstheme="minorHAnsi"/>
        </w:rPr>
        <w:t>a</w:t>
      </w:r>
      <w:r w:rsidRPr="00112808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szkoleniu</w:t>
      </w:r>
      <w:r w:rsidRPr="00112808">
        <w:rPr>
          <w:rFonts w:cstheme="minorHAnsi"/>
        </w:rPr>
        <w:t xml:space="preserve">, niezbędne do przygotowania materiałów, dokumentów potwierdzających podniesienie kompetencji i dokumentów o ukończeniu </w:t>
      </w:r>
      <w:r>
        <w:rPr>
          <w:rFonts w:cstheme="minorHAnsi"/>
        </w:rPr>
        <w:t>szkolenia</w:t>
      </w:r>
      <w:r w:rsidRPr="00112808">
        <w:rPr>
          <w:rFonts w:cstheme="minorHAnsi"/>
        </w:rPr>
        <w:t>.</w:t>
      </w:r>
    </w:p>
    <w:p w:rsidR="00B55AA0" w:rsidRPr="00112808" w:rsidRDefault="00B55AA0" w:rsidP="009940B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 wzorem załączonym do umowy.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B55AA0" w:rsidRPr="00112808" w:rsidRDefault="00B55AA0" w:rsidP="009940BE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faktury, po wykonaniu przedmiotu umowy.</w:t>
      </w:r>
    </w:p>
    <w:p w:rsidR="00B55AA0" w:rsidRPr="00112808" w:rsidRDefault="00B55AA0" w:rsidP="009940BE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 ustala się do 30 dni od daty dostarczenia Zamawiającemu prawidłowo wystawionej faktury.</w:t>
      </w:r>
    </w:p>
    <w:p w:rsidR="00B55AA0" w:rsidRPr="00112808" w:rsidRDefault="00B55AA0" w:rsidP="009940BE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fakturze.</w:t>
      </w:r>
    </w:p>
    <w:p w:rsidR="00B55AA0" w:rsidRPr="00774718" w:rsidRDefault="00B55AA0" w:rsidP="00B55AA0">
      <w:pPr>
        <w:rPr>
          <w:rFonts w:cs="Calibri"/>
        </w:rPr>
      </w:pPr>
    </w:p>
    <w:p w:rsidR="00B55AA0" w:rsidRPr="00A71FEA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B55AA0" w:rsidRPr="005E6B3C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B55AA0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>Wykonawca zapłaci Zamawiającemu karę umowną za brak wymaganych dokumentów wymienionych w § 2 ust. 4 w wysokości 1 % wartości umowy brutto za każdy wymagany dokument.</w:t>
      </w:r>
    </w:p>
    <w:p w:rsidR="00B55AA0" w:rsidRPr="00881E33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ustalonej w § 4 ust. 2 niniejszej umowy.</w:t>
      </w:r>
    </w:p>
    <w:p w:rsidR="00B55AA0" w:rsidRPr="00881E33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B55AA0" w:rsidRPr="00881E33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B55AA0" w:rsidRPr="00881E33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Zamawiający zastrzega sobie prawo do potrącenia ewentualnych kar umownych z należnego wynagrodzenia Wykonawcy lub innych ewentualnie wierzytelności Wykonawcy względem Zamawiającego.</w:t>
      </w:r>
    </w:p>
    <w:p w:rsidR="00B55AA0" w:rsidRPr="00881E33" w:rsidRDefault="00B55AA0" w:rsidP="009940BE">
      <w:pPr>
        <w:pStyle w:val="Akapitzlist"/>
        <w:numPr>
          <w:ilvl w:val="3"/>
          <w:numId w:val="1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t>Jeżeli zastrzeżona w niniejszej umowie kara umowna nie pokrywa w całości poniesionej szkody, Zamawiający ma prawo dochodzić odszkodowania uzupełniającego do pełnej wysokości poniesionej szkody.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lastRenderedPageBreak/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B55AA0" w:rsidRPr="00112808" w:rsidRDefault="00B55AA0" w:rsidP="009940B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ind w:left="284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B55AA0" w:rsidRPr="00112808" w:rsidRDefault="00B55AA0" w:rsidP="009940B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B55AA0" w:rsidRPr="00476262" w:rsidRDefault="00B55AA0" w:rsidP="009940BE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B55AA0" w:rsidRPr="008F480D" w:rsidRDefault="00B55AA0" w:rsidP="009940BE">
      <w:pPr>
        <w:pStyle w:val="Standard"/>
        <w:numPr>
          <w:ilvl w:val="0"/>
          <w:numId w:val="20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>z zapobieganiem, przeciwdziałaniem i zwalczaniem COVID-19, innych chorób zakaźnych oraz wywołanych nimi sytuacji kryzysowych (Dz. U. poz. 1842 z późn. zm.).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B55AA0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B55AA0" w:rsidRPr="00112808" w:rsidRDefault="00B55AA0" w:rsidP="00B55AA0">
      <w:pPr>
        <w:spacing w:after="0"/>
        <w:ind w:left="-142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Ust.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2020 r. poz. 106</w:t>
      </w:r>
      <w:r>
        <w:rPr>
          <w:rFonts w:cstheme="minorHAnsi"/>
        </w:rPr>
        <w:t xml:space="preserve"> z późn. zm.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B55AA0" w:rsidRPr="00112808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</w:rPr>
      </w:pPr>
      <w:r w:rsidRPr="00112808">
        <w:rPr>
          <w:rFonts w:cstheme="minorHAnsi"/>
        </w:rPr>
        <w:t>Niniejszą umowę sporządzono w trzech jednobrzmiących egzemplarzach – dwa dla Zamawiającego i jeden dla Wykonawcy.</w:t>
      </w:r>
    </w:p>
    <w:p w:rsidR="00B55AA0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</w:rPr>
      </w:pPr>
    </w:p>
    <w:p w:rsidR="00B55AA0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</w:rPr>
      </w:pPr>
    </w:p>
    <w:p w:rsidR="00B55AA0" w:rsidRPr="00112808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</w:rPr>
      </w:pPr>
    </w:p>
    <w:p w:rsidR="00B55AA0" w:rsidRPr="002A02A5" w:rsidRDefault="00B55AA0" w:rsidP="00B55AA0">
      <w:pPr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B55AA0" w:rsidRPr="00112808" w:rsidRDefault="00B55AA0" w:rsidP="00B55AA0">
      <w:pPr>
        <w:spacing w:after="0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Default="00B55AA0" w:rsidP="00B55AA0">
      <w:pPr>
        <w:spacing w:after="0"/>
        <w:jc w:val="right"/>
        <w:rPr>
          <w:rFonts w:cstheme="minorHAnsi"/>
          <w:b/>
          <w:i/>
        </w:rPr>
      </w:pPr>
    </w:p>
    <w:p w:rsidR="00B55AA0" w:rsidRDefault="00B55AA0" w:rsidP="00B55AA0">
      <w:pPr>
        <w:spacing w:after="0"/>
        <w:rPr>
          <w:rFonts w:cstheme="minorHAnsi"/>
          <w:b/>
          <w:i/>
        </w:rPr>
      </w:pPr>
    </w:p>
    <w:p w:rsidR="00B55AA0" w:rsidRPr="00FB2B5D" w:rsidRDefault="00B55AA0" w:rsidP="00B55AA0">
      <w:pPr>
        <w:spacing w:line="360" w:lineRule="auto"/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t>Załącznik do umowy</w:t>
      </w:r>
    </w:p>
    <w:p w:rsidR="00B55AA0" w:rsidRPr="00FB2B5D" w:rsidRDefault="00B55AA0" w:rsidP="00B55AA0">
      <w:pPr>
        <w:spacing w:line="360" w:lineRule="auto"/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B55AA0" w:rsidRPr="00FB2B5D" w:rsidRDefault="00B55AA0" w:rsidP="00B55AA0">
      <w:pPr>
        <w:shd w:val="clear" w:color="auto" w:fill="FFFFFF"/>
        <w:tabs>
          <w:tab w:val="left" w:leader="dot" w:pos="8856"/>
        </w:tabs>
        <w:spacing w:before="230" w:after="160" w:line="360" w:lineRule="auto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B55AA0" w:rsidRPr="00FB2B5D" w:rsidRDefault="00B55AA0" w:rsidP="00B55AA0">
      <w:pPr>
        <w:shd w:val="clear" w:color="auto" w:fill="FFFFFF"/>
        <w:tabs>
          <w:tab w:val="left" w:leader="dot" w:pos="8856"/>
        </w:tabs>
        <w:spacing w:line="360" w:lineRule="auto"/>
        <w:ind w:left="43"/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B55AA0" w:rsidRPr="00FB2B5D" w:rsidRDefault="00B55AA0" w:rsidP="00B55AA0">
      <w:pPr>
        <w:spacing w:line="360" w:lineRule="auto"/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  projektu   </w:t>
      </w:r>
      <w:r w:rsidRPr="00FB2B5D">
        <w:rPr>
          <w:rFonts w:cstheme="minorHAnsi"/>
        </w:rPr>
        <w:t xml:space="preserve">pt. </w:t>
      </w:r>
      <w:r w:rsidRPr="00FB2B5D">
        <w:rPr>
          <w:rFonts w:cstheme="minorHAnsi"/>
          <w:i/>
        </w:rPr>
        <w:t>…………………….</w:t>
      </w:r>
    </w:p>
    <w:p w:rsidR="00B55AA0" w:rsidRPr="00FB2B5D" w:rsidRDefault="00B55AA0" w:rsidP="00B55AA0">
      <w:pPr>
        <w:shd w:val="clear" w:color="auto" w:fill="FFFFFF"/>
        <w:tabs>
          <w:tab w:val="left" w:leader="dot" w:pos="8791"/>
        </w:tabs>
        <w:spacing w:line="360" w:lineRule="auto"/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B55AA0" w:rsidRPr="00FB2B5D" w:rsidRDefault="00B55AA0" w:rsidP="00B55AA0">
      <w:pPr>
        <w:spacing w:line="360" w:lineRule="auto"/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B55AA0" w:rsidRPr="00FB2B5D" w:rsidRDefault="00B55AA0" w:rsidP="00B55AA0">
      <w:pPr>
        <w:shd w:val="clear" w:color="auto" w:fill="FFFFFF"/>
        <w:tabs>
          <w:tab w:val="left" w:leader="dot" w:pos="8791"/>
        </w:tabs>
        <w:spacing w:line="360" w:lineRule="auto"/>
        <w:jc w:val="both"/>
        <w:rPr>
          <w:rFonts w:cstheme="minorHAnsi"/>
        </w:rPr>
      </w:pPr>
    </w:p>
    <w:p w:rsidR="00B55AA0" w:rsidRPr="00FB2B5D" w:rsidRDefault="00B55AA0" w:rsidP="00B55AA0">
      <w:pPr>
        <w:shd w:val="clear" w:color="auto" w:fill="FFFFFF"/>
        <w:tabs>
          <w:tab w:val="left" w:leader="dot" w:pos="8791"/>
        </w:tabs>
        <w:spacing w:line="360" w:lineRule="auto"/>
        <w:ind w:left="29"/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Wykonawca  przeprowadził szkolenie pn. ………….   a   Zamawiający</w:t>
      </w:r>
      <w:r w:rsidRPr="00FB2B5D">
        <w:rPr>
          <w:rFonts w:cstheme="minorHAnsi"/>
          <w:spacing w:val="1"/>
          <w:vertAlign w:val="superscript"/>
        </w:rPr>
        <w:footnoteReference w:customMarkFollows="1" w:id="1"/>
        <w:t></w:t>
      </w:r>
      <w:r w:rsidRPr="00FB2B5D">
        <w:rPr>
          <w:rFonts w:cstheme="minorHAnsi"/>
          <w:spacing w:val="1"/>
        </w:rPr>
        <w:t>:</w:t>
      </w:r>
    </w:p>
    <w:p w:rsidR="00B55AA0" w:rsidRPr="00FB2B5D" w:rsidRDefault="00B55AA0" w:rsidP="00B55AA0">
      <w:pPr>
        <w:shd w:val="clear" w:color="auto" w:fill="FFFFFF"/>
        <w:tabs>
          <w:tab w:val="left" w:leader="dot" w:pos="8791"/>
        </w:tabs>
        <w:spacing w:line="360" w:lineRule="auto"/>
        <w:ind w:left="29"/>
        <w:jc w:val="both"/>
        <w:rPr>
          <w:rFonts w:cstheme="minorHAnsi"/>
        </w:rPr>
      </w:pPr>
    </w:p>
    <w:p w:rsidR="00B55AA0" w:rsidRPr="00FB2B5D" w:rsidRDefault="00B55AA0" w:rsidP="00B55AA0">
      <w:pPr>
        <w:shd w:val="clear" w:color="auto" w:fill="FFFFFF"/>
        <w:tabs>
          <w:tab w:val="left" w:leader="dot" w:pos="8791"/>
        </w:tabs>
        <w:spacing w:line="360" w:lineRule="auto"/>
        <w:ind w:left="426" w:hanging="397"/>
        <w:jc w:val="both"/>
        <w:rPr>
          <w:rFonts w:cstheme="minorHAnsi"/>
        </w:rPr>
      </w:pPr>
      <w:r w:rsidRPr="00FB2B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AFD87" wp14:editId="467CF963">
                <wp:simplePos x="0" y="0"/>
                <wp:positionH relativeFrom="column">
                  <wp:posOffset>0</wp:posOffset>
                </wp:positionH>
                <wp:positionV relativeFrom="paragraph">
                  <wp:posOffset>516242</wp:posOffset>
                </wp:positionV>
                <wp:extent cx="11430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AA0" w:rsidRDefault="00B55AA0" w:rsidP="00B55AA0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AFD87" id="Prostokąt 2" o:spid="_x0000_s1026" style="position:absolute;left:0;text-align:left;margin-left:0;margin-top:40.65pt;width: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" strokeweight=".26008mm">
                <v:textbox inset="0,0,0,0">
                  <w:txbxContent>
                    <w:p w:rsidR="00B55AA0" w:rsidRDefault="00B55AA0" w:rsidP="00B55AA0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2088" wp14:editId="7284EBE0">
                <wp:simplePos x="0" y="0"/>
                <wp:positionH relativeFrom="column">
                  <wp:posOffset>0</wp:posOffset>
                </wp:positionH>
                <wp:positionV relativeFrom="paragraph">
                  <wp:posOffset>59042</wp:posOffset>
                </wp:positionV>
                <wp:extent cx="114300" cy="228600"/>
                <wp:effectExtent l="0" t="0" r="19050" b="19050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AA0" w:rsidRDefault="00B55AA0" w:rsidP="00B55AA0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2088" id="Prostokąt 8" o:spid="_x0000_s1027" style="position:absolute;left:0;text-align:left;margin-left:0;margin-top:4.65pt;width: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" strokeweight=".26008mm">
                <v:textbox inset="0,0,0,0">
                  <w:txbxContent>
                    <w:p w:rsidR="00B55AA0" w:rsidRDefault="00B55AA0" w:rsidP="00B55AA0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 je   bez   zastrzeżeń </w:t>
      </w:r>
      <w:r w:rsidRPr="00FB2B5D">
        <w:rPr>
          <w:rFonts w:cstheme="minorHAnsi"/>
          <w:spacing w:val="-1"/>
        </w:rPr>
        <w:t xml:space="preserve">stwierdzając, że szkolenie zostało  przeprowadzone zgodnie </w:t>
      </w:r>
      <w:r w:rsidRPr="00FB2B5D">
        <w:rPr>
          <w:rFonts w:cstheme="minorHAnsi"/>
          <w:spacing w:val="-1"/>
        </w:rPr>
        <w:br/>
        <w:t>z zawartą umową oraz przekazano kompletną dokumentację szkoleniową.</w:t>
      </w:r>
    </w:p>
    <w:p w:rsidR="00B55AA0" w:rsidRPr="00FB2B5D" w:rsidRDefault="00B55AA0" w:rsidP="00B55AA0">
      <w:pPr>
        <w:shd w:val="clear" w:color="auto" w:fill="FFFFFF"/>
        <w:tabs>
          <w:tab w:val="left" w:leader="dot" w:pos="8791"/>
        </w:tabs>
        <w:spacing w:line="360" w:lineRule="auto"/>
        <w:jc w:val="both"/>
        <w:rPr>
          <w:rFonts w:cstheme="minorHAnsi"/>
        </w:rPr>
      </w:pPr>
      <w:r w:rsidRPr="00FB2B5D">
        <w:rPr>
          <w:rFonts w:cstheme="minorHAnsi"/>
          <w:spacing w:val="-1"/>
        </w:rPr>
        <w:t xml:space="preserve">      </w:t>
      </w:r>
      <w:r w:rsidRPr="00FB2B5D">
        <w:rPr>
          <w:rFonts w:cstheme="minorHAnsi"/>
        </w:rPr>
        <w:t>zgłosił następujące zastrzeżenia i uwagi do wykonanej pracy:</w:t>
      </w:r>
    </w:p>
    <w:p w:rsidR="00B55AA0" w:rsidRPr="00FB2B5D" w:rsidRDefault="00B55AA0" w:rsidP="00B55AA0">
      <w:pPr>
        <w:shd w:val="clear" w:color="auto" w:fill="FFFFFF"/>
        <w:tabs>
          <w:tab w:val="left" w:leader="dot" w:pos="8770"/>
        </w:tabs>
        <w:spacing w:line="360" w:lineRule="auto"/>
        <w:ind w:left="29"/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B55AA0" w:rsidRPr="00FB2B5D" w:rsidRDefault="00B55AA0" w:rsidP="00B55AA0">
      <w:pPr>
        <w:shd w:val="clear" w:color="auto" w:fill="FFFFFF"/>
        <w:tabs>
          <w:tab w:val="left" w:leader="dot" w:pos="8770"/>
        </w:tabs>
        <w:spacing w:line="360" w:lineRule="auto"/>
        <w:ind w:left="29"/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5"/>
        <w:gridCol w:w="4263"/>
      </w:tblGrid>
      <w:tr w:rsidR="00B55AA0" w:rsidRPr="00FB2B5D" w:rsidTr="00B75F9C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  <w:bCs/>
              </w:rPr>
            </w:pPr>
          </w:p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  <w:bCs/>
              </w:rPr>
            </w:pPr>
          </w:p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B55AA0" w:rsidRPr="00FB2B5D" w:rsidRDefault="00B55AA0" w:rsidP="00B75F9C">
            <w:pPr>
              <w:autoSpaceDE w:val="0"/>
              <w:spacing w:line="360" w:lineRule="auto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B55AA0" w:rsidRPr="00FB2B5D" w:rsidRDefault="00B55AA0" w:rsidP="00B55AA0">
      <w:pPr>
        <w:rPr>
          <w:rFonts w:cstheme="minorHAnsi"/>
        </w:rPr>
      </w:pPr>
    </w:p>
    <w:p w:rsidR="00B55AA0" w:rsidRDefault="00B55AA0" w:rsidP="00B55AA0">
      <w:pPr>
        <w:spacing w:after="0"/>
        <w:rPr>
          <w:rFonts w:cstheme="minorHAnsi"/>
        </w:rPr>
      </w:pPr>
    </w:p>
    <w:p w:rsidR="00B55AA0" w:rsidRDefault="00B55AA0" w:rsidP="00B55AA0">
      <w:pPr>
        <w:spacing w:after="0"/>
        <w:rPr>
          <w:rFonts w:cstheme="minorHAnsi"/>
          <w:b/>
          <w:i/>
        </w:rPr>
      </w:pPr>
    </w:p>
    <w:p w:rsidR="00B55AA0" w:rsidRPr="00112808" w:rsidRDefault="00B55AA0" w:rsidP="00B55AA0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t>Załącznik do umowy</w:t>
      </w:r>
    </w:p>
    <w:p w:rsidR="00B55AA0" w:rsidRPr="00112808" w:rsidRDefault="00B55AA0" w:rsidP="00B55AA0">
      <w:pPr>
        <w:spacing w:after="0"/>
        <w:jc w:val="center"/>
        <w:rPr>
          <w:rFonts w:cstheme="minorHAnsi"/>
          <w:b/>
        </w:rPr>
      </w:pPr>
    </w:p>
    <w:p w:rsidR="00B55AA0" w:rsidRDefault="00B55AA0" w:rsidP="00B55AA0">
      <w:pPr>
        <w:spacing w:after="0" w:line="240" w:lineRule="auto"/>
        <w:jc w:val="both"/>
        <w:rPr>
          <w:rFonts w:cstheme="minorHAnsi"/>
          <w:i/>
        </w:rPr>
      </w:pPr>
    </w:p>
    <w:p w:rsidR="00B55AA0" w:rsidRPr="00997C71" w:rsidRDefault="00B55AA0" w:rsidP="00B55AA0">
      <w:pPr>
        <w:spacing w:after="0" w:line="240" w:lineRule="auto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t>(PROJEKT)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B55AA0" w:rsidRPr="0011241A" w:rsidRDefault="00B55AA0" w:rsidP="00B55AA0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B55AA0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B55AA0" w:rsidRDefault="00B55AA0" w:rsidP="009940BE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B55AA0" w:rsidRPr="007A3600" w:rsidRDefault="00B55AA0" w:rsidP="009940BE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B55AA0" w:rsidRPr="007C7A68" w:rsidRDefault="00B55AA0" w:rsidP="009940BE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B55AA0" w:rsidRPr="0011241A" w:rsidRDefault="00B55AA0" w:rsidP="009940BE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B55AA0" w:rsidRPr="007C7A68" w:rsidRDefault="00B55AA0" w:rsidP="009940BE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B55AA0" w:rsidRPr="0011241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B55AA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B55AA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B55AA0" w:rsidRPr="001F193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B55AA0" w:rsidRPr="0011241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B55AA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B55AA0" w:rsidRPr="0011241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B55AA0" w:rsidRPr="0011241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B55AA0" w:rsidRPr="0011241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B55AA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B55AA0" w:rsidRPr="0011241A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B55AA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B55AA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B55AA0" w:rsidRPr="00974F1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B55AA0" w:rsidRDefault="00B55AA0" w:rsidP="009940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B55AA0" w:rsidRDefault="00B55AA0" w:rsidP="009940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B55AA0" w:rsidRPr="00974F10" w:rsidRDefault="00B55AA0" w:rsidP="009940B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B55AA0" w:rsidRPr="00974F1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B55AA0" w:rsidRPr="00974F10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B55AA0" w:rsidRPr="00825BA4" w:rsidRDefault="00B55AA0" w:rsidP="009940BE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B55AA0" w:rsidRDefault="00B55AA0" w:rsidP="00B55AA0">
      <w:pPr>
        <w:spacing w:after="0"/>
        <w:jc w:val="center"/>
        <w:rPr>
          <w:b/>
          <w:sz w:val="20"/>
          <w:szCs w:val="20"/>
        </w:rPr>
      </w:pPr>
    </w:p>
    <w:p w:rsidR="00B55AA0" w:rsidRDefault="00B55AA0" w:rsidP="00B55AA0">
      <w:pPr>
        <w:spacing w:after="0"/>
        <w:jc w:val="center"/>
        <w:rPr>
          <w:b/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§4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lastRenderedPageBreak/>
        <w:t>Prawo kontroli</w:t>
      </w:r>
    </w:p>
    <w:p w:rsidR="00B55AA0" w:rsidRPr="0011241A" w:rsidRDefault="00B55AA0" w:rsidP="009940BE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B55AA0" w:rsidRDefault="00B55AA0" w:rsidP="009940BE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B55AA0" w:rsidRDefault="00B55AA0" w:rsidP="009940BE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B55AA0" w:rsidRPr="008906CC" w:rsidRDefault="00B55AA0" w:rsidP="009940BE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B55AA0" w:rsidRDefault="00B55AA0" w:rsidP="009940B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B55AA0" w:rsidRDefault="00B55AA0" w:rsidP="009940B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B55AA0" w:rsidRDefault="00B55AA0" w:rsidP="009940B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B55AA0" w:rsidRDefault="00B55AA0" w:rsidP="009940B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B55AA0" w:rsidRDefault="00B55AA0" w:rsidP="009940BE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B55AA0" w:rsidRDefault="00B55AA0" w:rsidP="009940BE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B55AA0" w:rsidRPr="007C7A68" w:rsidRDefault="00B55AA0" w:rsidP="009940BE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B55AA0" w:rsidRPr="0011241A" w:rsidRDefault="00B55AA0" w:rsidP="009940BE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B55AA0" w:rsidRPr="0011241A" w:rsidRDefault="00B55AA0" w:rsidP="009940BE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B55AA0" w:rsidRPr="0011241A" w:rsidRDefault="00B55AA0" w:rsidP="009940BE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B55AA0" w:rsidRPr="0011241A" w:rsidRDefault="00B55AA0" w:rsidP="00B55AA0">
      <w:pPr>
        <w:spacing w:after="0"/>
        <w:contextualSpacing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lastRenderedPageBreak/>
        <w:t>Odpowiedzialność Podmiotu</w:t>
      </w:r>
    </w:p>
    <w:p w:rsidR="00B55AA0" w:rsidRPr="0011241A" w:rsidRDefault="00B55AA0" w:rsidP="00B55AA0">
      <w:pPr>
        <w:spacing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B55AA0" w:rsidRPr="0011241A" w:rsidRDefault="00B55AA0" w:rsidP="00B55AA0">
      <w:pPr>
        <w:spacing w:after="0"/>
        <w:jc w:val="both"/>
        <w:rPr>
          <w:b/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B55AA0" w:rsidRPr="0011241A" w:rsidRDefault="00B55AA0" w:rsidP="009940BE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B55AA0" w:rsidRPr="0011241A" w:rsidRDefault="00B55AA0" w:rsidP="009940BE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B55AA0" w:rsidRPr="0011241A" w:rsidRDefault="00B55AA0" w:rsidP="00B55AA0">
      <w:pPr>
        <w:spacing w:after="0"/>
        <w:contextualSpacing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B55AA0" w:rsidRPr="0011241A" w:rsidRDefault="00B55AA0" w:rsidP="00B55AA0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B55AA0" w:rsidRPr="0011241A" w:rsidRDefault="00B55AA0" w:rsidP="009940B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B55AA0" w:rsidRPr="0011241A" w:rsidRDefault="00B55AA0" w:rsidP="009940B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B55AA0" w:rsidRPr="0011241A" w:rsidRDefault="00B55AA0" w:rsidP="009940B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B55AA0" w:rsidRPr="0011241A" w:rsidRDefault="00B55AA0" w:rsidP="009940B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B55AA0" w:rsidRPr="0011241A" w:rsidRDefault="00B55AA0" w:rsidP="00B55AA0">
      <w:pPr>
        <w:spacing w:after="0"/>
        <w:contextualSpacing/>
        <w:jc w:val="both"/>
        <w:rPr>
          <w:b/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B55AA0" w:rsidRPr="0011241A" w:rsidRDefault="00B55AA0" w:rsidP="009940BE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B55AA0" w:rsidRPr="0011241A" w:rsidRDefault="00B55AA0" w:rsidP="009940BE">
      <w:pPr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B55AA0" w:rsidRPr="0011241A" w:rsidRDefault="00B55AA0" w:rsidP="00B55AA0">
      <w:pPr>
        <w:spacing w:after="0"/>
        <w:contextualSpacing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B55AA0" w:rsidRPr="0011241A" w:rsidRDefault="00B55AA0" w:rsidP="00B55AA0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B55AA0" w:rsidRPr="0011241A" w:rsidRDefault="00B55AA0" w:rsidP="009940BE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B55AA0" w:rsidRPr="0011241A" w:rsidRDefault="00B55AA0" w:rsidP="009940BE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B55AA0" w:rsidRPr="0011241A" w:rsidRDefault="00B55AA0" w:rsidP="009940BE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B55AA0" w:rsidRPr="0011241A" w:rsidRDefault="00B55AA0" w:rsidP="009940BE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</w:p>
    <w:p w:rsidR="00B55AA0" w:rsidRPr="0011241A" w:rsidRDefault="00B55AA0" w:rsidP="00B55AA0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B55AA0" w:rsidRPr="0011241A" w:rsidRDefault="00B55AA0" w:rsidP="00B55AA0">
      <w:pPr>
        <w:spacing w:after="0"/>
        <w:ind w:left="708"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B55AA0" w:rsidRDefault="00B55AA0" w:rsidP="00B55AA0"/>
    <w:p w:rsidR="00B55AA0" w:rsidRDefault="00B55AA0" w:rsidP="00B55AA0"/>
    <w:p w:rsidR="00B55AA0" w:rsidRDefault="00B55AA0" w:rsidP="00B55AA0"/>
    <w:p w:rsidR="00B55AA0" w:rsidRDefault="00B55AA0" w:rsidP="00B55AA0"/>
    <w:p w:rsidR="00B55AA0" w:rsidRDefault="00B55AA0" w:rsidP="00B55AA0"/>
    <w:p w:rsidR="00B55AA0" w:rsidRPr="0011241A" w:rsidRDefault="00B55AA0" w:rsidP="00B55AA0">
      <w:r w:rsidRPr="0011241A">
        <w:lastRenderedPageBreak/>
        <w:t>Załącznik</w:t>
      </w:r>
      <w:r>
        <w:t xml:space="preserve"> do umowy powierzenia przetwarzania danych osobowych</w:t>
      </w:r>
    </w:p>
    <w:p w:rsidR="00B55AA0" w:rsidRPr="0011241A" w:rsidRDefault="00B55AA0" w:rsidP="00B55AA0">
      <w:pPr>
        <w:pStyle w:val="Tekstpodstawowy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tab/>
      </w:r>
      <w:r w:rsidRPr="0011241A">
        <w:rPr>
          <w:noProof/>
        </w:rPr>
        <w:drawing>
          <wp:inline distT="0" distB="0" distL="0" distR="0" wp14:anchorId="7059F4D8" wp14:editId="46130811">
            <wp:extent cx="5753100" cy="742950"/>
            <wp:effectExtent l="0" t="0" r="0" b="0"/>
            <wp:docPr id="5" name="Obraz 5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A0" w:rsidRPr="0011241A" w:rsidRDefault="00B55AA0" w:rsidP="00B55AA0">
      <w:pPr>
        <w:jc w:val="center"/>
        <w:rPr>
          <w:b/>
          <w:bCs/>
        </w:rPr>
      </w:pPr>
    </w:p>
    <w:p w:rsidR="00B55AA0" w:rsidRPr="0011241A" w:rsidRDefault="00B55AA0" w:rsidP="00B55AA0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B55AA0" w:rsidRPr="0011241A" w:rsidRDefault="00B55AA0" w:rsidP="00B55AA0">
      <w:pPr>
        <w:pStyle w:val="Text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B55AA0" w:rsidRPr="0011241A" w:rsidRDefault="00B55AA0" w:rsidP="00B55AA0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B55AA0" w:rsidRPr="0011241A" w:rsidRDefault="00B55AA0" w:rsidP="00B55AA0">
      <w:pPr>
        <w:pStyle w:val="Text"/>
        <w:spacing w:after="0"/>
        <w:ind w:left="5664"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B55AA0" w:rsidRPr="0011241A" w:rsidRDefault="00B55AA0" w:rsidP="00B55AA0">
      <w:pPr>
        <w:pStyle w:val="Text"/>
        <w:spacing w:after="0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B55AA0" w:rsidRPr="0011241A" w:rsidRDefault="00B55AA0" w:rsidP="00B55AA0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B55AA0" w:rsidRPr="0011241A" w:rsidRDefault="00B55AA0" w:rsidP="00B55AA0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B55AA0" w:rsidRPr="0011241A" w:rsidRDefault="00B55AA0" w:rsidP="00B55AA0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55AA0" w:rsidRPr="0011241A" w:rsidRDefault="00B55AA0" w:rsidP="00B55AA0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:rsidR="00B55AA0" w:rsidRPr="0011241A" w:rsidRDefault="00B55AA0" w:rsidP="00B55AA0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55AA0" w:rsidRPr="0011241A" w:rsidRDefault="00B55AA0" w:rsidP="00B55AA0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B55AA0" w:rsidRPr="0011241A" w:rsidRDefault="00B55AA0" w:rsidP="00B55AA0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55AA0" w:rsidRPr="0011241A" w:rsidRDefault="00B55AA0" w:rsidP="00B55AA0">
      <w:pPr>
        <w:pStyle w:val="Text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B55AA0" w:rsidRPr="0011241A" w:rsidRDefault="00B55AA0" w:rsidP="00B55AA0">
      <w:pPr>
        <w:pStyle w:val="Text"/>
        <w:spacing w:after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B55AA0" w:rsidRPr="0011241A" w:rsidRDefault="00B55AA0" w:rsidP="00B55AA0">
      <w:pPr>
        <w:pStyle w:val="Text"/>
        <w:spacing w:after="0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B55AA0" w:rsidRPr="0011241A" w:rsidRDefault="00B55AA0" w:rsidP="00B55AA0">
      <w:pPr>
        <w:pStyle w:val="Text"/>
        <w:spacing w:after="0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B55AA0" w:rsidRPr="0011241A" w:rsidRDefault="00B55AA0" w:rsidP="00B55AA0">
      <w:pPr>
        <w:pStyle w:val="Text"/>
        <w:spacing w:after="0"/>
        <w:ind w:left="5664"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B55AA0" w:rsidRPr="005A0AE3" w:rsidRDefault="00B55AA0" w:rsidP="00B55AA0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A733E" w:rsidRPr="00C101CB" w:rsidRDefault="00424E7C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8A733E" w:rsidRPr="00C101CB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BE" w:rsidRDefault="009940BE" w:rsidP="00DE05C3">
      <w:pPr>
        <w:spacing w:after="0" w:line="240" w:lineRule="auto"/>
      </w:pPr>
      <w:r>
        <w:separator/>
      </w:r>
    </w:p>
  </w:endnote>
  <w:endnote w:type="continuationSeparator" w:id="0">
    <w:p w:rsidR="009940BE" w:rsidRDefault="009940B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8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9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30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1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2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BE" w:rsidRDefault="009940BE" w:rsidP="00DE05C3">
      <w:pPr>
        <w:spacing w:after="0" w:line="240" w:lineRule="auto"/>
      </w:pPr>
      <w:r>
        <w:separator/>
      </w:r>
    </w:p>
  </w:footnote>
  <w:footnote w:type="continuationSeparator" w:id="0">
    <w:p w:rsidR="009940BE" w:rsidRDefault="009940BE" w:rsidP="00DE05C3">
      <w:pPr>
        <w:spacing w:after="0" w:line="240" w:lineRule="auto"/>
      </w:pPr>
      <w:r>
        <w:continuationSeparator/>
      </w:r>
    </w:p>
  </w:footnote>
  <w:footnote w:id="1">
    <w:p w:rsidR="00B55AA0" w:rsidRDefault="00B55AA0" w:rsidP="00B55AA0">
      <w:pPr>
        <w:pStyle w:val="Tekstprzypisudolnego"/>
      </w:pPr>
      <w:r>
        <w:rPr>
          <w:rStyle w:val="Odwoanieprzypisudolnego"/>
        </w:rPr>
        <w:t></w:t>
      </w:r>
      <w:r>
        <w:t xml:space="preserve"> zaznaczyć X we właściwym polu.</w:t>
      </w:r>
    </w:p>
    <w:p w:rsidR="00B55AA0" w:rsidRDefault="00B55AA0" w:rsidP="00B55A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EE057A0"/>
    <w:multiLevelType w:val="hybridMultilevel"/>
    <w:tmpl w:val="2A1E3A72"/>
    <w:lvl w:ilvl="0" w:tplc="FBD0033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254EE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940BE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9043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55AA0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3FCA"/>
  <w15:docId w15:val="{DFADD5CE-00EF-48DF-A2F8-48DC131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"/>
    <w:basedOn w:val="Domylnaczcionkaakapitu"/>
    <w:link w:val="Akapitzlist"/>
    <w:uiPriority w:val="34"/>
    <w:qFormat/>
    <w:rsid w:val="00B55AA0"/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B55A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B55AA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5808-FC02-41B0-BE95-3CD1B851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2017-06-19T10:44:00Z</cp:lastPrinted>
  <dcterms:created xsi:type="dcterms:W3CDTF">2021-02-24T12:45:00Z</dcterms:created>
  <dcterms:modified xsi:type="dcterms:W3CDTF">2021-02-24T12:45:00Z</dcterms:modified>
</cp:coreProperties>
</file>