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BBF5" w14:textId="77777777" w:rsidR="00AF7840" w:rsidRDefault="00AF7840" w:rsidP="00AF7840">
      <w:pPr>
        <w:pStyle w:val="Standard"/>
        <w:spacing w:line="360" w:lineRule="auto"/>
        <w:jc w:val="both"/>
        <w:rPr>
          <w:rFonts w:ascii="Arial" w:hAnsi="Arial"/>
          <w:sz w:val="22"/>
          <w:szCs w:val="22"/>
        </w:rPr>
      </w:pPr>
    </w:p>
    <w:p w14:paraId="60C5890F" w14:textId="77777777" w:rsidR="00AF7840" w:rsidRDefault="00AF7840" w:rsidP="00AF7840">
      <w:pPr>
        <w:pStyle w:val="Standard"/>
        <w:spacing w:line="360" w:lineRule="auto"/>
        <w:jc w:val="both"/>
        <w:rPr>
          <w:rFonts w:ascii="Arial" w:hAnsi="Arial"/>
          <w:sz w:val="22"/>
          <w:szCs w:val="22"/>
        </w:rPr>
      </w:pPr>
    </w:p>
    <w:p w14:paraId="1527E33D" w14:textId="77777777" w:rsidR="00AF7840" w:rsidRDefault="00AF7840" w:rsidP="00AF7840">
      <w:pPr>
        <w:pStyle w:val="Standard"/>
        <w:spacing w:line="360" w:lineRule="auto"/>
        <w:jc w:val="both"/>
      </w:pPr>
      <w:r>
        <w:rPr>
          <w:rFonts w:ascii="Arial" w:hAnsi="Arial"/>
          <w:sz w:val="22"/>
          <w:szCs w:val="22"/>
        </w:rPr>
        <w:t xml:space="preserve">                                </w:t>
      </w:r>
      <w:r>
        <w:rPr>
          <w:rFonts w:ascii="Arial" w:hAnsi="Arial"/>
          <w:b/>
          <w:sz w:val="22"/>
          <w:szCs w:val="22"/>
        </w:rPr>
        <w:t>SPECYFIKACJA ISTOTNYCH WARUNKÓW ZAMÓWIENIA</w:t>
      </w:r>
    </w:p>
    <w:p w14:paraId="36454605" w14:textId="77777777" w:rsidR="00AF7840" w:rsidRDefault="00AF7840" w:rsidP="00AF7840">
      <w:pPr>
        <w:pStyle w:val="Standard"/>
        <w:spacing w:line="360" w:lineRule="auto"/>
        <w:jc w:val="both"/>
        <w:rPr>
          <w:rFonts w:ascii="Arial" w:hAnsi="Arial"/>
          <w:sz w:val="22"/>
          <w:szCs w:val="22"/>
        </w:rPr>
      </w:pPr>
    </w:p>
    <w:p w14:paraId="1A9C03C3" w14:textId="77777777" w:rsidR="00AF7840" w:rsidRDefault="00AF7840" w:rsidP="00AF7840">
      <w:pPr>
        <w:pStyle w:val="Standard"/>
        <w:spacing w:line="360" w:lineRule="auto"/>
        <w:jc w:val="both"/>
      </w:pPr>
      <w:r>
        <w:rPr>
          <w:rFonts w:ascii="Arial" w:hAnsi="Arial"/>
          <w:sz w:val="22"/>
          <w:szCs w:val="22"/>
        </w:rPr>
        <w:t xml:space="preserve">Nazwa nadana zamówieniu: „Dostawa mebli dla Wydziału Lekarskiego                                                  i Nauk o Zdrowiu UJK  w Kielcach”  </w:t>
      </w:r>
    </w:p>
    <w:p w14:paraId="6E49106D" w14:textId="77777777" w:rsidR="00AF7840" w:rsidRDefault="00AF7840" w:rsidP="00AF7840">
      <w:pPr>
        <w:pStyle w:val="Standard"/>
        <w:spacing w:line="360" w:lineRule="auto"/>
        <w:jc w:val="both"/>
        <w:rPr>
          <w:rFonts w:ascii="Arial" w:hAnsi="Arial"/>
          <w:sz w:val="22"/>
          <w:szCs w:val="22"/>
        </w:rPr>
      </w:pPr>
    </w:p>
    <w:p w14:paraId="04081578" w14:textId="77777777" w:rsidR="00AF7840" w:rsidRDefault="00AF7840" w:rsidP="00AF7840">
      <w:pPr>
        <w:pStyle w:val="Standard"/>
        <w:spacing w:line="360" w:lineRule="auto"/>
        <w:jc w:val="both"/>
      </w:pPr>
      <w:r>
        <w:rPr>
          <w:rFonts w:ascii="Arial" w:hAnsi="Arial"/>
          <w:sz w:val="22"/>
          <w:szCs w:val="22"/>
        </w:rPr>
        <w:t xml:space="preserve"> Wartość zamówienia nie przekracza wyrażonej w złotych równowartości kwoty 221. 000 euro.</w:t>
      </w:r>
    </w:p>
    <w:p w14:paraId="452C576A" w14:textId="77777777" w:rsidR="00AF7840" w:rsidRDefault="00AF7840" w:rsidP="00AF7840">
      <w:pPr>
        <w:pStyle w:val="Standard"/>
        <w:spacing w:line="360" w:lineRule="auto"/>
        <w:jc w:val="both"/>
        <w:rPr>
          <w:rFonts w:ascii="Arial" w:hAnsi="Arial"/>
          <w:sz w:val="22"/>
          <w:szCs w:val="22"/>
        </w:rPr>
      </w:pPr>
    </w:p>
    <w:p w14:paraId="51224789" w14:textId="537A3BA2" w:rsidR="00AF7840" w:rsidRDefault="00AF7840" w:rsidP="00AF7840">
      <w:pPr>
        <w:pStyle w:val="Standard"/>
        <w:spacing w:line="360" w:lineRule="auto"/>
        <w:jc w:val="both"/>
      </w:pPr>
      <w:r>
        <w:rPr>
          <w:rFonts w:ascii="Arial" w:hAnsi="Arial"/>
          <w:sz w:val="22"/>
          <w:szCs w:val="22"/>
        </w:rPr>
        <w:t>Oznaczenie sprawy: DP.2301</w:t>
      </w:r>
      <w:r w:rsidR="00A5114F">
        <w:rPr>
          <w:rFonts w:ascii="Arial" w:hAnsi="Arial"/>
          <w:sz w:val="22"/>
          <w:szCs w:val="22"/>
        </w:rPr>
        <w:t>.24.</w:t>
      </w:r>
      <w:r>
        <w:rPr>
          <w:rFonts w:ascii="Arial" w:hAnsi="Arial"/>
          <w:sz w:val="22"/>
          <w:szCs w:val="22"/>
        </w:rPr>
        <w:t>2019</w:t>
      </w:r>
    </w:p>
    <w:p w14:paraId="2B1F3E4B" w14:textId="77777777" w:rsidR="00AF7840" w:rsidRDefault="00AF7840" w:rsidP="00AF7840">
      <w:pPr>
        <w:pStyle w:val="Standard"/>
        <w:spacing w:line="360" w:lineRule="auto"/>
        <w:jc w:val="both"/>
        <w:rPr>
          <w:rFonts w:ascii="Arial" w:hAnsi="Arial"/>
          <w:sz w:val="22"/>
          <w:szCs w:val="22"/>
        </w:rPr>
      </w:pPr>
    </w:p>
    <w:p w14:paraId="68A58FD2" w14:textId="77777777" w:rsidR="00AF7840" w:rsidRDefault="00AF7840" w:rsidP="00AF7840">
      <w:pPr>
        <w:pStyle w:val="Standard"/>
        <w:spacing w:line="360" w:lineRule="auto"/>
        <w:jc w:val="both"/>
      </w:pPr>
      <w:bookmarkStart w:id="0" w:name="_Hlk510960678"/>
      <w:r>
        <w:rPr>
          <w:rFonts w:ascii="Arial" w:hAnsi="Arial"/>
          <w:b/>
          <w:sz w:val="22"/>
          <w:szCs w:val="22"/>
        </w:rPr>
        <w:t>INWESTYCJA JEST WSPÓŁFINANSOWANA ZE ŚRODKÓW UNII EUROPEJSKIEJ                   W RAMACH:</w:t>
      </w:r>
    </w:p>
    <w:bookmarkEnd w:id="0"/>
    <w:p w14:paraId="328B5D8E" w14:textId="77777777" w:rsidR="00AF7840" w:rsidRDefault="00AF7840" w:rsidP="00AF7840">
      <w:pPr>
        <w:pStyle w:val="Akapitzlist"/>
        <w:spacing w:line="360" w:lineRule="auto"/>
        <w:jc w:val="both"/>
      </w:pPr>
      <w:r>
        <w:rPr>
          <w:rFonts w:ascii="Arial" w:hAnsi="Arial" w:cs="Arial"/>
          <w:b/>
          <w:bCs/>
          <w:sz w:val="22"/>
          <w:szCs w:val="22"/>
          <w:lang w:eastAsia="en-US"/>
        </w:rPr>
        <w:t xml:space="preserve">Numer i nazwa Osi priorytetowej: </w:t>
      </w:r>
      <w:r>
        <w:rPr>
          <w:rFonts w:ascii="Arial" w:hAnsi="Arial" w:cs="Arial"/>
          <w:b/>
          <w:sz w:val="22"/>
          <w:szCs w:val="22"/>
          <w:lang w:eastAsia="en-US"/>
        </w:rPr>
        <w:t xml:space="preserve">V. Wsparcie dla obszaru zdrowia. </w:t>
      </w:r>
      <w:r>
        <w:rPr>
          <w:rFonts w:ascii="Arial" w:hAnsi="Arial" w:cs="Arial"/>
          <w:b/>
          <w:bCs/>
          <w:sz w:val="22"/>
          <w:szCs w:val="22"/>
          <w:lang w:eastAsia="en-US"/>
        </w:rPr>
        <w:t xml:space="preserve">Numer                         i nazwa Działania: </w:t>
      </w:r>
      <w:r>
        <w:rPr>
          <w:rFonts w:ascii="Arial" w:hAnsi="Arial" w:cs="Arial"/>
          <w:b/>
          <w:sz w:val="22"/>
          <w:szCs w:val="22"/>
          <w:lang w:eastAsia="en-US"/>
        </w:rPr>
        <w:t xml:space="preserve">5.3 Wysoka jakość kształcenia na kierunkach medycznych. </w:t>
      </w:r>
      <w:r>
        <w:rPr>
          <w:rFonts w:ascii="Arial" w:hAnsi="Arial" w:cs="Arial"/>
          <w:b/>
          <w:bCs/>
          <w:sz w:val="22"/>
          <w:szCs w:val="22"/>
          <w:lang w:eastAsia="en-US"/>
        </w:rPr>
        <w:t xml:space="preserve">Tytuł projektu: </w:t>
      </w:r>
      <w:r>
        <w:rPr>
          <w:rFonts w:ascii="Arial" w:hAnsi="Arial" w:cs="Arial"/>
          <w:b/>
          <w:sz w:val="22"/>
          <w:szCs w:val="22"/>
          <w:lang w:eastAsia="en-US"/>
        </w:rPr>
        <w:t>SIMED - symulacja w kształceniu pielęgniarek i położnych - program rozwojowy UJK  w Kielcach</w:t>
      </w:r>
    </w:p>
    <w:p w14:paraId="2790EA80" w14:textId="77777777" w:rsidR="00AF7840" w:rsidRDefault="00AF7840" w:rsidP="00AF7840">
      <w:pPr>
        <w:pStyle w:val="Standard"/>
        <w:spacing w:line="360" w:lineRule="auto"/>
        <w:jc w:val="both"/>
        <w:rPr>
          <w:rFonts w:ascii="Arial" w:hAnsi="Arial"/>
          <w:sz w:val="22"/>
          <w:szCs w:val="22"/>
        </w:rPr>
      </w:pPr>
    </w:p>
    <w:p w14:paraId="7D810923" w14:textId="77777777" w:rsidR="00AF7840" w:rsidRDefault="00AF7840" w:rsidP="00AF7840">
      <w:pPr>
        <w:pStyle w:val="Standard"/>
        <w:spacing w:line="360" w:lineRule="auto"/>
        <w:jc w:val="both"/>
      </w:pPr>
      <w:bookmarkStart w:id="1" w:name="_Hlk534202888"/>
      <w:r>
        <w:rPr>
          <w:rFonts w:ascii="Arial" w:hAnsi="Arial"/>
          <w:sz w:val="22"/>
          <w:szCs w:val="22"/>
        </w:rPr>
        <w:t>Ogłoszenie o niniejszym przetargu zostało zamieszczone:</w:t>
      </w:r>
    </w:p>
    <w:p w14:paraId="5A487F58" w14:textId="587F1761" w:rsidR="00AF7840" w:rsidRDefault="00AF7840" w:rsidP="00AF7840">
      <w:pPr>
        <w:pStyle w:val="Standard"/>
        <w:spacing w:line="360" w:lineRule="auto"/>
        <w:jc w:val="both"/>
      </w:pPr>
      <w:r>
        <w:rPr>
          <w:rFonts w:ascii="Arial" w:hAnsi="Arial"/>
          <w:sz w:val="22"/>
          <w:szCs w:val="22"/>
        </w:rPr>
        <w:t xml:space="preserve">- w Biuletynie Zamówień Publicznych  dnia </w:t>
      </w:r>
      <w:r w:rsidR="009D3509">
        <w:rPr>
          <w:rFonts w:ascii="Arial" w:hAnsi="Arial"/>
          <w:sz w:val="22"/>
          <w:szCs w:val="22"/>
        </w:rPr>
        <w:t xml:space="preserve">29.05.2019r.  </w:t>
      </w:r>
      <w:r>
        <w:rPr>
          <w:rFonts w:ascii="Arial" w:hAnsi="Arial"/>
          <w:sz w:val="22"/>
          <w:szCs w:val="22"/>
        </w:rPr>
        <w:t xml:space="preserve"> pod numerem </w:t>
      </w:r>
      <w:r w:rsidR="0042394E">
        <w:rPr>
          <w:rFonts w:ascii="Arial" w:hAnsi="Arial"/>
          <w:sz w:val="22"/>
          <w:szCs w:val="22"/>
        </w:rPr>
        <w:t>553274-N-2019</w:t>
      </w:r>
      <w:bookmarkStart w:id="2" w:name="_GoBack"/>
      <w:bookmarkEnd w:id="2"/>
      <w:r>
        <w:t xml:space="preserve"> </w:t>
      </w:r>
      <w:r>
        <w:rPr>
          <w:rFonts w:ascii="Lucida Sans Unicode" w:hAnsi="Lucida Sans Unicode" w:cs="Lucida Sans Unicode"/>
          <w:color w:val="000033"/>
          <w:sz w:val="17"/>
          <w:szCs w:val="17"/>
        </w:rPr>
        <w:t> </w:t>
      </w:r>
    </w:p>
    <w:p w14:paraId="2A4A4815" w14:textId="11795286" w:rsidR="00AF7840" w:rsidRDefault="00AF7840" w:rsidP="00AF7840">
      <w:pPr>
        <w:pStyle w:val="Standard"/>
        <w:spacing w:line="360" w:lineRule="auto"/>
        <w:jc w:val="both"/>
      </w:pPr>
      <w:r>
        <w:rPr>
          <w:rFonts w:ascii="Arial" w:hAnsi="Arial"/>
          <w:sz w:val="22"/>
          <w:szCs w:val="22"/>
        </w:rPr>
        <w:t>- na stronie internetowej Zamawiającego</w:t>
      </w:r>
      <w:r>
        <w:rPr>
          <w:rFonts w:ascii="Arial" w:eastAsia="Calibri" w:hAnsi="Arial"/>
          <w:color w:val="000000"/>
          <w:sz w:val="22"/>
          <w:szCs w:val="22"/>
          <w:lang w:eastAsia="en-US"/>
        </w:rPr>
        <w:t xml:space="preserve"> </w:t>
      </w:r>
      <w:hyperlink r:id="rId9" w:history="1">
        <w:r>
          <w:rPr>
            <w:rFonts w:ascii="Arial" w:eastAsia="Calibri" w:hAnsi="Arial"/>
            <w:sz w:val="22"/>
            <w:szCs w:val="22"/>
            <w:lang w:eastAsia="en-US"/>
          </w:rPr>
          <w:t>www.ujk.edu.pl</w:t>
        </w:r>
      </w:hyperlink>
      <w:r>
        <w:rPr>
          <w:rFonts w:ascii="Arial" w:eastAsia="Calibri" w:hAnsi="Arial"/>
          <w:color w:val="000000"/>
          <w:sz w:val="22"/>
          <w:szCs w:val="22"/>
          <w:lang w:eastAsia="en-US"/>
        </w:rPr>
        <w:t xml:space="preserve"> </w:t>
      </w:r>
      <w:r>
        <w:rPr>
          <w:rFonts w:ascii="Arial" w:hAnsi="Arial"/>
          <w:sz w:val="22"/>
          <w:szCs w:val="22"/>
        </w:rPr>
        <w:t xml:space="preserve"> dnia  </w:t>
      </w:r>
      <w:r w:rsidR="009D3509">
        <w:rPr>
          <w:rFonts w:ascii="Arial" w:hAnsi="Arial"/>
          <w:sz w:val="22"/>
          <w:szCs w:val="22"/>
        </w:rPr>
        <w:t xml:space="preserve">29.05.2019r. </w:t>
      </w:r>
    </w:p>
    <w:p w14:paraId="7EBC23CB" w14:textId="0C69EFFF" w:rsidR="00AF7840" w:rsidRDefault="00AF7840" w:rsidP="00AF7840">
      <w:pPr>
        <w:pStyle w:val="Standard"/>
        <w:spacing w:line="360" w:lineRule="auto"/>
        <w:jc w:val="both"/>
      </w:pPr>
      <w:r>
        <w:rPr>
          <w:rFonts w:ascii="Arial" w:hAnsi="Arial"/>
          <w:sz w:val="22"/>
          <w:szCs w:val="22"/>
        </w:rPr>
        <w:t xml:space="preserve">- na tablicy ogłoszeń w siedzibie  Zamawiającego – dnia  </w:t>
      </w:r>
      <w:r w:rsidR="009D3509">
        <w:rPr>
          <w:rFonts w:ascii="Arial" w:hAnsi="Arial"/>
          <w:sz w:val="22"/>
          <w:szCs w:val="22"/>
        </w:rPr>
        <w:t xml:space="preserve">29.05.2019r. </w:t>
      </w:r>
    </w:p>
    <w:p w14:paraId="12B61E9B" w14:textId="77777777" w:rsidR="00AF7840" w:rsidRDefault="00AF7840" w:rsidP="00AF7840">
      <w:pPr>
        <w:pStyle w:val="Standard"/>
        <w:spacing w:line="360" w:lineRule="auto"/>
        <w:jc w:val="both"/>
        <w:rPr>
          <w:rFonts w:ascii="Arial" w:hAnsi="Arial"/>
          <w:sz w:val="22"/>
          <w:szCs w:val="22"/>
        </w:rPr>
      </w:pPr>
    </w:p>
    <w:bookmarkEnd w:id="1"/>
    <w:p w14:paraId="6FC0DD86" w14:textId="77777777" w:rsidR="00AF7840" w:rsidRDefault="00AF7840" w:rsidP="00AF7840">
      <w:pPr>
        <w:pStyle w:val="Standard"/>
        <w:spacing w:line="360" w:lineRule="auto"/>
        <w:jc w:val="both"/>
      </w:pPr>
      <w:r>
        <w:rPr>
          <w:rFonts w:ascii="Arial" w:hAnsi="Arial"/>
          <w:sz w:val="22"/>
          <w:szCs w:val="22"/>
        </w:rPr>
        <w:t xml:space="preserve">                                                                                                                                          </w:t>
      </w:r>
    </w:p>
    <w:p w14:paraId="54FF46E1" w14:textId="77777777" w:rsidR="00AF7840" w:rsidRDefault="00AF7840" w:rsidP="00AF7840">
      <w:pPr>
        <w:pStyle w:val="Standard"/>
        <w:spacing w:line="360" w:lineRule="auto"/>
        <w:jc w:val="both"/>
      </w:pPr>
      <w:r>
        <w:rPr>
          <w:rFonts w:ascii="Arial" w:hAnsi="Arial"/>
          <w:sz w:val="22"/>
          <w:szCs w:val="22"/>
        </w:rPr>
        <w:t xml:space="preserve">                                                                                                       ZATWIERDZAM</w:t>
      </w:r>
    </w:p>
    <w:p w14:paraId="604F007A" w14:textId="77777777" w:rsidR="00AF7840" w:rsidRDefault="00AF7840" w:rsidP="00AF7840">
      <w:pPr>
        <w:pStyle w:val="Standard"/>
        <w:spacing w:line="360" w:lineRule="auto"/>
        <w:jc w:val="both"/>
      </w:pPr>
      <w:r>
        <w:rPr>
          <w:rFonts w:ascii="Arial" w:hAnsi="Arial"/>
          <w:sz w:val="22"/>
          <w:szCs w:val="22"/>
        </w:rPr>
        <w:t xml:space="preserve">                                                                     </w:t>
      </w:r>
    </w:p>
    <w:p w14:paraId="51D220E3" w14:textId="77777777" w:rsidR="00AF7840" w:rsidRDefault="00AF7840" w:rsidP="00AF7840">
      <w:pPr>
        <w:pStyle w:val="Standard"/>
        <w:spacing w:line="360" w:lineRule="auto"/>
        <w:jc w:val="both"/>
      </w:pPr>
      <w:r>
        <w:rPr>
          <w:rFonts w:ascii="Arial" w:hAnsi="Arial"/>
          <w:sz w:val="22"/>
          <w:szCs w:val="22"/>
        </w:rPr>
        <w:t xml:space="preserve">                                                                                         …………………………………….</w:t>
      </w:r>
    </w:p>
    <w:p w14:paraId="054472C5" w14:textId="77777777" w:rsidR="00AF7840" w:rsidRDefault="00AF7840" w:rsidP="00AF7840">
      <w:pPr>
        <w:pStyle w:val="Standard"/>
        <w:spacing w:line="360" w:lineRule="auto"/>
        <w:jc w:val="both"/>
        <w:rPr>
          <w:rFonts w:ascii="Arial" w:hAnsi="Arial"/>
          <w:sz w:val="22"/>
          <w:szCs w:val="22"/>
        </w:rPr>
      </w:pPr>
    </w:p>
    <w:p w14:paraId="2DF39BED" w14:textId="77777777" w:rsidR="00AF7840" w:rsidRDefault="00AF7840" w:rsidP="00AF7840">
      <w:pPr>
        <w:pStyle w:val="Standard"/>
        <w:spacing w:line="360" w:lineRule="auto"/>
        <w:jc w:val="both"/>
        <w:rPr>
          <w:rFonts w:ascii="Arial" w:hAnsi="Arial"/>
          <w:sz w:val="22"/>
          <w:szCs w:val="22"/>
        </w:rPr>
      </w:pPr>
    </w:p>
    <w:p w14:paraId="75B19AF3" w14:textId="77777777" w:rsidR="00AF7840" w:rsidRDefault="00AF7840" w:rsidP="00AF7840">
      <w:pPr>
        <w:pStyle w:val="Standard"/>
        <w:spacing w:line="360" w:lineRule="auto"/>
        <w:jc w:val="both"/>
        <w:rPr>
          <w:rFonts w:ascii="Arial" w:hAnsi="Arial"/>
          <w:sz w:val="22"/>
          <w:szCs w:val="22"/>
        </w:rPr>
      </w:pPr>
    </w:p>
    <w:p w14:paraId="399263E6" w14:textId="77777777" w:rsidR="00AF7840" w:rsidRDefault="00AF7840" w:rsidP="00AF7840">
      <w:pPr>
        <w:pStyle w:val="Standard"/>
        <w:spacing w:line="360" w:lineRule="auto"/>
        <w:jc w:val="both"/>
        <w:rPr>
          <w:rFonts w:ascii="Arial" w:hAnsi="Arial"/>
          <w:sz w:val="22"/>
          <w:szCs w:val="22"/>
        </w:rPr>
      </w:pPr>
    </w:p>
    <w:p w14:paraId="400F3FB4" w14:textId="77777777" w:rsidR="00AF7840" w:rsidRDefault="00AF7840" w:rsidP="00AF7840">
      <w:pPr>
        <w:pStyle w:val="Standard"/>
        <w:spacing w:line="360" w:lineRule="auto"/>
        <w:jc w:val="both"/>
        <w:rPr>
          <w:rFonts w:ascii="Arial" w:hAnsi="Arial"/>
          <w:sz w:val="22"/>
          <w:szCs w:val="22"/>
        </w:rPr>
      </w:pPr>
    </w:p>
    <w:p w14:paraId="240BAB5E" w14:textId="77777777" w:rsidR="00AF7840" w:rsidRDefault="00AF7840" w:rsidP="00AF7840">
      <w:pPr>
        <w:pStyle w:val="Standard"/>
        <w:spacing w:line="360" w:lineRule="auto"/>
        <w:jc w:val="both"/>
        <w:rPr>
          <w:rFonts w:ascii="Arial" w:hAnsi="Arial"/>
          <w:sz w:val="22"/>
          <w:szCs w:val="22"/>
        </w:rPr>
      </w:pPr>
    </w:p>
    <w:p w14:paraId="6EB9F9DB" w14:textId="77777777" w:rsidR="00AF7840" w:rsidRDefault="00AF7840" w:rsidP="00AF7840">
      <w:pPr>
        <w:pStyle w:val="Standard"/>
        <w:spacing w:line="360" w:lineRule="auto"/>
        <w:jc w:val="both"/>
        <w:rPr>
          <w:rFonts w:ascii="Arial" w:hAnsi="Arial"/>
          <w:sz w:val="22"/>
          <w:szCs w:val="22"/>
        </w:rPr>
      </w:pPr>
    </w:p>
    <w:p w14:paraId="6FB3360D" w14:textId="77777777" w:rsidR="00AF7840" w:rsidRDefault="00AF7840" w:rsidP="00AF7840">
      <w:pPr>
        <w:pStyle w:val="Standard"/>
        <w:spacing w:line="360" w:lineRule="auto"/>
        <w:jc w:val="both"/>
        <w:rPr>
          <w:rFonts w:ascii="Arial" w:hAnsi="Arial"/>
          <w:sz w:val="22"/>
          <w:szCs w:val="22"/>
        </w:rPr>
      </w:pPr>
    </w:p>
    <w:p w14:paraId="492D755A" w14:textId="77777777" w:rsidR="00AF7840" w:rsidRDefault="00AF7840" w:rsidP="00AF7840">
      <w:pPr>
        <w:pStyle w:val="Standard"/>
        <w:spacing w:line="360" w:lineRule="auto"/>
        <w:jc w:val="both"/>
        <w:rPr>
          <w:rFonts w:ascii="Arial" w:hAnsi="Arial"/>
          <w:sz w:val="22"/>
          <w:szCs w:val="22"/>
        </w:rPr>
      </w:pPr>
    </w:p>
    <w:p w14:paraId="6FFBD56F" w14:textId="77777777" w:rsidR="00AF7840" w:rsidRDefault="00AF7840" w:rsidP="00AF7840">
      <w:pPr>
        <w:pStyle w:val="Standard"/>
        <w:spacing w:line="360" w:lineRule="auto"/>
        <w:jc w:val="both"/>
        <w:rPr>
          <w:rFonts w:ascii="Arial" w:hAnsi="Arial"/>
          <w:b/>
          <w:sz w:val="22"/>
          <w:szCs w:val="22"/>
        </w:rPr>
      </w:pPr>
    </w:p>
    <w:p w14:paraId="2B37F810" w14:textId="77777777" w:rsidR="00AF7840" w:rsidRDefault="00AF7840" w:rsidP="00AF7840">
      <w:pPr>
        <w:pStyle w:val="Standard"/>
        <w:spacing w:line="360" w:lineRule="auto"/>
        <w:jc w:val="both"/>
      </w:pPr>
      <w:r>
        <w:rPr>
          <w:rFonts w:ascii="Arial" w:hAnsi="Arial"/>
          <w:b/>
          <w:sz w:val="22"/>
          <w:szCs w:val="22"/>
        </w:rPr>
        <w:t>ROZDZIAŁ I. NAZWA ORAZ ADRES ZAMAWIAJĄCEGO</w:t>
      </w:r>
    </w:p>
    <w:p w14:paraId="1D3457A7" w14:textId="77777777" w:rsidR="00AF7840" w:rsidRDefault="00AF7840" w:rsidP="00AF7840">
      <w:pPr>
        <w:pStyle w:val="Standard"/>
        <w:spacing w:line="360" w:lineRule="auto"/>
        <w:jc w:val="both"/>
      </w:pPr>
      <w:bookmarkStart w:id="3" w:name="_Hlk510961402"/>
      <w:r>
        <w:rPr>
          <w:rFonts w:ascii="Arial" w:hAnsi="Arial"/>
          <w:sz w:val="22"/>
          <w:szCs w:val="22"/>
        </w:rPr>
        <w:t>Uniwersytet Jana Kochanowskiego w Kielcach</w:t>
      </w:r>
    </w:p>
    <w:p w14:paraId="7C137356" w14:textId="77777777" w:rsidR="00AF7840" w:rsidRDefault="00AF7840" w:rsidP="00AF7840">
      <w:pPr>
        <w:pStyle w:val="Standard"/>
        <w:spacing w:line="360" w:lineRule="auto"/>
        <w:jc w:val="both"/>
      </w:pPr>
      <w:r>
        <w:rPr>
          <w:rFonts w:ascii="Arial" w:hAnsi="Arial"/>
          <w:sz w:val="22"/>
          <w:szCs w:val="22"/>
        </w:rPr>
        <w:t>ul. Żeromskiego 5</w:t>
      </w:r>
    </w:p>
    <w:p w14:paraId="113CAA00" w14:textId="77777777" w:rsidR="00AF7840" w:rsidRDefault="00AF7840" w:rsidP="00AF7840">
      <w:pPr>
        <w:pStyle w:val="Standard"/>
        <w:spacing w:line="360" w:lineRule="auto"/>
        <w:jc w:val="both"/>
      </w:pPr>
      <w:r>
        <w:rPr>
          <w:rFonts w:ascii="Arial" w:hAnsi="Arial"/>
          <w:sz w:val="22"/>
          <w:szCs w:val="22"/>
        </w:rPr>
        <w:t>25-369 Kielce</w:t>
      </w:r>
    </w:p>
    <w:p w14:paraId="5F5269EF" w14:textId="77777777" w:rsidR="00AF7840" w:rsidRDefault="00AF7840" w:rsidP="00AF7840">
      <w:pPr>
        <w:pStyle w:val="Standard"/>
        <w:spacing w:line="360" w:lineRule="auto"/>
        <w:jc w:val="both"/>
      </w:pPr>
      <w:r>
        <w:rPr>
          <w:rFonts w:ascii="Arial" w:hAnsi="Arial"/>
          <w:sz w:val="22"/>
          <w:szCs w:val="22"/>
        </w:rPr>
        <w:t>tel.: (041) 3497277 faks: (041) 3445615</w:t>
      </w:r>
    </w:p>
    <w:p w14:paraId="77B6EEE8" w14:textId="77777777" w:rsidR="00AF7840" w:rsidRDefault="00AF7840" w:rsidP="00AF7840">
      <w:pPr>
        <w:pStyle w:val="Standard"/>
        <w:spacing w:line="360" w:lineRule="auto"/>
        <w:jc w:val="both"/>
      </w:pPr>
      <w:r>
        <w:rPr>
          <w:rFonts w:ascii="Arial" w:hAnsi="Arial"/>
          <w:sz w:val="22"/>
          <w:szCs w:val="22"/>
        </w:rPr>
        <w:t>Adres strony internetowej: www.ujk.edu.pl</w:t>
      </w:r>
    </w:p>
    <w:bookmarkEnd w:id="3"/>
    <w:p w14:paraId="3FF82880" w14:textId="77777777" w:rsidR="00AF7840" w:rsidRDefault="00AF7840" w:rsidP="00AF7840">
      <w:pPr>
        <w:pStyle w:val="Standard"/>
        <w:spacing w:line="360" w:lineRule="auto"/>
        <w:jc w:val="both"/>
      </w:pPr>
      <w:r>
        <w:rPr>
          <w:rFonts w:ascii="Arial" w:hAnsi="Arial"/>
          <w:b/>
          <w:sz w:val="22"/>
          <w:szCs w:val="22"/>
        </w:rPr>
        <w:t>ROZDZIAŁ II. TRYB UDZIELENIA ZAMÓWIENIA</w:t>
      </w:r>
    </w:p>
    <w:p w14:paraId="2E3697D5" w14:textId="77777777" w:rsidR="00AF7840" w:rsidRDefault="00AF7840" w:rsidP="00AF7840">
      <w:pPr>
        <w:pStyle w:val="Standard"/>
        <w:spacing w:line="360" w:lineRule="auto"/>
        <w:jc w:val="both"/>
      </w:pPr>
      <w:r>
        <w:rPr>
          <w:rFonts w:ascii="Arial" w:hAnsi="Arial"/>
          <w:sz w:val="22"/>
          <w:szCs w:val="22"/>
        </w:rPr>
        <w:t>Niniejsze postępowanie o udzielenie zamówienia publicznego prowadzone będzie w trybie przetargu nieograniczonego na podstawie art. 39 ustawy z dnia 29 stycznia 2004r. Prawo zamówień publicznych</w:t>
      </w:r>
      <w:bookmarkStart w:id="4" w:name="_Hlk519503294"/>
      <w:r>
        <w:rPr>
          <w:rFonts w:ascii="Arial" w:hAnsi="Arial"/>
          <w:sz w:val="22"/>
          <w:szCs w:val="22"/>
        </w:rPr>
        <w:t xml:space="preserve"> (Dz. U. z 2017 r., poz. 1579 z </w:t>
      </w:r>
      <w:proofErr w:type="spellStart"/>
      <w:r>
        <w:rPr>
          <w:rFonts w:ascii="Arial" w:hAnsi="Arial"/>
          <w:sz w:val="22"/>
          <w:szCs w:val="22"/>
        </w:rPr>
        <w:t>póź</w:t>
      </w:r>
      <w:proofErr w:type="spellEnd"/>
      <w:r>
        <w:rPr>
          <w:rFonts w:ascii="Arial" w:hAnsi="Arial"/>
          <w:sz w:val="22"/>
          <w:szCs w:val="22"/>
        </w:rPr>
        <w:t>. zm.), zwanej dalej „PZP</w:t>
      </w:r>
      <w:bookmarkEnd w:id="4"/>
      <w:r>
        <w:rPr>
          <w:rFonts w:ascii="Arial" w:hAnsi="Arial"/>
          <w:sz w:val="22"/>
          <w:szCs w:val="22"/>
        </w:rPr>
        <w:t>”.</w:t>
      </w:r>
    </w:p>
    <w:p w14:paraId="7F6B9E57" w14:textId="77777777" w:rsidR="00AF7840" w:rsidRDefault="00AF7840" w:rsidP="00AF7840">
      <w:pPr>
        <w:pStyle w:val="Standard"/>
        <w:spacing w:line="360" w:lineRule="auto"/>
        <w:jc w:val="both"/>
      </w:pPr>
      <w:r>
        <w:rPr>
          <w:rFonts w:ascii="Arial" w:hAnsi="Arial"/>
          <w:sz w:val="22"/>
          <w:szCs w:val="22"/>
        </w:rPr>
        <w:t>W zakresie nieuregulowanym niniejszą Specyfikacją Istotnych Warunków Zamówienia, zwaną dalej „SIWZ” zastosowanie mają przepisy ustawy PZP.</w:t>
      </w:r>
    </w:p>
    <w:p w14:paraId="5EA6793F" w14:textId="77777777" w:rsidR="00AF7840" w:rsidRDefault="00AF7840" w:rsidP="00AF7840">
      <w:pPr>
        <w:pStyle w:val="Standard"/>
        <w:spacing w:line="360" w:lineRule="auto"/>
        <w:jc w:val="both"/>
      </w:pPr>
      <w:r>
        <w:rPr>
          <w:rFonts w:ascii="Arial" w:hAnsi="Arial"/>
          <w:sz w:val="22"/>
          <w:szCs w:val="22"/>
        </w:rPr>
        <w:t>Postępowanie prowadzone jest w oparciu o zapisy art. 24aa ustawy, Zamawiający najpierw dokona oceny ofert, a następnie zbada, czy wykonawca, którego oferta została oceniona jako najkorzystniejsza, nie podlega wykluczeniu oraz spełnia warunki udziału                                     w postępowaniu.</w:t>
      </w:r>
    </w:p>
    <w:p w14:paraId="338659A7" w14:textId="77777777" w:rsidR="00AF7840" w:rsidRDefault="00AF7840" w:rsidP="00AF7840">
      <w:pPr>
        <w:pStyle w:val="Standard"/>
        <w:spacing w:line="360" w:lineRule="auto"/>
        <w:jc w:val="both"/>
      </w:pPr>
      <w:r>
        <w:rPr>
          <w:rFonts w:ascii="Arial" w:hAnsi="Arial"/>
          <w:b/>
          <w:sz w:val="22"/>
          <w:szCs w:val="22"/>
        </w:rPr>
        <w:t>ROZDZIAŁ III. OPIS PRZEDMIOTU ZAMÓWIENIA</w:t>
      </w:r>
    </w:p>
    <w:p w14:paraId="442A277F" w14:textId="77777777" w:rsidR="00AF7840" w:rsidRDefault="00AF7840" w:rsidP="00DF0914">
      <w:pPr>
        <w:pStyle w:val="Akapitzlist"/>
        <w:widowControl w:val="0"/>
        <w:numPr>
          <w:ilvl w:val="0"/>
          <w:numId w:val="41"/>
        </w:numPr>
        <w:suppressAutoHyphens/>
        <w:autoSpaceDN w:val="0"/>
        <w:spacing w:line="360" w:lineRule="auto"/>
        <w:contextualSpacing w:val="0"/>
        <w:jc w:val="both"/>
        <w:textAlignment w:val="baseline"/>
      </w:pPr>
      <w:r>
        <w:rPr>
          <w:rFonts w:ascii="Arial" w:hAnsi="Arial" w:cs="Arial"/>
          <w:sz w:val="22"/>
          <w:szCs w:val="22"/>
        </w:rPr>
        <w:t>Przedmiotem zamówienia jest wykonanie na wymiar, dostawa i montaż mebli                                w pomieszczeniach wskazanych przez zamawiającego. Szczegółowy opis przedmiotu zamówienia zawiera załącznik nr 1 do SIWZ.</w:t>
      </w:r>
    </w:p>
    <w:p w14:paraId="203A0616" w14:textId="77777777" w:rsidR="00AF7840" w:rsidRDefault="00AF7840" w:rsidP="00DF0914">
      <w:pPr>
        <w:pStyle w:val="Akapitzlist"/>
        <w:widowControl w:val="0"/>
        <w:numPr>
          <w:ilvl w:val="0"/>
          <w:numId w:val="7"/>
        </w:numPr>
        <w:suppressAutoHyphens/>
        <w:autoSpaceDN w:val="0"/>
        <w:spacing w:line="360" w:lineRule="auto"/>
        <w:contextualSpacing w:val="0"/>
        <w:jc w:val="both"/>
        <w:textAlignment w:val="baseline"/>
      </w:pPr>
      <w:r>
        <w:rPr>
          <w:rFonts w:ascii="Arial" w:hAnsi="Arial" w:cs="Arial"/>
          <w:sz w:val="22"/>
          <w:szCs w:val="22"/>
        </w:rPr>
        <w:t xml:space="preserve">Kod CPV:   </w:t>
      </w:r>
    </w:p>
    <w:p w14:paraId="6D083063" w14:textId="77777777" w:rsidR="00AF7840" w:rsidRDefault="00AF7840" w:rsidP="00AF7840">
      <w:pPr>
        <w:pStyle w:val="Standard"/>
        <w:spacing w:line="360" w:lineRule="auto"/>
        <w:rPr>
          <w:rFonts w:ascii="Arial" w:hAnsi="Arial"/>
          <w:sz w:val="22"/>
          <w:szCs w:val="22"/>
          <w:lang w:eastAsia="en-US"/>
        </w:rPr>
      </w:pPr>
    </w:p>
    <w:p w14:paraId="6E354138" w14:textId="77777777" w:rsidR="00AF7840" w:rsidRDefault="00AF7840" w:rsidP="00AF7840">
      <w:pPr>
        <w:pStyle w:val="Standard"/>
        <w:spacing w:line="360" w:lineRule="auto"/>
      </w:pPr>
      <w:r>
        <w:rPr>
          <w:rFonts w:ascii="Arial" w:hAnsi="Arial"/>
          <w:sz w:val="22"/>
          <w:szCs w:val="22"/>
          <w:lang w:eastAsia="en-US"/>
        </w:rPr>
        <w:t>39100000-3 - Meble</w:t>
      </w:r>
    </w:p>
    <w:p w14:paraId="0C13F9E8" w14:textId="77777777" w:rsidR="00AF7840" w:rsidRDefault="00AF7840" w:rsidP="00AF7840">
      <w:pPr>
        <w:pStyle w:val="Standard"/>
        <w:spacing w:line="360" w:lineRule="auto"/>
      </w:pPr>
      <w:r>
        <w:rPr>
          <w:rFonts w:ascii="Arial" w:hAnsi="Arial"/>
          <w:sz w:val="22"/>
          <w:szCs w:val="22"/>
          <w:lang w:eastAsia="en-US"/>
        </w:rPr>
        <w:t>39130000-2 - Meble biurowe</w:t>
      </w:r>
    </w:p>
    <w:p w14:paraId="7566F6CB" w14:textId="77777777" w:rsidR="00AF7840" w:rsidRDefault="00AF7840" w:rsidP="00AF7840">
      <w:pPr>
        <w:pStyle w:val="Standard"/>
        <w:spacing w:line="360" w:lineRule="auto"/>
      </w:pPr>
      <w:r>
        <w:rPr>
          <w:rFonts w:ascii="Arial" w:hAnsi="Arial"/>
          <w:sz w:val="22"/>
          <w:szCs w:val="22"/>
          <w:lang w:eastAsia="en-US"/>
        </w:rPr>
        <w:t>39121000-6 – Biurka i stoły</w:t>
      </w:r>
    </w:p>
    <w:p w14:paraId="0A16CED3" w14:textId="77777777" w:rsidR="00AF7840" w:rsidRDefault="00AF7840" w:rsidP="00AF7840">
      <w:pPr>
        <w:pStyle w:val="Standard"/>
        <w:spacing w:line="360" w:lineRule="auto"/>
      </w:pPr>
      <w:r>
        <w:rPr>
          <w:rFonts w:ascii="Arial" w:hAnsi="Arial"/>
          <w:sz w:val="22"/>
          <w:szCs w:val="22"/>
          <w:lang w:eastAsia="en-US"/>
        </w:rPr>
        <w:t>39141300-5 – Szafy</w:t>
      </w:r>
    </w:p>
    <w:p w14:paraId="2809188B" w14:textId="77777777" w:rsidR="00AF7840" w:rsidRDefault="00AF7840" w:rsidP="00AF7840">
      <w:pPr>
        <w:pStyle w:val="Akapitzlist"/>
        <w:spacing w:line="360" w:lineRule="auto"/>
        <w:jc w:val="both"/>
        <w:rPr>
          <w:rFonts w:ascii="Arial" w:hAnsi="Arial"/>
          <w:sz w:val="22"/>
          <w:szCs w:val="22"/>
        </w:rPr>
      </w:pPr>
    </w:p>
    <w:p w14:paraId="7FFF668E" w14:textId="77777777" w:rsidR="00AF7840" w:rsidRDefault="00AF7840" w:rsidP="00DF0914">
      <w:pPr>
        <w:pStyle w:val="Akapitzlist"/>
        <w:widowControl w:val="0"/>
        <w:numPr>
          <w:ilvl w:val="0"/>
          <w:numId w:val="7"/>
        </w:numPr>
        <w:suppressAutoHyphens/>
        <w:autoSpaceDN w:val="0"/>
        <w:spacing w:line="360" w:lineRule="auto"/>
        <w:contextualSpacing w:val="0"/>
        <w:jc w:val="both"/>
        <w:textAlignment w:val="baseline"/>
      </w:pPr>
      <w:r>
        <w:rPr>
          <w:rFonts w:ascii="Arial" w:hAnsi="Arial" w:cs="Arial"/>
          <w:sz w:val="22"/>
          <w:szCs w:val="22"/>
        </w:rPr>
        <w:t>Wykonawca zobowiązany jest zrealizować zamówienie na zasadach i warunkach opisanych we wzorze umowy stanowiącym załącznik nr  3  do SIWZ.</w:t>
      </w:r>
    </w:p>
    <w:p w14:paraId="040E6288" w14:textId="77777777" w:rsidR="00AF7840" w:rsidRDefault="00AF7840" w:rsidP="00DF0914">
      <w:pPr>
        <w:pStyle w:val="Akapitzlist"/>
        <w:widowControl w:val="0"/>
        <w:numPr>
          <w:ilvl w:val="0"/>
          <w:numId w:val="7"/>
        </w:numPr>
        <w:suppressAutoHyphens/>
        <w:autoSpaceDN w:val="0"/>
        <w:spacing w:line="360" w:lineRule="auto"/>
        <w:contextualSpacing w:val="0"/>
        <w:jc w:val="both"/>
        <w:textAlignment w:val="baseline"/>
      </w:pPr>
      <w:r>
        <w:rPr>
          <w:rFonts w:ascii="Arial" w:hAnsi="Arial" w:cs="Arial"/>
          <w:sz w:val="22"/>
          <w:szCs w:val="22"/>
        </w:rPr>
        <w:t xml:space="preserve">Zamawiający zastrzega sobie możliwość braku odbioru/zwrotu dostarczonych  mebli niespełniających  wymogów   jakościowych,   opisanych   w   formularzu   ofertowym                     i SIWZ.   W przypadku stwierdzenia,  że dostarczone meble:  </w:t>
      </w:r>
    </w:p>
    <w:p w14:paraId="36E6A225" w14:textId="77777777" w:rsidR="00AF7840" w:rsidRDefault="00AF7840" w:rsidP="00AF7840">
      <w:pPr>
        <w:pStyle w:val="Akapitzlist"/>
        <w:spacing w:line="360" w:lineRule="auto"/>
        <w:jc w:val="both"/>
      </w:pPr>
      <w:r>
        <w:rPr>
          <w:rFonts w:ascii="Arial" w:hAnsi="Arial" w:cs="Arial"/>
          <w:sz w:val="22"/>
          <w:szCs w:val="22"/>
        </w:rPr>
        <w:t xml:space="preserve">− są uszkodzone,  posiadają wady  uniemożliwiające  używanie,  a  wady  i  uszkodzenia   te nie powstały z winy Zamawiającego lub,  </w:t>
      </w:r>
    </w:p>
    <w:p w14:paraId="48E73BC2" w14:textId="77777777" w:rsidR="00AF7840" w:rsidRDefault="00AF7840" w:rsidP="00AF7840">
      <w:pPr>
        <w:pStyle w:val="Akapitzlist"/>
        <w:spacing w:line="360" w:lineRule="auto"/>
        <w:jc w:val="both"/>
      </w:pPr>
      <w:r>
        <w:rPr>
          <w:rFonts w:ascii="Arial" w:hAnsi="Arial" w:cs="Arial"/>
          <w:sz w:val="22"/>
          <w:szCs w:val="22"/>
        </w:rPr>
        <w:t xml:space="preserve">− nie spełniają wymagań Zamawiającego określonych w SIWZ i załącznikach lub,  </w:t>
      </w:r>
    </w:p>
    <w:p w14:paraId="69EC64E7" w14:textId="77777777" w:rsidR="00AF7840" w:rsidRDefault="00AF7840" w:rsidP="00AF7840">
      <w:pPr>
        <w:pStyle w:val="Akapitzlist"/>
        <w:spacing w:line="360" w:lineRule="auto"/>
        <w:jc w:val="both"/>
      </w:pPr>
      <w:r>
        <w:rPr>
          <w:rFonts w:ascii="Arial" w:hAnsi="Arial" w:cs="Arial"/>
          <w:sz w:val="22"/>
          <w:szCs w:val="22"/>
        </w:rPr>
        <w:lastRenderedPageBreak/>
        <w:t>− dostarczone    produkty    nie    odpowiadają przedmiotowi zamówienia pod    względem    jakości,    trwałości, funkcjonalności oraz parametrów technicznych.  Wykonawca  wymieni  je  na  nowe,  prawidłowe,  na  własny koszt  w  terminie  7  dni   od zgłoszenia   przez   Zamawiającego.   Wykonawca   jest   odpowiedzialny   za   całokształt zamówienia, w tym za przebieg oraz terminowe wykonanie, jakość, zgodność z warunkami technicznymi, jakościowymi i obowiązującymi w tym zakresie przepisami.</w:t>
      </w:r>
    </w:p>
    <w:p w14:paraId="2CE7F38C" w14:textId="77777777" w:rsidR="00AF7840" w:rsidRDefault="00AF7840" w:rsidP="00DF0914">
      <w:pPr>
        <w:pStyle w:val="Akapitzlist"/>
        <w:widowControl w:val="0"/>
        <w:numPr>
          <w:ilvl w:val="0"/>
          <w:numId w:val="7"/>
        </w:numPr>
        <w:suppressAutoHyphens/>
        <w:autoSpaceDN w:val="0"/>
        <w:spacing w:line="360" w:lineRule="auto"/>
        <w:contextualSpacing w:val="0"/>
        <w:jc w:val="both"/>
        <w:textAlignment w:val="baseline"/>
      </w:pPr>
      <w:r>
        <w:rPr>
          <w:rFonts w:ascii="Arial" w:hAnsi="Arial" w:cs="Arial"/>
          <w:b/>
          <w:sz w:val="22"/>
          <w:szCs w:val="22"/>
          <w:u w:val="single"/>
        </w:rPr>
        <w:t>Wykonawca zobowiązany będzie do:</w:t>
      </w:r>
    </w:p>
    <w:p w14:paraId="5976FE7A" w14:textId="77777777" w:rsidR="00AF7840" w:rsidRDefault="00AF7840" w:rsidP="00DF0914">
      <w:pPr>
        <w:pStyle w:val="Akapitzlist"/>
        <w:widowControl w:val="0"/>
        <w:numPr>
          <w:ilvl w:val="0"/>
          <w:numId w:val="42"/>
        </w:numPr>
        <w:suppressAutoHyphens/>
        <w:autoSpaceDN w:val="0"/>
        <w:spacing w:line="360" w:lineRule="auto"/>
        <w:contextualSpacing w:val="0"/>
        <w:jc w:val="both"/>
        <w:textAlignment w:val="baseline"/>
      </w:pPr>
      <w:r>
        <w:rPr>
          <w:rFonts w:ascii="Arial" w:hAnsi="Arial" w:cs="Arial"/>
          <w:sz w:val="22"/>
          <w:szCs w:val="22"/>
        </w:rPr>
        <w:t>Dokonania szczegółowych pomiarów miejsc do których wykonane i montowane  będą meble.</w:t>
      </w:r>
    </w:p>
    <w:p w14:paraId="450D6623" w14:textId="77777777" w:rsidR="00AF7840" w:rsidRDefault="00AF7840" w:rsidP="00DF0914">
      <w:pPr>
        <w:pStyle w:val="Akapitzlist"/>
        <w:widowControl w:val="0"/>
        <w:numPr>
          <w:ilvl w:val="0"/>
          <w:numId w:val="28"/>
        </w:numPr>
        <w:suppressAutoHyphens/>
        <w:autoSpaceDN w:val="0"/>
        <w:spacing w:line="360" w:lineRule="auto"/>
        <w:contextualSpacing w:val="0"/>
        <w:jc w:val="both"/>
        <w:textAlignment w:val="baseline"/>
      </w:pPr>
      <w:r>
        <w:rPr>
          <w:rFonts w:ascii="Arial" w:hAnsi="Arial" w:cs="Arial"/>
          <w:sz w:val="22"/>
          <w:szCs w:val="22"/>
        </w:rPr>
        <w:t>Transportu wykonanych mebli do budynku  Wydziału Lekarskiego i Nauk o Zdrowiu UJK.</w:t>
      </w:r>
    </w:p>
    <w:p w14:paraId="2E14220F" w14:textId="77777777" w:rsidR="00AF7840" w:rsidRDefault="00AF7840" w:rsidP="00DF0914">
      <w:pPr>
        <w:pStyle w:val="Akapitzlist"/>
        <w:widowControl w:val="0"/>
        <w:numPr>
          <w:ilvl w:val="0"/>
          <w:numId w:val="28"/>
        </w:numPr>
        <w:suppressAutoHyphens/>
        <w:autoSpaceDN w:val="0"/>
        <w:spacing w:line="360" w:lineRule="auto"/>
        <w:contextualSpacing w:val="0"/>
        <w:jc w:val="both"/>
        <w:textAlignment w:val="baseline"/>
      </w:pPr>
      <w:r>
        <w:rPr>
          <w:rFonts w:ascii="Arial" w:hAnsi="Arial" w:cs="Arial"/>
          <w:sz w:val="22"/>
          <w:szCs w:val="22"/>
        </w:rPr>
        <w:t>wniesienia mebli do pomieszczeń wskazanych przez zamawiającego</w:t>
      </w:r>
    </w:p>
    <w:p w14:paraId="556B6F04" w14:textId="77777777" w:rsidR="00AF7840" w:rsidRDefault="00AF7840" w:rsidP="00DF0914">
      <w:pPr>
        <w:pStyle w:val="Akapitzlist"/>
        <w:widowControl w:val="0"/>
        <w:numPr>
          <w:ilvl w:val="0"/>
          <w:numId w:val="28"/>
        </w:numPr>
        <w:suppressAutoHyphens/>
        <w:autoSpaceDN w:val="0"/>
        <w:spacing w:line="360" w:lineRule="auto"/>
        <w:contextualSpacing w:val="0"/>
        <w:jc w:val="both"/>
        <w:textAlignment w:val="baseline"/>
      </w:pPr>
      <w:r>
        <w:rPr>
          <w:rFonts w:ascii="Arial" w:hAnsi="Arial" w:cs="Arial"/>
          <w:sz w:val="22"/>
          <w:szCs w:val="22"/>
        </w:rPr>
        <w:t>dokonania montażu, ustawienia, wypoziomowania dostarczonych mebli.</w:t>
      </w:r>
    </w:p>
    <w:p w14:paraId="158ED6EE" w14:textId="77777777" w:rsidR="00AF7840" w:rsidRDefault="00AF7840" w:rsidP="00DF0914">
      <w:pPr>
        <w:pStyle w:val="Akapitzlist"/>
        <w:widowControl w:val="0"/>
        <w:numPr>
          <w:ilvl w:val="0"/>
          <w:numId w:val="28"/>
        </w:numPr>
        <w:suppressAutoHyphens/>
        <w:autoSpaceDN w:val="0"/>
        <w:spacing w:line="360" w:lineRule="auto"/>
        <w:contextualSpacing w:val="0"/>
        <w:jc w:val="both"/>
        <w:textAlignment w:val="baseline"/>
      </w:pPr>
      <w:r>
        <w:rPr>
          <w:rFonts w:ascii="Arial" w:hAnsi="Arial" w:cs="Arial"/>
          <w:sz w:val="22"/>
          <w:szCs w:val="22"/>
        </w:rPr>
        <w:t>Montaż mebli  należy prowadzić w sposób nie zakłócający zajęć prowadzonych w budynku.</w:t>
      </w:r>
    </w:p>
    <w:p w14:paraId="23D82036" w14:textId="77777777" w:rsidR="00AF7840" w:rsidRDefault="00AF7840" w:rsidP="00DF0914">
      <w:pPr>
        <w:pStyle w:val="Akapitzlist"/>
        <w:widowControl w:val="0"/>
        <w:numPr>
          <w:ilvl w:val="0"/>
          <w:numId w:val="28"/>
        </w:numPr>
        <w:suppressAutoHyphens/>
        <w:autoSpaceDN w:val="0"/>
        <w:spacing w:line="360" w:lineRule="auto"/>
        <w:contextualSpacing w:val="0"/>
        <w:jc w:val="both"/>
        <w:textAlignment w:val="baseline"/>
      </w:pPr>
      <w:r>
        <w:rPr>
          <w:rFonts w:ascii="Arial" w:hAnsi="Arial" w:cs="Arial"/>
          <w:sz w:val="22"/>
          <w:szCs w:val="22"/>
        </w:rPr>
        <w:t>Zamawiający ustala, że montaż mebli we wskazanych pomieszczeniach odbywał się będzie  w godzinach od 8:00 do 16:00.</w:t>
      </w:r>
    </w:p>
    <w:p w14:paraId="3558707D" w14:textId="416EDF1C" w:rsidR="00AF7840" w:rsidRPr="00977648" w:rsidRDefault="00AF7840" w:rsidP="00DF0914">
      <w:pPr>
        <w:pStyle w:val="Akapitzlist"/>
        <w:widowControl w:val="0"/>
        <w:numPr>
          <w:ilvl w:val="0"/>
          <w:numId w:val="28"/>
        </w:numPr>
        <w:suppressAutoHyphens/>
        <w:autoSpaceDN w:val="0"/>
        <w:spacing w:line="360" w:lineRule="auto"/>
        <w:contextualSpacing w:val="0"/>
        <w:jc w:val="both"/>
        <w:textAlignment w:val="baseline"/>
      </w:pPr>
      <w:r w:rsidRPr="00977648">
        <w:rPr>
          <w:rFonts w:ascii="Arial" w:hAnsi="Arial" w:cs="Arial"/>
          <w:sz w:val="22"/>
          <w:szCs w:val="22"/>
        </w:rPr>
        <w:t xml:space="preserve">Zamawiający zastrzega sobie prawo do wyznaczenia terminu montażu innego niż termin dostawy, z tym, że okres pomiędzy terminem dostawy a terminem montażu nie będzie dłuższy niż dwa dni. Czas montażu mebli w pomieszczeniach wskazanych przez zamawiającego nie może </w:t>
      </w:r>
      <w:r w:rsidRPr="00977648">
        <w:t xml:space="preserve">być dłuższy niż </w:t>
      </w:r>
      <w:r w:rsidR="00977648" w:rsidRPr="00977648">
        <w:t>7</w:t>
      </w:r>
      <w:r w:rsidRPr="00977648">
        <w:t xml:space="preserve"> dni.</w:t>
      </w:r>
    </w:p>
    <w:p w14:paraId="1CE04015" w14:textId="77777777" w:rsidR="00AF7840" w:rsidRPr="00977648" w:rsidRDefault="00AF7840" w:rsidP="00977648">
      <w:pPr>
        <w:pStyle w:val="Akapitzlist"/>
        <w:widowControl w:val="0"/>
        <w:numPr>
          <w:ilvl w:val="0"/>
          <w:numId w:val="28"/>
        </w:numPr>
        <w:suppressAutoHyphens/>
        <w:autoSpaceDN w:val="0"/>
        <w:spacing w:line="360" w:lineRule="auto"/>
        <w:contextualSpacing w:val="0"/>
        <w:jc w:val="both"/>
        <w:textAlignment w:val="baseline"/>
        <w:rPr>
          <w:rFonts w:ascii="Arial" w:hAnsi="Arial" w:cs="Arial"/>
          <w:sz w:val="22"/>
          <w:szCs w:val="22"/>
        </w:rPr>
      </w:pPr>
      <w:r w:rsidRPr="00977648">
        <w:rPr>
          <w:rFonts w:ascii="Arial" w:hAnsi="Arial" w:cs="Arial"/>
          <w:sz w:val="22"/>
          <w:szCs w:val="22"/>
        </w:rPr>
        <w:t>Wykonawca zobowiązany będzie do uprzątnięcia pomieszczeń w których montowano meble.</w:t>
      </w:r>
    </w:p>
    <w:p w14:paraId="620722D8" w14:textId="77777777" w:rsidR="00AF7840" w:rsidRPr="00977648" w:rsidRDefault="00AF7840" w:rsidP="00977648">
      <w:pPr>
        <w:pStyle w:val="Akapitzlist"/>
        <w:widowControl w:val="0"/>
        <w:numPr>
          <w:ilvl w:val="0"/>
          <w:numId w:val="28"/>
        </w:numPr>
        <w:suppressAutoHyphens/>
        <w:autoSpaceDN w:val="0"/>
        <w:spacing w:line="360" w:lineRule="auto"/>
        <w:contextualSpacing w:val="0"/>
        <w:jc w:val="both"/>
        <w:textAlignment w:val="baseline"/>
        <w:rPr>
          <w:rFonts w:ascii="Arial" w:hAnsi="Arial" w:cs="Arial"/>
          <w:sz w:val="22"/>
          <w:szCs w:val="22"/>
        </w:rPr>
      </w:pPr>
      <w:r w:rsidRPr="00977648">
        <w:rPr>
          <w:rFonts w:ascii="Arial" w:hAnsi="Arial" w:cs="Arial"/>
          <w:sz w:val="22"/>
          <w:szCs w:val="22"/>
        </w:rPr>
        <w:t>Na czas montażu, w pomieszczeniach w których montowane będą meble, wykonawca  zobowiązany będzie do zabezpieczenia ścian, okien, drzwi, podłóg, tak aby nie zostały uszkodzone, zabrudzone podczas wnoszenia i montażu. W przypadku uszkodzeń/ zabrudzeń  wykonawca zobowiązany będzie do ich usunięcia/naprawienia tak aby doprowadzić je do stanu pierwotnego.</w:t>
      </w:r>
    </w:p>
    <w:p w14:paraId="46D0A1AB" w14:textId="77777777" w:rsidR="00AF7840" w:rsidRPr="00977648" w:rsidRDefault="00AF7840" w:rsidP="00977648">
      <w:pPr>
        <w:pStyle w:val="Akapitzlist"/>
        <w:widowControl w:val="0"/>
        <w:numPr>
          <w:ilvl w:val="0"/>
          <w:numId w:val="28"/>
        </w:numPr>
        <w:suppressAutoHyphens/>
        <w:autoSpaceDN w:val="0"/>
        <w:spacing w:line="360" w:lineRule="auto"/>
        <w:contextualSpacing w:val="0"/>
        <w:jc w:val="both"/>
        <w:textAlignment w:val="baseline"/>
        <w:rPr>
          <w:rFonts w:ascii="Arial" w:hAnsi="Arial" w:cs="Arial"/>
          <w:sz w:val="22"/>
          <w:szCs w:val="22"/>
        </w:rPr>
      </w:pPr>
      <w:r w:rsidRPr="00977648">
        <w:rPr>
          <w:rFonts w:ascii="Arial" w:hAnsi="Arial" w:cs="Arial"/>
          <w:sz w:val="22"/>
          <w:szCs w:val="22"/>
        </w:rPr>
        <w:t>Wykonawca zobowiązany będzie do usunięcia na własny koszt śmieci (w szczególności kartony, folie, styropian) powstałych w czasie dostawy i montażu mebli.</w:t>
      </w:r>
    </w:p>
    <w:p w14:paraId="4CD6F7DC" w14:textId="77777777" w:rsidR="00AF7840" w:rsidRPr="00977648" w:rsidRDefault="00AF7840" w:rsidP="00977648">
      <w:pPr>
        <w:pStyle w:val="Akapitzlist"/>
        <w:widowControl w:val="0"/>
        <w:numPr>
          <w:ilvl w:val="0"/>
          <w:numId w:val="28"/>
        </w:numPr>
        <w:suppressAutoHyphens/>
        <w:autoSpaceDN w:val="0"/>
        <w:spacing w:line="360" w:lineRule="auto"/>
        <w:contextualSpacing w:val="0"/>
        <w:jc w:val="both"/>
        <w:textAlignment w:val="baseline"/>
        <w:rPr>
          <w:rFonts w:ascii="Arial" w:hAnsi="Arial" w:cs="Arial"/>
          <w:sz w:val="22"/>
          <w:szCs w:val="22"/>
        </w:rPr>
      </w:pPr>
      <w:bookmarkStart w:id="5" w:name="_Hlk508827590"/>
      <w:r w:rsidRPr="00977648">
        <w:rPr>
          <w:rFonts w:ascii="Arial" w:hAnsi="Arial" w:cs="Arial"/>
          <w:sz w:val="22"/>
          <w:szCs w:val="22"/>
        </w:rPr>
        <w:t>Wymagany okres gwarancji i rękojmi na dostarczone meble – minimum 24 miesiące, z wyłączeniem zawiasów i prowadnic na które wymagany jest 36 miesięczny okres gwarancji/rękojmi.  (Oferty zawierające okres gwarancji i rękojmi krótszy niż wskazany wyżej  zostaną odrzucone).</w:t>
      </w:r>
    </w:p>
    <w:p w14:paraId="6DEF8B7C" w14:textId="77777777" w:rsidR="00AF7840" w:rsidRPr="00977648" w:rsidRDefault="00AF7840" w:rsidP="00977648">
      <w:pPr>
        <w:spacing w:line="360" w:lineRule="auto"/>
        <w:rPr>
          <w:rFonts w:ascii="Arial" w:hAnsi="Arial" w:cs="Arial"/>
          <w:sz w:val="22"/>
          <w:szCs w:val="22"/>
        </w:rPr>
      </w:pPr>
      <w:r w:rsidRPr="00977648">
        <w:rPr>
          <w:rFonts w:ascii="Arial" w:hAnsi="Arial" w:cs="Arial"/>
          <w:sz w:val="22"/>
          <w:szCs w:val="22"/>
        </w:rPr>
        <w:t xml:space="preserve">Wykonawca w ramach gwarancji  zobowiązany będzie do bezpłatnego usuwania wad, jeżeli wady ujawnią się w terminie gwarancji lub gdy wady ujawnią się w terminie gwarancji lub do </w:t>
      </w:r>
      <w:r w:rsidRPr="00977648">
        <w:rPr>
          <w:rFonts w:ascii="Arial" w:hAnsi="Arial" w:cs="Arial"/>
          <w:sz w:val="22"/>
          <w:szCs w:val="22"/>
        </w:rPr>
        <w:lastRenderedPageBreak/>
        <w:t>dostarczenia wolnego od wad przedmiotu zamówienia. Zamawiającemu przysługuje prawo żądania dostarczenia przedmiotu zamówienia wolnego od wad,  jeżeli w terminie gwarancji dokonane zostaną co najmniej dwie naprawy, a przedmiot umowy jest nadal wadliwy, nawet wówczas gdy wada ma charakter usuwalny.</w:t>
      </w:r>
    </w:p>
    <w:p w14:paraId="19C708B6" w14:textId="77777777" w:rsidR="00AF7840" w:rsidRPr="00977648" w:rsidRDefault="00AF7840" w:rsidP="00977648">
      <w:pPr>
        <w:spacing w:line="360" w:lineRule="auto"/>
        <w:rPr>
          <w:rFonts w:ascii="Arial" w:hAnsi="Arial" w:cs="Arial"/>
          <w:sz w:val="22"/>
        </w:rPr>
      </w:pPr>
      <w:r>
        <w:t xml:space="preserve">W razie wystąpienia wad wykonawca zobowiązany będzie odebrać wadliwy przedmiot </w:t>
      </w:r>
      <w:r w:rsidRPr="00977648">
        <w:rPr>
          <w:rFonts w:ascii="Arial" w:hAnsi="Arial" w:cs="Arial"/>
          <w:sz w:val="22"/>
        </w:rPr>
        <w:t>zamówienia na swój koszt  od zamawiającego, bądź dokonać jego wymontowania jeżeli stanowi on element całości. W przypadku gdy wymontowanie elementu uniemożliwi używanie mebli, wykonawca zobowiązany będzie na czas naprawy zamontować element zastępczy.</w:t>
      </w:r>
    </w:p>
    <w:p w14:paraId="03A600EB" w14:textId="77777777" w:rsidR="00AF7840" w:rsidRPr="00977648" w:rsidRDefault="00AF7840" w:rsidP="00977648">
      <w:pPr>
        <w:spacing w:line="360" w:lineRule="auto"/>
        <w:rPr>
          <w:rFonts w:ascii="Arial" w:hAnsi="Arial" w:cs="Arial"/>
          <w:sz w:val="22"/>
        </w:rPr>
      </w:pPr>
      <w:r w:rsidRPr="00977648">
        <w:rPr>
          <w:rFonts w:ascii="Arial" w:hAnsi="Arial" w:cs="Arial"/>
          <w:sz w:val="22"/>
        </w:rPr>
        <w:t>14. Dostarczony meble  muszą być fabrycznie nowe, bez śladów użytkowania, i nie mogą  być przedmiotem praw osób trzecich. Dostarczone meble muszą  w dniu dostawy posiadać kartę gwarancyjną, atest higieniczny na płyty z których wykonane będą meble.  Meble muszą być  wyposażone  we wszystkie elementy niezbędne do zainstalowania/montażu u Zamawiającego do celu, dla którego meble są  zakupywane, bez konieczności zakupu dodatkowych elementów przez Zamawiającego.</w:t>
      </w:r>
    </w:p>
    <w:p w14:paraId="127DDFD6" w14:textId="77777777" w:rsidR="00AF7840" w:rsidRDefault="00AF7840" w:rsidP="00AF7840">
      <w:pPr>
        <w:pStyle w:val="Standard"/>
        <w:spacing w:line="360" w:lineRule="auto"/>
        <w:jc w:val="both"/>
      </w:pPr>
      <w:r>
        <w:rPr>
          <w:rFonts w:ascii="Arial" w:hAnsi="Arial"/>
          <w:sz w:val="22"/>
          <w:szCs w:val="22"/>
        </w:rPr>
        <w:t>15. Zamawiający określa następujące warunki serwisu w okresie gwarancji  dostarczonych mebli :</w:t>
      </w:r>
    </w:p>
    <w:p w14:paraId="0200CB85" w14:textId="77777777" w:rsidR="00AF7840" w:rsidRDefault="00AF7840" w:rsidP="00AF7840">
      <w:pPr>
        <w:pStyle w:val="Standard"/>
        <w:spacing w:line="360" w:lineRule="auto"/>
        <w:jc w:val="both"/>
      </w:pPr>
      <w:r>
        <w:rPr>
          <w:rFonts w:ascii="Arial" w:hAnsi="Arial"/>
          <w:sz w:val="22"/>
          <w:szCs w:val="22"/>
        </w:rPr>
        <w:t>- podjęcie napraw w ciągu 48 godzin od powiadomienia o zaistnieniu usterki,</w:t>
      </w:r>
    </w:p>
    <w:p w14:paraId="738C5853" w14:textId="77777777" w:rsidR="00AF7840" w:rsidRDefault="00AF7840" w:rsidP="00AF7840">
      <w:pPr>
        <w:pStyle w:val="Standard"/>
        <w:spacing w:line="360" w:lineRule="auto"/>
        <w:jc w:val="both"/>
      </w:pPr>
      <w:r>
        <w:rPr>
          <w:rFonts w:ascii="Arial" w:hAnsi="Arial"/>
          <w:sz w:val="22"/>
          <w:szCs w:val="22"/>
        </w:rPr>
        <w:t xml:space="preserve">- usunięcie usterki lub wymiana w ciągu 14 dni od momentu podjęcia naprawy, a jeżeli wady, usterki lub uszkodzenia uniemożliwiają pracę lub stanowią zagrożenie  dla zdrowia obsługi termin nie może być dłuższy niż 7 dni. Pozostałe warunki gwarancji znajdują się we wzorze karty gwarancyjnej stanowiącej załącznik do projektu umowy.  </w:t>
      </w:r>
    </w:p>
    <w:p w14:paraId="6A254C08" w14:textId="77777777" w:rsidR="00AF7840" w:rsidRDefault="00AF7840" w:rsidP="00AF7840">
      <w:pPr>
        <w:pStyle w:val="Standard"/>
        <w:spacing w:line="360" w:lineRule="auto"/>
        <w:jc w:val="both"/>
      </w:pPr>
      <w:r>
        <w:rPr>
          <w:rFonts w:ascii="Arial" w:hAnsi="Arial"/>
          <w:sz w:val="22"/>
          <w:szCs w:val="22"/>
        </w:rPr>
        <w:t xml:space="preserve"> </w:t>
      </w:r>
    </w:p>
    <w:p w14:paraId="33E2C49F" w14:textId="77777777" w:rsidR="00AF7840" w:rsidRDefault="00AF7840" w:rsidP="00AF7840">
      <w:pPr>
        <w:pStyle w:val="Standard"/>
        <w:spacing w:line="360" w:lineRule="auto"/>
        <w:jc w:val="both"/>
      </w:pPr>
      <w:r>
        <w:rPr>
          <w:rFonts w:ascii="Arial" w:hAnsi="Arial"/>
          <w:sz w:val="22"/>
          <w:szCs w:val="22"/>
        </w:rPr>
        <w:t>UWAGA:</w:t>
      </w:r>
    </w:p>
    <w:p w14:paraId="1D9DC8F4" w14:textId="570FFA2D" w:rsidR="00AF7840" w:rsidRDefault="00AF7840" w:rsidP="00AF7840">
      <w:pPr>
        <w:pStyle w:val="Standard"/>
        <w:spacing w:line="360" w:lineRule="auto"/>
        <w:jc w:val="both"/>
      </w:pPr>
      <w:r>
        <w:rPr>
          <w:rFonts w:ascii="Arial" w:hAnsi="Arial"/>
          <w:sz w:val="22"/>
          <w:szCs w:val="22"/>
        </w:rPr>
        <w:t>W przypadku wystąpienia w SIWZ lub którymkolwiek załączniku do SIWZ nazw producenta, meble/materiał/produkt można   zastąpić równoważnym, który nie będzie gorszy niż ten wskazany w SIWZ  oraz gwarantować będzie zachowanie parametrów i funkcjonalności opisanych w SIWZ. Wykonawca, który powołuje się na rozwiązania równoważne jest obowiązany wykazać, że oferowane przez niego meble spełniają wymagania określone przez zamawiającego. Ewentualne występujące w SIWZ nazwy (w tym nazwy własne, znaki towarów i sformułowania „np.”), typy i pochodzenie produktów nie są dla wykonawcy wiążące</w:t>
      </w:r>
      <w:bookmarkEnd w:id="5"/>
      <w:r>
        <w:rPr>
          <w:rFonts w:ascii="Arial" w:hAnsi="Arial"/>
          <w:sz w:val="22"/>
          <w:szCs w:val="22"/>
        </w:rPr>
        <w:t xml:space="preserve"> </w:t>
      </w:r>
      <w:bookmarkStart w:id="6" w:name="_Hlk508827888"/>
      <w:r>
        <w:rPr>
          <w:rFonts w:ascii="Arial" w:hAnsi="Arial"/>
          <w:sz w:val="22"/>
          <w:szCs w:val="22"/>
        </w:rPr>
        <w:t>i nie mają na celu naruszenia art. 29 i art. 7 ustawy PZP, a jedynie doprecyzowanie oczekiwań jakościowych, funkcjonalnych i technologicznych zamawiającego. Wszystkie zmi</w:t>
      </w:r>
      <w:r w:rsidR="00977648">
        <w:rPr>
          <w:rFonts w:ascii="Arial" w:hAnsi="Arial"/>
          <w:sz w:val="22"/>
          <w:szCs w:val="22"/>
        </w:rPr>
        <w:t>any</w:t>
      </w:r>
      <w:r>
        <w:rPr>
          <w:rFonts w:ascii="Arial" w:hAnsi="Arial"/>
          <w:sz w:val="22"/>
          <w:szCs w:val="22"/>
        </w:rPr>
        <w:t xml:space="preserve"> i odstępstwa nie mogą powodować obniżenia wartości funkcjonalnych i użytkowych mebli  oraz nie mogą powodować zmniejszenia ich  trwałości eksploatacyjnej. Wszystkie planowane rozwiązania równoważne i zamienne muszą być uzgodnione pomiędzy zamawiającym                               a wykonawcą.</w:t>
      </w:r>
    </w:p>
    <w:p w14:paraId="4932ED2A" w14:textId="77777777" w:rsidR="00AF7840" w:rsidRDefault="00AF7840" w:rsidP="00AF7840">
      <w:pPr>
        <w:pStyle w:val="Standard"/>
        <w:spacing w:line="360" w:lineRule="auto"/>
        <w:jc w:val="both"/>
      </w:pPr>
      <w:r>
        <w:rPr>
          <w:rFonts w:ascii="Arial" w:hAnsi="Arial"/>
          <w:sz w:val="22"/>
          <w:szCs w:val="22"/>
        </w:rPr>
        <w:lastRenderedPageBreak/>
        <w:t>8. Zamawiający  nie dopuszcza składania ofert częściowych.</w:t>
      </w:r>
    </w:p>
    <w:p w14:paraId="41C14AC3" w14:textId="77777777" w:rsidR="00AF7840" w:rsidRDefault="00AF7840" w:rsidP="00AF7840">
      <w:pPr>
        <w:pStyle w:val="Standard"/>
        <w:spacing w:line="360" w:lineRule="auto"/>
        <w:jc w:val="both"/>
      </w:pPr>
      <w:r>
        <w:rPr>
          <w:rFonts w:ascii="Arial" w:hAnsi="Arial"/>
          <w:sz w:val="22"/>
          <w:szCs w:val="22"/>
        </w:rPr>
        <w:t>9. Zamawiający nie dopuszcza możliwości składania ofert wariantowych.</w:t>
      </w:r>
    </w:p>
    <w:p w14:paraId="2F5DE0E6" w14:textId="77777777" w:rsidR="00AF7840" w:rsidRDefault="00AF7840" w:rsidP="00AF7840">
      <w:pPr>
        <w:pStyle w:val="Standard"/>
        <w:spacing w:line="360" w:lineRule="auto"/>
        <w:jc w:val="both"/>
      </w:pPr>
      <w:r>
        <w:rPr>
          <w:rFonts w:ascii="Arial" w:hAnsi="Arial"/>
          <w:sz w:val="22"/>
          <w:szCs w:val="22"/>
        </w:rPr>
        <w:t>10. Zamawiający przewiduje udzielenia zamówienia na dodatkowe dostawy,  których celem jest częściowa wymiana dostarczonych mebli albo zwiększenie bieżących dostaw, jeżeli zmiana wykonawcy zobowiązywałaby zamawiającego do nabywania materiałów o innych właściwościach technicznych, co powodowałoby niekompatybilność techniczną lub nieproporcjonalnie duże trudności techniczne w użytkowaniu i utrzymaniu tych produktów lub instalacji; wartość tych zamówień nie przekroczy 20% wartości zamówienia podstawowego (art.67 ust.1 pkt 7 PZP)</w:t>
      </w:r>
    </w:p>
    <w:p w14:paraId="3F89AB06" w14:textId="77777777" w:rsidR="00AF7840" w:rsidRDefault="00AF7840" w:rsidP="00AF7840">
      <w:pPr>
        <w:pStyle w:val="Standard"/>
        <w:spacing w:line="360" w:lineRule="auto"/>
        <w:jc w:val="both"/>
      </w:pPr>
      <w:r>
        <w:rPr>
          <w:rFonts w:ascii="Arial" w:hAnsi="Arial"/>
          <w:sz w:val="22"/>
          <w:szCs w:val="22"/>
        </w:rPr>
        <w:t>11. Zamawiający na podstawie art.36b. ust.1 żąda wskazania przez wykonawcę w ofercie części zamówienia, których wykonanie zamierza powierzyć podwykonawcom i podania przez wykonawcę firm podwykonawców (jeżeli są znani).</w:t>
      </w:r>
    </w:p>
    <w:p w14:paraId="1F72EC5C" w14:textId="77777777" w:rsidR="00AF7840" w:rsidRDefault="00AF7840" w:rsidP="00AF7840">
      <w:pPr>
        <w:pStyle w:val="Standard"/>
        <w:spacing w:line="360" w:lineRule="auto"/>
        <w:jc w:val="both"/>
      </w:pPr>
      <w:r>
        <w:rPr>
          <w:rFonts w:ascii="Arial" w:hAnsi="Arial"/>
          <w:sz w:val="22"/>
          <w:szCs w:val="22"/>
        </w:rPr>
        <w:t>12. Zamawiający nie przewiduje aukcji elektronicznej.</w:t>
      </w:r>
    </w:p>
    <w:p w14:paraId="16E23D79" w14:textId="77777777" w:rsidR="00AF7840" w:rsidRDefault="00AF7840" w:rsidP="00AF7840">
      <w:pPr>
        <w:pStyle w:val="Standard"/>
        <w:spacing w:line="360" w:lineRule="auto"/>
        <w:jc w:val="both"/>
      </w:pPr>
      <w:r>
        <w:rPr>
          <w:rFonts w:ascii="Arial" w:hAnsi="Arial"/>
          <w:sz w:val="22"/>
          <w:szCs w:val="22"/>
        </w:rPr>
        <w:t>13. Wykonawca może powierzyć wykonanie części zamówienia podwykonawcy.</w:t>
      </w:r>
    </w:p>
    <w:p w14:paraId="005CF958" w14:textId="77777777" w:rsidR="00AF7840" w:rsidRDefault="00AF7840" w:rsidP="00AF7840">
      <w:pPr>
        <w:pStyle w:val="Standard"/>
        <w:spacing w:line="360" w:lineRule="auto"/>
        <w:jc w:val="both"/>
      </w:pPr>
      <w:r>
        <w:rPr>
          <w:rFonts w:ascii="Arial" w:hAnsi="Arial"/>
          <w:sz w:val="22"/>
          <w:szCs w:val="22"/>
        </w:rPr>
        <w:t>Powierzenie wykonania części zamówienia podwykonawcom nie zwalnia Wykonawcy                                           z odpowiedzialności za należyte wykonanie zamówienia.</w:t>
      </w:r>
    </w:p>
    <w:p w14:paraId="09D642CB" w14:textId="77777777" w:rsidR="00AF7840" w:rsidRDefault="00AF7840" w:rsidP="00AF7840">
      <w:pPr>
        <w:pStyle w:val="Standard"/>
        <w:spacing w:line="360" w:lineRule="auto"/>
        <w:jc w:val="both"/>
      </w:pPr>
      <w:r>
        <w:rPr>
          <w:rFonts w:ascii="Arial" w:hAnsi="Arial"/>
          <w:sz w:val="22"/>
          <w:szCs w:val="22"/>
        </w:rPr>
        <w:t>14 Jeżeli zmiana albo rezygnacja z podwykonawcy dotyczy podmiotu, na którego zasoby Wykonawca powoływał się w celu wykazania spełniania warunków udziału w postępowaniu, o których mowa w art. 22 ust. 1 ustawy, Wykonawca jest obowiązany wykazać zamawiającemu, iż proponowany inny podwykonawca lub Wykonawca samodzielnie spełnia je w stopniu nie mniejszym niż wymagany w trakcie postępowania o udzielenie zamówienia.</w:t>
      </w:r>
    </w:p>
    <w:p w14:paraId="7BCD2476" w14:textId="77777777" w:rsidR="00AF7840" w:rsidRDefault="00AF7840" w:rsidP="00AF7840">
      <w:pPr>
        <w:pStyle w:val="Standard"/>
        <w:spacing w:line="360" w:lineRule="auto"/>
        <w:jc w:val="both"/>
      </w:pPr>
      <w:r>
        <w:rPr>
          <w:rFonts w:ascii="Arial" w:hAnsi="Arial"/>
          <w:sz w:val="22"/>
          <w:szCs w:val="22"/>
        </w:rPr>
        <w:t>15. Dostawę należy wykonać z zachowaniem szczególnej staranności, zgodnie z umową</w:t>
      </w:r>
      <w:bookmarkStart w:id="7" w:name="_Hlk508828558"/>
      <w:bookmarkEnd w:id="6"/>
      <w:r>
        <w:rPr>
          <w:rFonts w:ascii="Arial" w:hAnsi="Arial"/>
          <w:sz w:val="22"/>
          <w:szCs w:val="22"/>
        </w:rPr>
        <w:t xml:space="preserve"> oraz niniejszą SIWZ.</w:t>
      </w:r>
    </w:p>
    <w:bookmarkEnd w:id="7"/>
    <w:p w14:paraId="07FCAC5C" w14:textId="77777777" w:rsidR="00AF7840" w:rsidRDefault="00AF7840" w:rsidP="00AF7840">
      <w:pPr>
        <w:pStyle w:val="Standard"/>
        <w:spacing w:line="360" w:lineRule="auto"/>
        <w:jc w:val="both"/>
      </w:pPr>
      <w:r>
        <w:rPr>
          <w:rFonts w:ascii="Arial" w:hAnsi="Arial"/>
          <w:b/>
          <w:sz w:val="22"/>
          <w:szCs w:val="22"/>
        </w:rPr>
        <w:t>ROZDZIAŁ IV. TERMIN REALIZACJI ZAMÓWIENIA</w:t>
      </w:r>
    </w:p>
    <w:p w14:paraId="036D068A" w14:textId="77777777" w:rsidR="00AF7840" w:rsidRDefault="00AF7840" w:rsidP="00AF7840">
      <w:pPr>
        <w:pStyle w:val="Standard"/>
        <w:spacing w:line="360" w:lineRule="auto"/>
        <w:jc w:val="both"/>
      </w:pPr>
      <w:r>
        <w:rPr>
          <w:rFonts w:ascii="Arial" w:hAnsi="Arial"/>
          <w:sz w:val="22"/>
          <w:szCs w:val="22"/>
        </w:rPr>
        <w:t>Termin wykonania zamówienia 60 dni licząc od dnia zawarcia umowy.</w:t>
      </w:r>
    </w:p>
    <w:p w14:paraId="08A089B1" w14:textId="77777777" w:rsidR="00AF7840" w:rsidRDefault="00AF7840" w:rsidP="00AF7840">
      <w:pPr>
        <w:pStyle w:val="Standard"/>
        <w:spacing w:line="360" w:lineRule="auto"/>
        <w:jc w:val="both"/>
      </w:pPr>
      <w:r>
        <w:rPr>
          <w:rFonts w:ascii="Arial" w:hAnsi="Arial"/>
          <w:sz w:val="22"/>
          <w:szCs w:val="22"/>
        </w:rPr>
        <w:t>Za termin wykonania zamówienia przyjmuje si</w:t>
      </w:r>
      <w:r>
        <w:rPr>
          <w:rFonts w:ascii="Arial" w:eastAsia="TTE2030C68t00" w:hAnsi="Arial"/>
          <w:sz w:val="22"/>
          <w:szCs w:val="22"/>
        </w:rPr>
        <w:t xml:space="preserve">ę </w:t>
      </w:r>
      <w:r>
        <w:rPr>
          <w:rFonts w:ascii="Arial" w:hAnsi="Arial"/>
          <w:sz w:val="22"/>
          <w:szCs w:val="22"/>
        </w:rPr>
        <w:t>dzie</w:t>
      </w:r>
      <w:r>
        <w:rPr>
          <w:rFonts w:ascii="Arial" w:eastAsia="TTE2030C68t00" w:hAnsi="Arial"/>
          <w:sz w:val="22"/>
          <w:szCs w:val="22"/>
        </w:rPr>
        <w:t>ń podpisania bezusterkowego protokołu odbioru mebli.</w:t>
      </w:r>
    </w:p>
    <w:p w14:paraId="11CF0F90" w14:textId="77777777" w:rsidR="00AF7840" w:rsidRDefault="00AF7840" w:rsidP="00AF7840">
      <w:pPr>
        <w:pStyle w:val="Standard"/>
        <w:spacing w:line="360" w:lineRule="auto"/>
        <w:jc w:val="both"/>
      </w:pPr>
      <w:r>
        <w:rPr>
          <w:rFonts w:ascii="Arial" w:hAnsi="Arial"/>
          <w:b/>
          <w:sz w:val="22"/>
          <w:szCs w:val="22"/>
        </w:rPr>
        <w:t>ROZDZIAŁ V. WARUNKI UDZIAŁU W POSTĘPOWANIU</w:t>
      </w:r>
    </w:p>
    <w:p w14:paraId="4F94CCFF" w14:textId="77777777" w:rsidR="00AF7840" w:rsidRDefault="00AF7840" w:rsidP="00AF7840">
      <w:pPr>
        <w:pStyle w:val="Standard"/>
        <w:spacing w:line="360" w:lineRule="auto"/>
        <w:jc w:val="both"/>
      </w:pPr>
      <w:r>
        <w:rPr>
          <w:rFonts w:ascii="Arial" w:hAnsi="Arial"/>
          <w:sz w:val="22"/>
          <w:szCs w:val="22"/>
        </w:rPr>
        <w:t>1. O udzielenie zamówienia mogą ubiegać się Wykonawcy, którzy:</w:t>
      </w:r>
    </w:p>
    <w:p w14:paraId="1A8929A2" w14:textId="77777777" w:rsidR="00AF7840" w:rsidRDefault="00AF7840" w:rsidP="00AF7840">
      <w:pPr>
        <w:pStyle w:val="Standard"/>
        <w:spacing w:line="360" w:lineRule="auto"/>
        <w:jc w:val="both"/>
      </w:pPr>
      <w:r>
        <w:rPr>
          <w:rFonts w:ascii="Arial" w:hAnsi="Arial"/>
          <w:sz w:val="22"/>
          <w:szCs w:val="22"/>
        </w:rPr>
        <w:t>1) nie podlegają wykluczeniu;</w:t>
      </w:r>
    </w:p>
    <w:p w14:paraId="1B0EDAE9" w14:textId="77777777" w:rsidR="00AF7840" w:rsidRDefault="00AF7840" w:rsidP="00AF7840">
      <w:pPr>
        <w:pStyle w:val="Standard"/>
        <w:spacing w:line="360" w:lineRule="auto"/>
        <w:jc w:val="both"/>
      </w:pPr>
      <w:bookmarkStart w:id="8" w:name="_Hlk508829241"/>
      <w:r>
        <w:rPr>
          <w:rFonts w:ascii="Arial" w:hAnsi="Arial"/>
          <w:sz w:val="22"/>
          <w:szCs w:val="22"/>
        </w:rPr>
        <w:t>a) art. 24 ust. 1 pkt 12–23 ustawy</w:t>
      </w:r>
    </w:p>
    <w:p w14:paraId="23F0D2D2" w14:textId="77777777" w:rsidR="00AF7840" w:rsidRDefault="00AF7840" w:rsidP="00AF7840">
      <w:pPr>
        <w:pStyle w:val="Standard"/>
        <w:spacing w:line="360" w:lineRule="auto"/>
        <w:jc w:val="both"/>
      </w:pPr>
      <w:r>
        <w:rPr>
          <w:rFonts w:ascii="Arial" w:hAnsi="Arial"/>
          <w:sz w:val="22"/>
          <w:szCs w:val="22"/>
        </w:rPr>
        <w:t xml:space="preserve">b) art. 24 ust. 5 pkt 1)  </w:t>
      </w:r>
      <w:proofErr w:type="spellStart"/>
      <w:r>
        <w:rPr>
          <w:rFonts w:ascii="Arial" w:hAnsi="Arial"/>
          <w:sz w:val="22"/>
          <w:szCs w:val="22"/>
        </w:rPr>
        <w:t>tj</w:t>
      </w:r>
      <w:proofErr w:type="spellEnd"/>
      <w:r>
        <w:rPr>
          <w:rFonts w:ascii="Arial" w:hAnsi="Arial"/>
          <w:sz w:val="22"/>
          <w:szCs w:val="22"/>
        </w:rPr>
        <w:t>,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Pr>
          <w:rFonts w:ascii="Arial" w:hAnsi="Arial"/>
          <w:sz w:val="22"/>
          <w:szCs w:val="22"/>
        </w:rPr>
        <w:t>t.j</w:t>
      </w:r>
      <w:proofErr w:type="spellEnd"/>
      <w:r>
        <w:rPr>
          <w:rFonts w:ascii="Arial" w:hAnsi="Arial"/>
          <w:sz w:val="22"/>
          <w:szCs w:val="22"/>
        </w:rPr>
        <w:t xml:space="preserve">. Dz.U.2016 poz. 1574) lub którego upadłość ogłoszono, z wyjątkiem wykonawcy, który po ogłoszeniu upadłości zawarł układ zatwierdzony </w:t>
      </w:r>
      <w:bookmarkStart w:id="9" w:name="_Hlk508829282"/>
      <w:bookmarkEnd w:id="8"/>
      <w:r>
        <w:rPr>
          <w:rFonts w:ascii="Arial" w:hAnsi="Arial"/>
          <w:sz w:val="22"/>
          <w:szCs w:val="22"/>
        </w:rPr>
        <w:t xml:space="preserve">prawomocnym postanowieniem sądu, jeżeli układ nie przewiduje </w:t>
      </w:r>
      <w:r>
        <w:rPr>
          <w:rFonts w:ascii="Arial" w:hAnsi="Arial"/>
          <w:sz w:val="22"/>
          <w:szCs w:val="22"/>
        </w:rPr>
        <w:lastRenderedPageBreak/>
        <w:t xml:space="preserve">zaspokojenia wierzycieli przez likwidację majątku </w:t>
      </w:r>
      <w:bookmarkStart w:id="10" w:name="_Hlk513647147"/>
      <w:r>
        <w:rPr>
          <w:rFonts w:ascii="Arial" w:hAnsi="Arial"/>
          <w:sz w:val="22"/>
          <w:szCs w:val="22"/>
        </w:rPr>
        <w:t xml:space="preserve">upadłego, chyba że sąd zarządził likwidację jego </w:t>
      </w:r>
      <w:bookmarkStart w:id="11" w:name="_Hlk513647181"/>
      <w:bookmarkEnd w:id="10"/>
      <w:r>
        <w:rPr>
          <w:rFonts w:ascii="Arial" w:hAnsi="Arial"/>
          <w:sz w:val="22"/>
          <w:szCs w:val="22"/>
        </w:rPr>
        <w:t>majątku w trybie art. 366 ust. 1 ustawy z dnia 28 lutego 2003 r. - Prawo upadłościowe (Dz. U. z 2016 r. poz. 2171, 2260 i 2261 oraz z 2017 r. poz. 791);</w:t>
      </w:r>
    </w:p>
    <w:bookmarkEnd w:id="9"/>
    <w:p w14:paraId="68D48247" w14:textId="77777777" w:rsidR="00AF7840" w:rsidRDefault="00AF7840" w:rsidP="00AF7840">
      <w:pPr>
        <w:pStyle w:val="Standard"/>
        <w:spacing w:line="360" w:lineRule="auto"/>
        <w:jc w:val="both"/>
      </w:pPr>
      <w:r>
        <w:rPr>
          <w:rFonts w:ascii="Arial" w:hAnsi="Arial"/>
          <w:sz w:val="22"/>
          <w:szCs w:val="22"/>
        </w:rPr>
        <w:t>2) spełniają warunki udziału w postępowaniu dotyczące:</w:t>
      </w:r>
    </w:p>
    <w:p w14:paraId="3B96BC47" w14:textId="77777777" w:rsidR="00AF7840" w:rsidRDefault="00AF7840" w:rsidP="00AF7840">
      <w:pPr>
        <w:pStyle w:val="Standard"/>
        <w:spacing w:line="360" w:lineRule="auto"/>
        <w:jc w:val="both"/>
      </w:pPr>
      <w:r>
        <w:rPr>
          <w:rFonts w:ascii="Arial" w:hAnsi="Arial"/>
          <w:sz w:val="22"/>
          <w:szCs w:val="22"/>
        </w:rPr>
        <w:t xml:space="preserve">a) kompetencji lub uprawnień </w:t>
      </w:r>
      <w:bookmarkStart w:id="12" w:name="_Hlk508829371"/>
      <w:r>
        <w:rPr>
          <w:rFonts w:ascii="Arial" w:hAnsi="Arial"/>
          <w:sz w:val="22"/>
          <w:szCs w:val="22"/>
        </w:rPr>
        <w:t>do prowadzenia określonej działalności zawodowej, o ile wynika to z odrębnych przepisów;</w:t>
      </w:r>
    </w:p>
    <w:p w14:paraId="20C1CB82" w14:textId="77777777" w:rsidR="00AF7840" w:rsidRDefault="00AF7840" w:rsidP="00AF7840">
      <w:pPr>
        <w:pStyle w:val="Standard"/>
        <w:spacing w:line="360" w:lineRule="auto"/>
        <w:jc w:val="both"/>
      </w:pPr>
      <w:r>
        <w:rPr>
          <w:rFonts w:ascii="Arial" w:hAnsi="Arial"/>
          <w:sz w:val="22"/>
          <w:szCs w:val="22"/>
        </w:rPr>
        <w:t>Zamawiający nie określa wymagań w tym zakresie.</w:t>
      </w:r>
      <w:bookmarkEnd w:id="12"/>
    </w:p>
    <w:p w14:paraId="45A8FA4A" w14:textId="77777777" w:rsidR="00AF7840" w:rsidRDefault="00AF7840" w:rsidP="00AF7840">
      <w:pPr>
        <w:pStyle w:val="Standard"/>
        <w:spacing w:line="360" w:lineRule="auto"/>
        <w:jc w:val="both"/>
      </w:pPr>
      <w:r>
        <w:rPr>
          <w:rFonts w:ascii="Arial" w:hAnsi="Arial"/>
          <w:sz w:val="22"/>
          <w:szCs w:val="22"/>
        </w:rPr>
        <w:t>b) sytuacji ekonomicznej lub finansowej;</w:t>
      </w:r>
    </w:p>
    <w:p w14:paraId="7E96CE55" w14:textId="77777777" w:rsidR="00AF7840" w:rsidRDefault="00AF7840" w:rsidP="00AF7840">
      <w:pPr>
        <w:pStyle w:val="Standard"/>
        <w:spacing w:line="360" w:lineRule="auto"/>
        <w:jc w:val="both"/>
      </w:pPr>
      <w:r>
        <w:rPr>
          <w:rFonts w:ascii="Arial" w:hAnsi="Arial"/>
          <w:sz w:val="22"/>
          <w:szCs w:val="22"/>
        </w:rPr>
        <w:t xml:space="preserve">Zamawiający nie określa wymagań w tym zakresie.   </w:t>
      </w:r>
    </w:p>
    <w:p w14:paraId="7A7690D5" w14:textId="77777777" w:rsidR="00AF7840" w:rsidRDefault="00AF7840" w:rsidP="00AF7840">
      <w:pPr>
        <w:pStyle w:val="Standard"/>
        <w:spacing w:line="360" w:lineRule="auto"/>
        <w:jc w:val="both"/>
      </w:pPr>
      <w:r>
        <w:rPr>
          <w:rFonts w:ascii="Arial" w:hAnsi="Arial"/>
          <w:sz w:val="22"/>
          <w:szCs w:val="22"/>
        </w:rPr>
        <w:t>c) zdolności technicznej lub zawodowej; Wykonawca spełni warunek, jeżeli wykaże, że:</w:t>
      </w:r>
    </w:p>
    <w:p w14:paraId="319F2242" w14:textId="5E513425" w:rsidR="00AF7840" w:rsidRDefault="00AF7840" w:rsidP="00AF7840">
      <w:pPr>
        <w:pStyle w:val="Standard"/>
        <w:spacing w:line="360" w:lineRule="auto"/>
        <w:jc w:val="both"/>
      </w:pPr>
      <w:r>
        <w:rPr>
          <w:rFonts w:ascii="Arial" w:hAnsi="Arial"/>
          <w:sz w:val="22"/>
          <w:szCs w:val="22"/>
        </w:rPr>
        <w:t xml:space="preserve">              - w okresie ostatnich 3 lat przed upływem terminu składania ofert, a jeżeli okres prowadzenia działalności jest krótszy - w tym okresie, wykonał należycie minimum trzy dostawy mebli  o minimalnej wartości </w:t>
      </w:r>
      <w:r w:rsidR="00BF3BCF">
        <w:rPr>
          <w:rFonts w:ascii="Arial" w:hAnsi="Arial"/>
          <w:sz w:val="22"/>
          <w:szCs w:val="22"/>
        </w:rPr>
        <w:t>2</w:t>
      </w:r>
      <w:r>
        <w:rPr>
          <w:rFonts w:ascii="Arial" w:hAnsi="Arial"/>
          <w:sz w:val="22"/>
          <w:szCs w:val="22"/>
        </w:rPr>
        <w:t xml:space="preserve">0.000,00 zł brutto każda (słownie złotych: </w:t>
      </w:r>
      <w:r w:rsidR="00BF3BCF">
        <w:rPr>
          <w:rFonts w:ascii="Arial" w:hAnsi="Arial"/>
          <w:sz w:val="22"/>
          <w:szCs w:val="22"/>
        </w:rPr>
        <w:t>dwadzieścia</w:t>
      </w:r>
      <w:r>
        <w:rPr>
          <w:rFonts w:ascii="Arial" w:hAnsi="Arial"/>
          <w:sz w:val="22"/>
          <w:szCs w:val="22"/>
        </w:rPr>
        <w:t xml:space="preserve"> tysięcy 00/100).</w:t>
      </w:r>
    </w:p>
    <w:p w14:paraId="40F20097" w14:textId="77777777" w:rsidR="00AF7840" w:rsidRDefault="00AF7840" w:rsidP="00AF7840">
      <w:pPr>
        <w:pStyle w:val="Standard"/>
        <w:spacing w:line="360" w:lineRule="auto"/>
        <w:jc w:val="both"/>
      </w:pPr>
      <w:r>
        <w:rPr>
          <w:rFonts w:ascii="Arial" w:hAnsi="Arial"/>
          <w:sz w:val="22"/>
          <w:szCs w:val="22"/>
        </w:rPr>
        <w:t xml:space="preserve"> W przypadku Wykonawców wspólnie ubiegających się o udzielenie zamówienia wymagana ilość dostaw nie sumuje się.</w:t>
      </w:r>
      <w:bookmarkEnd w:id="11"/>
    </w:p>
    <w:p w14:paraId="1F0D66B1" w14:textId="77777777" w:rsidR="00AF7840" w:rsidRDefault="00AF7840" w:rsidP="00DF0914">
      <w:pPr>
        <w:pStyle w:val="Akapitzlist"/>
        <w:widowControl w:val="0"/>
        <w:numPr>
          <w:ilvl w:val="0"/>
          <w:numId w:val="43"/>
        </w:numPr>
        <w:suppressAutoHyphens/>
        <w:autoSpaceDN w:val="0"/>
        <w:spacing w:line="360" w:lineRule="auto"/>
        <w:contextualSpacing w:val="0"/>
        <w:jc w:val="both"/>
        <w:textAlignment w:val="baseline"/>
      </w:pPr>
      <w:bookmarkStart w:id="13" w:name="_Hlk513649211"/>
      <w:r>
        <w:rPr>
          <w:rFonts w:ascii="Arial" w:hAnsi="Arial" w:cs="Arial"/>
          <w:sz w:val="22"/>
          <w:szCs w:val="22"/>
        </w:rPr>
        <w:t>Wykonawca, który podlega wykluczeniu na podstawie art. 24 ust. 1 pkt 13 i 14 oraz pkt 16-20  lub ust. 5 pkt.1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w:t>
      </w:r>
    </w:p>
    <w:p w14:paraId="602952DD"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Wykonawca nie podlega wykluczeniu, jeżeli Zamawiający, uwzględniając wagę                          i szczególne okoliczności czynu Wykonawcy, uzna za wystarczające dowody przedstawione na podstawie pkt 2.</w:t>
      </w:r>
    </w:p>
    <w:p w14:paraId="2C5CDBD3"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Zamawiający może wykluczyć Wykonawcę na każdym etapie postępowania                              o udzielenie zamówienia.</w:t>
      </w:r>
    </w:p>
    <w:p w14:paraId="016A0AF1"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 xml:space="preserve">Wykluczenie Wykonawcy następuje zgodnie z art. 24 ust. 7 </w:t>
      </w:r>
      <w:proofErr w:type="spellStart"/>
      <w:r>
        <w:rPr>
          <w:rFonts w:ascii="Arial" w:hAnsi="Arial" w:cs="Arial"/>
          <w:sz w:val="22"/>
          <w:szCs w:val="22"/>
        </w:rPr>
        <w:t>Pzp</w:t>
      </w:r>
      <w:proofErr w:type="spellEnd"/>
      <w:r>
        <w:rPr>
          <w:rFonts w:ascii="Arial" w:hAnsi="Arial" w:cs="Arial"/>
          <w:sz w:val="22"/>
          <w:szCs w:val="22"/>
        </w:rPr>
        <w:t>.</w:t>
      </w:r>
    </w:p>
    <w:p w14:paraId="5C32787F"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 xml:space="preserve">Wykonawca może w celu potwierdzenia spełniania warunków udziału                          </w:t>
      </w:r>
      <w:r>
        <w:rPr>
          <w:rFonts w:ascii="Arial" w:hAnsi="Arial" w:cs="Arial"/>
          <w:sz w:val="22"/>
          <w:szCs w:val="22"/>
        </w:rPr>
        <w:lastRenderedPageBreak/>
        <w:t>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17457BC7"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FAA45DA" w14:textId="77777777" w:rsidR="00AF7840" w:rsidRDefault="00AF7840" w:rsidP="00DF0914">
      <w:pPr>
        <w:pStyle w:val="Akapitzlist"/>
        <w:widowControl w:val="0"/>
        <w:numPr>
          <w:ilvl w:val="0"/>
          <w:numId w:val="34"/>
        </w:numPr>
        <w:suppressAutoHyphens/>
        <w:autoSpaceDN w:val="0"/>
        <w:spacing w:line="360" w:lineRule="auto"/>
        <w:contextualSpacing w:val="0"/>
        <w:jc w:val="both"/>
        <w:textAlignment w:val="baseline"/>
      </w:pPr>
      <w:r>
        <w:rPr>
          <w:rFonts w:ascii="Arial" w:hAnsi="Arial" w:cs="Arial"/>
          <w:sz w:val="22"/>
          <w:szCs w:val="22"/>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12–23 ustawy oraz ust.5 pkt. 1.</w:t>
      </w:r>
    </w:p>
    <w:p w14:paraId="22469DC1" w14:textId="77777777" w:rsidR="00AF7840" w:rsidRDefault="00AF7840" w:rsidP="00AF7840">
      <w:pPr>
        <w:pStyle w:val="Standard"/>
        <w:spacing w:line="360" w:lineRule="auto"/>
        <w:jc w:val="both"/>
      </w:pPr>
      <w:r>
        <w:rPr>
          <w:rFonts w:ascii="Arial" w:hAnsi="Arial"/>
          <w:b/>
          <w:sz w:val="22"/>
          <w:szCs w:val="22"/>
        </w:rPr>
        <w:t>9.</w:t>
      </w:r>
      <w:r>
        <w:rPr>
          <w:rFonts w:ascii="Arial" w:hAnsi="Arial"/>
          <w:sz w:val="22"/>
          <w:szCs w:val="22"/>
        </w:rPr>
        <w:t xml:space="preserve"> Jeżeli zdolności techniczne lub zawodowe podmiotu, o którym mowa w pkt. 6, nie potwierdzają spełnienia przez Wykonawcę warunków udziału w postępowaniu lub zachodzą wobec tych podmiotów podstawy wykluczenia, Zamawiający żąda, aby Wykonawca                                            w terminie określonym przez Zamawiającego:</w:t>
      </w:r>
    </w:p>
    <w:p w14:paraId="0A1EBBA0" w14:textId="77777777" w:rsidR="00AF7840" w:rsidRDefault="00AF7840" w:rsidP="00AF7840">
      <w:pPr>
        <w:pStyle w:val="Standard"/>
        <w:spacing w:line="360" w:lineRule="auto"/>
        <w:jc w:val="both"/>
      </w:pPr>
      <w:r>
        <w:rPr>
          <w:rFonts w:ascii="Arial" w:hAnsi="Arial"/>
          <w:sz w:val="22"/>
          <w:szCs w:val="22"/>
        </w:rPr>
        <w:t>1)  zastąpił ten podmiot innym podmiotem lub podmiotami lub</w:t>
      </w:r>
    </w:p>
    <w:p w14:paraId="581099AD" w14:textId="77777777" w:rsidR="00AF7840" w:rsidRDefault="00AF7840" w:rsidP="00AF7840">
      <w:pPr>
        <w:pStyle w:val="Standard"/>
        <w:spacing w:line="360" w:lineRule="auto"/>
        <w:jc w:val="both"/>
      </w:pPr>
      <w:r>
        <w:rPr>
          <w:rFonts w:ascii="Arial" w:hAnsi="Arial"/>
          <w:sz w:val="22"/>
          <w:szCs w:val="22"/>
        </w:rPr>
        <w:t>2) zobowiązał się do osobistego wykonania odpowiedniej części zamówienia, jeżeli wykaże zdolności techniczne lub zawodowe, o których mowa w pkt. 1. 2).</w:t>
      </w:r>
    </w:p>
    <w:p w14:paraId="0FE476AA" w14:textId="77777777" w:rsidR="00AF7840" w:rsidRDefault="00AF7840" w:rsidP="00AF7840">
      <w:pPr>
        <w:pStyle w:val="Standard"/>
        <w:spacing w:line="360" w:lineRule="auto"/>
        <w:jc w:val="both"/>
      </w:pPr>
      <w:r>
        <w:rPr>
          <w:rFonts w:ascii="Arial" w:hAnsi="Arial"/>
          <w:b/>
          <w:sz w:val="22"/>
          <w:szCs w:val="22"/>
        </w:rPr>
        <w:t>10.</w:t>
      </w:r>
      <w:r>
        <w:rPr>
          <w:rFonts w:ascii="Arial" w:hAnsi="Arial"/>
          <w:sz w:val="22"/>
          <w:szCs w:val="22"/>
        </w:rPr>
        <w:t xml:space="preserve"> W celu oceny, czy Wykonawca polegając na zdolnościach lub sytuacji innych podmiotów na zasadach określonych w art. 22a </w:t>
      </w:r>
      <w:proofErr w:type="spellStart"/>
      <w:r>
        <w:rPr>
          <w:rFonts w:ascii="Arial" w:hAnsi="Arial"/>
          <w:sz w:val="22"/>
          <w:szCs w:val="22"/>
        </w:rPr>
        <w:t>Pzp</w:t>
      </w:r>
      <w:proofErr w:type="spellEnd"/>
      <w:r>
        <w:rPr>
          <w:rFonts w:ascii="Arial" w:hAnsi="Arial"/>
          <w:sz w:val="22"/>
          <w:szCs w:val="22"/>
        </w:rPr>
        <w:t>, będzie dysponował niezbędnymi zasobami                           w stopniu umożliwiającym należyte wykonanie zamówienia publicznego oraz oceny, czy stosunek łączący Wykonawcę z tymi podmiotami gwarantuje rzeczywisty dostęp do ich zasobów, Zamawiający wymaga, aby z treści ww. zobowiązania wynikało w szczególności:</w:t>
      </w:r>
    </w:p>
    <w:p w14:paraId="4AA9120D" w14:textId="77777777" w:rsidR="00AF7840" w:rsidRDefault="00AF7840" w:rsidP="00AF7840">
      <w:pPr>
        <w:pStyle w:val="Standard"/>
        <w:spacing w:line="360" w:lineRule="auto"/>
        <w:jc w:val="both"/>
      </w:pPr>
      <w:r>
        <w:rPr>
          <w:rFonts w:ascii="Arial" w:hAnsi="Arial"/>
          <w:sz w:val="22"/>
          <w:szCs w:val="22"/>
        </w:rPr>
        <w:t>- zakres dostępnych Wykonawcy zasobów innego podmiotu;</w:t>
      </w:r>
    </w:p>
    <w:p w14:paraId="532662B3" w14:textId="77777777" w:rsidR="00AF7840" w:rsidRDefault="00AF7840" w:rsidP="00AF7840">
      <w:pPr>
        <w:pStyle w:val="Standard"/>
        <w:spacing w:line="360" w:lineRule="auto"/>
        <w:jc w:val="both"/>
      </w:pPr>
      <w:r>
        <w:rPr>
          <w:rFonts w:ascii="Arial" w:hAnsi="Arial"/>
          <w:sz w:val="22"/>
          <w:szCs w:val="22"/>
        </w:rPr>
        <w:t>- sposób wykorzystania zasobów innego podmiotu, przez Wykonawcę, przy wykonywaniu zamówienia publicznego;</w:t>
      </w:r>
    </w:p>
    <w:p w14:paraId="02A54F0A" w14:textId="77777777" w:rsidR="00AF7840" w:rsidRDefault="00AF7840" w:rsidP="00AF7840">
      <w:pPr>
        <w:pStyle w:val="Standard"/>
        <w:spacing w:line="360" w:lineRule="auto"/>
        <w:jc w:val="both"/>
      </w:pPr>
      <w:r>
        <w:rPr>
          <w:rFonts w:ascii="Arial" w:hAnsi="Arial"/>
          <w:sz w:val="22"/>
          <w:szCs w:val="22"/>
        </w:rPr>
        <w:t>- zakres i okres udziału innego podmiotu przy wykonywaniu zamówienia publicznego.</w:t>
      </w:r>
    </w:p>
    <w:p w14:paraId="1AD5D63A" w14:textId="77777777" w:rsidR="00AF7840" w:rsidRDefault="00AF7840" w:rsidP="00AF7840">
      <w:pPr>
        <w:pStyle w:val="Standard"/>
        <w:spacing w:line="360" w:lineRule="auto"/>
        <w:jc w:val="both"/>
      </w:pPr>
      <w:r>
        <w:rPr>
          <w:rFonts w:ascii="Arial" w:hAnsi="Arial"/>
          <w:b/>
          <w:sz w:val="22"/>
          <w:szCs w:val="22"/>
        </w:rPr>
        <w:t>11</w:t>
      </w:r>
      <w:r>
        <w:rPr>
          <w:rFonts w:ascii="Arial" w:hAnsi="Arial"/>
          <w:sz w:val="22"/>
          <w:szCs w:val="22"/>
        </w:rPr>
        <w:t xml:space="preserve">. Wykonawca, który polega na zasobach innych podmiotów składa na wezwanie Zamawiającego dokumenty o których mowa w rozdziale VI pkt. 6.1   w odniesieniu do tych podmiotów.  </w:t>
      </w:r>
    </w:p>
    <w:p w14:paraId="18882D44" w14:textId="77777777" w:rsidR="00AF7840" w:rsidRDefault="00AF7840" w:rsidP="00AF7840">
      <w:pPr>
        <w:pStyle w:val="Standard"/>
        <w:spacing w:line="360" w:lineRule="auto"/>
        <w:jc w:val="both"/>
      </w:pPr>
      <w:r>
        <w:rPr>
          <w:rFonts w:ascii="Arial" w:hAnsi="Arial"/>
          <w:b/>
          <w:sz w:val="22"/>
          <w:szCs w:val="22"/>
        </w:rPr>
        <w:t>12.</w:t>
      </w:r>
      <w:r>
        <w:rPr>
          <w:rFonts w:ascii="Arial" w:hAnsi="Arial"/>
          <w:sz w:val="22"/>
          <w:szCs w:val="22"/>
        </w:rPr>
        <w:t xml:space="preserve"> Potwierdzenie spełnienia przez Wykonawcę warunków, o których mowa w pkt. 1 ppkt.2), nastąpi na podstawie przedłożonych przez Wykonawcę dokumentów i oświadczeń, wymienionych w Rozdziale VI.</w:t>
      </w:r>
    </w:p>
    <w:p w14:paraId="1AFD7D39" w14:textId="77777777" w:rsidR="00977648" w:rsidRDefault="00977648" w:rsidP="00AF7840">
      <w:pPr>
        <w:pStyle w:val="Standard"/>
        <w:spacing w:line="360" w:lineRule="auto"/>
        <w:jc w:val="both"/>
        <w:rPr>
          <w:rFonts w:ascii="Arial" w:hAnsi="Arial"/>
          <w:b/>
          <w:sz w:val="22"/>
          <w:szCs w:val="22"/>
        </w:rPr>
      </w:pPr>
    </w:p>
    <w:p w14:paraId="3B3D4B0B" w14:textId="77777777" w:rsidR="00AF7840" w:rsidRDefault="00AF7840" w:rsidP="00AF7840">
      <w:pPr>
        <w:pStyle w:val="Standard"/>
        <w:spacing w:line="360" w:lineRule="auto"/>
        <w:jc w:val="both"/>
      </w:pPr>
      <w:r>
        <w:rPr>
          <w:rFonts w:ascii="Arial" w:hAnsi="Arial"/>
          <w:b/>
          <w:sz w:val="22"/>
          <w:szCs w:val="22"/>
        </w:rPr>
        <w:lastRenderedPageBreak/>
        <w:t>ROZDZIAŁ VI. WYKAZ OŚWIADCZEŃ LUB DOKUMENTÓW POTWIERDZAJĄCYCH SPEŁNIANIE WARUNKÓW UDZIAŁU W POSTĘPOWANIU ORAZ BRAK PODSTAW DO WYKLUCZENIA</w:t>
      </w:r>
    </w:p>
    <w:p w14:paraId="3974A775" w14:textId="77777777" w:rsidR="00AF7840" w:rsidRDefault="00AF7840" w:rsidP="00AF7840">
      <w:pPr>
        <w:pStyle w:val="PUNKT"/>
        <w:spacing w:before="0" w:after="0" w:line="360" w:lineRule="auto"/>
      </w:pPr>
      <w:r>
        <w:rPr>
          <w:rFonts w:ascii="Arial" w:hAnsi="Arial"/>
          <w:b/>
          <w:sz w:val="22"/>
          <w:szCs w:val="22"/>
          <w:lang w:val="pl-PL"/>
        </w:rPr>
        <w:t>1.</w:t>
      </w:r>
      <w:r>
        <w:rPr>
          <w:rFonts w:ascii="Arial" w:hAnsi="Arial"/>
          <w:sz w:val="22"/>
          <w:szCs w:val="22"/>
          <w:lang w:val="pl-PL"/>
        </w:rPr>
        <w:t xml:space="preserve"> </w:t>
      </w:r>
      <w:r>
        <w:rPr>
          <w:rFonts w:ascii="Arial" w:hAnsi="Arial"/>
          <w:sz w:val="22"/>
          <w:szCs w:val="22"/>
        </w:rPr>
        <w:t xml:space="preserve">Do </w:t>
      </w:r>
      <w:proofErr w:type="spellStart"/>
      <w:r>
        <w:rPr>
          <w:rFonts w:ascii="Arial" w:hAnsi="Arial"/>
          <w:sz w:val="22"/>
          <w:szCs w:val="22"/>
        </w:rPr>
        <w:t>oferty</w:t>
      </w:r>
      <w:proofErr w:type="spellEnd"/>
      <w:r>
        <w:rPr>
          <w:rFonts w:ascii="Arial" w:hAnsi="Arial"/>
          <w:sz w:val="22"/>
          <w:szCs w:val="22"/>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musi</w:t>
      </w:r>
      <w:proofErr w:type="spellEnd"/>
      <w:r>
        <w:rPr>
          <w:rFonts w:ascii="Arial" w:hAnsi="Arial"/>
          <w:sz w:val="22"/>
          <w:szCs w:val="22"/>
        </w:rPr>
        <w:t xml:space="preserve"> </w:t>
      </w:r>
      <w:proofErr w:type="spellStart"/>
      <w:r>
        <w:rPr>
          <w:rFonts w:ascii="Arial" w:hAnsi="Arial"/>
          <w:sz w:val="22"/>
          <w:szCs w:val="22"/>
        </w:rPr>
        <w:t>dołączyć</w:t>
      </w:r>
      <w:proofErr w:type="spellEnd"/>
      <w:r>
        <w:rPr>
          <w:rFonts w:ascii="Arial" w:hAnsi="Arial"/>
          <w:sz w:val="22"/>
          <w:szCs w:val="22"/>
          <w:lang w:val="pl-PL"/>
        </w:rPr>
        <w:t>:</w:t>
      </w:r>
    </w:p>
    <w:p w14:paraId="4B4911C3" w14:textId="77777777" w:rsidR="00AF7840" w:rsidRDefault="00AF7840" w:rsidP="00DF0914">
      <w:pPr>
        <w:pStyle w:val="PUNKT"/>
        <w:numPr>
          <w:ilvl w:val="0"/>
          <w:numId w:val="44"/>
        </w:numPr>
        <w:spacing w:before="0" w:after="0" w:line="360" w:lineRule="auto"/>
      </w:pPr>
      <w:proofErr w:type="spellStart"/>
      <w:r>
        <w:rPr>
          <w:rFonts w:ascii="Arial" w:hAnsi="Arial"/>
          <w:sz w:val="22"/>
          <w:szCs w:val="22"/>
        </w:rPr>
        <w:t>aktualne</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dzień</w:t>
      </w:r>
      <w:proofErr w:type="spellEnd"/>
      <w:r>
        <w:rPr>
          <w:rFonts w:ascii="Arial" w:hAnsi="Arial"/>
          <w:sz w:val="22"/>
          <w:szCs w:val="22"/>
        </w:rPr>
        <w:t xml:space="preserve"> </w:t>
      </w:r>
      <w:proofErr w:type="spellStart"/>
      <w:r>
        <w:rPr>
          <w:rFonts w:ascii="Arial" w:hAnsi="Arial"/>
          <w:sz w:val="22"/>
          <w:szCs w:val="22"/>
        </w:rPr>
        <w:t>składania</w:t>
      </w:r>
      <w:proofErr w:type="spellEnd"/>
      <w:r>
        <w:rPr>
          <w:rFonts w:ascii="Arial" w:hAnsi="Arial"/>
          <w:sz w:val="22"/>
          <w:szCs w:val="22"/>
        </w:rPr>
        <w:t xml:space="preserve"> </w:t>
      </w:r>
      <w:proofErr w:type="spellStart"/>
      <w:r>
        <w:rPr>
          <w:rFonts w:ascii="Arial" w:hAnsi="Arial"/>
          <w:sz w:val="22"/>
          <w:szCs w:val="22"/>
        </w:rPr>
        <w:t>ofert</w:t>
      </w:r>
      <w:proofErr w:type="spellEnd"/>
      <w:r>
        <w:rPr>
          <w:rFonts w:ascii="Arial" w:hAnsi="Arial"/>
          <w:sz w:val="22"/>
          <w:szCs w:val="22"/>
        </w:rPr>
        <w:t xml:space="preserve"> </w:t>
      </w:r>
      <w:proofErr w:type="spellStart"/>
      <w:r>
        <w:rPr>
          <w:rFonts w:ascii="Arial" w:hAnsi="Arial"/>
          <w:sz w:val="22"/>
          <w:szCs w:val="22"/>
        </w:rPr>
        <w:t>oświadczenie</w:t>
      </w:r>
      <w:proofErr w:type="spellEnd"/>
      <w:r>
        <w:rPr>
          <w:rFonts w:ascii="Arial" w:hAnsi="Arial"/>
          <w:sz w:val="22"/>
          <w:szCs w:val="22"/>
        </w:rPr>
        <w:t xml:space="preserve"> </w:t>
      </w:r>
      <w:proofErr w:type="spellStart"/>
      <w:r>
        <w:rPr>
          <w:rFonts w:ascii="Arial" w:hAnsi="Arial"/>
          <w:sz w:val="22"/>
          <w:szCs w:val="22"/>
        </w:rPr>
        <w:t>dotyczące</w:t>
      </w:r>
      <w:proofErr w:type="spellEnd"/>
      <w:r>
        <w:rPr>
          <w:rFonts w:ascii="Arial" w:hAnsi="Arial"/>
          <w:sz w:val="22"/>
          <w:szCs w:val="22"/>
        </w:rPr>
        <w:t xml:space="preserve"> </w:t>
      </w:r>
      <w:proofErr w:type="spellStart"/>
      <w:r>
        <w:rPr>
          <w:rFonts w:ascii="Arial" w:hAnsi="Arial"/>
          <w:sz w:val="22"/>
          <w:szCs w:val="22"/>
        </w:rPr>
        <w:t>przesłanek</w:t>
      </w:r>
      <w:proofErr w:type="spellEnd"/>
      <w:r>
        <w:rPr>
          <w:rFonts w:ascii="Arial" w:hAnsi="Arial"/>
          <w:sz w:val="22"/>
          <w:szCs w:val="22"/>
        </w:rPr>
        <w:t xml:space="preserve"> </w:t>
      </w:r>
      <w:proofErr w:type="spellStart"/>
      <w:r>
        <w:rPr>
          <w:rFonts w:ascii="Arial" w:hAnsi="Arial"/>
          <w:sz w:val="22"/>
          <w:szCs w:val="22"/>
        </w:rPr>
        <w:t>wykluczenia</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 xml:space="preserve">z </w:t>
      </w:r>
      <w:proofErr w:type="spellStart"/>
      <w:r>
        <w:rPr>
          <w:rFonts w:ascii="Arial" w:hAnsi="Arial"/>
          <w:sz w:val="22"/>
          <w:szCs w:val="22"/>
        </w:rPr>
        <w:t>postępowania</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podstawie</w:t>
      </w:r>
      <w:proofErr w:type="spellEnd"/>
      <w:r>
        <w:rPr>
          <w:rFonts w:ascii="Arial" w:hAnsi="Arial"/>
          <w:sz w:val="22"/>
          <w:szCs w:val="22"/>
        </w:rPr>
        <w:t xml:space="preserve"> art. 25a </w:t>
      </w:r>
      <w:proofErr w:type="spellStart"/>
      <w:r>
        <w:rPr>
          <w:rFonts w:ascii="Arial" w:hAnsi="Arial"/>
          <w:sz w:val="22"/>
          <w:szCs w:val="22"/>
        </w:rPr>
        <w:t>ust</w:t>
      </w:r>
      <w:proofErr w:type="spellEnd"/>
      <w:r>
        <w:rPr>
          <w:rFonts w:ascii="Arial" w:hAnsi="Arial"/>
          <w:sz w:val="22"/>
          <w:szCs w:val="22"/>
        </w:rPr>
        <w:t xml:space="preserve">. 1 </w:t>
      </w:r>
      <w:proofErr w:type="spellStart"/>
      <w:r>
        <w:rPr>
          <w:rFonts w:ascii="Arial" w:hAnsi="Arial"/>
          <w:sz w:val="22"/>
          <w:szCs w:val="22"/>
        </w:rPr>
        <w:t>ustawy</w:t>
      </w:r>
      <w:proofErr w:type="spellEnd"/>
      <w:r>
        <w:rPr>
          <w:rFonts w:ascii="Arial" w:hAnsi="Arial"/>
          <w:sz w:val="22"/>
          <w:szCs w:val="22"/>
        </w:rPr>
        <w:t xml:space="preserve"> PZP- </w:t>
      </w:r>
      <w:r>
        <w:rPr>
          <w:rFonts w:ascii="Arial" w:hAnsi="Arial"/>
          <w:sz w:val="22"/>
          <w:szCs w:val="22"/>
          <w:lang w:val="pl-PL"/>
        </w:rPr>
        <w:t xml:space="preserve">wzór stanowi </w:t>
      </w:r>
      <w:r>
        <w:rPr>
          <w:rFonts w:ascii="Arial" w:hAnsi="Arial"/>
          <w:sz w:val="22"/>
          <w:szCs w:val="22"/>
        </w:rPr>
        <w:t xml:space="preserve"> </w:t>
      </w:r>
      <w:proofErr w:type="spellStart"/>
      <w:r>
        <w:rPr>
          <w:rFonts w:ascii="Arial" w:hAnsi="Arial"/>
          <w:sz w:val="22"/>
          <w:szCs w:val="22"/>
        </w:rPr>
        <w:t>załącznik</w:t>
      </w:r>
      <w:proofErr w:type="spellEnd"/>
      <w:r>
        <w:rPr>
          <w:rFonts w:ascii="Arial" w:hAnsi="Arial"/>
          <w:sz w:val="22"/>
          <w:szCs w:val="22"/>
        </w:rPr>
        <w:t xml:space="preserve"> </w:t>
      </w:r>
      <w:proofErr w:type="spellStart"/>
      <w:r>
        <w:rPr>
          <w:rFonts w:ascii="Arial" w:hAnsi="Arial"/>
          <w:sz w:val="22"/>
          <w:szCs w:val="22"/>
        </w:rPr>
        <w:t>nr</w:t>
      </w:r>
      <w:proofErr w:type="spellEnd"/>
      <w:r>
        <w:rPr>
          <w:rFonts w:ascii="Arial" w:hAnsi="Arial"/>
          <w:sz w:val="22"/>
          <w:szCs w:val="22"/>
        </w:rPr>
        <w:t xml:space="preserve"> </w:t>
      </w:r>
      <w:r>
        <w:rPr>
          <w:rFonts w:ascii="Arial" w:hAnsi="Arial"/>
          <w:sz w:val="22"/>
          <w:szCs w:val="22"/>
          <w:lang w:val="pl-PL"/>
        </w:rPr>
        <w:t>2</w:t>
      </w:r>
      <w:r>
        <w:rPr>
          <w:rFonts w:ascii="Arial" w:hAnsi="Arial"/>
          <w:sz w:val="22"/>
          <w:szCs w:val="22"/>
        </w:rPr>
        <w:t xml:space="preserve"> do SIWZ). </w:t>
      </w:r>
      <w:proofErr w:type="spellStart"/>
      <w:r>
        <w:rPr>
          <w:rFonts w:ascii="Arial" w:hAnsi="Arial"/>
          <w:sz w:val="22"/>
          <w:szCs w:val="22"/>
        </w:rPr>
        <w:t>Informacje</w:t>
      </w:r>
      <w:proofErr w:type="spellEnd"/>
      <w:r>
        <w:rPr>
          <w:rFonts w:ascii="Arial" w:hAnsi="Arial"/>
          <w:sz w:val="22"/>
          <w:szCs w:val="22"/>
        </w:rPr>
        <w:t xml:space="preserve"> </w:t>
      </w:r>
      <w:proofErr w:type="spellStart"/>
      <w:r>
        <w:rPr>
          <w:rFonts w:ascii="Arial" w:hAnsi="Arial"/>
          <w:sz w:val="22"/>
          <w:szCs w:val="22"/>
        </w:rPr>
        <w:t>zawarte</w:t>
      </w:r>
      <w:proofErr w:type="spellEnd"/>
      <w:r>
        <w:rPr>
          <w:rFonts w:ascii="Arial" w:hAnsi="Arial"/>
          <w:sz w:val="22"/>
          <w:szCs w:val="22"/>
        </w:rPr>
        <w:t xml:space="preserve"> w </w:t>
      </w:r>
      <w:proofErr w:type="spellStart"/>
      <w:r>
        <w:rPr>
          <w:rFonts w:ascii="Arial" w:hAnsi="Arial"/>
          <w:sz w:val="22"/>
          <w:szCs w:val="22"/>
        </w:rPr>
        <w:t>oświadczeniu</w:t>
      </w:r>
      <w:proofErr w:type="spellEnd"/>
      <w:r>
        <w:rPr>
          <w:rFonts w:ascii="Arial" w:hAnsi="Arial"/>
          <w:sz w:val="22"/>
          <w:szCs w:val="22"/>
        </w:rPr>
        <w:t xml:space="preserve"> </w:t>
      </w:r>
      <w:proofErr w:type="spellStart"/>
      <w:r>
        <w:rPr>
          <w:rFonts w:ascii="Arial" w:hAnsi="Arial"/>
          <w:sz w:val="22"/>
          <w:szCs w:val="22"/>
        </w:rPr>
        <w:t>będą</w:t>
      </w:r>
      <w:proofErr w:type="spellEnd"/>
      <w:r>
        <w:rPr>
          <w:rFonts w:ascii="Arial" w:hAnsi="Arial"/>
          <w:sz w:val="22"/>
          <w:szCs w:val="22"/>
        </w:rPr>
        <w:t xml:space="preserve"> </w:t>
      </w:r>
      <w:proofErr w:type="spellStart"/>
      <w:r>
        <w:rPr>
          <w:rFonts w:ascii="Arial" w:hAnsi="Arial"/>
          <w:sz w:val="22"/>
          <w:szCs w:val="22"/>
        </w:rPr>
        <w:t>stanowić</w:t>
      </w:r>
      <w:proofErr w:type="spellEnd"/>
      <w:r>
        <w:rPr>
          <w:rFonts w:ascii="Arial" w:hAnsi="Arial"/>
          <w:sz w:val="22"/>
          <w:szCs w:val="22"/>
        </w:rPr>
        <w:t xml:space="preserve"> </w:t>
      </w:r>
      <w:proofErr w:type="spellStart"/>
      <w:r>
        <w:rPr>
          <w:rFonts w:ascii="Arial" w:hAnsi="Arial"/>
          <w:sz w:val="22"/>
          <w:szCs w:val="22"/>
        </w:rPr>
        <w:t>wstępne</w:t>
      </w:r>
      <w:proofErr w:type="spellEnd"/>
      <w:r>
        <w:rPr>
          <w:rFonts w:ascii="Arial" w:hAnsi="Arial"/>
          <w:sz w:val="22"/>
          <w:szCs w:val="22"/>
        </w:rPr>
        <w:t xml:space="preserve"> </w:t>
      </w:r>
      <w:proofErr w:type="spellStart"/>
      <w:r>
        <w:rPr>
          <w:rFonts w:ascii="Arial" w:hAnsi="Arial"/>
          <w:sz w:val="22"/>
          <w:szCs w:val="22"/>
        </w:rPr>
        <w:t>potwierdzenie</w:t>
      </w:r>
      <w:proofErr w:type="spellEnd"/>
      <w:r>
        <w:rPr>
          <w:rFonts w:ascii="Arial" w:hAnsi="Arial"/>
          <w:sz w:val="22"/>
          <w:szCs w:val="22"/>
        </w:rPr>
        <w:t xml:space="preserve">, </w:t>
      </w:r>
      <w:proofErr w:type="spellStart"/>
      <w:r>
        <w:rPr>
          <w:rFonts w:ascii="Arial" w:hAnsi="Arial"/>
          <w:sz w:val="22"/>
          <w:szCs w:val="22"/>
        </w:rPr>
        <w:t>że</w:t>
      </w:r>
      <w:proofErr w:type="spellEnd"/>
      <w:r>
        <w:rPr>
          <w:rFonts w:ascii="Arial" w:hAnsi="Arial"/>
          <w:sz w:val="22"/>
          <w:szCs w:val="22"/>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nie</w:t>
      </w:r>
      <w:proofErr w:type="spellEnd"/>
      <w:r>
        <w:rPr>
          <w:rFonts w:ascii="Arial" w:hAnsi="Arial"/>
          <w:sz w:val="22"/>
          <w:szCs w:val="22"/>
        </w:rPr>
        <w:t xml:space="preserve"> </w:t>
      </w:r>
      <w:proofErr w:type="spellStart"/>
      <w:r>
        <w:rPr>
          <w:rFonts w:ascii="Arial" w:hAnsi="Arial"/>
          <w:sz w:val="22"/>
          <w:szCs w:val="22"/>
        </w:rPr>
        <w:t>podlega</w:t>
      </w:r>
      <w:proofErr w:type="spellEnd"/>
      <w:r>
        <w:rPr>
          <w:rFonts w:ascii="Arial" w:hAnsi="Arial"/>
          <w:sz w:val="22"/>
          <w:szCs w:val="22"/>
        </w:rPr>
        <w:t xml:space="preserve"> </w:t>
      </w:r>
      <w:proofErr w:type="spellStart"/>
      <w:r>
        <w:rPr>
          <w:rFonts w:ascii="Arial" w:hAnsi="Arial"/>
          <w:sz w:val="22"/>
          <w:szCs w:val="22"/>
        </w:rPr>
        <w:t>wykluczeniu</w:t>
      </w:r>
      <w:proofErr w:type="spellEnd"/>
      <w:r>
        <w:rPr>
          <w:rFonts w:ascii="Arial" w:hAnsi="Arial"/>
          <w:sz w:val="22"/>
          <w:szCs w:val="22"/>
        </w:rPr>
        <w:t>;</w:t>
      </w:r>
    </w:p>
    <w:p w14:paraId="4D3B5303" w14:textId="77777777" w:rsidR="00AF7840" w:rsidRDefault="00AF7840" w:rsidP="00DF0914">
      <w:pPr>
        <w:pStyle w:val="PUNKT"/>
        <w:numPr>
          <w:ilvl w:val="0"/>
          <w:numId w:val="31"/>
        </w:numPr>
        <w:spacing w:before="0" w:after="0" w:line="360" w:lineRule="auto"/>
      </w:pPr>
      <w:proofErr w:type="spellStart"/>
      <w:r>
        <w:rPr>
          <w:rFonts w:ascii="Arial" w:hAnsi="Arial"/>
          <w:sz w:val="22"/>
          <w:szCs w:val="22"/>
        </w:rPr>
        <w:t>aktualne</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dzień</w:t>
      </w:r>
      <w:proofErr w:type="spellEnd"/>
      <w:r>
        <w:rPr>
          <w:rFonts w:ascii="Arial" w:hAnsi="Arial"/>
          <w:sz w:val="22"/>
          <w:szCs w:val="22"/>
        </w:rPr>
        <w:t xml:space="preserve"> </w:t>
      </w:r>
      <w:proofErr w:type="spellStart"/>
      <w:r>
        <w:rPr>
          <w:rFonts w:ascii="Arial" w:hAnsi="Arial"/>
          <w:sz w:val="22"/>
          <w:szCs w:val="22"/>
        </w:rPr>
        <w:t>składania</w:t>
      </w:r>
      <w:proofErr w:type="spellEnd"/>
      <w:r>
        <w:rPr>
          <w:rFonts w:ascii="Arial" w:hAnsi="Arial"/>
          <w:sz w:val="22"/>
          <w:szCs w:val="22"/>
        </w:rPr>
        <w:t xml:space="preserve"> </w:t>
      </w:r>
      <w:proofErr w:type="spellStart"/>
      <w:r>
        <w:rPr>
          <w:rFonts w:ascii="Arial" w:hAnsi="Arial"/>
          <w:sz w:val="22"/>
          <w:szCs w:val="22"/>
        </w:rPr>
        <w:t>ofert</w:t>
      </w:r>
      <w:proofErr w:type="spellEnd"/>
      <w:r>
        <w:rPr>
          <w:rFonts w:ascii="Arial" w:hAnsi="Arial"/>
          <w:sz w:val="22"/>
          <w:szCs w:val="22"/>
        </w:rPr>
        <w:t xml:space="preserve"> </w:t>
      </w:r>
      <w:proofErr w:type="spellStart"/>
      <w:r>
        <w:rPr>
          <w:rFonts w:ascii="Arial" w:hAnsi="Arial"/>
          <w:sz w:val="22"/>
          <w:szCs w:val="22"/>
        </w:rPr>
        <w:t>oświadczenie</w:t>
      </w:r>
      <w:proofErr w:type="spellEnd"/>
      <w:r>
        <w:rPr>
          <w:rFonts w:ascii="Arial" w:hAnsi="Arial"/>
          <w:sz w:val="22"/>
          <w:szCs w:val="22"/>
        </w:rPr>
        <w:t xml:space="preserve"> </w:t>
      </w:r>
      <w:proofErr w:type="spellStart"/>
      <w:r>
        <w:rPr>
          <w:rFonts w:ascii="Arial" w:hAnsi="Arial"/>
          <w:sz w:val="22"/>
          <w:szCs w:val="22"/>
        </w:rPr>
        <w:t>dotyczące</w:t>
      </w:r>
      <w:proofErr w:type="spellEnd"/>
      <w:r>
        <w:rPr>
          <w:rFonts w:ascii="Arial" w:hAnsi="Arial"/>
          <w:sz w:val="22"/>
          <w:szCs w:val="22"/>
        </w:rPr>
        <w:t xml:space="preserve"> </w:t>
      </w:r>
      <w:proofErr w:type="spellStart"/>
      <w:r>
        <w:rPr>
          <w:rFonts w:ascii="Arial" w:hAnsi="Arial"/>
          <w:sz w:val="22"/>
          <w:szCs w:val="22"/>
        </w:rPr>
        <w:t>spełniania</w:t>
      </w:r>
      <w:proofErr w:type="spellEnd"/>
      <w:r>
        <w:rPr>
          <w:rFonts w:ascii="Arial" w:hAnsi="Arial"/>
          <w:sz w:val="22"/>
          <w:szCs w:val="22"/>
        </w:rPr>
        <w:t xml:space="preserve"> </w:t>
      </w:r>
      <w:proofErr w:type="spellStart"/>
      <w:r>
        <w:rPr>
          <w:rFonts w:ascii="Arial" w:hAnsi="Arial"/>
          <w:sz w:val="22"/>
          <w:szCs w:val="22"/>
        </w:rPr>
        <w:t>warunków</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podstawie</w:t>
      </w:r>
      <w:proofErr w:type="spellEnd"/>
      <w:r>
        <w:rPr>
          <w:rFonts w:ascii="Arial" w:hAnsi="Arial"/>
          <w:sz w:val="22"/>
          <w:szCs w:val="22"/>
        </w:rPr>
        <w:t xml:space="preserve"> art. 25a </w:t>
      </w:r>
      <w:proofErr w:type="spellStart"/>
      <w:r>
        <w:rPr>
          <w:rFonts w:ascii="Arial" w:hAnsi="Arial"/>
          <w:sz w:val="22"/>
          <w:szCs w:val="22"/>
        </w:rPr>
        <w:t>ust</w:t>
      </w:r>
      <w:proofErr w:type="spellEnd"/>
      <w:r>
        <w:rPr>
          <w:rFonts w:ascii="Arial" w:hAnsi="Arial"/>
          <w:sz w:val="22"/>
          <w:szCs w:val="22"/>
        </w:rPr>
        <w:t xml:space="preserve">. 1 </w:t>
      </w:r>
      <w:proofErr w:type="spellStart"/>
      <w:r>
        <w:rPr>
          <w:rFonts w:ascii="Arial" w:hAnsi="Arial"/>
          <w:sz w:val="22"/>
          <w:szCs w:val="22"/>
        </w:rPr>
        <w:t>ustawy</w:t>
      </w:r>
      <w:proofErr w:type="spellEnd"/>
      <w:r>
        <w:rPr>
          <w:rFonts w:ascii="Arial" w:hAnsi="Arial"/>
          <w:sz w:val="22"/>
          <w:szCs w:val="22"/>
        </w:rPr>
        <w:t xml:space="preserve"> PZP- </w:t>
      </w:r>
      <w:r>
        <w:rPr>
          <w:rFonts w:ascii="Arial" w:hAnsi="Arial"/>
          <w:sz w:val="22"/>
          <w:szCs w:val="22"/>
          <w:lang w:val="pl-PL"/>
        </w:rPr>
        <w:t xml:space="preserve">wzór stanowi </w:t>
      </w:r>
      <w:r>
        <w:rPr>
          <w:rFonts w:ascii="Arial" w:hAnsi="Arial"/>
          <w:sz w:val="22"/>
          <w:szCs w:val="22"/>
        </w:rPr>
        <w:t xml:space="preserve"> </w:t>
      </w:r>
      <w:proofErr w:type="spellStart"/>
      <w:r>
        <w:rPr>
          <w:rFonts w:ascii="Arial" w:hAnsi="Arial"/>
          <w:sz w:val="22"/>
          <w:szCs w:val="22"/>
        </w:rPr>
        <w:t>załącznik</w:t>
      </w:r>
      <w:proofErr w:type="spellEnd"/>
      <w:r>
        <w:rPr>
          <w:rFonts w:ascii="Arial" w:hAnsi="Arial"/>
          <w:sz w:val="22"/>
          <w:szCs w:val="22"/>
        </w:rPr>
        <w:t xml:space="preserve"> </w:t>
      </w:r>
      <w:proofErr w:type="spellStart"/>
      <w:r>
        <w:rPr>
          <w:rFonts w:ascii="Arial" w:hAnsi="Arial"/>
          <w:sz w:val="22"/>
          <w:szCs w:val="22"/>
        </w:rPr>
        <w:t>nr</w:t>
      </w:r>
      <w:proofErr w:type="spellEnd"/>
      <w:r>
        <w:rPr>
          <w:rFonts w:ascii="Arial" w:hAnsi="Arial"/>
          <w:sz w:val="22"/>
          <w:szCs w:val="22"/>
        </w:rPr>
        <w:t xml:space="preserve"> </w:t>
      </w:r>
      <w:r>
        <w:rPr>
          <w:rFonts w:ascii="Arial" w:hAnsi="Arial"/>
          <w:sz w:val="22"/>
          <w:szCs w:val="22"/>
          <w:lang w:val="pl-PL"/>
        </w:rPr>
        <w:t>3</w:t>
      </w:r>
      <w:r>
        <w:rPr>
          <w:rFonts w:ascii="Arial" w:hAnsi="Arial"/>
          <w:sz w:val="22"/>
          <w:szCs w:val="22"/>
        </w:rPr>
        <w:t xml:space="preserve"> do SIWZ</w:t>
      </w:r>
      <w:r>
        <w:rPr>
          <w:rFonts w:ascii="Arial" w:hAnsi="Arial"/>
          <w:sz w:val="22"/>
          <w:szCs w:val="22"/>
          <w:lang w:val="pl-PL"/>
        </w:rPr>
        <w:t>.</w:t>
      </w:r>
      <w:r>
        <w:rPr>
          <w:rFonts w:ascii="Arial" w:hAnsi="Arial"/>
          <w:sz w:val="22"/>
          <w:szCs w:val="22"/>
        </w:rPr>
        <w:t xml:space="preserve"> </w:t>
      </w:r>
      <w:proofErr w:type="spellStart"/>
      <w:r>
        <w:rPr>
          <w:rFonts w:ascii="Arial" w:hAnsi="Arial"/>
          <w:sz w:val="22"/>
          <w:szCs w:val="22"/>
        </w:rPr>
        <w:t>Informacje</w:t>
      </w:r>
      <w:proofErr w:type="spellEnd"/>
      <w:r>
        <w:rPr>
          <w:rFonts w:ascii="Arial" w:hAnsi="Arial"/>
          <w:sz w:val="22"/>
          <w:szCs w:val="22"/>
        </w:rPr>
        <w:t xml:space="preserve"> </w:t>
      </w:r>
      <w:proofErr w:type="spellStart"/>
      <w:r>
        <w:rPr>
          <w:rFonts w:ascii="Arial" w:hAnsi="Arial"/>
          <w:sz w:val="22"/>
          <w:szCs w:val="22"/>
        </w:rPr>
        <w:t>zawarte</w:t>
      </w:r>
      <w:proofErr w:type="spellEnd"/>
      <w:r>
        <w:rPr>
          <w:rFonts w:ascii="Arial" w:hAnsi="Arial"/>
          <w:sz w:val="22"/>
          <w:szCs w:val="22"/>
        </w:rPr>
        <w:t xml:space="preserve"> w </w:t>
      </w:r>
      <w:proofErr w:type="spellStart"/>
      <w:r>
        <w:rPr>
          <w:rFonts w:ascii="Arial" w:hAnsi="Arial"/>
          <w:sz w:val="22"/>
          <w:szCs w:val="22"/>
        </w:rPr>
        <w:t>oświadczeniu</w:t>
      </w:r>
      <w:proofErr w:type="spellEnd"/>
      <w:r>
        <w:rPr>
          <w:rFonts w:ascii="Arial" w:hAnsi="Arial"/>
          <w:sz w:val="22"/>
          <w:szCs w:val="22"/>
        </w:rPr>
        <w:t xml:space="preserve"> </w:t>
      </w:r>
      <w:proofErr w:type="spellStart"/>
      <w:r>
        <w:rPr>
          <w:rFonts w:ascii="Arial" w:hAnsi="Arial"/>
          <w:sz w:val="22"/>
          <w:szCs w:val="22"/>
        </w:rPr>
        <w:t>będą</w:t>
      </w:r>
      <w:proofErr w:type="spellEnd"/>
      <w:r>
        <w:rPr>
          <w:rFonts w:ascii="Arial" w:hAnsi="Arial"/>
          <w:sz w:val="22"/>
          <w:szCs w:val="22"/>
        </w:rPr>
        <w:t xml:space="preserve"> </w:t>
      </w:r>
      <w:proofErr w:type="spellStart"/>
      <w:r>
        <w:rPr>
          <w:rFonts w:ascii="Arial" w:hAnsi="Arial"/>
          <w:sz w:val="22"/>
          <w:szCs w:val="22"/>
        </w:rPr>
        <w:t>stanowić</w:t>
      </w:r>
      <w:proofErr w:type="spellEnd"/>
      <w:r>
        <w:rPr>
          <w:rFonts w:ascii="Arial" w:hAnsi="Arial"/>
          <w:sz w:val="22"/>
          <w:szCs w:val="22"/>
        </w:rPr>
        <w:t xml:space="preserve"> </w:t>
      </w:r>
      <w:proofErr w:type="spellStart"/>
      <w:r>
        <w:rPr>
          <w:rFonts w:ascii="Arial" w:hAnsi="Arial"/>
          <w:sz w:val="22"/>
          <w:szCs w:val="22"/>
        </w:rPr>
        <w:t>wstępne</w:t>
      </w:r>
      <w:proofErr w:type="spellEnd"/>
      <w:r>
        <w:rPr>
          <w:rFonts w:ascii="Arial" w:hAnsi="Arial"/>
          <w:sz w:val="22"/>
          <w:szCs w:val="22"/>
        </w:rPr>
        <w:t xml:space="preserve"> </w:t>
      </w:r>
      <w:proofErr w:type="spellStart"/>
      <w:r>
        <w:rPr>
          <w:rFonts w:ascii="Arial" w:hAnsi="Arial"/>
          <w:sz w:val="22"/>
          <w:szCs w:val="22"/>
        </w:rPr>
        <w:t>potwierdzenie</w:t>
      </w:r>
      <w:proofErr w:type="spellEnd"/>
      <w:r>
        <w:rPr>
          <w:rFonts w:ascii="Arial" w:hAnsi="Arial"/>
          <w:sz w:val="22"/>
          <w:szCs w:val="22"/>
        </w:rPr>
        <w:t xml:space="preserve">, </w:t>
      </w:r>
      <w:proofErr w:type="spellStart"/>
      <w:r>
        <w:rPr>
          <w:rFonts w:ascii="Arial" w:hAnsi="Arial"/>
          <w:sz w:val="22"/>
          <w:szCs w:val="22"/>
        </w:rPr>
        <w:t>że</w:t>
      </w:r>
      <w:proofErr w:type="spellEnd"/>
      <w:r>
        <w:rPr>
          <w:rFonts w:ascii="Arial" w:hAnsi="Arial"/>
          <w:sz w:val="22"/>
          <w:szCs w:val="22"/>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spełnia</w:t>
      </w:r>
      <w:proofErr w:type="spellEnd"/>
      <w:r>
        <w:rPr>
          <w:rFonts w:ascii="Arial" w:hAnsi="Arial"/>
          <w:sz w:val="22"/>
          <w:szCs w:val="22"/>
        </w:rPr>
        <w:t xml:space="preserve"> </w:t>
      </w:r>
      <w:proofErr w:type="spellStart"/>
      <w:r>
        <w:rPr>
          <w:rFonts w:ascii="Arial" w:hAnsi="Arial"/>
          <w:sz w:val="22"/>
          <w:szCs w:val="22"/>
        </w:rPr>
        <w:t>warunki</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lang w:val="pl-PL"/>
        </w:rPr>
        <w:t>.</w:t>
      </w:r>
    </w:p>
    <w:p w14:paraId="77EC6683" w14:textId="77777777" w:rsidR="00AF7840" w:rsidRDefault="00AF7840" w:rsidP="00AF7840">
      <w:pPr>
        <w:pStyle w:val="Standard"/>
        <w:spacing w:line="360" w:lineRule="auto"/>
        <w:ind w:left="720"/>
        <w:jc w:val="both"/>
      </w:pPr>
      <w:r>
        <w:rPr>
          <w:rFonts w:ascii="Arial" w:hAnsi="Arial"/>
          <w:sz w:val="22"/>
        </w:rPr>
        <w:t>Ponadto Wykonawca złoży:</w:t>
      </w:r>
    </w:p>
    <w:p w14:paraId="4325BA48" w14:textId="77777777" w:rsidR="00AF7840" w:rsidRDefault="00AF7840" w:rsidP="00DF0914">
      <w:pPr>
        <w:pStyle w:val="Standard"/>
        <w:numPr>
          <w:ilvl w:val="0"/>
          <w:numId w:val="45"/>
        </w:numPr>
        <w:spacing w:after="200" w:line="360" w:lineRule="auto"/>
        <w:jc w:val="both"/>
      </w:pPr>
      <w:r>
        <w:rPr>
          <w:rFonts w:ascii="Arial" w:hAnsi="Arial"/>
          <w:sz w:val="22"/>
        </w:rPr>
        <w:t>Pełnomocnictwo do reprezentowania Wykonawcy w niniejszym postępowaniu lub/i do podpisania umowy (o ile nie wynika z dokumentów rejestracyjnych). Pełnomocnictwo musi być podpisane przez osoby uprawnione do reprezentowania Wykonawcy (podpisy i pieczęcie oryginalne) lub mieć postać aktu notarialnego, albo notarialnie potwierdzonej kopii, lub kopii potwierdzonej za zgodność z oryginałem przez osoby udzielające pełnomocnictwa.</w:t>
      </w:r>
    </w:p>
    <w:p w14:paraId="19683E64" w14:textId="77777777" w:rsidR="00AF7840" w:rsidRDefault="00AF7840" w:rsidP="00DF0914">
      <w:pPr>
        <w:pStyle w:val="Lista21"/>
        <w:numPr>
          <w:ilvl w:val="0"/>
          <w:numId w:val="32"/>
        </w:numPr>
        <w:spacing w:line="360" w:lineRule="auto"/>
        <w:ind w:left="566" w:firstLine="0"/>
        <w:jc w:val="both"/>
      </w:pPr>
      <w:r>
        <w:rPr>
          <w:rFonts w:ascii="Arial" w:hAnsi="Arial"/>
          <w:sz w:val="22"/>
          <w:szCs w:val="22"/>
        </w:rPr>
        <w:t>Dowód wniesienia wadium – jeżeli będzie wniesione w innej formie niż pieniężna.</w:t>
      </w:r>
    </w:p>
    <w:p w14:paraId="4F2E3AD3" w14:textId="77777777" w:rsidR="00AF7840" w:rsidRDefault="00AF7840" w:rsidP="00DF0914">
      <w:pPr>
        <w:pStyle w:val="Standard"/>
        <w:numPr>
          <w:ilvl w:val="0"/>
          <w:numId w:val="32"/>
        </w:numPr>
        <w:spacing w:after="200" w:line="360" w:lineRule="auto"/>
        <w:jc w:val="both"/>
      </w:pPr>
      <w:r>
        <w:rPr>
          <w:rFonts w:ascii="Arial" w:eastAsia="Calibri" w:hAnsi="Arial"/>
          <w:color w:val="00000A"/>
          <w:sz w:val="22"/>
          <w:szCs w:val="22"/>
          <w:u w:val="single"/>
          <w:lang w:eastAsia="en-US"/>
        </w:rPr>
        <w:t>szczegółowe opisy oferowanych mebli, ze szczególnym uwzględnieniem materiałów z jakich wykonane będą meble, w tym  opis płyty, zawiasów i prowadnic, określenie wymiarów.</w:t>
      </w:r>
    </w:p>
    <w:p w14:paraId="3B9388D8" w14:textId="77777777" w:rsidR="00AF7840" w:rsidRDefault="00AF7840" w:rsidP="00AF7840">
      <w:pPr>
        <w:pStyle w:val="Standard"/>
        <w:spacing w:after="200" w:line="360" w:lineRule="auto"/>
        <w:ind w:left="720"/>
        <w:jc w:val="both"/>
      </w:pPr>
      <w:r>
        <w:rPr>
          <w:rFonts w:ascii="Arial" w:eastAsia="Calibri" w:hAnsi="Arial"/>
          <w:color w:val="00000A"/>
          <w:sz w:val="22"/>
          <w:szCs w:val="22"/>
          <w:lang w:eastAsia="en-US"/>
        </w:rPr>
        <w:t>W przypadku wnoszenia oferty wspólnej przez dwa lub więcej podmioty gospodarcze (konsorcja/spółki cywilne) oferta musi spełniać wymagania określone w art. 23 ustawy Prawo zamówień publicznych.</w:t>
      </w:r>
    </w:p>
    <w:p w14:paraId="25F5984B" w14:textId="77777777" w:rsidR="00AF7840" w:rsidRDefault="00AF7840" w:rsidP="00AF7840">
      <w:pPr>
        <w:pStyle w:val="PPKT"/>
        <w:spacing w:before="0" w:after="0" w:line="360" w:lineRule="auto"/>
      </w:pPr>
      <w:r>
        <w:rPr>
          <w:rFonts w:ascii="Arial" w:hAnsi="Arial"/>
          <w:b/>
          <w:sz w:val="22"/>
          <w:szCs w:val="22"/>
          <w:lang w:val="pl-PL"/>
        </w:rPr>
        <w:t>2</w:t>
      </w:r>
      <w:r>
        <w:rPr>
          <w:rFonts w:ascii="Arial" w:hAnsi="Arial"/>
          <w:sz w:val="22"/>
          <w:szCs w:val="22"/>
          <w:lang w:val="pl-PL"/>
        </w:rPr>
        <w:t xml:space="preserve">. </w:t>
      </w:r>
      <w:r>
        <w:rPr>
          <w:rFonts w:ascii="Arial" w:hAnsi="Arial"/>
          <w:sz w:val="22"/>
          <w:szCs w:val="22"/>
        </w:rPr>
        <w:t xml:space="preserve">W </w:t>
      </w:r>
      <w:proofErr w:type="spellStart"/>
      <w:r>
        <w:rPr>
          <w:rFonts w:ascii="Arial" w:hAnsi="Arial"/>
          <w:sz w:val="22"/>
          <w:szCs w:val="22"/>
        </w:rPr>
        <w:t>przypadku</w:t>
      </w:r>
      <w:proofErr w:type="spellEnd"/>
      <w:r>
        <w:rPr>
          <w:rFonts w:ascii="Arial" w:hAnsi="Arial"/>
          <w:sz w:val="22"/>
          <w:szCs w:val="22"/>
        </w:rPr>
        <w:t xml:space="preserve"> </w:t>
      </w:r>
      <w:proofErr w:type="spellStart"/>
      <w:r>
        <w:rPr>
          <w:rFonts w:ascii="Arial" w:hAnsi="Arial"/>
          <w:sz w:val="22"/>
          <w:szCs w:val="22"/>
        </w:rPr>
        <w:t>wspólnego</w:t>
      </w:r>
      <w:proofErr w:type="spellEnd"/>
      <w:r>
        <w:rPr>
          <w:rFonts w:ascii="Arial" w:hAnsi="Arial"/>
          <w:sz w:val="22"/>
          <w:szCs w:val="22"/>
        </w:rPr>
        <w:t xml:space="preserve"> </w:t>
      </w:r>
      <w:proofErr w:type="spellStart"/>
      <w:r>
        <w:rPr>
          <w:rFonts w:ascii="Arial" w:hAnsi="Arial"/>
          <w:sz w:val="22"/>
          <w:szCs w:val="22"/>
        </w:rPr>
        <w:t>ubiegania</w:t>
      </w:r>
      <w:proofErr w:type="spellEnd"/>
      <w:r>
        <w:rPr>
          <w:rFonts w:ascii="Arial" w:hAnsi="Arial"/>
          <w:sz w:val="22"/>
          <w:szCs w:val="22"/>
        </w:rPr>
        <w:t xml:space="preserve"> </w:t>
      </w:r>
      <w:proofErr w:type="spellStart"/>
      <w:r>
        <w:rPr>
          <w:rFonts w:ascii="Arial" w:hAnsi="Arial"/>
          <w:sz w:val="22"/>
          <w:szCs w:val="22"/>
        </w:rPr>
        <w:t>się</w:t>
      </w:r>
      <w:proofErr w:type="spellEnd"/>
      <w:r>
        <w:rPr>
          <w:rFonts w:ascii="Arial" w:hAnsi="Arial"/>
          <w:sz w:val="22"/>
          <w:szCs w:val="22"/>
        </w:rPr>
        <w:t xml:space="preserve"> o </w:t>
      </w:r>
      <w:proofErr w:type="spellStart"/>
      <w:r>
        <w:rPr>
          <w:rFonts w:ascii="Arial" w:hAnsi="Arial"/>
          <w:sz w:val="22"/>
          <w:szCs w:val="22"/>
        </w:rPr>
        <w:t>zamówienie</w:t>
      </w:r>
      <w:proofErr w:type="spellEnd"/>
      <w:r>
        <w:rPr>
          <w:rFonts w:ascii="Arial" w:hAnsi="Arial"/>
          <w:sz w:val="22"/>
          <w:szCs w:val="22"/>
        </w:rPr>
        <w:t xml:space="preserve"> </w:t>
      </w:r>
      <w:proofErr w:type="spellStart"/>
      <w:r>
        <w:rPr>
          <w:rFonts w:ascii="Arial" w:hAnsi="Arial"/>
          <w:sz w:val="22"/>
          <w:szCs w:val="22"/>
        </w:rPr>
        <w:t>wykonawców</w:t>
      </w:r>
      <w:proofErr w:type="spellEnd"/>
      <w:r>
        <w:rPr>
          <w:rFonts w:ascii="Arial" w:hAnsi="Arial"/>
          <w:sz w:val="22"/>
          <w:szCs w:val="22"/>
        </w:rPr>
        <w:t xml:space="preserve">, </w:t>
      </w:r>
      <w:proofErr w:type="spellStart"/>
      <w:r>
        <w:rPr>
          <w:rFonts w:ascii="Arial" w:hAnsi="Arial"/>
          <w:sz w:val="22"/>
          <w:szCs w:val="22"/>
        </w:rPr>
        <w:t>oświadczenia</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o</w:t>
      </w:r>
      <w:r>
        <w:rPr>
          <w:rFonts w:ascii="Arial" w:hAnsi="Arial"/>
          <w:sz w:val="22"/>
          <w:szCs w:val="22"/>
          <w:lang w:val="pl-PL"/>
        </w:rPr>
        <w:t xml:space="preserve"> </w:t>
      </w:r>
      <w:proofErr w:type="spellStart"/>
      <w:r>
        <w:rPr>
          <w:rFonts w:ascii="Arial" w:hAnsi="Arial"/>
          <w:sz w:val="22"/>
          <w:szCs w:val="22"/>
        </w:rPr>
        <w:t>których</w:t>
      </w:r>
      <w:proofErr w:type="spellEnd"/>
      <w:r>
        <w:rPr>
          <w:rFonts w:ascii="Arial" w:hAnsi="Arial"/>
          <w:sz w:val="22"/>
          <w:szCs w:val="22"/>
        </w:rPr>
        <w:t xml:space="preserve"> </w:t>
      </w:r>
      <w:proofErr w:type="spellStart"/>
      <w:r>
        <w:rPr>
          <w:rFonts w:ascii="Arial" w:hAnsi="Arial"/>
          <w:sz w:val="22"/>
          <w:szCs w:val="22"/>
        </w:rPr>
        <w:t>mowa</w:t>
      </w:r>
      <w:proofErr w:type="spellEnd"/>
      <w:r>
        <w:rPr>
          <w:rFonts w:ascii="Arial" w:hAnsi="Arial"/>
          <w:sz w:val="22"/>
          <w:szCs w:val="22"/>
          <w:lang w:val="pl-PL"/>
        </w:rPr>
        <w:t xml:space="preserve"> </w:t>
      </w:r>
      <w:r>
        <w:rPr>
          <w:rFonts w:ascii="Arial" w:hAnsi="Arial"/>
          <w:sz w:val="22"/>
          <w:szCs w:val="22"/>
        </w:rPr>
        <w:t xml:space="preserve">w </w:t>
      </w:r>
      <w:r>
        <w:rPr>
          <w:rFonts w:ascii="Arial" w:hAnsi="Arial"/>
          <w:sz w:val="22"/>
          <w:szCs w:val="22"/>
          <w:lang w:val="pl-PL"/>
        </w:rPr>
        <w:t>pkt</w:t>
      </w:r>
      <w:r>
        <w:rPr>
          <w:rFonts w:ascii="Arial" w:hAnsi="Arial"/>
          <w:sz w:val="22"/>
          <w:szCs w:val="22"/>
        </w:rPr>
        <w:t xml:space="preserve">. 1 </w:t>
      </w:r>
      <w:proofErr w:type="spellStart"/>
      <w:r>
        <w:rPr>
          <w:rFonts w:ascii="Arial" w:hAnsi="Arial"/>
          <w:sz w:val="22"/>
          <w:szCs w:val="22"/>
        </w:rPr>
        <w:t>składa</w:t>
      </w:r>
      <w:proofErr w:type="spellEnd"/>
      <w:r>
        <w:rPr>
          <w:rFonts w:ascii="Arial" w:hAnsi="Arial"/>
          <w:sz w:val="22"/>
          <w:szCs w:val="22"/>
        </w:rPr>
        <w:t xml:space="preserve"> </w:t>
      </w:r>
      <w:proofErr w:type="spellStart"/>
      <w:r>
        <w:rPr>
          <w:rFonts w:ascii="Arial" w:hAnsi="Arial"/>
          <w:sz w:val="22"/>
          <w:szCs w:val="22"/>
        </w:rPr>
        <w:t>każdy</w:t>
      </w:r>
      <w:proofErr w:type="spellEnd"/>
      <w:r>
        <w:rPr>
          <w:rFonts w:ascii="Arial" w:hAnsi="Arial"/>
          <w:sz w:val="22"/>
          <w:szCs w:val="22"/>
        </w:rPr>
        <w:t xml:space="preserve"> z </w:t>
      </w:r>
      <w:proofErr w:type="spellStart"/>
      <w:r>
        <w:rPr>
          <w:rFonts w:ascii="Arial" w:hAnsi="Arial"/>
          <w:sz w:val="22"/>
          <w:szCs w:val="22"/>
        </w:rPr>
        <w:t>wykonawców</w:t>
      </w:r>
      <w:proofErr w:type="spellEnd"/>
      <w:r>
        <w:rPr>
          <w:rFonts w:ascii="Arial" w:hAnsi="Arial"/>
          <w:sz w:val="22"/>
          <w:szCs w:val="22"/>
        </w:rPr>
        <w:t xml:space="preserve"> </w:t>
      </w:r>
      <w:proofErr w:type="spellStart"/>
      <w:r>
        <w:rPr>
          <w:rFonts w:ascii="Arial" w:hAnsi="Arial"/>
          <w:sz w:val="22"/>
          <w:szCs w:val="22"/>
        </w:rPr>
        <w:t>wspólnie</w:t>
      </w:r>
      <w:proofErr w:type="spellEnd"/>
      <w:r>
        <w:rPr>
          <w:rFonts w:ascii="Arial" w:hAnsi="Arial"/>
          <w:sz w:val="22"/>
          <w:szCs w:val="22"/>
        </w:rPr>
        <w:t xml:space="preserve"> </w:t>
      </w:r>
      <w:proofErr w:type="spellStart"/>
      <w:r>
        <w:rPr>
          <w:rFonts w:ascii="Arial" w:hAnsi="Arial"/>
          <w:sz w:val="22"/>
          <w:szCs w:val="22"/>
        </w:rPr>
        <w:t>ubiegających</w:t>
      </w:r>
      <w:proofErr w:type="spellEnd"/>
      <w:r>
        <w:rPr>
          <w:rFonts w:ascii="Arial" w:hAnsi="Arial"/>
          <w:sz w:val="22"/>
          <w:szCs w:val="22"/>
        </w:rPr>
        <w:t xml:space="preserve"> </w:t>
      </w:r>
      <w:proofErr w:type="spellStart"/>
      <w:r>
        <w:rPr>
          <w:rFonts w:ascii="Arial" w:hAnsi="Arial"/>
          <w:sz w:val="22"/>
          <w:szCs w:val="22"/>
        </w:rPr>
        <w:t>się</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 xml:space="preserve">o </w:t>
      </w:r>
      <w:proofErr w:type="spellStart"/>
      <w:r>
        <w:rPr>
          <w:rFonts w:ascii="Arial" w:hAnsi="Arial"/>
          <w:sz w:val="22"/>
          <w:szCs w:val="22"/>
        </w:rPr>
        <w:t>zamówienie</w:t>
      </w:r>
      <w:proofErr w:type="spellEnd"/>
      <w:r>
        <w:rPr>
          <w:rFonts w:ascii="Arial" w:hAnsi="Arial"/>
          <w:sz w:val="22"/>
          <w:szCs w:val="22"/>
        </w:rPr>
        <w:t xml:space="preserve">. </w:t>
      </w:r>
      <w:r>
        <w:rPr>
          <w:rFonts w:ascii="Arial" w:hAnsi="Arial"/>
          <w:sz w:val="22"/>
          <w:szCs w:val="22"/>
          <w:lang w:val="pl-PL"/>
        </w:rPr>
        <w:t xml:space="preserve"> </w:t>
      </w:r>
      <w:proofErr w:type="spellStart"/>
      <w:r>
        <w:rPr>
          <w:rFonts w:ascii="Arial" w:hAnsi="Arial"/>
          <w:sz w:val="22"/>
          <w:szCs w:val="22"/>
        </w:rPr>
        <w:t>Oświadczeni</w:t>
      </w:r>
      <w:proofErr w:type="spellEnd"/>
      <w:r>
        <w:rPr>
          <w:rFonts w:ascii="Arial" w:hAnsi="Arial"/>
          <w:sz w:val="22"/>
          <w:szCs w:val="22"/>
          <w:lang w:val="pl-PL"/>
        </w:rPr>
        <w:t>a</w:t>
      </w:r>
      <w:r>
        <w:rPr>
          <w:rFonts w:ascii="Arial" w:hAnsi="Arial"/>
          <w:sz w:val="22"/>
          <w:szCs w:val="22"/>
        </w:rPr>
        <w:t xml:space="preserve"> </w:t>
      </w:r>
      <w:proofErr w:type="spellStart"/>
      <w:r>
        <w:rPr>
          <w:rFonts w:ascii="Arial" w:hAnsi="Arial"/>
          <w:sz w:val="22"/>
          <w:szCs w:val="22"/>
        </w:rPr>
        <w:t>te</w:t>
      </w:r>
      <w:proofErr w:type="spellEnd"/>
      <w:r>
        <w:rPr>
          <w:rFonts w:ascii="Arial" w:hAnsi="Arial"/>
          <w:sz w:val="22"/>
          <w:szCs w:val="22"/>
        </w:rPr>
        <w:t xml:space="preserve"> ma</w:t>
      </w:r>
      <w:r>
        <w:rPr>
          <w:rFonts w:ascii="Arial" w:hAnsi="Arial"/>
          <w:sz w:val="22"/>
          <w:szCs w:val="22"/>
          <w:lang w:val="pl-PL"/>
        </w:rPr>
        <w:t>ją</w:t>
      </w:r>
      <w:r>
        <w:rPr>
          <w:rFonts w:ascii="Arial" w:hAnsi="Arial"/>
          <w:sz w:val="22"/>
          <w:szCs w:val="22"/>
        </w:rPr>
        <w:t xml:space="preserve"> </w:t>
      </w:r>
      <w:r>
        <w:rPr>
          <w:rFonts w:ascii="Arial" w:hAnsi="Arial"/>
          <w:sz w:val="22"/>
          <w:szCs w:val="22"/>
          <w:lang w:val="pl-PL"/>
        </w:rPr>
        <w:t xml:space="preserve">wstępnie </w:t>
      </w:r>
      <w:proofErr w:type="spellStart"/>
      <w:r>
        <w:rPr>
          <w:rFonts w:ascii="Arial" w:hAnsi="Arial"/>
          <w:sz w:val="22"/>
          <w:szCs w:val="22"/>
        </w:rPr>
        <w:t>potwierdzać</w:t>
      </w:r>
      <w:proofErr w:type="spellEnd"/>
      <w:r>
        <w:rPr>
          <w:rFonts w:ascii="Arial" w:hAnsi="Arial"/>
          <w:sz w:val="22"/>
          <w:szCs w:val="22"/>
        </w:rPr>
        <w:t xml:space="preserve"> </w:t>
      </w:r>
      <w:proofErr w:type="spellStart"/>
      <w:r>
        <w:rPr>
          <w:rFonts w:ascii="Arial" w:hAnsi="Arial"/>
          <w:sz w:val="22"/>
          <w:szCs w:val="22"/>
        </w:rPr>
        <w:t>spełnianie</w:t>
      </w:r>
      <w:proofErr w:type="spellEnd"/>
      <w:r>
        <w:rPr>
          <w:rFonts w:ascii="Arial" w:hAnsi="Arial"/>
          <w:sz w:val="22"/>
          <w:szCs w:val="22"/>
        </w:rPr>
        <w:t xml:space="preserve"> </w:t>
      </w:r>
      <w:proofErr w:type="spellStart"/>
      <w:r>
        <w:rPr>
          <w:rFonts w:ascii="Arial" w:hAnsi="Arial"/>
          <w:sz w:val="22"/>
          <w:szCs w:val="22"/>
        </w:rPr>
        <w:t>warunków</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 xml:space="preserve">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brak</w:t>
      </w:r>
      <w:proofErr w:type="spellEnd"/>
      <w:r>
        <w:rPr>
          <w:rFonts w:ascii="Arial" w:hAnsi="Arial"/>
          <w:sz w:val="22"/>
          <w:szCs w:val="22"/>
        </w:rPr>
        <w:t xml:space="preserve"> </w:t>
      </w:r>
      <w:proofErr w:type="spellStart"/>
      <w:r>
        <w:rPr>
          <w:rFonts w:ascii="Arial" w:hAnsi="Arial"/>
          <w:sz w:val="22"/>
          <w:szCs w:val="22"/>
        </w:rPr>
        <w:t>podstaw</w:t>
      </w:r>
      <w:proofErr w:type="spellEnd"/>
      <w:r>
        <w:rPr>
          <w:rFonts w:ascii="Arial" w:hAnsi="Arial"/>
          <w:sz w:val="22"/>
          <w:szCs w:val="22"/>
        </w:rPr>
        <w:t xml:space="preserve"> do </w:t>
      </w:r>
      <w:proofErr w:type="spellStart"/>
      <w:r>
        <w:rPr>
          <w:rFonts w:ascii="Arial" w:hAnsi="Arial"/>
          <w:sz w:val="22"/>
          <w:szCs w:val="22"/>
        </w:rPr>
        <w:t>wykluczenia</w:t>
      </w:r>
      <w:proofErr w:type="spellEnd"/>
      <w:r>
        <w:rPr>
          <w:rFonts w:ascii="Arial" w:hAnsi="Arial"/>
          <w:sz w:val="22"/>
          <w:szCs w:val="22"/>
        </w:rPr>
        <w:t xml:space="preserve"> w </w:t>
      </w:r>
      <w:proofErr w:type="spellStart"/>
      <w:r>
        <w:rPr>
          <w:rFonts w:ascii="Arial" w:hAnsi="Arial"/>
          <w:sz w:val="22"/>
          <w:szCs w:val="22"/>
        </w:rPr>
        <w:t>zakresie</w:t>
      </w:r>
      <w:proofErr w:type="spellEnd"/>
      <w:r>
        <w:rPr>
          <w:rFonts w:ascii="Arial" w:hAnsi="Arial"/>
          <w:sz w:val="22"/>
          <w:szCs w:val="22"/>
        </w:rPr>
        <w:t>,</w:t>
      </w:r>
      <w:r>
        <w:rPr>
          <w:rFonts w:ascii="Arial" w:hAnsi="Arial"/>
          <w:sz w:val="22"/>
          <w:szCs w:val="22"/>
          <w:lang w:val="pl-PL"/>
        </w:rPr>
        <w:t xml:space="preserve"> </w:t>
      </w:r>
      <w:r>
        <w:rPr>
          <w:rFonts w:ascii="Arial" w:hAnsi="Arial"/>
          <w:sz w:val="22"/>
          <w:szCs w:val="22"/>
        </w:rPr>
        <w:t xml:space="preserve">w </w:t>
      </w:r>
      <w:proofErr w:type="spellStart"/>
      <w:r>
        <w:rPr>
          <w:rFonts w:ascii="Arial" w:hAnsi="Arial"/>
          <w:sz w:val="22"/>
          <w:szCs w:val="22"/>
        </w:rPr>
        <w:t>którym</w:t>
      </w:r>
      <w:proofErr w:type="spellEnd"/>
      <w:r>
        <w:rPr>
          <w:rFonts w:ascii="Arial" w:hAnsi="Arial"/>
          <w:sz w:val="22"/>
          <w:szCs w:val="22"/>
        </w:rPr>
        <w:t xml:space="preserve"> </w:t>
      </w:r>
      <w:proofErr w:type="spellStart"/>
      <w:r>
        <w:rPr>
          <w:rFonts w:ascii="Arial" w:hAnsi="Arial"/>
          <w:sz w:val="22"/>
          <w:szCs w:val="22"/>
        </w:rPr>
        <w:t>każdy</w:t>
      </w:r>
      <w:proofErr w:type="spellEnd"/>
      <w:r>
        <w:rPr>
          <w:rFonts w:ascii="Arial" w:hAnsi="Arial"/>
          <w:sz w:val="22"/>
          <w:szCs w:val="22"/>
        </w:rPr>
        <w:t xml:space="preserve"> z </w:t>
      </w:r>
      <w:proofErr w:type="spellStart"/>
      <w:r>
        <w:rPr>
          <w:rFonts w:ascii="Arial" w:hAnsi="Arial"/>
          <w:sz w:val="22"/>
          <w:szCs w:val="22"/>
        </w:rPr>
        <w:t>wykonawców</w:t>
      </w:r>
      <w:proofErr w:type="spellEnd"/>
      <w:r>
        <w:rPr>
          <w:rFonts w:ascii="Arial" w:hAnsi="Arial"/>
          <w:sz w:val="22"/>
          <w:szCs w:val="22"/>
        </w:rPr>
        <w:t xml:space="preserve"> </w:t>
      </w:r>
      <w:proofErr w:type="spellStart"/>
      <w:r>
        <w:rPr>
          <w:rFonts w:ascii="Arial" w:hAnsi="Arial"/>
          <w:sz w:val="22"/>
          <w:szCs w:val="22"/>
        </w:rPr>
        <w:t>wykazuje</w:t>
      </w:r>
      <w:proofErr w:type="spellEnd"/>
      <w:r>
        <w:rPr>
          <w:rFonts w:ascii="Arial" w:hAnsi="Arial"/>
          <w:sz w:val="22"/>
          <w:szCs w:val="22"/>
        </w:rPr>
        <w:t xml:space="preserve"> </w:t>
      </w:r>
      <w:proofErr w:type="spellStart"/>
      <w:r>
        <w:rPr>
          <w:rFonts w:ascii="Arial" w:hAnsi="Arial"/>
          <w:sz w:val="22"/>
          <w:szCs w:val="22"/>
        </w:rPr>
        <w:t>spełnianie</w:t>
      </w:r>
      <w:proofErr w:type="spellEnd"/>
      <w:r>
        <w:rPr>
          <w:rFonts w:ascii="Arial" w:hAnsi="Arial"/>
          <w:sz w:val="22"/>
          <w:szCs w:val="22"/>
        </w:rPr>
        <w:t xml:space="preserve"> </w:t>
      </w:r>
      <w:proofErr w:type="spellStart"/>
      <w:r>
        <w:rPr>
          <w:rFonts w:ascii="Arial" w:hAnsi="Arial"/>
          <w:sz w:val="22"/>
          <w:szCs w:val="22"/>
        </w:rPr>
        <w:t>warunków</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brak</w:t>
      </w:r>
      <w:proofErr w:type="spellEnd"/>
      <w:r>
        <w:rPr>
          <w:rFonts w:ascii="Arial" w:hAnsi="Arial"/>
          <w:sz w:val="22"/>
          <w:szCs w:val="22"/>
        </w:rPr>
        <w:t xml:space="preserve"> </w:t>
      </w:r>
      <w:proofErr w:type="spellStart"/>
      <w:r>
        <w:rPr>
          <w:rFonts w:ascii="Arial" w:hAnsi="Arial"/>
          <w:sz w:val="22"/>
          <w:szCs w:val="22"/>
        </w:rPr>
        <w:t>podstaw</w:t>
      </w:r>
      <w:proofErr w:type="spellEnd"/>
      <w:r>
        <w:rPr>
          <w:rFonts w:ascii="Arial" w:hAnsi="Arial"/>
          <w:sz w:val="22"/>
          <w:szCs w:val="22"/>
        </w:rPr>
        <w:t xml:space="preserve"> do </w:t>
      </w:r>
      <w:proofErr w:type="spellStart"/>
      <w:r>
        <w:rPr>
          <w:rFonts w:ascii="Arial" w:hAnsi="Arial"/>
          <w:sz w:val="22"/>
          <w:szCs w:val="22"/>
        </w:rPr>
        <w:t>wykluczenia</w:t>
      </w:r>
      <w:proofErr w:type="spellEnd"/>
      <w:r>
        <w:rPr>
          <w:rFonts w:ascii="Arial" w:hAnsi="Arial"/>
          <w:sz w:val="22"/>
          <w:szCs w:val="22"/>
        </w:rPr>
        <w:t>.</w:t>
      </w:r>
    </w:p>
    <w:p w14:paraId="59E03635" w14:textId="77777777" w:rsidR="00AF7840" w:rsidRDefault="00AF7840" w:rsidP="00AF7840">
      <w:pPr>
        <w:pStyle w:val="PPKT"/>
        <w:spacing w:before="0" w:after="0" w:line="360" w:lineRule="auto"/>
      </w:pPr>
      <w:r>
        <w:rPr>
          <w:rFonts w:ascii="Arial" w:hAnsi="Arial"/>
          <w:b/>
          <w:sz w:val="22"/>
          <w:szCs w:val="22"/>
          <w:lang w:val="pl-PL"/>
        </w:rPr>
        <w:t>3.</w:t>
      </w:r>
      <w:r>
        <w:rPr>
          <w:rFonts w:ascii="Arial" w:hAnsi="Arial"/>
          <w:sz w:val="22"/>
          <w:szCs w:val="22"/>
          <w:lang w:val="pl-PL"/>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który</w:t>
      </w:r>
      <w:proofErr w:type="spellEnd"/>
      <w:r>
        <w:rPr>
          <w:rFonts w:ascii="Arial" w:hAnsi="Arial"/>
          <w:sz w:val="22"/>
          <w:szCs w:val="22"/>
        </w:rPr>
        <w:t xml:space="preserve"> </w:t>
      </w:r>
      <w:proofErr w:type="spellStart"/>
      <w:r>
        <w:rPr>
          <w:rFonts w:ascii="Arial" w:hAnsi="Arial"/>
          <w:sz w:val="22"/>
          <w:szCs w:val="22"/>
        </w:rPr>
        <w:t>zamierza</w:t>
      </w:r>
      <w:proofErr w:type="spellEnd"/>
      <w:r>
        <w:rPr>
          <w:rFonts w:ascii="Arial" w:hAnsi="Arial"/>
          <w:sz w:val="22"/>
          <w:szCs w:val="22"/>
        </w:rPr>
        <w:t xml:space="preserve"> </w:t>
      </w:r>
      <w:proofErr w:type="spellStart"/>
      <w:r>
        <w:rPr>
          <w:rFonts w:ascii="Arial" w:hAnsi="Arial"/>
          <w:sz w:val="22"/>
          <w:szCs w:val="22"/>
        </w:rPr>
        <w:t>powierzyć</w:t>
      </w:r>
      <w:proofErr w:type="spellEnd"/>
      <w:r>
        <w:rPr>
          <w:rFonts w:ascii="Arial" w:hAnsi="Arial"/>
          <w:sz w:val="22"/>
          <w:szCs w:val="22"/>
        </w:rPr>
        <w:t xml:space="preserve"> </w:t>
      </w:r>
      <w:proofErr w:type="spellStart"/>
      <w:r>
        <w:rPr>
          <w:rFonts w:ascii="Arial" w:hAnsi="Arial"/>
          <w:sz w:val="22"/>
          <w:szCs w:val="22"/>
        </w:rPr>
        <w:t>wykonanie</w:t>
      </w:r>
      <w:proofErr w:type="spellEnd"/>
      <w:r>
        <w:rPr>
          <w:rFonts w:ascii="Arial" w:hAnsi="Arial"/>
          <w:sz w:val="22"/>
          <w:szCs w:val="22"/>
        </w:rPr>
        <w:t xml:space="preserve"> </w:t>
      </w:r>
      <w:proofErr w:type="spellStart"/>
      <w:r>
        <w:rPr>
          <w:rFonts w:ascii="Arial" w:hAnsi="Arial"/>
          <w:sz w:val="22"/>
          <w:szCs w:val="22"/>
        </w:rPr>
        <w:t>części</w:t>
      </w:r>
      <w:proofErr w:type="spellEnd"/>
      <w:r>
        <w:rPr>
          <w:rFonts w:ascii="Arial" w:hAnsi="Arial"/>
          <w:sz w:val="22"/>
          <w:szCs w:val="22"/>
        </w:rPr>
        <w:t xml:space="preserve"> </w:t>
      </w:r>
      <w:proofErr w:type="spellStart"/>
      <w:r>
        <w:rPr>
          <w:rFonts w:ascii="Arial" w:hAnsi="Arial"/>
          <w:sz w:val="22"/>
          <w:szCs w:val="22"/>
        </w:rPr>
        <w:t>zamówienia</w:t>
      </w:r>
      <w:proofErr w:type="spellEnd"/>
      <w:r>
        <w:rPr>
          <w:rFonts w:ascii="Arial" w:hAnsi="Arial"/>
          <w:sz w:val="22"/>
          <w:szCs w:val="22"/>
        </w:rPr>
        <w:t xml:space="preserve"> </w:t>
      </w:r>
      <w:proofErr w:type="spellStart"/>
      <w:r>
        <w:rPr>
          <w:rFonts w:ascii="Arial" w:hAnsi="Arial"/>
          <w:sz w:val="22"/>
          <w:szCs w:val="22"/>
        </w:rPr>
        <w:t>podwykonawcom</w:t>
      </w:r>
      <w:proofErr w:type="spellEnd"/>
      <w:r>
        <w:rPr>
          <w:rFonts w:ascii="Arial" w:hAnsi="Arial"/>
          <w:sz w:val="22"/>
          <w:szCs w:val="22"/>
        </w:rPr>
        <w:t>,</w:t>
      </w:r>
      <w:r>
        <w:rPr>
          <w:rFonts w:ascii="Arial" w:hAnsi="Arial"/>
          <w:sz w:val="22"/>
          <w:szCs w:val="22"/>
          <w:lang w:val="pl-PL"/>
        </w:rPr>
        <w:t xml:space="preserve">                       </w:t>
      </w:r>
      <w:r>
        <w:rPr>
          <w:rFonts w:ascii="Arial" w:hAnsi="Arial"/>
          <w:sz w:val="22"/>
          <w:szCs w:val="22"/>
        </w:rPr>
        <w:t xml:space="preserve">w </w:t>
      </w:r>
      <w:proofErr w:type="spellStart"/>
      <w:r>
        <w:rPr>
          <w:rFonts w:ascii="Arial" w:hAnsi="Arial"/>
          <w:sz w:val="22"/>
          <w:szCs w:val="22"/>
        </w:rPr>
        <w:t>celu</w:t>
      </w:r>
      <w:proofErr w:type="spellEnd"/>
      <w:r>
        <w:rPr>
          <w:rFonts w:ascii="Arial" w:hAnsi="Arial"/>
          <w:sz w:val="22"/>
          <w:szCs w:val="22"/>
        </w:rPr>
        <w:t xml:space="preserve"> </w:t>
      </w:r>
      <w:proofErr w:type="spellStart"/>
      <w:r>
        <w:rPr>
          <w:rFonts w:ascii="Arial" w:hAnsi="Arial"/>
          <w:sz w:val="22"/>
          <w:szCs w:val="22"/>
        </w:rPr>
        <w:t>wykazania</w:t>
      </w:r>
      <w:proofErr w:type="spellEnd"/>
      <w:r>
        <w:rPr>
          <w:rFonts w:ascii="Arial" w:hAnsi="Arial"/>
          <w:sz w:val="22"/>
          <w:szCs w:val="22"/>
        </w:rPr>
        <w:t xml:space="preserve"> </w:t>
      </w:r>
      <w:proofErr w:type="spellStart"/>
      <w:r>
        <w:rPr>
          <w:rFonts w:ascii="Arial" w:hAnsi="Arial"/>
          <w:sz w:val="22"/>
          <w:szCs w:val="22"/>
        </w:rPr>
        <w:t>istnienia</w:t>
      </w:r>
      <w:proofErr w:type="spellEnd"/>
      <w:r>
        <w:rPr>
          <w:rFonts w:ascii="Arial" w:hAnsi="Arial"/>
          <w:sz w:val="22"/>
          <w:szCs w:val="22"/>
        </w:rPr>
        <w:t xml:space="preserve"> </w:t>
      </w:r>
      <w:proofErr w:type="spellStart"/>
      <w:r>
        <w:rPr>
          <w:rFonts w:ascii="Arial" w:hAnsi="Arial"/>
          <w:sz w:val="22"/>
          <w:szCs w:val="22"/>
        </w:rPr>
        <w:t>wobec</w:t>
      </w:r>
      <w:proofErr w:type="spellEnd"/>
      <w:r>
        <w:rPr>
          <w:rFonts w:ascii="Arial" w:hAnsi="Arial"/>
          <w:sz w:val="22"/>
          <w:szCs w:val="22"/>
        </w:rPr>
        <w:t xml:space="preserve"> </w:t>
      </w:r>
      <w:proofErr w:type="spellStart"/>
      <w:r>
        <w:rPr>
          <w:rFonts w:ascii="Arial" w:hAnsi="Arial"/>
          <w:sz w:val="22"/>
          <w:szCs w:val="22"/>
        </w:rPr>
        <w:t>nich</w:t>
      </w:r>
      <w:proofErr w:type="spellEnd"/>
      <w:r>
        <w:rPr>
          <w:rFonts w:ascii="Arial" w:hAnsi="Arial"/>
          <w:sz w:val="22"/>
          <w:szCs w:val="22"/>
        </w:rPr>
        <w:t xml:space="preserve"> </w:t>
      </w:r>
      <w:proofErr w:type="spellStart"/>
      <w:r>
        <w:rPr>
          <w:rFonts w:ascii="Arial" w:hAnsi="Arial"/>
          <w:sz w:val="22"/>
          <w:szCs w:val="22"/>
        </w:rPr>
        <w:t>podstaw</w:t>
      </w:r>
      <w:proofErr w:type="spellEnd"/>
      <w:r>
        <w:rPr>
          <w:rFonts w:ascii="Arial" w:hAnsi="Arial"/>
          <w:sz w:val="22"/>
          <w:szCs w:val="22"/>
        </w:rPr>
        <w:t xml:space="preserve"> </w:t>
      </w:r>
      <w:proofErr w:type="spellStart"/>
      <w:r>
        <w:rPr>
          <w:rFonts w:ascii="Arial" w:hAnsi="Arial"/>
          <w:sz w:val="22"/>
          <w:szCs w:val="22"/>
        </w:rPr>
        <w:t>wykluczenia</w:t>
      </w:r>
      <w:proofErr w:type="spellEnd"/>
      <w:r>
        <w:rPr>
          <w:rFonts w:ascii="Arial" w:hAnsi="Arial"/>
          <w:sz w:val="22"/>
          <w:szCs w:val="22"/>
        </w:rPr>
        <w:t xml:space="preserve"> z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zamieszcza</w:t>
      </w:r>
      <w:proofErr w:type="spellEnd"/>
      <w:r>
        <w:rPr>
          <w:rFonts w:ascii="Arial" w:hAnsi="Arial"/>
          <w:sz w:val="22"/>
          <w:szCs w:val="22"/>
        </w:rPr>
        <w:t xml:space="preserve"> </w:t>
      </w:r>
      <w:proofErr w:type="spellStart"/>
      <w:r>
        <w:rPr>
          <w:rFonts w:ascii="Arial" w:hAnsi="Arial"/>
          <w:sz w:val="22"/>
          <w:szCs w:val="22"/>
        </w:rPr>
        <w:t>informacje</w:t>
      </w:r>
      <w:proofErr w:type="spellEnd"/>
      <w:r>
        <w:rPr>
          <w:rFonts w:ascii="Arial" w:hAnsi="Arial"/>
          <w:sz w:val="22"/>
          <w:szCs w:val="22"/>
          <w:lang w:val="pl-PL"/>
        </w:rPr>
        <w:t xml:space="preserve"> </w:t>
      </w:r>
      <w:r>
        <w:rPr>
          <w:rFonts w:ascii="Arial" w:hAnsi="Arial"/>
          <w:sz w:val="22"/>
          <w:szCs w:val="22"/>
        </w:rPr>
        <w:t xml:space="preserve">o </w:t>
      </w:r>
      <w:proofErr w:type="spellStart"/>
      <w:r>
        <w:rPr>
          <w:rFonts w:ascii="Arial" w:hAnsi="Arial"/>
          <w:sz w:val="22"/>
          <w:szCs w:val="22"/>
        </w:rPr>
        <w:t>podwykonawcach</w:t>
      </w:r>
      <w:proofErr w:type="spellEnd"/>
      <w:r>
        <w:rPr>
          <w:rFonts w:ascii="Arial" w:hAnsi="Arial"/>
          <w:sz w:val="22"/>
          <w:szCs w:val="22"/>
        </w:rPr>
        <w:t xml:space="preserve"> w </w:t>
      </w:r>
      <w:proofErr w:type="spellStart"/>
      <w:r>
        <w:rPr>
          <w:rFonts w:ascii="Arial" w:hAnsi="Arial"/>
          <w:sz w:val="22"/>
          <w:szCs w:val="22"/>
        </w:rPr>
        <w:t>oświadczeni</w:t>
      </w:r>
      <w:proofErr w:type="spellEnd"/>
      <w:r>
        <w:rPr>
          <w:rFonts w:ascii="Arial" w:hAnsi="Arial"/>
          <w:sz w:val="22"/>
          <w:szCs w:val="22"/>
          <w:lang w:val="pl-PL"/>
        </w:rPr>
        <w:t>u</w:t>
      </w:r>
      <w:r>
        <w:rPr>
          <w:rFonts w:ascii="Arial" w:hAnsi="Arial"/>
          <w:sz w:val="22"/>
          <w:szCs w:val="22"/>
        </w:rPr>
        <w:t xml:space="preserve">, o </w:t>
      </w:r>
      <w:proofErr w:type="spellStart"/>
      <w:r>
        <w:rPr>
          <w:rFonts w:ascii="Arial" w:hAnsi="Arial"/>
          <w:sz w:val="22"/>
          <w:szCs w:val="22"/>
        </w:rPr>
        <w:t>którym</w:t>
      </w:r>
      <w:proofErr w:type="spellEnd"/>
      <w:r>
        <w:rPr>
          <w:rFonts w:ascii="Arial" w:hAnsi="Arial"/>
          <w:sz w:val="22"/>
          <w:szCs w:val="22"/>
        </w:rPr>
        <w:t xml:space="preserve"> </w:t>
      </w:r>
      <w:proofErr w:type="spellStart"/>
      <w:r>
        <w:rPr>
          <w:rFonts w:ascii="Arial" w:hAnsi="Arial"/>
          <w:sz w:val="22"/>
          <w:szCs w:val="22"/>
        </w:rPr>
        <w:t>mowa</w:t>
      </w:r>
      <w:proofErr w:type="spellEnd"/>
      <w:r>
        <w:rPr>
          <w:rFonts w:ascii="Arial" w:hAnsi="Arial"/>
          <w:sz w:val="22"/>
          <w:szCs w:val="22"/>
        </w:rPr>
        <w:t xml:space="preserve"> w </w:t>
      </w:r>
      <w:r>
        <w:rPr>
          <w:rFonts w:ascii="Arial" w:hAnsi="Arial"/>
          <w:sz w:val="22"/>
          <w:szCs w:val="22"/>
          <w:lang w:val="pl-PL"/>
        </w:rPr>
        <w:t>pkt.</w:t>
      </w:r>
      <w:r>
        <w:rPr>
          <w:rFonts w:ascii="Arial" w:hAnsi="Arial"/>
          <w:sz w:val="22"/>
          <w:szCs w:val="22"/>
        </w:rPr>
        <w:t xml:space="preserve"> 1</w:t>
      </w:r>
      <w:r>
        <w:rPr>
          <w:rFonts w:ascii="Arial" w:hAnsi="Arial"/>
          <w:sz w:val="22"/>
          <w:szCs w:val="22"/>
          <w:lang w:val="pl-PL"/>
        </w:rPr>
        <w:t xml:space="preserve"> ppkt.1)</w:t>
      </w:r>
      <w:r>
        <w:rPr>
          <w:rFonts w:ascii="Arial" w:hAnsi="Arial"/>
          <w:sz w:val="22"/>
          <w:szCs w:val="22"/>
        </w:rPr>
        <w:t xml:space="preserve"> </w:t>
      </w:r>
      <w:r>
        <w:rPr>
          <w:rFonts w:ascii="Arial" w:hAnsi="Arial"/>
          <w:sz w:val="22"/>
          <w:szCs w:val="22"/>
          <w:lang w:val="pl-PL"/>
        </w:rPr>
        <w:lastRenderedPageBreak/>
        <w:t>niniejszego Rozdziału.</w:t>
      </w:r>
    </w:p>
    <w:p w14:paraId="098C7B9B" w14:textId="77777777" w:rsidR="00AF7840" w:rsidRDefault="00AF7840" w:rsidP="00AF7840">
      <w:pPr>
        <w:pStyle w:val="PPKT"/>
        <w:spacing w:before="0" w:after="0" w:line="360" w:lineRule="auto"/>
      </w:pPr>
      <w:r>
        <w:rPr>
          <w:rFonts w:ascii="Arial" w:hAnsi="Arial"/>
          <w:b/>
          <w:sz w:val="22"/>
          <w:szCs w:val="22"/>
          <w:lang w:val="pl-PL"/>
        </w:rPr>
        <w:t>4.</w:t>
      </w:r>
      <w:r>
        <w:rPr>
          <w:rFonts w:ascii="Arial" w:hAnsi="Arial"/>
          <w:sz w:val="22"/>
          <w:szCs w:val="22"/>
          <w:lang w:val="pl-PL"/>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który</w:t>
      </w:r>
      <w:proofErr w:type="spellEnd"/>
      <w:r>
        <w:rPr>
          <w:rFonts w:ascii="Arial" w:hAnsi="Arial"/>
          <w:sz w:val="22"/>
          <w:szCs w:val="22"/>
        </w:rPr>
        <w:t xml:space="preserve"> </w:t>
      </w:r>
      <w:proofErr w:type="spellStart"/>
      <w:r>
        <w:rPr>
          <w:rFonts w:ascii="Arial" w:hAnsi="Arial"/>
          <w:sz w:val="22"/>
          <w:szCs w:val="22"/>
        </w:rPr>
        <w:t>powołuje</w:t>
      </w:r>
      <w:proofErr w:type="spellEnd"/>
      <w:r>
        <w:rPr>
          <w:rFonts w:ascii="Arial" w:hAnsi="Arial"/>
          <w:sz w:val="22"/>
          <w:szCs w:val="22"/>
        </w:rPr>
        <w:t xml:space="preserve"> </w:t>
      </w:r>
      <w:proofErr w:type="spellStart"/>
      <w:r>
        <w:rPr>
          <w:rFonts w:ascii="Arial" w:hAnsi="Arial"/>
          <w:sz w:val="22"/>
          <w:szCs w:val="22"/>
        </w:rPr>
        <w:t>się</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zasoby</w:t>
      </w:r>
      <w:proofErr w:type="spellEnd"/>
      <w:r>
        <w:rPr>
          <w:rFonts w:ascii="Arial" w:hAnsi="Arial"/>
          <w:sz w:val="22"/>
          <w:szCs w:val="22"/>
        </w:rPr>
        <w:t xml:space="preserve"> </w:t>
      </w:r>
      <w:proofErr w:type="spellStart"/>
      <w:r>
        <w:rPr>
          <w:rFonts w:ascii="Arial" w:hAnsi="Arial"/>
          <w:sz w:val="22"/>
          <w:szCs w:val="22"/>
        </w:rPr>
        <w:t>innych</w:t>
      </w:r>
      <w:proofErr w:type="spellEnd"/>
      <w:r>
        <w:rPr>
          <w:rFonts w:ascii="Arial" w:hAnsi="Arial"/>
          <w:sz w:val="22"/>
          <w:szCs w:val="22"/>
        </w:rPr>
        <w:t xml:space="preserve"> </w:t>
      </w:r>
      <w:proofErr w:type="spellStart"/>
      <w:r>
        <w:rPr>
          <w:rFonts w:ascii="Arial" w:hAnsi="Arial"/>
          <w:sz w:val="22"/>
          <w:szCs w:val="22"/>
        </w:rPr>
        <w:t>podmiotów</w:t>
      </w:r>
      <w:proofErr w:type="spellEnd"/>
      <w:r>
        <w:rPr>
          <w:rFonts w:ascii="Arial" w:hAnsi="Arial"/>
          <w:sz w:val="22"/>
          <w:szCs w:val="22"/>
        </w:rPr>
        <w:t xml:space="preserve">, w </w:t>
      </w:r>
      <w:proofErr w:type="spellStart"/>
      <w:r>
        <w:rPr>
          <w:rFonts w:ascii="Arial" w:hAnsi="Arial"/>
          <w:sz w:val="22"/>
          <w:szCs w:val="22"/>
        </w:rPr>
        <w:t>celu</w:t>
      </w:r>
      <w:proofErr w:type="spellEnd"/>
      <w:r>
        <w:rPr>
          <w:rFonts w:ascii="Arial" w:hAnsi="Arial"/>
          <w:sz w:val="22"/>
          <w:szCs w:val="22"/>
        </w:rPr>
        <w:t xml:space="preserve"> </w:t>
      </w:r>
      <w:proofErr w:type="spellStart"/>
      <w:r>
        <w:rPr>
          <w:rFonts w:ascii="Arial" w:hAnsi="Arial"/>
          <w:sz w:val="22"/>
          <w:szCs w:val="22"/>
        </w:rPr>
        <w:t>wykazania</w:t>
      </w:r>
      <w:proofErr w:type="spellEnd"/>
      <w:r>
        <w:rPr>
          <w:rFonts w:ascii="Arial" w:hAnsi="Arial"/>
          <w:sz w:val="22"/>
          <w:szCs w:val="22"/>
        </w:rPr>
        <w:t xml:space="preserve"> </w:t>
      </w:r>
      <w:proofErr w:type="spellStart"/>
      <w:r>
        <w:rPr>
          <w:rFonts w:ascii="Arial" w:hAnsi="Arial"/>
          <w:sz w:val="22"/>
          <w:szCs w:val="22"/>
        </w:rPr>
        <w:t>braku</w:t>
      </w:r>
      <w:proofErr w:type="spellEnd"/>
      <w:r>
        <w:rPr>
          <w:rFonts w:ascii="Arial" w:hAnsi="Arial"/>
          <w:sz w:val="22"/>
          <w:szCs w:val="22"/>
        </w:rPr>
        <w:t xml:space="preserve"> </w:t>
      </w:r>
      <w:proofErr w:type="spellStart"/>
      <w:r>
        <w:rPr>
          <w:rFonts w:ascii="Arial" w:hAnsi="Arial"/>
          <w:sz w:val="22"/>
          <w:szCs w:val="22"/>
        </w:rPr>
        <w:t>istnienia</w:t>
      </w:r>
      <w:proofErr w:type="spellEnd"/>
      <w:r>
        <w:rPr>
          <w:rFonts w:ascii="Arial" w:hAnsi="Arial"/>
          <w:sz w:val="22"/>
          <w:szCs w:val="22"/>
        </w:rPr>
        <w:t xml:space="preserve"> </w:t>
      </w:r>
      <w:proofErr w:type="spellStart"/>
      <w:r>
        <w:rPr>
          <w:rFonts w:ascii="Arial" w:hAnsi="Arial"/>
          <w:sz w:val="22"/>
          <w:szCs w:val="22"/>
        </w:rPr>
        <w:t>wobec</w:t>
      </w:r>
      <w:proofErr w:type="spellEnd"/>
      <w:r>
        <w:rPr>
          <w:rFonts w:ascii="Arial" w:hAnsi="Arial"/>
          <w:sz w:val="22"/>
          <w:szCs w:val="22"/>
        </w:rPr>
        <w:t xml:space="preserve"> </w:t>
      </w:r>
      <w:proofErr w:type="spellStart"/>
      <w:r>
        <w:rPr>
          <w:rFonts w:ascii="Arial" w:hAnsi="Arial"/>
          <w:sz w:val="22"/>
          <w:szCs w:val="22"/>
        </w:rPr>
        <w:t>nich</w:t>
      </w:r>
      <w:proofErr w:type="spellEnd"/>
      <w:r>
        <w:rPr>
          <w:rFonts w:ascii="Arial" w:hAnsi="Arial"/>
          <w:sz w:val="22"/>
          <w:szCs w:val="22"/>
        </w:rPr>
        <w:t xml:space="preserve"> </w:t>
      </w:r>
      <w:proofErr w:type="spellStart"/>
      <w:r>
        <w:rPr>
          <w:rFonts w:ascii="Arial" w:hAnsi="Arial"/>
          <w:sz w:val="22"/>
          <w:szCs w:val="22"/>
        </w:rPr>
        <w:t>podstaw</w:t>
      </w:r>
      <w:proofErr w:type="spellEnd"/>
      <w:r>
        <w:rPr>
          <w:rFonts w:ascii="Arial" w:hAnsi="Arial"/>
          <w:sz w:val="22"/>
          <w:szCs w:val="22"/>
        </w:rPr>
        <w:t xml:space="preserve"> </w:t>
      </w:r>
      <w:proofErr w:type="spellStart"/>
      <w:r>
        <w:rPr>
          <w:rFonts w:ascii="Arial" w:hAnsi="Arial"/>
          <w:sz w:val="22"/>
          <w:szCs w:val="22"/>
        </w:rPr>
        <w:t>wykluczenia</w:t>
      </w:r>
      <w:proofErr w:type="spellEnd"/>
      <w:r>
        <w:rPr>
          <w:rFonts w:ascii="Arial" w:hAnsi="Arial"/>
          <w:sz w:val="22"/>
          <w:szCs w:val="22"/>
        </w:rPr>
        <w:t xml:space="preserve"> </w:t>
      </w:r>
      <w:proofErr w:type="spellStart"/>
      <w:r>
        <w:rPr>
          <w:rFonts w:ascii="Arial" w:hAnsi="Arial"/>
          <w:sz w:val="22"/>
          <w:szCs w:val="22"/>
        </w:rPr>
        <w:t>oraz</w:t>
      </w:r>
      <w:proofErr w:type="spellEnd"/>
      <w:r>
        <w:rPr>
          <w:rFonts w:ascii="Arial" w:hAnsi="Arial"/>
          <w:sz w:val="22"/>
          <w:szCs w:val="22"/>
        </w:rPr>
        <w:t xml:space="preserve"> </w:t>
      </w:r>
      <w:proofErr w:type="spellStart"/>
      <w:r>
        <w:rPr>
          <w:rFonts w:ascii="Arial" w:hAnsi="Arial"/>
          <w:sz w:val="22"/>
          <w:szCs w:val="22"/>
        </w:rPr>
        <w:t>spełniania</w:t>
      </w:r>
      <w:proofErr w:type="spellEnd"/>
      <w:r>
        <w:rPr>
          <w:rFonts w:ascii="Arial" w:hAnsi="Arial"/>
          <w:sz w:val="22"/>
          <w:szCs w:val="22"/>
        </w:rPr>
        <w:t xml:space="preserve">- w </w:t>
      </w:r>
      <w:proofErr w:type="spellStart"/>
      <w:r>
        <w:rPr>
          <w:rFonts w:ascii="Arial" w:hAnsi="Arial"/>
          <w:sz w:val="22"/>
          <w:szCs w:val="22"/>
        </w:rPr>
        <w:t>zakresie</w:t>
      </w:r>
      <w:proofErr w:type="spellEnd"/>
      <w:r>
        <w:rPr>
          <w:rFonts w:ascii="Arial" w:hAnsi="Arial"/>
          <w:sz w:val="22"/>
          <w:szCs w:val="22"/>
        </w:rPr>
        <w:t xml:space="preserve">, w </w:t>
      </w:r>
      <w:proofErr w:type="spellStart"/>
      <w:r>
        <w:rPr>
          <w:rFonts w:ascii="Arial" w:hAnsi="Arial"/>
          <w:sz w:val="22"/>
          <w:szCs w:val="22"/>
        </w:rPr>
        <w:t>jakim</w:t>
      </w:r>
      <w:proofErr w:type="spellEnd"/>
      <w:r>
        <w:rPr>
          <w:rFonts w:ascii="Arial" w:hAnsi="Arial"/>
          <w:sz w:val="22"/>
          <w:szCs w:val="22"/>
        </w:rPr>
        <w:t xml:space="preserve"> </w:t>
      </w:r>
      <w:proofErr w:type="spellStart"/>
      <w:r>
        <w:rPr>
          <w:rFonts w:ascii="Arial" w:hAnsi="Arial"/>
          <w:sz w:val="22"/>
          <w:szCs w:val="22"/>
        </w:rPr>
        <w:t>powołuje</w:t>
      </w:r>
      <w:proofErr w:type="spellEnd"/>
      <w:r>
        <w:rPr>
          <w:rFonts w:ascii="Arial" w:hAnsi="Arial"/>
          <w:sz w:val="22"/>
          <w:szCs w:val="22"/>
        </w:rPr>
        <w:t xml:space="preserve"> </w:t>
      </w:r>
      <w:proofErr w:type="spellStart"/>
      <w:r>
        <w:rPr>
          <w:rFonts w:ascii="Arial" w:hAnsi="Arial"/>
          <w:sz w:val="22"/>
          <w:szCs w:val="22"/>
        </w:rPr>
        <w:t>się</w:t>
      </w:r>
      <w:proofErr w:type="spellEnd"/>
    </w:p>
    <w:p w14:paraId="6D6E8F72" w14:textId="77777777" w:rsidR="00AF7840" w:rsidRDefault="00AF7840" w:rsidP="00AF7840">
      <w:pPr>
        <w:pStyle w:val="PPKT"/>
        <w:spacing w:before="0" w:after="0" w:line="360" w:lineRule="auto"/>
      </w:pP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ich</w:t>
      </w:r>
      <w:proofErr w:type="spellEnd"/>
      <w:r>
        <w:rPr>
          <w:rFonts w:ascii="Arial" w:hAnsi="Arial"/>
          <w:sz w:val="22"/>
          <w:szCs w:val="22"/>
        </w:rPr>
        <w:t xml:space="preserve"> </w:t>
      </w:r>
      <w:proofErr w:type="spellStart"/>
      <w:r>
        <w:rPr>
          <w:rFonts w:ascii="Arial" w:hAnsi="Arial"/>
          <w:sz w:val="22"/>
          <w:szCs w:val="22"/>
        </w:rPr>
        <w:t>zasoby</w:t>
      </w:r>
      <w:proofErr w:type="spellEnd"/>
      <w:r>
        <w:rPr>
          <w:rFonts w:ascii="Arial" w:hAnsi="Arial"/>
          <w:sz w:val="22"/>
          <w:szCs w:val="22"/>
        </w:rPr>
        <w:t xml:space="preserve">- </w:t>
      </w:r>
      <w:proofErr w:type="spellStart"/>
      <w:r>
        <w:rPr>
          <w:rFonts w:ascii="Arial" w:hAnsi="Arial"/>
          <w:sz w:val="22"/>
          <w:szCs w:val="22"/>
        </w:rPr>
        <w:t>warunków</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składa</w:t>
      </w:r>
      <w:proofErr w:type="spellEnd"/>
      <w:r>
        <w:rPr>
          <w:rFonts w:ascii="Arial" w:hAnsi="Arial"/>
          <w:sz w:val="22"/>
          <w:szCs w:val="22"/>
        </w:rPr>
        <w:t xml:space="preserve"> </w:t>
      </w:r>
      <w:proofErr w:type="spellStart"/>
      <w:r>
        <w:rPr>
          <w:rFonts w:ascii="Arial" w:hAnsi="Arial"/>
          <w:sz w:val="22"/>
          <w:szCs w:val="22"/>
        </w:rPr>
        <w:t>także</w:t>
      </w:r>
      <w:proofErr w:type="spellEnd"/>
      <w:r>
        <w:rPr>
          <w:rFonts w:ascii="Arial" w:hAnsi="Arial"/>
          <w:sz w:val="22"/>
          <w:szCs w:val="22"/>
        </w:rPr>
        <w:t xml:space="preserve"> </w:t>
      </w:r>
      <w:proofErr w:type="spellStart"/>
      <w:r>
        <w:rPr>
          <w:rFonts w:ascii="Arial" w:hAnsi="Arial"/>
          <w:sz w:val="22"/>
          <w:szCs w:val="22"/>
        </w:rPr>
        <w:t>oświadcze</w:t>
      </w:r>
      <w:r>
        <w:rPr>
          <w:rFonts w:ascii="Arial" w:hAnsi="Arial"/>
          <w:sz w:val="22"/>
          <w:szCs w:val="22"/>
          <w:lang w:val="pl-PL"/>
        </w:rPr>
        <w:t>nia</w:t>
      </w:r>
      <w:proofErr w:type="spellEnd"/>
      <w:r>
        <w:rPr>
          <w:rFonts w:ascii="Arial" w:hAnsi="Arial"/>
          <w:sz w:val="22"/>
          <w:szCs w:val="22"/>
        </w:rPr>
        <w:t xml:space="preserve"> o </w:t>
      </w:r>
      <w:proofErr w:type="spellStart"/>
      <w:r>
        <w:rPr>
          <w:rFonts w:ascii="Arial" w:hAnsi="Arial"/>
          <w:sz w:val="22"/>
          <w:szCs w:val="22"/>
        </w:rPr>
        <w:t>który</w:t>
      </w:r>
      <w:r>
        <w:rPr>
          <w:rFonts w:ascii="Arial" w:hAnsi="Arial"/>
          <w:sz w:val="22"/>
          <w:szCs w:val="22"/>
          <w:lang w:val="pl-PL"/>
        </w:rPr>
        <w:t>ch</w:t>
      </w:r>
      <w:proofErr w:type="spellEnd"/>
      <w:r>
        <w:rPr>
          <w:rFonts w:ascii="Arial" w:hAnsi="Arial"/>
          <w:sz w:val="22"/>
          <w:szCs w:val="22"/>
        </w:rPr>
        <w:t xml:space="preserve"> </w:t>
      </w:r>
      <w:proofErr w:type="spellStart"/>
      <w:r>
        <w:rPr>
          <w:rFonts w:ascii="Arial" w:hAnsi="Arial"/>
          <w:sz w:val="22"/>
          <w:szCs w:val="22"/>
        </w:rPr>
        <w:t>mowa</w:t>
      </w:r>
      <w:proofErr w:type="spellEnd"/>
      <w:r>
        <w:rPr>
          <w:rFonts w:ascii="Arial" w:hAnsi="Arial"/>
          <w:sz w:val="22"/>
          <w:szCs w:val="22"/>
        </w:rPr>
        <w:t xml:space="preserve"> w </w:t>
      </w:r>
      <w:r>
        <w:rPr>
          <w:rFonts w:ascii="Arial" w:hAnsi="Arial"/>
          <w:sz w:val="22"/>
          <w:szCs w:val="22"/>
          <w:lang w:val="pl-PL"/>
        </w:rPr>
        <w:t>pkt</w:t>
      </w:r>
      <w:r>
        <w:rPr>
          <w:rFonts w:ascii="Arial" w:hAnsi="Arial"/>
          <w:sz w:val="22"/>
          <w:szCs w:val="22"/>
        </w:rPr>
        <w:t>. 1</w:t>
      </w:r>
      <w:r>
        <w:rPr>
          <w:rFonts w:ascii="Arial" w:hAnsi="Arial"/>
          <w:sz w:val="22"/>
          <w:szCs w:val="22"/>
          <w:lang w:val="pl-PL"/>
        </w:rPr>
        <w:t xml:space="preserve"> i 2 </w:t>
      </w:r>
      <w:r>
        <w:rPr>
          <w:rFonts w:ascii="Arial" w:hAnsi="Arial"/>
          <w:sz w:val="22"/>
          <w:szCs w:val="22"/>
        </w:rPr>
        <w:t xml:space="preserve"> </w:t>
      </w:r>
      <w:proofErr w:type="spellStart"/>
      <w:r>
        <w:rPr>
          <w:rFonts w:ascii="Arial" w:hAnsi="Arial"/>
          <w:sz w:val="22"/>
          <w:szCs w:val="22"/>
        </w:rPr>
        <w:t>dotyczące</w:t>
      </w:r>
      <w:proofErr w:type="spellEnd"/>
      <w:r>
        <w:rPr>
          <w:rFonts w:ascii="Arial" w:hAnsi="Arial"/>
          <w:sz w:val="22"/>
          <w:szCs w:val="22"/>
        </w:rPr>
        <w:t xml:space="preserve"> </w:t>
      </w:r>
      <w:proofErr w:type="spellStart"/>
      <w:r>
        <w:rPr>
          <w:rFonts w:ascii="Arial" w:hAnsi="Arial"/>
          <w:sz w:val="22"/>
          <w:szCs w:val="22"/>
        </w:rPr>
        <w:t>tych</w:t>
      </w:r>
      <w:proofErr w:type="spellEnd"/>
      <w:r>
        <w:rPr>
          <w:rFonts w:ascii="Arial" w:hAnsi="Arial"/>
          <w:sz w:val="22"/>
          <w:szCs w:val="22"/>
        </w:rPr>
        <w:t xml:space="preserve"> </w:t>
      </w:r>
      <w:proofErr w:type="spellStart"/>
      <w:r>
        <w:rPr>
          <w:rFonts w:ascii="Arial" w:hAnsi="Arial"/>
          <w:sz w:val="22"/>
          <w:szCs w:val="22"/>
        </w:rPr>
        <w:t>podmiotów</w:t>
      </w:r>
      <w:proofErr w:type="spellEnd"/>
      <w:r>
        <w:rPr>
          <w:rFonts w:ascii="Arial" w:hAnsi="Arial"/>
          <w:sz w:val="22"/>
          <w:szCs w:val="22"/>
          <w:lang w:val="pl-PL"/>
        </w:rPr>
        <w:t>.</w:t>
      </w:r>
    </w:p>
    <w:p w14:paraId="4581F3B6" w14:textId="77777777" w:rsidR="00AF7840" w:rsidRDefault="00AF7840" w:rsidP="00AF7840">
      <w:pPr>
        <w:pStyle w:val="PPKT"/>
        <w:spacing w:before="0" w:after="0" w:line="360" w:lineRule="auto"/>
      </w:pPr>
      <w:r>
        <w:rPr>
          <w:rFonts w:ascii="Arial" w:hAnsi="Arial"/>
          <w:b/>
          <w:sz w:val="22"/>
          <w:szCs w:val="22"/>
          <w:lang w:val="pl-PL"/>
        </w:rPr>
        <w:t xml:space="preserve">5. </w:t>
      </w:r>
      <w:proofErr w:type="spellStart"/>
      <w:r>
        <w:rPr>
          <w:rFonts w:ascii="Arial" w:hAnsi="Arial"/>
          <w:sz w:val="22"/>
          <w:szCs w:val="22"/>
        </w:rPr>
        <w:t>Wykonawca</w:t>
      </w:r>
      <w:proofErr w:type="spellEnd"/>
      <w:r>
        <w:rPr>
          <w:rFonts w:ascii="Arial" w:hAnsi="Arial"/>
          <w:sz w:val="22"/>
          <w:szCs w:val="22"/>
        </w:rPr>
        <w:t xml:space="preserve"> w </w:t>
      </w:r>
      <w:proofErr w:type="spellStart"/>
      <w:r>
        <w:rPr>
          <w:rFonts w:ascii="Arial" w:hAnsi="Arial"/>
          <w:sz w:val="22"/>
          <w:szCs w:val="22"/>
        </w:rPr>
        <w:t>terminie</w:t>
      </w:r>
      <w:proofErr w:type="spellEnd"/>
      <w:r>
        <w:rPr>
          <w:rFonts w:ascii="Arial" w:hAnsi="Arial"/>
          <w:sz w:val="22"/>
          <w:szCs w:val="22"/>
        </w:rPr>
        <w:t xml:space="preserve"> 3 </w:t>
      </w:r>
      <w:proofErr w:type="spellStart"/>
      <w:r>
        <w:rPr>
          <w:rFonts w:ascii="Arial" w:hAnsi="Arial"/>
          <w:sz w:val="22"/>
          <w:szCs w:val="22"/>
        </w:rPr>
        <w:t>dni</w:t>
      </w:r>
      <w:proofErr w:type="spellEnd"/>
      <w:r>
        <w:rPr>
          <w:rFonts w:ascii="Arial" w:hAnsi="Arial"/>
          <w:sz w:val="22"/>
          <w:szCs w:val="22"/>
        </w:rPr>
        <w:t xml:space="preserve"> </w:t>
      </w:r>
      <w:proofErr w:type="spellStart"/>
      <w:r>
        <w:rPr>
          <w:rFonts w:ascii="Arial" w:hAnsi="Arial"/>
          <w:sz w:val="22"/>
          <w:szCs w:val="22"/>
        </w:rPr>
        <w:t>od</w:t>
      </w:r>
      <w:proofErr w:type="spellEnd"/>
      <w:r>
        <w:rPr>
          <w:rFonts w:ascii="Arial" w:hAnsi="Arial"/>
          <w:sz w:val="22"/>
          <w:szCs w:val="22"/>
        </w:rPr>
        <w:t xml:space="preserve"> </w:t>
      </w:r>
      <w:proofErr w:type="spellStart"/>
      <w:r>
        <w:rPr>
          <w:rFonts w:ascii="Arial" w:hAnsi="Arial"/>
          <w:sz w:val="22"/>
          <w:szCs w:val="22"/>
        </w:rPr>
        <w:t>dnia</w:t>
      </w:r>
      <w:proofErr w:type="spellEnd"/>
      <w:r>
        <w:rPr>
          <w:rFonts w:ascii="Arial" w:hAnsi="Arial"/>
          <w:sz w:val="22"/>
          <w:szCs w:val="22"/>
        </w:rPr>
        <w:t xml:space="preserve"> </w:t>
      </w:r>
      <w:proofErr w:type="spellStart"/>
      <w:r>
        <w:rPr>
          <w:rFonts w:ascii="Arial" w:hAnsi="Arial"/>
          <w:sz w:val="22"/>
          <w:szCs w:val="22"/>
        </w:rPr>
        <w:t>zamieszczenia</w:t>
      </w:r>
      <w:proofErr w:type="spellEnd"/>
      <w:r>
        <w:rPr>
          <w:rFonts w:ascii="Arial" w:hAnsi="Arial"/>
          <w:sz w:val="22"/>
          <w:szCs w:val="22"/>
          <w:lang w:val="pl-PL"/>
        </w:rPr>
        <w:t xml:space="preserve"> przez Zamawiającego</w:t>
      </w:r>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stronie</w:t>
      </w:r>
      <w:proofErr w:type="spellEnd"/>
      <w:r>
        <w:rPr>
          <w:rFonts w:ascii="Arial" w:hAnsi="Arial"/>
          <w:sz w:val="22"/>
          <w:szCs w:val="22"/>
        </w:rPr>
        <w:t xml:space="preserve"> </w:t>
      </w:r>
      <w:proofErr w:type="spellStart"/>
      <w:r>
        <w:rPr>
          <w:rFonts w:ascii="Arial" w:hAnsi="Arial"/>
          <w:sz w:val="22"/>
          <w:szCs w:val="22"/>
        </w:rPr>
        <w:t>internetowej</w:t>
      </w:r>
      <w:proofErr w:type="spellEnd"/>
      <w:r>
        <w:rPr>
          <w:rFonts w:ascii="Arial" w:hAnsi="Arial"/>
          <w:sz w:val="22"/>
          <w:szCs w:val="22"/>
        </w:rPr>
        <w:t xml:space="preserve"> </w:t>
      </w:r>
      <w:proofErr w:type="spellStart"/>
      <w:r>
        <w:rPr>
          <w:rFonts w:ascii="Arial" w:hAnsi="Arial"/>
          <w:sz w:val="22"/>
          <w:szCs w:val="22"/>
        </w:rPr>
        <w:t>informacji</w:t>
      </w:r>
      <w:proofErr w:type="spellEnd"/>
      <w:r>
        <w:rPr>
          <w:rFonts w:ascii="Arial" w:hAnsi="Arial"/>
          <w:sz w:val="22"/>
          <w:szCs w:val="22"/>
        </w:rPr>
        <w:t xml:space="preserve">, o </w:t>
      </w:r>
      <w:proofErr w:type="spellStart"/>
      <w:r>
        <w:rPr>
          <w:rFonts w:ascii="Arial" w:hAnsi="Arial"/>
          <w:sz w:val="22"/>
          <w:szCs w:val="22"/>
        </w:rPr>
        <w:t>której</w:t>
      </w:r>
      <w:proofErr w:type="spellEnd"/>
      <w:r>
        <w:rPr>
          <w:rFonts w:ascii="Arial" w:hAnsi="Arial"/>
          <w:sz w:val="22"/>
          <w:szCs w:val="22"/>
        </w:rPr>
        <w:t xml:space="preserve"> </w:t>
      </w:r>
      <w:proofErr w:type="spellStart"/>
      <w:r>
        <w:rPr>
          <w:rFonts w:ascii="Arial" w:hAnsi="Arial"/>
          <w:sz w:val="22"/>
          <w:szCs w:val="22"/>
        </w:rPr>
        <w:t>mowa</w:t>
      </w:r>
      <w:proofErr w:type="spellEnd"/>
      <w:r>
        <w:rPr>
          <w:rFonts w:ascii="Arial" w:hAnsi="Arial"/>
          <w:sz w:val="22"/>
          <w:szCs w:val="22"/>
        </w:rPr>
        <w:t xml:space="preserve"> w art. 86 </w:t>
      </w:r>
      <w:proofErr w:type="spellStart"/>
      <w:r>
        <w:rPr>
          <w:rFonts w:ascii="Arial" w:hAnsi="Arial"/>
          <w:sz w:val="22"/>
          <w:szCs w:val="22"/>
        </w:rPr>
        <w:t>ust</w:t>
      </w:r>
      <w:proofErr w:type="spellEnd"/>
      <w:r>
        <w:rPr>
          <w:rFonts w:ascii="Arial" w:hAnsi="Arial"/>
          <w:sz w:val="22"/>
          <w:szCs w:val="22"/>
        </w:rPr>
        <w:t xml:space="preserve">. 5 </w:t>
      </w:r>
      <w:proofErr w:type="spellStart"/>
      <w:r>
        <w:rPr>
          <w:rFonts w:ascii="Arial" w:hAnsi="Arial"/>
          <w:sz w:val="22"/>
          <w:szCs w:val="22"/>
        </w:rPr>
        <w:t>ustawy</w:t>
      </w:r>
      <w:proofErr w:type="spellEnd"/>
      <w:r>
        <w:rPr>
          <w:rFonts w:ascii="Arial" w:hAnsi="Arial"/>
          <w:sz w:val="22"/>
          <w:szCs w:val="22"/>
        </w:rPr>
        <w:t xml:space="preserve"> PZP, </w:t>
      </w:r>
      <w:proofErr w:type="spellStart"/>
      <w:r>
        <w:rPr>
          <w:rFonts w:ascii="Arial" w:hAnsi="Arial"/>
          <w:sz w:val="22"/>
          <w:szCs w:val="22"/>
        </w:rPr>
        <w:t>przekaże</w:t>
      </w:r>
      <w:proofErr w:type="spellEnd"/>
      <w:r>
        <w:rPr>
          <w:rFonts w:ascii="Arial" w:hAnsi="Arial"/>
          <w:sz w:val="22"/>
          <w:szCs w:val="22"/>
        </w:rPr>
        <w:t xml:space="preserve"> </w:t>
      </w:r>
      <w:proofErr w:type="spellStart"/>
      <w:r>
        <w:rPr>
          <w:rFonts w:ascii="Arial" w:hAnsi="Arial"/>
          <w:sz w:val="22"/>
          <w:szCs w:val="22"/>
        </w:rPr>
        <w:t>zamawiającemu</w:t>
      </w:r>
      <w:proofErr w:type="spellEnd"/>
      <w:r>
        <w:rPr>
          <w:rFonts w:ascii="Arial" w:hAnsi="Arial"/>
          <w:sz w:val="22"/>
          <w:szCs w:val="22"/>
        </w:rPr>
        <w:t xml:space="preserve"> </w:t>
      </w:r>
      <w:proofErr w:type="spellStart"/>
      <w:r>
        <w:rPr>
          <w:rFonts w:ascii="Arial" w:hAnsi="Arial"/>
          <w:sz w:val="22"/>
          <w:szCs w:val="22"/>
        </w:rPr>
        <w:t>oświadczenie</w:t>
      </w:r>
      <w:proofErr w:type="spellEnd"/>
      <w:r>
        <w:rPr>
          <w:rFonts w:ascii="Arial" w:hAnsi="Arial"/>
          <w:sz w:val="22"/>
          <w:szCs w:val="22"/>
          <w:lang w:val="pl-PL"/>
        </w:rPr>
        <w:t xml:space="preserve"> </w:t>
      </w:r>
      <w:r>
        <w:rPr>
          <w:rFonts w:ascii="Arial" w:hAnsi="Arial"/>
          <w:sz w:val="22"/>
          <w:szCs w:val="22"/>
        </w:rPr>
        <w:t xml:space="preserve">o </w:t>
      </w:r>
      <w:proofErr w:type="spellStart"/>
      <w:r>
        <w:rPr>
          <w:rFonts w:ascii="Arial" w:hAnsi="Arial"/>
          <w:sz w:val="22"/>
          <w:szCs w:val="22"/>
        </w:rPr>
        <w:t>przynależności</w:t>
      </w:r>
      <w:proofErr w:type="spellEnd"/>
      <w:r>
        <w:rPr>
          <w:rFonts w:ascii="Arial" w:hAnsi="Arial"/>
          <w:sz w:val="22"/>
          <w:szCs w:val="22"/>
        </w:rPr>
        <w:t xml:space="preserve"> </w:t>
      </w:r>
      <w:proofErr w:type="spellStart"/>
      <w:r>
        <w:rPr>
          <w:rFonts w:ascii="Arial" w:hAnsi="Arial"/>
          <w:sz w:val="22"/>
          <w:szCs w:val="22"/>
        </w:rPr>
        <w:t>lub</w:t>
      </w:r>
      <w:proofErr w:type="spellEnd"/>
      <w:r>
        <w:rPr>
          <w:rFonts w:ascii="Arial" w:hAnsi="Arial"/>
          <w:sz w:val="22"/>
          <w:szCs w:val="22"/>
        </w:rPr>
        <w:t xml:space="preserve"> </w:t>
      </w:r>
      <w:proofErr w:type="spellStart"/>
      <w:r>
        <w:rPr>
          <w:rFonts w:ascii="Arial" w:hAnsi="Arial"/>
          <w:sz w:val="22"/>
          <w:szCs w:val="22"/>
        </w:rPr>
        <w:t>braku</w:t>
      </w:r>
      <w:proofErr w:type="spellEnd"/>
      <w:r>
        <w:rPr>
          <w:rFonts w:ascii="Arial" w:hAnsi="Arial"/>
          <w:sz w:val="22"/>
          <w:szCs w:val="22"/>
        </w:rPr>
        <w:t xml:space="preserve"> </w:t>
      </w:r>
      <w:proofErr w:type="spellStart"/>
      <w:r>
        <w:rPr>
          <w:rFonts w:ascii="Arial" w:hAnsi="Arial"/>
          <w:sz w:val="22"/>
          <w:szCs w:val="22"/>
        </w:rPr>
        <w:t>przynależności</w:t>
      </w:r>
      <w:proofErr w:type="spellEnd"/>
      <w:r>
        <w:rPr>
          <w:rFonts w:ascii="Arial" w:hAnsi="Arial"/>
          <w:sz w:val="22"/>
          <w:szCs w:val="22"/>
        </w:rPr>
        <w:t xml:space="preserve"> do </w:t>
      </w:r>
      <w:proofErr w:type="spellStart"/>
      <w:r>
        <w:rPr>
          <w:rFonts w:ascii="Arial" w:hAnsi="Arial"/>
          <w:sz w:val="22"/>
          <w:szCs w:val="22"/>
        </w:rPr>
        <w:t>tej</w:t>
      </w:r>
      <w:proofErr w:type="spellEnd"/>
      <w:r>
        <w:rPr>
          <w:rFonts w:ascii="Arial" w:hAnsi="Arial"/>
          <w:sz w:val="22"/>
          <w:szCs w:val="22"/>
        </w:rPr>
        <w:t xml:space="preserve"> </w:t>
      </w:r>
      <w:proofErr w:type="spellStart"/>
      <w:r>
        <w:rPr>
          <w:rFonts w:ascii="Arial" w:hAnsi="Arial"/>
          <w:sz w:val="22"/>
          <w:szCs w:val="22"/>
        </w:rPr>
        <w:t>samej</w:t>
      </w:r>
      <w:proofErr w:type="spellEnd"/>
      <w:r>
        <w:rPr>
          <w:rFonts w:ascii="Arial" w:hAnsi="Arial"/>
          <w:sz w:val="22"/>
          <w:szCs w:val="22"/>
        </w:rPr>
        <w:t xml:space="preserve"> </w:t>
      </w:r>
      <w:proofErr w:type="spellStart"/>
      <w:r>
        <w:rPr>
          <w:rFonts w:ascii="Arial" w:hAnsi="Arial"/>
          <w:sz w:val="22"/>
          <w:szCs w:val="22"/>
        </w:rPr>
        <w:t>grupy</w:t>
      </w:r>
      <w:proofErr w:type="spellEnd"/>
      <w:r>
        <w:rPr>
          <w:rFonts w:ascii="Arial" w:hAnsi="Arial"/>
          <w:sz w:val="22"/>
          <w:szCs w:val="22"/>
        </w:rPr>
        <w:t xml:space="preserve"> </w:t>
      </w:r>
      <w:proofErr w:type="spellStart"/>
      <w:r>
        <w:rPr>
          <w:rFonts w:ascii="Arial" w:hAnsi="Arial"/>
          <w:sz w:val="22"/>
          <w:szCs w:val="22"/>
        </w:rPr>
        <w:t>kapitałowej</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 xml:space="preserve">o </w:t>
      </w:r>
      <w:proofErr w:type="spellStart"/>
      <w:r>
        <w:rPr>
          <w:rFonts w:ascii="Arial" w:hAnsi="Arial"/>
          <w:sz w:val="22"/>
          <w:szCs w:val="22"/>
        </w:rPr>
        <w:t>której</w:t>
      </w:r>
      <w:proofErr w:type="spellEnd"/>
      <w:r>
        <w:rPr>
          <w:rFonts w:ascii="Arial" w:hAnsi="Arial"/>
          <w:sz w:val="22"/>
          <w:szCs w:val="22"/>
        </w:rPr>
        <w:t xml:space="preserve"> </w:t>
      </w:r>
      <w:proofErr w:type="spellStart"/>
      <w:r>
        <w:rPr>
          <w:rFonts w:ascii="Arial" w:hAnsi="Arial"/>
          <w:sz w:val="22"/>
          <w:szCs w:val="22"/>
        </w:rPr>
        <w:t>mowa</w:t>
      </w:r>
      <w:proofErr w:type="spellEnd"/>
      <w:r>
        <w:rPr>
          <w:rFonts w:ascii="Arial" w:hAnsi="Arial"/>
          <w:sz w:val="22"/>
          <w:szCs w:val="22"/>
        </w:rPr>
        <w:t xml:space="preserve"> w art. 24 </w:t>
      </w:r>
      <w:proofErr w:type="spellStart"/>
      <w:r>
        <w:rPr>
          <w:rFonts w:ascii="Arial" w:hAnsi="Arial"/>
          <w:sz w:val="22"/>
          <w:szCs w:val="22"/>
        </w:rPr>
        <w:t>ust</w:t>
      </w:r>
      <w:proofErr w:type="spellEnd"/>
      <w:r>
        <w:rPr>
          <w:rFonts w:ascii="Arial" w:hAnsi="Arial"/>
          <w:sz w:val="22"/>
          <w:szCs w:val="22"/>
        </w:rPr>
        <w:t xml:space="preserve">. 1 </w:t>
      </w:r>
      <w:proofErr w:type="spellStart"/>
      <w:r>
        <w:rPr>
          <w:rFonts w:ascii="Arial" w:hAnsi="Arial"/>
          <w:sz w:val="22"/>
          <w:szCs w:val="22"/>
        </w:rPr>
        <w:t>pkt</w:t>
      </w:r>
      <w:proofErr w:type="spellEnd"/>
      <w:r>
        <w:rPr>
          <w:rFonts w:ascii="Arial" w:hAnsi="Arial"/>
          <w:sz w:val="22"/>
          <w:szCs w:val="22"/>
          <w:lang w:val="pl-PL"/>
        </w:rPr>
        <w:t>.</w:t>
      </w:r>
      <w:r>
        <w:rPr>
          <w:rFonts w:ascii="Arial" w:hAnsi="Arial"/>
          <w:sz w:val="22"/>
          <w:szCs w:val="22"/>
        </w:rPr>
        <w:t xml:space="preserve"> 23 </w:t>
      </w:r>
      <w:proofErr w:type="spellStart"/>
      <w:r>
        <w:rPr>
          <w:rFonts w:ascii="Arial" w:hAnsi="Arial"/>
          <w:sz w:val="22"/>
          <w:szCs w:val="22"/>
        </w:rPr>
        <w:t>ustawy</w:t>
      </w:r>
      <w:proofErr w:type="spellEnd"/>
      <w:r>
        <w:rPr>
          <w:rFonts w:ascii="Arial" w:hAnsi="Arial"/>
          <w:sz w:val="22"/>
          <w:szCs w:val="22"/>
        </w:rPr>
        <w:t xml:space="preserve"> PZP</w:t>
      </w:r>
      <w:r>
        <w:rPr>
          <w:rFonts w:ascii="Arial" w:hAnsi="Arial"/>
          <w:sz w:val="22"/>
          <w:szCs w:val="22"/>
          <w:lang w:val="pl-PL"/>
        </w:rPr>
        <w:t>- wzór oświadczenia stanowi załącznik nr 6 do SIWZ</w:t>
      </w:r>
      <w:r>
        <w:rPr>
          <w:rFonts w:ascii="Arial" w:hAnsi="Arial"/>
          <w:sz w:val="22"/>
          <w:szCs w:val="22"/>
        </w:rPr>
        <w:t xml:space="preserve">. </w:t>
      </w:r>
      <w:proofErr w:type="spellStart"/>
      <w:r>
        <w:rPr>
          <w:rFonts w:ascii="Arial" w:hAnsi="Arial"/>
          <w:sz w:val="22"/>
          <w:szCs w:val="22"/>
        </w:rPr>
        <w:t>Wraz</w:t>
      </w:r>
      <w:proofErr w:type="spellEnd"/>
      <w:r>
        <w:rPr>
          <w:rFonts w:ascii="Arial" w:hAnsi="Arial"/>
          <w:sz w:val="22"/>
          <w:szCs w:val="22"/>
        </w:rPr>
        <w:t xml:space="preserve"> </w:t>
      </w:r>
      <w:proofErr w:type="spellStart"/>
      <w:r>
        <w:rPr>
          <w:rFonts w:ascii="Arial" w:hAnsi="Arial"/>
          <w:sz w:val="22"/>
          <w:szCs w:val="22"/>
        </w:rPr>
        <w:t>ze</w:t>
      </w:r>
      <w:proofErr w:type="spellEnd"/>
      <w:r>
        <w:rPr>
          <w:rFonts w:ascii="Arial" w:hAnsi="Arial"/>
          <w:sz w:val="22"/>
          <w:szCs w:val="22"/>
        </w:rPr>
        <w:t xml:space="preserve"> </w:t>
      </w:r>
      <w:proofErr w:type="spellStart"/>
      <w:r>
        <w:rPr>
          <w:rFonts w:ascii="Arial" w:hAnsi="Arial"/>
          <w:sz w:val="22"/>
          <w:szCs w:val="22"/>
        </w:rPr>
        <w:t>złożeniem</w:t>
      </w:r>
      <w:proofErr w:type="spellEnd"/>
      <w:r>
        <w:rPr>
          <w:rFonts w:ascii="Arial" w:hAnsi="Arial"/>
          <w:sz w:val="22"/>
          <w:szCs w:val="22"/>
        </w:rPr>
        <w:t xml:space="preserve"> </w:t>
      </w:r>
      <w:proofErr w:type="spellStart"/>
      <w:r>
        <w:rPr>
          <w:rFonts w:ascii="Arial" w:hAnsi="Arial"/>
          <w:sz w:val="22"/>
          <w:szCs w:val="22"/>
        </w:rPr>
        <w:t>oświadczenia</w:t>
      </w:r>
      <w:proofErr w:type="spellEnd"/>
      <w:r>
        <w:rPr>
          <w:rFonts w:ascii="Arial" w:hAnsi="Arial"/>
          <w:sz w:val="22"/>
          <w:szCs w:val="22"/>
        </w:rPr>
        <w:t xml:space="preserve">, </w:t>
      </w:r>
      <w:proofErr w:type="spellStart"/>
      <w:r>
        <w:rPr>
          <w:rFonts w:ascii="Arial" w:hAnsi="Arial"/>
          <w:sz w:val="22"/>
          <w:szCs w:val="22"/>
        </w:rPr>
        <w:t>wykonawca</w:t>
      </w:r>
      <w:proofErr w:type="spellEnd"/>
      <w:r>
        <w:rPr>
          <w:rFonts w:ascii="Arial" w:hAnsi="Arial"/>
          <w:sz w:val="22"/>
          <w:szCs w:val="22"/>
        </w:rPr>
        <w:t xml:space="preserve"> </w:t>
      </w:r>
      <w:proofErr w:type="spellStart"/>
      <w:r>
        <w:rPr>
          <w:rFonts w:ascii="Arial" w:hAnsi="Arial"/>
          <w:sz w:val="22"/>
          <w:szCs w:val="22"/>
        </w:rPr>
        <w:t>może</w:t>
      </w:r>
      <w:proofErr w:type="spellEnd"/>
      <w:r>
        <w:rPr>
          <w:rFonts w:ascii="Arial" w:hAnsi="Arial"/>
          <w:sz w:val="22"/>
          <w:szCs w:val="22"/>
        </w:rPr>
        <w:t xml:space="preserve"> </w:t>
      </w:r>
      <w:proofErr w:type="spellStart"/>
      <w:r>
        <w:rPr>
          <w:rFonts w:ascii="Arial" w:hAnsi="Arial"/>
          <w:sz w:val="22"/>
          <w:szCs w:val="22"/>
        </w:rPr>
        <w:t>przedstawić</w:t>
      </w:r>
      <w:proofErr w:type="spellEnd"/>
      <w:r>
        <w:rPr>
          <w:rFonts w:ascii="Arial" w:hAnsi="Arial"/>
          <w:sz w:val="22"/>
          <w:szCs w:val="22"/>
        </w:rPr>
        <w:t xml:space="preserve"> </w:t>
      </w:r>
      <w:proofErr w:type="spellStart"/>
      <w:r>
        <w:rPr>
          <w:rFonts w:ascii="Arial" w:hAnsi="Arial"/>
          <w:sz w:val="22"/>
          <w:szCs w:val="22"/>
        </w:rPr>
        <w:t>dowody</w:t>
      </w:r>
      <w:proofErr w:type="spellEnd"/>
      <w:r>
        <w:rPr>
          <w:rFonts w:ascii="Arial" w:hAnsi="Arial"/>
          <w:sz w:val="22"/>
          <w:szCs w:val="22"/>
        </w:rPr>
        <w:t xml:space="preserve">, </w:t>
      </w:r>
      <w:proofErr w:type="spellStart"/>
      <w:r>
        <w:rPr>
          <w:rFonts w:ascii="Arial" w:hAnsi="Arial"/>
          <w:sz w:val="22"/>
          <w:szCs w:val="22"/>
        </w:rPr>
        <w:t>że</w:t>
      </w:r>
      <w:proofErr w:type="spellEnd"/>
      <w:r>
        <w:rPr>
          <w:rFonts w:ascii="Arial" w:hAnsi="Arial"/>
          <w:sz w:val="22"/>
          <w:szCs w:val="22"/>
        </w:rPr>
        <w:t xml:space="preserve"> </w:t>
      </w:r>
      <w:proofErr w:type="spellStart"/>
      <w:r>
        <w:rPr>
          <w:rFonts w:ascii="Arial" w:hAnsi="Arial"/>
          <w:sz w:val="22"/>
          <w:szCs w:val="22"/>
        </w:rPr>
        <w:t>powiązania</w:t>
      </w:r>
      <w:proofErr w:type="spellEnd"/>
      <w:r>
        <w:rPr>
          <w:rFonts w:ascii="Arial" w:hAnsi="Arial"/>
          <w:sz w:val="22"/>
          <w:szCs w:val="22"/>
        </w:rPr>
        <w:t xml:space="preserve"> z </w:t>
      </w:r>
      <w:proofErr w:type="spellStart"/>
      <w:r>
        <w:rPr>
          <w:rFonts w:ascii="Arial" w:hAnsi="Arial"/>
          <w:sz w:val="22"/>
          <w:szCs w:val="22"/>
        </w:rPr>
        <w:t>innym</w:t>
      </w:r>
      <w:proofErr w:type="spellEnd"/>
      <w:r>
        <w:rPr>
          <w:rFonts w:ascii="Arial" w:hAnsi="Arial"/>
          <w:sz w:val="22"/>
          <w:szCs w:val="22"/>
        </w:rPr>
        <w:t xml:space="preserve"> </w:t>
      </w:r>
      <w:proofErr w:type="spellStart"/>
      <w:r>
        <w:rPr>
          <w:rFonts w:ascii="Arial" w:hAnsi="Arial"/>
          <w:sz w:val="22"/>
          <w:szCs w:val="22"/>
        </w:rPr>
        <w:t>wykonawcą</w:t>
      </w:r>
      <w:proofErr w:type="spellEnd"/>
      <w:r>
        <w:rPr>
          <w:rFonts w:ascii="Arial" w:hAnsi="Arial"/>
          <w:sz w:val="22"/>
          <w:szCs w:val="22"/>
        </w:rPr>
        <w:t xml:space="preserve"> </w:t>
      </w:r>
      <w:proofErr w:type="spellStart"/>
      <w:r>
        <w:rPr>
          <w:rFonts w:ascii="Arial" w:hAnsi="Arial"/>
          <w:sz w:val="22"/>
          <w:szCs w:val="22"/>
        </w:rPr>
        <w:t>nie</w:t>
      </w:r>
      <w:proofErr w:type="spellEnd"/>
      <w:r>
        <w:rPr>
          <w:rFonts w:ascii="Arial" w:hAnsi="Arial"/>
          <w:sz w:val="22"/>
          <w:szCs w:val="22"/>
        </w:rPr>
        <w:t xml:space="preserve"> </w:t>
      </w:r>
      <w:proofErr w:type="spellStart"/>
      <w:r>
        <w:rPr>
          <w:rFonts w:ascii="Arial" w:hAnsi="Arial"/>
          <w:sz w:val="22"/>
          <w:szCs w:val="22"/>
        </w:rPr>
        <w:t>prowadzą</w:t>
      </w:r>
      <w:proofErr w:type="spellEnd"/>
      <w:r>
        <w:rPr>
          <w:rFonts w:ascii="Arial" w:hAnsi="Arial"/>
          <w:sz w:val="22"/>
          <w:szCs w:val="22"/>
        </w:rPr>
        <w:t xml:space="preserve"> do </w:t>
      </w:r>
      <w:proofErr w:type="spellStart"/>
      <w:r>
        <w:rPr>
          <w:rFonts w:ascii="Arial" w:hAnsi="Arial"/>
          <w:sz w:val="22"/>
          <w:szCs w:val="22"/>
        </w:rPr>
        <w:t>zakłócenia</w:t>
      </w:r>
      <w:proofErr w:type="spellEnd"/>
      <w:r>
        <w:rPr>
          <w:rFonts w:ascii="Arial" w:hAnsi="Arial"/>
          <w:sz w:val="22"/>
          <w:szCs w:val="22"/>
        </w:rPr>
        <w:t xml:space="preserve"> </w:t>
      </w:r>
      <w:proofErr w:type="spellStart"/>
      <w:r>
        <w:rPr>
          <w:rFonts w:ascii="Arial" w:hAnsi="Arial"/>
          <w:sz w:val="22"/>
          <w:szCs w:val="22"/>
        </w:rPr>
        <w:t>konkurencji</w:t>
      </w:r>
      <w:proofErr w:type="spellEnd"/>
      <w:r>
        <w:rPr>
          <w:rFonts w:ascii="Arial" w:hAnsi="Arial"/>
          <w:sz w:val="22"/>
          <w:szCs w:val="22"/>
        </w:rPr>
        <w:t xml:space="preserve"> </w:t>
      </w:r>
      <w:r>
        <w:rPr>
          <w:rFonts w:ascii="Arial" w:hAnsi="Arial"/>
          <w:sz w:val="22"/>
          <w:szCs w:val="22"/>
          <w:lang w:val="pl-PL"/>
        </w:rPr>
        <w:t xml:space="preserve">                                                                     </w:t>
      </w:r>
      <w:r>
        <w:rPr>
          <w:rFonts w:ascii="Arial" w:hAnsi="Arial"/>
          <w:sz w:val="22"/>
          <w:szCs w:val="22"/>
        </w:rPr>
        <w:t xml:space="preserve">w </w:t>
      </w:r>
      <w:proofErr w:type="spellStart"/>
      <w:r>
        <w:rPr>
          <w:rFonts w:ascii="Arial" w:hAnsi="Arial"/>
          <w:sz w:val="22"/>
          <w:szCs w:val="22"/>
        </w:rPr>
        <w:t>postępowaniu</w:t>
      </w:r>
      <w:proofErr w:type="spellEnd"/>
      <w:r>
        <w:rPr>
          <w:rFonts w:ascii="Arial" w:hAnsi="Arial"/>
          <w:sz w:val="22"/>
          <w:szCs w:val="22"/>
        </w:rPr>
        <w:t xml:space="preserve"> o </w:t>
      </w:r>
      <w:proofErr w:type="spellStart"/>
      <w:r>
        <w:rPr>
          <w:rFonts w:ascii="Arial" w:hAnsi="Arial"/>
          <w:sz w:val="22"/>
          <w:szCs w:val="22"/>
        </w:rPr>
        <w:t>udzielenie</w:t>
      </w:r>
      <w:proofErr w:type="spellEnd"/>
      <w:r>
        <w:rPr>
          <w:rFonts w:ascii="Arial" w:hAnsi="Arial"/>
          <w:sz w:val="22"/>
          <w:szCs w:val="22"/>
        </w:rPr>
        <w:t xml:space="preserve"> </w:t>
      </w:r>
      <w:proofErr w:type="spellStart"/>
      <w:r>
        <w:rPr>
          <w:rFonts w:ascii="Arial" w:hAnsi="Arial"/>
          <w:sz w:val="22"/>
          <w:szCs w:val="22"/>
        </w:rPr>
        <w:t>zamówienia</w:t>
      </w:r>
      <w:proofErr w:type="spellEnd"/>
      <w:r>
        <w:rPr>
          <w:rFonts w:ascii="Arial" w:hAnsi="Arial"/>
          <w:sz w:val="22"/>
          <w:szCs w:val="22"/>
        </w:rPr>
        <w:t xml:space="preserve"> </w:t>
      </w:r>
      <w:proofErr w:type="spellStart"/>
      <w:r>
        <w:rPr>
          <w:rFonts w:ascii="Arial" w:hAnsi="Arial"/>
          <w:sz w:val="22"/>
          <w:szCs w:val="22"/>
        </w:rPr>
        <w:t>publicznego</w:t>
      </w:r>
      <w:proofErr w:type="spellEnd"/>
      <w:r>
        <w:rPr>
          <w:rFonts w:ascii="Arial" w:hAnsi="Arial"/>
          <w:sz w:val="22"/>
          <w:szCs w:val="22"/>
        </w:rPr>
        <w:t xml:space="preserve">. </w:t>
      </w:r>
      <w:r>
        <w:rPr>
          <w:rFonts w:ascii="Arial" w:hAnsi="Arial"/>
          <w:i/>
          <w:sz w:val="22"/>
          <w:szCs w:val="22"/>
        </w:rPr>
        <w:t xml:space="preserve">W </w:t>
      </w:r>
      <w:proofErr w:type="spellStart"/>
      <w:r>
        <w:rPr>
          <w:rFonts w:ascii="Arial" w:hAnsi="Arial"/>
          <w:i/>
          <w:sz w:val="22"/>
          <w:szCs w:val="22"/>
        </w:rPr>
        <w:t>przypadku</w:t>
      </w:r>
      <w:proofErr w:type="spellEnd"/>
      <w:r>
        <w:rPr>
          <w:rFonts w:ascii="Arial" w:hAnsi="Arial"/>
          <w:i/>
          <w:sz w:val="22"/>
          <w:szCs w:val="22"/>
        </w:rPr>
        <w:t xml:space="preserve"> </w:t>
      </w:r>
      <w:proofErr w:type="spellStart"/>
      <w:r>
        <w:rPr>
          <w:rFonts w:ascii="Arial" w:hAnsi="Arial"/>
          <w:i/>
          <w:sz w:val="22"/>
          <w:szCs w:val="22"/>
        </w:rPr>
        <w:t>Wykonawców</w:t>
      </w:r>
      <w:proofErr w:type="spellEnd"/>
      <w:r>
        <w:rPr>
          <w:rFonts w:ascii="Arial" w:hAnsi="Arial"/>
          <w:i/>
          <w:sz w:val="22"/>
          <w:szCs w:val="22"/>
        </w:rPr>
        <w:t xml:space="preserve"> </w:t>
      </w:r>
      <w:proofErr w:type="spellStart"/>
      <w:r>
        <w:rPr>
          <w:rFonts w:ascii="Arial" w:hAnsi="Arial"/>
          <w:i/>
          <w:sz w:val="22"/>
          <w:szCs w:val="22"/>
        </w:rPr>
        <w:t>wspólnie</w:t>
      </w:r>
      <w:proofErr w:type="spellEnd"/>
      <w:r>
        <w:rPr>
          <w:rFonts w:ascii="Arial" w:hAnsi="Arial"/>
          <w:i/>
          <w:sz w:val="22"/>
          <w:szCs w:val="22"/>
        </w:rPr>
        <w:t xml:space="preserve"> </w:t>
      </w:r>
      <w:proofErr w:type="spellStart"/>
      <w:r>
        <w:rPr>
          <w:rFonts w:ascii="Arial" w:hAnsi="Arial"/>
          <w:i/>
          <w:sz w:val="22"/>
          <w:szCs w:val="22"/>
        </w:rPr>
        <w:t>ubiegających</w:t>
      </w:r>
      <w:proofErr w:type="spellEnd"/>
      <w:r>
        <w:rPr>
          <w:rFonts w:ascii="Arial" w:hAnsi="Arial"/>
          <w:i/>
          <w:sz w:val="22"/>
          <w:szCs w:val="22"/>
        </w:rPr>
        <w:t xml:space="preserve"> </w:t>
      </w:r>
      <w:proofErr w:type="spellStart"/>
      <w:r>
        <w:rPr>
          <w:rFonts w:ascii="Arial" w:hAnsi="Arial"/>
          <w:i/>
          <w:sz w:val="22"/>
          <w:szCs w:val="22"/>
        </w:rPr>
        <w:t>się</w:t>
      </w:r>
      <w:proofErr w:type="spellEnd"/>
      <w:r>
        <w:rPr>
          <w:rFonts w:ascii="Arial" w:hAnsi="Arial"/>
          <w:i/>
          <w:sz w:val="22"/>
          <w:szCs w:val="22"/>
        </w:rPr>
        <w:t xml:space="preserve"> </w:t>
      </w:r>
      <w:r>
        <w:rPr>
          <w:rFonts w:ascii="Arial" w:hAnsi="Arial"/>
          <w:i/>
          <w:sz w:val="22"/>
          <w:szCs w:val="22"/>
          <w:lang w:val="pl-PL"/>
        </w:rPr>
        <w:t xml:space="preserve"> </w:t>
      </w:r>
      <w:r>
        <w:rPr>
          <w:rFonts w:ascii="Arial" w:hAnsi="Arial"/>
          <w:i/>
          <w:sz w:val="22"/>
          <w:szCs w:val="22"/>
        </w:rPr>
        <w:t xml:space="preserve">o </w:t>
      </w:r>
      <w:proofErr w:type="spellStart"/>
      <w:r>
        <w:rPr>
          <w:rFonts w:ascii="Arial" w:hAnsi="Arial"/>
          <w:i/>
          <w:sz w:val="22"/>
          <w:szCs w:val="22"/>
        </w:rPr>
        <w:t>udzielenie</w:t>
      </w:r>
      <w:proofErr w:type="spellEnd"/>
      <w:r>
        <w:rPr>
          <w:rFonts w:ascii="Arial" w:hAnsi="Arial"/>
          <w:i/>
          <w:sz w:val="22"/>
          <w:szCs w:val="22"/>
        </w:rPr>
        <w:t xml:space="preserve"> </w:t>
      </w:r>
      <w:proofErr w:type="spellStart"/>
      <w:r>
        <w:rPr>
          <w:rFonts w:ascii="Arial" w:hAnsi="Arial"/>
          <w:i/>
          <w:sz w:val="22"/>
          <w:szCs w:val="22"/>
        </w:rPr>
        <w:t>zamówienia</w:t>
      </w:r>
      <w:proofErr w:type="spellEnd"/>
      <w:r>
        <w:rPr>
          <w:rFonts w:ascii="Arial" w:hAnsi="Arial"/>
          <w:i/>
          <w:sz w:val="22"/>
          <w:szCs w:val="22"/>
        </w:rPr>
        <w:t xml:space="preserve"> w/w </w:t>
      </w:r>
      <w:proofErr w:type="spellStart"/>
      <w:r>
        <w:rPr>
          <w:rFonts w:ascii="Arial" w:hAnsi="Arial"/>
          <w:i/>
          <w:sz w:val="22"/>
          <w:szCs w:val="22"/>
        </w:rPr>
        <w:t>oświadczenie</w:t>
      </w:r>
      <w:proofErr w:type="spellEnd"/>
      <w:r>
        <w:rPr>
          <w:rFonts w:ascii="Arial" w:hAnsi="Arial"/>
          <w:i/>
          <w:sz w:val="22"/>
          <w:szCs w:val="22"/>
        </w:rPr>
        <w:t xml:space="preserve"> </w:t>
      </w:r>
      <w:proofErr w:type="spellStart"/>
      <w:r>
        <w:rPr>
          <w:rFonts w:ascii="Arial" w:hAnsi="Arial"/>
          <w:i/>
          <w:sz w:val="22"/>
          <w:szCs w:val="22"/>
        </w:rPr>
        <w:t>składa</w:t>
      </w:r>
      <w:proofErr w:type="spellEnd"/>
      <w:r>
        <w:rPr>
          <w:rFonts w:ascii="Arial" w:hAnsi="Arial"/>
          <w:i/>
          <w:sz w:val="22"/>
          <w:szCs w:val="22"/>
        </w:rPr>
        <w:t xml:space="preserve"> </w:t>
      </w:r>
      <w:proofErr w:type="spellStart"/>
      <w:r>
        <w:rPr>
          <w:rFonts w:ascii="Arial" w:hAnsi="Arial"/>
          <w:i/>
          <w:sz w:val="22"/>
          <w:szCs w:val="22"/>
        </w:rPr>
        <w:t>każdy</w:t>
      </w:r>
      <w:proofErr w:type="spellEnd"/>
      <w:r>
        <w:rPr>
          <w:rFonts w:ascii="Arial" w:hAnsi="Arial"/>
          <w:i/>
          <w:sz w:val="22"/>
          <w:szCs w:val="22"/>
        </w:rPr>
        <w:t xml:space="preserve"> z </w:t>
      </w:r>
      <w:proofErr w:type="spellStart"/>
      <w:r>
        <w:rPr>
          <w:rFonts w:ascii="Arial" w:hAnsi="Arial"/>
          <w:i/>
          <w:sz w:val="22"/>
          <w:szCs w:val="22"/>
        </w:rPr>
        <w:t>Wykonawców</w:t>
      </w:r>
      <w:proofErr w:type="spellEnd"/>
      <w:r>
        <w:rPr>
          <w:rFonts w:ascii="Arial" w:hAnsi="Arial"/>
          <w:i/>
          <w:sz w:val="22"/>
          <w:szCs w:val="22"/>
        </w:rPr>
        <w:t>.</w:t>
      </w:r>
    </w:p>
    <w:p w14:paraId="256F6B27" w14:textId="77777777" w:rsidR="00AF7840" w:rsidRDefault="00AF7840" w:rsidP="00AF7840">
      <w:pPr>
        <w:pStyle w:val="PPKT"/>
        <w:spacing w:before="0" w:after="0" w:line="360" w:lineRule="auto"/>
      </w:pPr>
      <w:r>
        <w:rPr>
          <w:rFonts w:ascii="Arial" w:hAnsi="Arial"/>
          <w:b/>
          <w:sz w:val="22"/>
          <w:szCs w:val="22"/>
          <w:lang w:val="pl-PL"/>
        </w:rPr>
        <w:t>6.</w:t>
      </w:r>
      <w:r>
        <w:rPr>
          <w:rFonts w:ascii="Arial" w:hAnsi="Arial"/>
          <w:sz w:val="22"/>
          <w:szCs w:val="22"/>
          <w:lang w:val="pl-PL"/>
        </w:rPr>
        <w:t xml:space="preserve"> </w:t>
      </w:r>
      <w:proofErr w:type="spellStart"/>
      <w:r>
        <w:rPr>
          <w:rFonts w:ascii="Arial" w:hAnsi="Arial"/>
          <w:sz w:val="22"/>
          <w:szCs w:val="22"/>
          <w:u w:val="single"/>
        </w:rPr>
        <w:t>Zamawiający</w:t>
      </w:r>
      <w:proofErr w:type="spellEnd"/>
      <w:r>
        <w:rPr>
          <w:rFonts w:ascii="Arial" w:hAnsi="Arial"/>
          <w:sz w:val="22"/>
          <w:szCs w:val="22"/>
          <w:u w:val="single"/>
        </w:rPr>
        <w:t xml:space="preserve"> </w:t>
      </w:r>
      <w:proofErr w:type="spellStart"/>
      <w:r>
        <w:rPr>
          <w:rFonts w:ascii="Arial" w:hAnsi="Arial"/>
          <w:sz w:val="22"/>
          <w:szCs w:val="22"/>
          <w:u w:val="single"/>
        </w:rPr>
        <w:t>przed</w:t>
      </w:r>
      <w:proofErr w:type="spellEnd"/>
      <w:r>
        <w:rPr>
          <w:rFonts w:ascii="Arial" w:hAnsi="Arial"/>
          <w:sz w:val="22"/>
          <w:szCs w:val="22"/>
          <w:u w:val="single"/>
        </w:rPr>
        <w:t xml:space="preserve"> </w:t>
      </w:r>
      <w:proofErr w:type="spellStart"/>
      <w:r>
        <w:rPr>
          <w:rFonts w:ascii="Arial" w:hAnsi="Arial"/>
          <w:sz w:val="22"/>
          <w:szCs w:val="22"/>
          <w:u w:val="single"/>
        </w:rPr>
        <w:t>udzieleniem</w:t>
      </w:r>
      <w:proofErr w:type="spellEnd"/>
      <w:r>
        <w:rPr>
          <w:rFonts w:ascii="Arial" w:hAnsi="Arial"/>
          <w:sz w:val="22"/>
          <w:szCs w:val="22"/>
          <w:u w:val="single"/>
        </w:rPr>
        <w:t xml:space="preserve"> </w:t>
      </w:r>
      <w:proofErr w:type="spellStart"/>
      <w:r>
        <w:rPr>
          <w:rFonts w:ascii="Arial" w:hAnsi="Arial"/>
          <w:sz w:val="22"/>
          <w:szCs w:val="22"/>
          <w:u w:val="single"/>
        </w:rPr>
        <w:t>zamówienia</w:t>
      </w:r>
      <w:proofErr w:type="spellEnd"/>
      <w:r>
        <w:rPr>
          <w:rFonts w:ascii="Arial" w:hAnsi="Arial"/>
          <w:sz w:val="22"/>
          <w:szCs w:val="22"/>
        </w:rPr>
        <w:t xml:space="preserve">, </w:t>
      </w:r>
      <w:proofErr w:type="spellStart"/>
      <w:r>
        <w:rPr>
          <w:rFonts w:ascii="Arial" w:hAnsi="Arial"/>
          <w:sz w:val="22"/>
          <w:szCs w:val="22"/>
        </w:rPr>
        <w:t>wezwie</w:t>
      </w:r>
      <w:proofErr w:type="spellEnd"/>
      <w:r>
        <w:rPr>
          <w:rFonts w:ascii="Arial" w:hAnsi="Arial"/>
          <w:sz w:val="22"/>
          <w:szCs w:val="22"/>
        </w:rPr>
        <w:t xml:space="preserve"> </w:t>
      </w:r>
      <w:proofErr w:type="spellStart"/>
      <w:r>
        <w:rPr>
          <w:rFonts w:ascii="Arial" w:hAnsi="Arial"/>
          <w:sz w:val="22"/>
          <w:szCs w:val="22"/>
        </w:rPr>
        <w:t>Wykonawcę</w:t>
      </w:r>
      <w:proofErr w:type="spellEnd"/>
      <w:r>
        <w:rPr>
          <w:rFonts w:ascii="Arial" w:hAnsi="Arial"/>
          <w:sz w:val="22"/>
          <w:szCs w:val="22"/>
        </w:rPr>
        <w:t xml:space="preserve">, </w:t>
      </w:r>
      <w:proofErr w:type="spellStart"/>
      <w:r>
        <w:rPr>
          <w:rFonts w:ascii="Arial" w:hAnsi="Arial"/>
          <w:sz w:val="22"/>
          <w:szCs w:val="22"/>
        </w:rPr>
        <w:t>którego</w:t>
      </w:r>
      <w:proofErr w:type="spellEnd"/>
      <w:r>
        <w:rPr>
          <w:rFonts w:ascii="Arial" w:hAnsi="Arial"/>
          <w:sz w:val="22"/>
          <w:szCs w:val="22"/>
        </w:rPr>
        <w:t xml:space="preserve"> </w:t>
      </w:r>
      <w:proofErr w:type="spellStart"/>
      <w:r>
        <w:rPr>
          <w:rFonts w:ascii="Arial" w:hAnsi="Arial"/>
          <w:sz w:val="22"/>
          <w:szCs w:val="22"/>
        </w:rPr>
        <w:t>oferta</w:t>
      </w:r>
      <w:proofErr w:type="spellEnd"/>
      <w:r>
        <w:rPr>
          <w:rFonts w:ascii="Arial" w:hAnsi="Arial"/>
          <w:sz w:val="22"/>
          <w:szCs w:val="22"/>
        </w:rPr>
        <w:t xml:space="preserve"> </w:t>
      </w:r>
      <w:proofErr w:type="spellStart"/>
      <w:r>
        <w:rPr>
          <w:rFonts w:ascii="Arial" w:hAnsi="Arial"/>
          <w:sz w:val="22"/>
          <w:szCs w:val="22"/>
        </w:rPr>
        <w:t>została</w:t>
      </w:r>
      <w:proofErr w:type="spellEnd"/>
      <w:r>
        <w:rPr>
          <w:rFonts w:ascii="Arial" w:hAnsi="Arial"/>
          <w:sz w:val="22"/>
          <w:szCs w:val="22"/>
        </w:rPr>
        <w:t xml:space="preserve"> </w:t>
      </w:r>
      <w:proofErr w:type="spellStart"/>
      <w:r>
        <w:rPr>
          <w:rFonts w:ascii="Arial" w:hAnsi="Arial"/>
          <w:sz w:val="22"/>
          <w:szCs w:val="22"/>
        </w:rPr>
        <w:t>najwyżej</w:t>
      </w:r>
      <w:proofErr w:type="spellEnd"/>
      <w:r>
        <w:rPr>
          <w:rFonts w:ascii="Arial" w:hAnsi="Arial"/>
          <w:sz w:val="22"/>
          <w:szCs w:val="22"/>
        </w:rPr>
        <w:t xml:space="preserve"> </w:t>
      </w:r>
      <w:proofErr w:type="spellStart"/>
      <w:r>
        <w:rPr>
          <w:rFonts w:ascii="Arial" w:hAnsi="Arial"/>
          <w:sz w:val="22"/>
          <w:szCs w:val="22"/>
        </w:rPr>
        <w:t>oceniona</w:t>
      </w:r>
      <w:proofErr w:type="spellEnd"/>
      <w:r>
        <w:rPr>
          <w:rFonts w:ascii="Arial" w:hAnsi="Arial"/>
          <w:sz w:val="22"/>
          <w:szCs w:val="22"/>
        </w:rPr>
        <w:t xml:space="preserve">, do </w:t>
      </w:r>
      <w:proofErr w:type="spellStart"/>
      <w:r>
        <w:rPr>
          <w:rFonts w:ascii="Arial" w:hAnsi="Arial"/>
          <w:sz w:val="22"/>
          <w:szCs w:val="22"/>
        </w:rPr>
        <w:t>złożenia</w:t>
      </w:r>
      <w:proofErr w:type="spellEnd"/>
      <w:r>
        <w:rPr>
          <w:rFonts w:ascii="Arial" w:hAnsi="Arial"/>
          <w:sz w:val="22"/>
          <w:szCs w:val="22"/>
        </w:rPr>
        <w:t xml:space="preserve"> w </w:t>
      </w:r>
      <w:proofErr w:type="spellStart"/>
      <w:r>
        <w:rPr>
          <w:rFonts w:ascii="Arial" w:hAnsi="Arial"/>
          <w:sz w:val="22"/>
          <w:szCs w:val="22"/>
        </w:rPr>
        <w:t>wyznaczonym</w:t>
      </w:r>
      <w:proofErr w:type="spellEnd"/>
      <w:r>
        <w:rPr>
          <w:rFonts w:ascii="Arial" w:hAnsi="Arial"/>
          <w:sz w:val="22"/>
          <w:szCs w:val="22"/>
        </w:rPr>
        <w:t xml:space="preserve"> </w:t>
      </w:r>
      <w:proofErr w:type="spellStart"/>
      <w:r>
        <w:rPr>
          <w:rFonts w:ascii="Arial" w:hAnsi="Arial"/>
          <w:sz w:val="22"/>
          <w:szCs w:val="22"/>
        </w:rPr>
        <w:t>terminie</w:t>
      </w:r>
      <w:proofErr w:type="spellEnd"/>
      <w:r>
        <w:rPr>
          <w:rFonts w:ascii="Arial" w:hAnsi="Arial"/>
          <w:sz w:val="22"/>
          <w:szCs w:val="22"/>
        </w:rPr>
        <w:t xml:space="preserve">, </w:t>
      </w:r>
      <w:proofErr w:type="spellStart"/>
      <w:r>
        <w:rPr>
          <w:rFonts w:ascii="Arial" w:hAnsi="Arial"/>
          <w:sz w:val="22"/>
          <w:szCs w:val="22"/>
        </w:rPr>
        <w:t>nie</w:t>
      </w:r>
      <w:proofErr w:type="spellEnd"/>
      <w:r>
        <w:rPr>
          <w:rFonts w:ascii="Arial" w:hAnsi="Arial"/>
          <w:sz w:val="22"/>
          <w:szCs w:val="22"/>
        </w:rPr>
        <w:t xml:space="preserve"> </w:t>
      </w:r>
      <w:proofErr w:type="spellStart"/>
      <w:r>
        <w:rPr>
          <w:rFonts w:ascii="Arial" w:hAnsi="Arial"/>
          <w:sz w:val="22"/>
          <w:szCs w:val="22"/>
        </w:rPr>
        <w:t>krótszym</w:t>
      </w:r>
      <w:proofErr w:type="spellEnd"/>
      <w:r>
        <w:rPr>
          <w:rFonts w:ascii="Arial" w:hAnsi="Arial"/>
          <w:sz w:val="22"/>
          <w:szCs w:val="22"/>
        </w:rPr>
        <w:t xml:space="preserve"> </w:t>
      </w:r>
      <w:proofErr w:type="spellStart"/>
      <w:r>
        <w:rPr>
          <w:rFonts w:ascii="Arial" w:hAnsi="Arial"/>
          <w:sz w:val="22"/>
          <w:szCs w:val="22"/>
        </w:rPr>
        <w:t>niż</w:t>
      </w:r>
      <w:proofErr w:type="spellEnd"/>
      <w:r>
        <w:rPr>
          <w:rFonts w:ascii="Arial" w:hAnsi="Arial"/>
          <w:sz w:val="22"/>
          <w:szCs w:val="22"/>
        </w:rPr>
        <w:t xml:space="preserve"> 5 </w:t>
      </w:r>
      <w:proofErr w:type="spellStart"/>
      <w:r>
        <w:rPr>
          <w:rFonts w:ascii="Arial" w:hAnsi="Arial"/>
          <w:sz w:val="22"/>
          <w:szCs w:val="22"/>
        </w:rPr>
        <w:t>dni</w:t>
      </w:r>
      <w:proofErr w:type="spellEnd"/>
      <w:r>
        <w:rPr>
          <w:rFonts w:ascii="Arial" w:hAnsi="Arial"/>
          <w:sz w:val="22"/>
          <w:szCs w:val="22"/>
        </w:rPr>
        <w:t xml:space="preserve">, </w:t>
      </w:r>
      <w:proofErr w:type="spellStart"/>
      <w:r>
        <w:rPr>
          <w:rFonts w:ascii="Arial" w:hAnsi="Arial"/>
          <w:sz w:val="22"/>
          <w:szCs w:val="22"/>
        </w:rPr>
        <w:t>aktualnych</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dzień</w:t>
      </w:r>
      <w:proofErr w:type="spellEnd"/>
      <w:r>
        <w:rPr>
          <w:rFonts w:ascii="Arial" w:hAnsi="Arial"/>
          <w:sz w:val="22"/>
          <w:szCs w:val="22"/>
        </w:rPr>
        <w:t xml:space="preserve"> </w:t>
      </w:r>
      <w:proofErr w:type="spellStart"/>
      <w:r>
        <w:rPr>
          <w:rFonts w:ascii="Arial" w:hAnsi="Arial"/>
          <w:sz w:val="22"/>
          <w:szCs w:val="22"/>
        </w:rPr>
        <w:t>złożenia</w:t>
      </w:r>
      <w:proofErr w:type="spellEnd"/>
      <w:r>
        <w:rPr>
          <w:rFonts w:ascii="Arial" w:hAnsi="Arial"/>
          <w:sz w:val="22"/>
          <w:szCs w:val="22"/>
        </w:rPr>
        <w:t xml:space="preserve"> </w:t>
      </w:r>
      <w:proofErr w:type="spellStart"/>
      <w:r>
        <w:rPr>
          <w:rFonts w:ascii="Arial" w:hAnsi="Arial"/>
          <w:sz w:val="22"/>
          <w:szCs w:val="22"/>
        </w:rPr>
        <w:t>następujących</w:t>
      </w:r>
      <w:proofErr w:type="spellEnd"/>
      <w:r>
        <w:rPr>
          <w:rFonts w:ascii="Arial" w:hAnsi="Arial"/>
          <w:sz w:val="22"/>
          <w:szCs w:val="22"/>
        </w:rPr>
        <w:t xml:space="preserve"> </w:t>
      </w:r>
      <w:proofErr w:type="spellStart"/>
      <w:r>
        <w:rPr>
          <w:rFonts w:ascii="Arial" w:hAnsi="Arial"/>
          <w:sz w:val="22"/>
          <w:szCs w:val="22"/>
        </w:rPr>
        <w:t>oświadczeń</w:t>
      </w:r>
      <w:proofErr w:type="spellEnd"/>
      <w:r>
        <w:rPr>
          <w:rFonts w:ascii="Arial" w:hAnsi="Arial"/>
          <w:sz w:val="22"/>
          <w:szCs w:val="22"/>
        </w:rPr>
        <w:t xml:space="preserve"> </w:t>
      </w:r>
      <w:r>
        <w:rPr>
          <w:rFonts w:ascii="Arial" w:hAnsi="Arial"/>
          <w:sz w:val="22"/>
          <w:szCs w:val="22"/>
          <w:lang w:val="pl-PL"/>
        </w:rPr>
        <w:t>lub</w:t>
      </w:r>
      <w:r>
        <w:rPr>
          <w:rFonts w:ascii="Arial" w:hAnsi="Arial"/>
          <w:sz w:val="22"/>
          <w:szCs w:val="22"/>
        </w:rPr>
        <w:t xml:space="preserve"> </w:t>
      </w:r>
      <w:proofErr w:type="spellStart"/>
      <w:r>
        <w:rPr>
          <w:rFonts w:ascii="Arial" w:hAnsi="Arial"/>
          <w:sz w:val="22"/>
          <w:szCs w:val="22"/>
        </w:rPr>
        <w:t>dokumentów</w:t>
      </w:r>
      <w:proofErr w:type="spellEnd"/>
      <w:r>
        <w:rPr>
          <w:rFonts w:ascii="Arial" w:hAnsi="Arial"/>
          <w:sz w:val="22"/>
          <w:szCs w:val="22"/>
        </w:rPr>
        <w:t>:</w:t>
      </w:r>
    </w:p>
    <w:p w14:paraId="3E6E8F6F" w14:textId="77777777" w:rsidR="00AF7840" w:rsidRDefault="00AF7840" w:rsidP="00AF7840">
      <w:pPr>
        <w:pStyle w:val="Standard"/>
        <w:spacing w:line="360" w:lineRule="auto"/>
        <w:jc w:val="both"/>
      </w:pPr>
      <w:r>
        <w:rPr>
          <w:rFonts w:ascii="Arial" w:hAnsi="Arial"/>
          <w:sz w:val="22"/>
        </w:rPr>
        <w:t>6.1 w celu potwierdzenia braku podstaw do wykluczenia w oparciu o art.25 ust..5 pkt 1:</w:t>
      </w:r>
    </w:p>
    <w:p w14:paraId="32816E1E" w14:textId="77777777" w:rsidR="00AF7840" w:rsidRDefault="00AF7840" w:rsidP="00AF7840">
      <w:pPr>
        <w:pStyle w:val="Standard"/>
        <w:spacing w:line="360" w:lineRule="auto"/>
        <w:jc w:val="both"/>
      </w:pPr>
      <w:r>
        <w:rPr>
          <w:rFonts w:ascii="Arial" w:hAnsi="Arial"/>
          <w:sz w:val="22"/>
        </w:rPr>
        <w:t>1) odpis z właściwego rejestru lub z centralnej ewidencji i informacji o działalności gospodarczej, jeżeli odrębne przepisy wymagają wpisu do rejestru lub ewidencji, w celu potwierdzenia braku podstaw wykluczenia na podstawie art. 24 ust. 5 pkt. 1 ustawy;</w:t>
      </w:r>
    </w:p>
    <w:p w14:paraId="2A6A31BE" w14:textId="77777777" w:rsidR="00AF7840" w:rsidRDefault="00AF7840" w:rsidP="00AF7840">
      <w:pPr>
        <w:pStyle w:val="Standard"/>
        <w:spacing w:line="360" w:lineRule="auto"/>
        <w:jc w:val="both"/>
      </w:pPr>
      <w:r>
        <w:rPr>
          <w:rFonts w:ascii="Arial" w:hAnsi="Arial"/>
          <w:sz w:val="22"/>
        </w:rPr>
        <w:t xml:space="preserve">      </w:t>
      </w:r>
      <w:r>
        <w:rPr>
          <w:rFonts w:ascii="Arial" w:hAnsi="Arial"/>
          <w:i/>
          <w:sz w:val="22"/>
        </w:rPr>
        <w:t>dotyczy: odpisu z Krajowego Rejestru Sądowego (dla podmiotów wpisanych do KRS) lub odpisu z Centralnej Ewidencji Działalności Gospodarczej (dla podmiotów wpisanych do CEDIG) – wskazane rejestry są ogólnodostępnymi i bezpłatnymi bazami danych, zatem zamawiający pobierze samodzielnie informacje z tych baz.</w:t>
      </w:r>
    </w:p>
    <w:p w14:paraId="47030C62" w14:textId="77777777" w:rsidR="00AF7840" w:rsidRDefault="00AF7840" w:rsidP="00AF7840">
      <w:pPr>
        <w:pStyle w:val="Standard"/>
        <w:spacing w:line="360" w:lineRule="auto"/>
        <w:jc w:val="both"/>
      </w:pPr>
      <w:r>
        <w:rPr>
          <w:rFonts w:ascii="Arial" w:hAnsi="Arial"/>
          <w:sz w:val="22"/>
        </w:rPr>
        <w:t>6.2. W celu potwierdzenia spełniania warunków udziału w postępowaniu:</w:t>
      </w:r>
    </w:p>
    <w:p w14:paraId="5AFED495" w14:textId="32899452" w:rsidR="00AF7840" w:rsidRDefault="00AF7840" w:rsidP="00DF0914">
      <w:pPr>
        <w:pStyle w:val="Akapitzlist"/>
        <w:widowControl w:val="0"/>
        <w:numPr>
          <w:ilvl w:val="0"/>
          <w:numId w:val="46"/>
        </w:numPr>
        <w:suppressAutoHyphens/>
        <w:autoSpaceDN w:val="0"/>
        <w:spacing w:line="360" w:lineRule="auto"/>
        <w:contextualSpacing w:val="0"/>
        <w:jc w:val="both"/>
        <w:textAlignment w:val="baseline"/>
      </w:pPr>
      <w:r>
        <w:rPr>
          <w:rFonts w:ascii="Arial" w:hAnsi="Arial" w:cs="Arial"/>
          <w:sz w:val="22"/>
        </w:rPr>
        <w:t>wykaz wykonanych  lub w przypadku świadczeń okresowych lub ciągłych również wykonywanych  w okresie ostatnich 3 lat przed upływem terminu składania ofert, a je</w:t>
      </w:r>
      <w:r>
        <w:rPr>
          <w:rFonts w:ascii="Arial" w:eastAsia="TimesNewRoman" w:hAnsi="Arial" w:cs="Arial"/>
          <w:sz w:val="22"/>
        </w:rPr>
        <w:t>ż</w:t>
      </w:r>
      <w:r>
        <w:rPr>
          <w:rFonts w:ascii="Arial" w:hAnsi="Arial" w:cs="Arial"/>
          <w:sz w:val="22"/>
        </w:rPr>
        <w:t>eli okres prowadzenia działalno</w:t>
      </w:r>
      <w:r>
        <w:rPr>
          <w:rFonts w:ascii="Arial" w:eastAsia="TimesNewRoman" w:hAnsi="Arial" w:cs="Arial"/>
          <w:sz w:val="22"/>
        </w:rPr>
        <w:t>ś</w:t>
      </w:r>
      <w:r>
        <w:rPr>
          <w:rFonts w:ascii="Arial" w:hAnsi="Arial" w:cs="Arial"/>
          <w:sz w:val="22"/>
        </w:rPr>
        <w:t>ci jest krótszy, to w tym okresie, co najmniej 3 dostaw  polegaj</w:t>
      </w:r>
      <w:r>
        <w:rPr>
          <w:rFonts w:ascii="Arial" w:eastAsia="TimesNewRoman" w:hAnsi="Arial" w:cs="Arial"/>
          <w:sz w:val="22"/>
        </w:rPr>
        <w:t>ą</w:t>
      </w:r>
      <w:r>
        <w:rPr>
          <w:rFonts w:ascii="Arial" w:hAnsi="Arial" w:cs="Arial"/>
          <w:sz w:val="22"/>
        </w:rPr>
        <w:t xml:space="preserve">cych na  </w:t>
      </w:r>
      <w:r w:rsidR="00BF3BCF">
        <w:rPr>
          <w:rFonts w:ascii="Arial" w:hAnsi="Arial" w:cs="Arial"/>
          <w:sz w:val="22"/>
        </w:rPr>
        <w:t xml:space="preserve">dostawie mebli </w:t>
      </w:r>
      <w:r>
        <w:rPr>
          <w:rFonts w:ascii="Arial" w:hAnsi="Arial" w:cs="Arial"/>
          <w:sz w:val="22"/>
        </w:rPr>
        <w:t xml:space="preserve">o wartości minimum </w:t>
      </w:r>
      <w:r w:rsidR="00BF3BCF">
        <w:rPr>
          <w:rFonts w:ascii="Arial" w:hAnsi="Arial" w:cs="Arial"/>
          <w:sz w:val="22"/>
        </w:rPr>
        <w:t>2</w:t>
      </w:r>
      <w:r>
        <w:rPr>
          <w:rFonts w:ascii="Arial" w:hAnsi="Arial" w:cs="Arial"/>
          <w:sz w:val="22"/>
        </w:rPr>
        <w:t>0.000 zł brutto każda, wraz z podaniem ich warto</w:t>
      </w:r>
      <w:r>
        <w:rPr>
          <w:rFonts w:ascii="Arial" w:eastAsia="TimesNewRoman" w:hAnsi="Arial" w:cs="Arial"/>
          <w:sz w:val="22"/>
        </w:rPr>
        <w:t>ś</w:t>
      </w:r>
      <w:r>
        <w:rPr>
          <w:rFonts w:ascii="Arial" w:hAnsi="Arial" w:cs="Arial"/>
          <w:sz w:val="22"/>
        </w:rPr>
        <w:t>ci, przedmiotu, dat wykonania i podmiotów, na rzecz których dostawy zostały wykonane oraz zał</w:t>
      </w:r>
      <w:r>
        <w:rPr>
          <w:rFonts w:ascii="Arial" w:eastAsia="TimesNewRoman" w:hAnsi="Arial" w:cs="Arial"/>
          <w:sz w:val="22"/>
        </w:rPr>
        <w:t>ą</w:t>
      </w:r>
      <w:r>
        <w:rPr>
          <w:rFonts w:ascii="Arial" w:hAnsi="Arial" w:cs="Arial"/>
          <w:sz w:val="22"/>
        </w:rPr>
        <w:t>czeniem dowodów okre</w:t>
      </w:r>
      <w:r>
        <w:rPr>
          <w:rFonts w:ascii="Arial" w:eastAsia="TimesNewRoman" w:hAnsi="Arial" w:cs="Arial"/>
          <w:sz w:val="22"/>
        </w:rPr>
        <w:t>ś</w:t>
      </w:r>
      <w:r>
        <w:rPr>
          <w:rFonts w:ascii="Arial" w:hAnsi="Arial" w:cs="Arial"/>
          <w:sz w:val="22"/>
        </w:rPr>
        <w:t>laj</w:t>
      </w:r>
      <w:r>
        <w:rPr>
          <w:rFonts w:ascii="Arial" w:eastAsia="TimesNewRoman" w:hAnsi="Arial" w:cs="Arial"/>
          <w:sz w:val="22"/>
        </w:rPr>
        <w:t>ą</w:t>
      </w:r>
      <w:r>
        <w:rPr>
          <w:rFonts w:ascii="Arial" w:hAnsi="Arial" w:cs="Arial"/>
          <w:sz w:val="22"/>
        </w:rPr>
        <w:t>cych czy te dostawy zostały wykonane lub s</w:t>
      </w:r>
      <w:r>
        <w:rPr>
          <w:rFonts w:ascii="Arial" w:eastAsia="TimesNewRoman" w:hAnsi="Arial" w:cs="Arial"/>
          <w:sz w:val="22"/>
        </w:rPr>
        <w:t xml:space="preserve">ą </w:t>
      </w:r>
      <w:r>
        <w:rPr>
          <w:rFonts w:ascii="Arial" w:hAnsi="Arial" w:cs="Arial"/>
          <w:sz w:val="22"/>
        </w:rPr>
        <w:t>wykonywane nale</w:t>
      </w:r>
      <w:r>
        <w:rPr>
          <w:rFonts w:ascii="Arial" w:eastAsia="TimesNewRoman" w:hAnsi="Arial" w:cs="Arial"/>
          <w:sz w:val="22"/>
        </w:rPr>
        <w:t>ż</w:t>
      </w:r>
      <w:r>
        <w:rPr>
          <w:rFonts w:ascii="Arial" w:hAnsi="Arial" w:cs="Arial"/>
          <w:sz w:val="22"/>
        </w:rPr>
        <w:t>ycie, przy czym dowodami,  o których mowa, s</w:t>
      </w:r>
      <w:r>
        <w:rPr>
          <w:rFonts w:ascii="Arial" w:eastAsia="TimesNewRoman" w:hAnsi="Arial" w:cs="Arial"/>
          <w:sz w:val="22"/>
        </w:rPr>
        <w:t xml:space="preserve">ą </w:t>
      </w:r>
      <w:r>
        <w:rPr>
          <w:rFonts w:ascii="Arial" w:hAnsi="Arial" w:cs="Arial"/>
          <w:sz w:val="22"/>
        </w:rPr>
        <w:t>referencje b</w:t>
      </w:r>
      <w:r>
        <w:rPr>
          <w:rFonts w:ascii="Arial" w:eastAsia="TimesNewRoman" w:hAnsi="Arial" w:cs="Arial"/>
          <w:sz w:val="22"/>
        </w:rPr>
        <w:t>ą</w:t>
      </w:r>
      <w:r>
        <w:rPr>
          <w:rFonts w:ascii="Arial" w:hAnsi="Arial" w:cs="Arial"/>
          <w:sz w:val="22"/>
        </w:rPr>
        <w:t>d</w:t>
      </w:r>
      <w:r>
        <w:rPr>
          <w:rFonts w:ascii="Arial" w:eastAsia="TimesNewRoman" w:hAnsi="Arial" w:cs="Arial"/>
          <w:sz w:val="22"/>
        </w:rPr>
        <w:t xml:space="preserve">ź </w:t>
      </w:r>
      <w:r>
        <w:rPr>
          <w:rFonts w:ascii="Arial" w:hAnsi="Arial" w:cs="Arial"/>
          <w:sz w:val="22"/>
        </w:rPr>
        <w:t xml:space="preserve">inne dokumenty wystawione przez podmiot, na rzecz którego dostawy były wykonywane, a w przypadku </w:t>
      </w:r>
      <w:r>
        <w:rPr>
          <w:rFonts w:ascii="Arial" w:eastAsia="TimesNewRoman" w:hAnsi="Arial" w:cs="Arial"/>
          <w:sz w:val="22"/>
        </w:rPr>
        <w:t>ś</w:t>
      </w:r>
      <w:r>
        <w:rPr>
          <w:rFonts w:ascii="Arial" w:hAnsi="Arial" w:cs="Arial"/>
          <w:sz w:val="22"/>
        </w:rPr>
        <w:t>wiadcze</w:t>
      </w:r>
      <w:r>
        <w:rPr>
          <w:rFonts w:ascii="Arial" w:eastAsia="TimesNewRoman" w:hAnsi="Arial" w:cs="Arial"/>
          <w:sz w:val="22"/>
        </w:rPr>
        <w:t xml:space="preserve">ń </w:t>
      </w:r>
      <w:r>
        <w:rPr>
          <w:rFonts w:ascii="Arial" w:hAnsi="Arial" w:cs="Arial"/>
          <w:sz w:val="22"/>
        </w:rPr>
        <w:t>okresowych lub ci</w:t>
      </w:r>
      <w:r>
        <w:rPr>
          <w:rFonts w:ascii="Arial" w:eastAsia="TimesNewRoman" w:hAnsi="Arial" w:cs="Arial"/>
          <w:sz w:val="22"/>
        </w:rPr>
        <w:t>ą</w:t>
      </w:r>
      <w:r>
        <w:rPr>
          <w:rFonts w:ascii="Arial" w:hAnsi="Arial" w:cs="Arial"/>
          <w:sz w:val="22"/>
        </w:rPr>
        <w:t>głych s</w:t>
      </w:r>
      <w:r>
        <w:rPr>
          <w:rFonts w:ascii="Arial" w:eastAsia="TimesNewRoman" w:hAnsi="Arial" w:cs="Arial"/>
          <w:sz w:val="22"/>
        </w:rPr>
        <w:t xml:space="preserve">ą </w:t>
      </w:r>
      <w:r>
        <w:rPr>
          <w:rFonts w:ascii="Arial" w:hAnsi="Arial" w:cs="Arial"/>
          <w:sz w:val="22"/>
        </w:rPr>
        <w:t>wykonywane,              a je</w:t>
      </w:r>
      <w:r>
        <w:rPr>
          <w:rFonts w:ascii="Arial" w:eastAsia="TimesNewRoman" w:hAnsi="Arial" w:cs="Arial"/>
          <w:sz w:val="22"/>
        </w:rPr>
        <w:t>ż</w:t>
      </w:r>
      <w:r>
        <w:rPr>
          <w:rFonts w:ascii="Arial" w:hAnsi="Arial" w:cs="Arial"/>
          <w:sz w:val="22"/>
        </w:rPr>
        <w:t>eli z uzasadnionej przyczyny  o obiektywnym charakterze wykonawca nie jest w stanie uzyska</w:t>
      </w:r>
      <w:r>
        <w:rPr>
          <w:rFonts w:ascii="Arial" w:eastAsia="TimesNewRoman" w:hAnsi="Arial" w:cs="Arial"/>
          <w:sz w:val="22"/>
        </w:rPr>
        <w:t xml:space="preserve">ć </w:t>
      </w:r>
      <w:r>
        <w:rPr>
          <w:rFonts w:ascii="Arial" w:hAnsi="Arial" w:cs="Arial"/>
          <w:sz w:val="22"/>
        </w:rPr>
        <w:t>tych dokumentów – o</w:t>
      </w:r>
      <w:r>
        <w:rPr>
          <w:rFonts w:ascii="Arial" w:eastAsia="TimesNewRoman" w:hAnsi="Arial" w:cs="Arial"/>
          <w:sz w:val="22"/>
        </w:rPr>
        <w:t>ś</w:t>
      </w:r>
      <w:r>
        <w:rPr>
          <w:rFonts w:ascii="Arial" w:hAnsi="Arial" w:cs="Arial"/>
          <w:sz w:val="22"/>
        </w:rPr>
        <w:t xml:space="preserve">wiadczenie wykonawcy; w przypadku </w:t>
      </w:r>
      <w:r>
        <w:rPr>
          <w:rFonts w:ascii="Arial" w:eastAsia="TimesNewRoman" w:hAnsi="Arial" w:cs="Arial"/>
          <w:sz w:val="22"/>
        </w:rPr>
        <w:t>ś</w:t>
      </w:r>
      <w:r>
        <w:rPr>
          <w:rFonts w:ascii="Arial" w:hAnsi="Arial" w:cs="Arial"/>
          <w:sz w:val="22"/>
        </w:rPr>
        <w:t>wiadcze</w:t>
      </w:r>
      <w:r>
        <w:rPr>
          <w:rFonts w:ascii="Arial" w:eastAsia="TimesNewRoman" w:hAnsi="Arial" w:cs="Arial"/>
          <w:sz w:val="22"/>
        </w:rPr>
        <w:t xml:space="preserve">ń </w:t>
      </w:r>
      <w:r>
        <w:rPr>
          <w:rFonts w:ascii="Arial" w:hAnsi="Arial" w:cs="Arial"/>
          <w:sz w:val="22"/>
        </w:rPr>
        <w:t>okresowych lub ci</w:t>
      </w:r>
      <w:r>
        <w:rPr>
          <w:rFonts w:ascii="Arial" w:eastAsia="TimesNewRoman" w:hAnsi="Arial" w:cs="Arial"/>
          <w:sz w:val="22"/>
        </w:rPr>
        <w:t>ą</w:t>
      </w:r>
      <w:r>
        <w:rPr>
          <w:rFonts w:ascii="Arial" w:hAnsi="Arial" w:cs="Arial"/>
          <w:sz w:val="22"/>
        </w:rPr>
        <w:t>głych nadal wykonywanych referencje b</w:t>
      </w:r>
      <w:r>
        <w:rPr>
          <w:rFonts w:ascii="Arial" w:eastAsia="TimesNewRoman" w:hAnsi="Arial" w:cs="Arial"/>
          <w:sz w:val="22"/>
        </w:rPr>
        <w:t>ą</w:t>
      </w:r>
      <w:r>
        <w:rPr>
          <w:rFonts w:ascii="Arial" w:hAnsi="Arial" w:cs="Arial"/>
          <w:sz w:val="22"/>
        </w:rPr>
        <w:t>d</w:t>
      </w:r>
      <w:r>
        <w:rPr>
          <w:rFonts w:ascii="Arial" w:eastAsia="TimesNewRoman" w:hAnsi="Arial" w:cs="Arial"/>
          <w:sz w:val="22"/>
        </w:rPr>
        <w:t xml:space="preserve">ź </w:t>
      </w:r>
      <w:r>
        <w:rPr>
          <w:rFonts w:ascii="Arial" w:hAnsi="Arial" w:cs="Arial"/>
          <w:sz w:val="22"/>
        </w:rPr>
        <w:t xml:space="preserve">inne dokumenty </w:t>
      </w:r>
      <w:r>
        <w:rPr>
          <w:rFonts w:ascii="Arial" w:hAnsi="Arial" w:cs="Arial"/>
          <w:sz w:val="22"/>
        </w:rPr>
        <w:lastRenderedPageBreak/>
        <w:t>potwierdzaj</w:t>
      </w:r>
      <w:r>
        <w:rPr>
          <w:rFonts w:ascii="Arial" w:eastAsia="TimesNewRoman" w:hAnsi="Arial" w:cs="Arial"/>
          <w:sz w:val="22"/>
        </w:rPr>
        <w:t>ą</w:t>
      </w:r>
      <w:r>
        <w:rPr>
          <w:rFonts w:ascii="Arial" w:hAnsi="Arial" w:cs="Arial"/>
          <w:sz w:val="22"/>
        </w:rPr>
        <w:t>ce ich nale</w:t>
      </w:r>
      <w:r>
        <w:rPr>
          <w:rFonts w:ascii="Arial" w:eastAsia="TimesNewRoman" w:hAnsi="Arial" w:cs="Arial"/>
          <w:sz w:val="22"/>
        </w:rPr>
        <w:t>ż</w:t>
      </w:r>
      <w:r>
        <w:rPr>
          <w:rFonts w:ascii="Arial" w:hAnsi="Arial" w:cs="Arial"/>
          <w:sz w:val="22"/>
        </w:rPr>
        <w:t>yte wykonywanie powinny by</w:t>
      </w:r>
      <w:r>
        <w:rPr>
          <w:rFonts w:ascii="Arial" w:eastAsia="TimesNewRoman" w:hAnsi="Arial" w:cs="Arial"/>
          <w:sz w:val="22"/>
        </w:rPr>
        <w:t xml:space="preserve">ć </w:t>
      </w:r>
      <w:r>
        <w:rPr>
          <w:rFonts w:ascii="Arial" w:hAnsi="Arial" w:cs="Arial"/>
          <w:sz w:val="22"/>
        </w:rPr>
        <w:t>wydane nie wcze</w:t>
      </w:r>
      <w:r>
        <w:rPr>
          <w:rFonts w:ascii="Arial" w:eastAsia="TimesNewRoman" w:hAnsi="Arial" w:cs="Arial"/>
          <w:sz w:val="22"/>
        </w:rPr>
        <w:t>ś</w:t>
      </w:r>
      <w:r>
        <w:rPr>
          <w:rFonts w:ascii="Arial" w:hAnsi="Arial" w:cs="Arial"/>
          <w:sz w:val="22"/>
        </w:rPr>
        <w:t>niej ni</w:t>
      </w:r>
      <w:r>
        <w:rPr>
          <w:rFonts w:ascii="Arial" w:eastAsia="TimesNewRoman" w:hAnsi="Arial" w:cs="Arial"/>
          <w:sz w:val="22"/>
        </w:rPr>
        <w:t xml:space="preserve">ż </w:t>
      </w:r>
      <w:r>
        <w:rPr>
          <w:rFonts w:ascii="Arial" w:hAnsi="Arial" w:cs="Arial"/>
          <w:sz w:val="22"/>
        </w:rPr>
        <w:t>3 miesi</w:t>
      </w:r>
      <w:r>
        <w:rPr>
          <w:rFonts w:ascii="Arial" w:eastAsia="TimesNewRoman" w:hAnsi="Arial" w:cs="Arial"/>
          <w:sz w:val="22"/>
        </w:rPr>
        <w:t>ą</w:t>
      </w:r>
      <w:r>
        <w:rPr>
          <w:rFonts w:ascii="Arial" w:hAnsi="Arial" w:cs="Arial"/>
          <w:sz w:val="22"/>
        </w:rPr>
        <w:t>ce przed upływem terminu składania ofert;</w:t>
      </w:r>
    </w:p>
    <w:p w14:paraId="7D2E2ED1" w14:textId="77777777" w:rsidR="00AF7840" w:rsidRDefault="00AF7840" w:rsidP="00AF7840">
      <w:pPr>
        <w:pStyle w:val="Standard"/>
        <w:spacing w:line="360" w:lineRule="auto"/>
        <w:jc w:val="both"/>
      </w:pPr>
      <w:r>
        <w:rPr>
          <w:rFonts w:ascii="Arial" w:hAnsi="Arial"/>
          <w:b/>
          <w:sz w:val="22"/>
        </w:rPr>
        <w:t>7.</w:t>
      </w:r>
      <w:r>
        <w:rPr>
          <w:rFonts w:ascii="Arial" w:hAnsi="Arial"/>
          <w:sz w:val="22"/>
        </w:rPr>
        <w:t xml:space="preserve"> W przypadku wykonawców składających wspólną ofertę, każdy z wykonawców musi złożyć dokument wymieniony w punkcie 6.1  – (z uwzględnieniem uwagi pod tym punktem) . Wykonawcy wspólnie ubiegający się o udzielenie zamówienia ustanawiają pełnomocnika do reprezentowania ich w postępowaniu o udzielenie zamówienia albo reprezentowania                                  w postępowaniu i zawarciu umowy w sprawie zamówienia publicznego.</w:t>
      </w:r>
    </w:p>
    <w:p w14:paraId="6FC70E32" w14:textId="77777777" w:rsidR="00AF7840" w:rsidRDefault="00AF7840" w:rsidP="00AF7840">
      <w:pPr>
        <w:pStyle w:val="Standard"/>
        <w:spacing w:line="360" w:lineRule="auto"/>
        <w:jc w:val="both"/>
      </w:pPr>
      <w:r>
        <w:rPr>
          <w:rFonts w:ascii="Arial" w:hAnsi="Arial"/>
          <w:b/>
          <w:sz w:val="22"/>
        </w:rPr>
        <w:t>8.</w:t>
      </w:r>
      <w:r>
        <w:rPr>
          <w:rFonts w:ascii="Arial" w:hAnsi="Arial"/>
          <w:sz w:val="22"/>
        </w:rPr>
        <w:t xml:space="preserve"> Wszyscy wykonawcy składający wspólną ofertę będą ponosić odpowiedzialność solidarną za wykonanie umowy.</w:t>
      </w:r>
    </w:p>
    <w:p w14:paraId="4278812F" w14:textId="77777777" w:rsidR="00AF7840" w:rsidRDefault="00AF7840" w:rsidP="00AF7840">
      <w:pPr>
        <w:pStyle w:val="Standard"/>
        <w:spacing w:line="360" w:lineRule="auto"/>
        <w:jc w:val="both"/>
      </w:pPr>
      <w:r>
        <w:rPr>
          <w:rFonts w:ascii="Arial" w:hAnsi="Arial"/>
          <w:b/>
          <w:sz w:val="22"/>
        </w:rPr>
        <w:t>9.</w:t>
      </w:r>
      <w:r>
        <w:rPr>
          <w:rFonts w:ascii="Arial" w:hAnsi="Arial"/>
          <w:sz w:val="22"/>
        </w:rPr>
        <w:t xml:space="preserve"> Spółka cywilna jest kwalifikowana jako wykonawcy wspólnie ubiegający się o udzielenie zamówienia, dlatego jej wspólnicy zobowiązani są ustanowić pełnomocnika do reprezentowania w postępowaniu albo reprezentowania w postępowaniu i zawarcia umowy. Pełnomocnictwo musi być załączone do oferty. Ponadto, każdy ze wspólników spółki cywilnej zobowiązany jest załączyć dokumenty wymienione w punkcie 1 i w punkcie 6.1</w:t>
      </w:r>
    </w:p>
    <w:p w14:paraId="2400CD01" w14:textId="77777777" w:rsidR="00AF7840" w:rsidRDefault="00AF7840" w:rsidP="00AF7840">
      <w:pPr>
        <w:pStyle w:val="Standard"/>
        <w:spacing w:line="360" w:lineRule="auto"/>
        <w:jc w:val="both"/>
      </w:pPr>
      <w:r>
        <w:rPr>
          <w:rFonts w:ascii="Arial" w:hAnsi="Arial"/>
          <w:b/>
        </w:rPr>
        <w:t>10.</w:t>
      </w:r>
      <w:r>
        <w:rPr>
          <w:rFonts w:ascii="Arial" w:hAnsi="Arial"/>
          <w:sz w:val="22"/>
        </w:rPr>
        <w:t xml:space="preserve"> Wykonawca może w celu potwierdzenia spełniania warunków udziału w postępowaniu,                            w stosownych sytuacjach oraz w odniesieniu do konkretnego zamówienia,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realnie dysponował niezbędnymi zasobami tych podmiotów, w szczególności przedstawiając pisemne zobowiązanie tych podmiotów do oddania mu do dyspozycji niezbędnych zasobów na potrzeby realizacji zamówienia.</w:t>
      </w:r>
    </w:p>
    <w:p w14:paraId="4DC56C8A" w14:textId="77777777" w:rsidR="00AF7840" w:rsidRDefault="00AF7840" w:rsidP="00AF7840">
      <w:pPr>
        <w:pStyle w:val="Standard"/>
        <w:spacing w:line="360" w:lineRule="auto"/>
        <w:jc w:val="both"/>
      </w:pPr>
      <w:r>
        <w:rPr>
          <w:rFonts w:ascii="Arial" w:hAnsi="Arial"/>
        </w:rPr>
        <w:t xml:space="preserve"> </w:t>
      </w:r>
      <w:r>
        <w:rPr>
          <w:rFonts w:ascii="Arial" w:hAnsi="Arial"/>
          <w:b/>
          <w:sz w:val="22"/>
        </w:rPr>
        <w:t>11.</w:t>
      </w:r>
      <w:r>
        <w:rPr>
          <w:rFonts w:ascii="Arial" w:hAnsi="Arial"/>
          <w:sz w:val="22"/>
        </w:rPr>
        <w:t xml:space="preserve"> Zamawiający żąda od Wykonawcy, który polega na zdolnościach lub sytuacji innych podmiotów na zasadach określonych w art. 22a ustawy, przedstawienia w odniesieniu do tych podmiotów dokumentów wymienionych w punkcie 6.1.</w:t>
      </w:r>
    </w:p>
    <w:p w14:paraId="29E1C76C" w14:textId="77777777" w:rsidR="00AF7840" w:rsidRDefault="00AF7840" w:rsidP="00AF7840">
      <w:pPr>
        <w:pStyle w:val="Standard"/>
        <w:spacing w:line="360" w:lineRule="auto"/>
        <w:jc w:val="both"/>
      </w:pPr>
      <w:r>
        <w:rPr>
          <w:rFonts w:ascii="Arial" w:hAnsi="Arial"/>
          <w:b/>
          <w:sz w:val="22"/>
        </w:rPr>
        <w:t>12.</w:t>
      </w:r>
      <w:r>
        <w:rPr>
          <w:rFonts w:ascii="Arial" w:hAnsi="Arial"/>
          <w:sz w:val="22"/>
        </w:rPr>
        <w:t xml:space="preserve"> Jeżeli wykonawca ma siedzibę lub miejsce zamieszkania poza terytorium Rzeczypospolitej Polskiej, zamiast dokumentów, o których mowa w pkt. 6.1 składa odpowiedni dokument określony w </w:t>
      </w:r>
      <w:r>
        <w:rPr>
          <w:rFonts w:ascii="Arial" w:hAnsi="Arial"/>
          <w:i/>
          <w:iCs/>
          <w:sz w:val="22"/>
        </w:rPr>
        <w:t>Rozporządzeniu Ministra Rozwoju z dnia</w:t>
      </w:r>
      <w:r>
        <w:rPr>
          <w:rFonts w:ascii="Arial" w:hAnsi="Arial"/>
          <w:sz w:val="22"/>
        </w:rPr>
        <w:t xml:space="preserve"> </w:t>
      </w:r>
      <w:r>
        <w:rPr>
          <w:rFonts w:ascii="Arial" w:hAnsi="Arial"/>
          <w:i/>
          <w:iCs/>
          <w:sz w:val="22"/>
        </w:rPr>
        <w:t>26.07.2016 r. w sprawie rodzajów dokumentów, jakich może żądać zamawiający od wykonawcy  w postępowaniu o udzielenie zamówienia (Dz.U.2016 poz. 1126), tzn.:</w:t>
      </w:r>
    </w:p>
    <w:p w14:paraId="55AC332E" w14:textId="77777777" w:rsidR="00AF7840" w:rsidRDefault="00AF7840" w:rsidP="00DF0914">
      <w:pPr>
        <w:pStyle w:val="Standard"/>
        <w:numPr>
          <w:ilvl w:val="1"/>
          <w:numId w:val="25"/>
        </w:numPr>
        <w:spacing w:line="360" w:lineRule="auto"/>
        <w:ind w:left="993" w:hanging="426"/>
        <w:jc w:val="both"/>
      </w:pPr>
      <w:r>
        <w:rPr>
          <w:rFonts w:ascii="Arial" w:hAnsi="Arial"/>
          <w:sz w:val="22"/>
        </w:rPr>
        <w:t xml:space="preserve">składa informację z odpowiedniego rejestru albo, w przypadku braku takiego rejestru, inny dokument potwierdzający, że nie otwarto jego likwidacji ani nie ogłoszono upadłości,  </w:t>
      </w:r>
    </w:p>
    <w:p w14:paraId="4A344759" w14:textId="77777777" w:rsidR="00AF7840" w:rsidRDefault="00AF7840" w:rsidP="00DF0914">
      <w:pPr>
        <w:pStyle w:val="Standard"/>
        <w:numPr>
          <w:ilvl w:val="1"/>
          <w:numId w:val="25"/>
        </w:numPr>
        <w:spacing w:line="360" w:lineRule="auto"/>
        <w:ind w:left="993" w:hanging="426"/>
        <w:jc w:val="both"/>
      </w:pPr>
      <w:r>
        <w:rPr>
          <w:rFonts w:ascii="Arial" w:hAnsi="Arial"/>
          <w:sz w:val="22"/>
        </w:rPr>
        <w:t xml:space="preserve">Jeżeli w kraju, w którym wykonawca ma siedzibę lub miejsce zamieszkania lub miejsce zamieszkania ma osoba, której dokument dotyczy, nie wydaje się dokumentów, o których mowa w pkt. a), zastępuje się je dokumentem </w:t>
      </w:r>
      <w:r>
        <w:rPr>
          <w:rFonts w:ascii="Arial" w:hAnsi="Arial"/>
          <w:sz w:val="22"/>
        </w:rPr>
        <w:lastRenderedPageBreak/>
        <w:t>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52A200CA" w14:textId="77777777" w:rsidR="00AF7840" w:rsidRDefault="00AF7840" w:rsidP="00DF0914">
      <w:pPr>
        <w:pStyle w:val="Standard"/>
        <w:numPr>
          <w:ilvl w:val="1"/>
          <w:numId w:val="25"/>
        </w:numPr>
        <w:spacing w:line="360" w:lineRule="auto"/>
        <w:ind w:left="993" w:hanging="426"/>
        <w:jc w:val="both"/>
      </w:pPr>
      <w:r>
        <w:rPr>
          <w:rFonts w:ascii="Arial" w:hAnsi="Arial"/>
          <w:sz w:val="22"/>
        </w:rPr>
        <w:t>dokumenty, o których mowa lit. a), powinny być wystawione nie wcześniej niż 6 miesięcy przed upływem terminu składania ofert.</w:t>
      </w:r>
    </w:p>
    <w:p w14:paraId="2C052EF5" w14:textId="77777777" w:rsidR="00AF7840" w:rsidRDefault="00AF7840" w:rsidP="00AF7840">
      <w:pPr>
        <w:pStyle w:val="Standard"/>
        <w:spacing w:line="360" w:lineRule="auto"/>
        <w:ind w:left="993"/>
        <w:jc w:val="both"/>
      </w:pPr>
      <w:r>
        <w:rPr>
          <w:rFonts w:ascii="Arial" w:hAnsi="Arial"/>
          <w:sz w:val="22"/>
        </w:rPr>
        <w:t>UWAGA: Dokumenty sporządzone w języku obcym są składane wraz                                       z tłumaczeniem na język polski.</w:t>
      </w:r>
    </w:p>
    <w:p w14:paraId="5DE74438" w14:textId="77777777" w:rsidR="00AF7840" w:rsidRDefault="00AF7840" w:rsidP="00AF7840">
      <w:pPr>
        <w:pStyle w:val="Standard"/>
        <w:spacing w:line="360" w:lineRule="auto"/>
        <w:jc w:val="both"/>
      </w:pPr>
      <w:r>
        <w:rPr>
          <w:rFonts w:ascii="Arial" w:hAnsi="Arial"/>
          <w:b/>
          <w:sz w:val="22"/>
        </w:rPr>
        <w:t>13.</w:t>
      </w:r>
      <w:r>
        <w:rPr>
          <w:rFonts w:ascii="Arial" w:hAnsi="Arial"/>
          <w:sz w:val="22"/>
        </w:rPr>
        <w:t xml:space="preserve"> Oświadczenia, o których mowa w rozporządzeniu Ministra Rozwoju z dnia 26 lipca 2016r. w sprawie rodzajów dokumentów, jakich może żądać zamawiający od wykonawcy                               w postępowaniu o udzieleniu zamówienia (Dz. U. z 2016r., poz. 1126) dotyczące wykonawcy                      i innych podmiotów, na których zdolnościach lub sytuacji polega wykonawca na zasadach określonych w art.22a ustawy oraz dotyczące podwykonawców muszą być złożone                            w oryginale. Dokumenty, o których mowa   w rozporządzeniu, inne niż oświadczenia,                      o których mowa w zdaniu poprzednim, składać należy w oryginale lub kopii poświadczonej za zgodność w oryginałem.</w:t>
      </w:r>
    </w:p>
    <w:p w14:paraId="0C3102AC" w14:textId="77777777" w:rsidR="00AF7840" w:rsidRDefault="00AF7840" w:rsidP="00AF7840">
      <w:pPr>
        <w:pStyle w:val="Standard"/>
        <w:spacing w:line="360" w:lineRule="auto"/>
        <w:jc w:val="both"/>
      </w:pPr>
      <w:r>
        <w:rPr>
          <w:rFonts w:ascii="Arial" w:hAnsi="Arial"/>
          <w:sz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F402A4B" w14:textId="77777777" w:rsidR="00AF7840" w:rsidRDefault="00AF7840" w:rsidP="00AF7840">
      <w:pPr>
        <w:pStyle w:val="Standard"/>
        <w:spacing w:line="360" w:lineRule="auto"/>
        <w:jc w:val="both"/>
      </w:pPr>
      <w:r>
        <w:rPr>
          <w:rFonts w:ascii="Arial" w:hAnsi="Arial"/>
          <w:sz w:val="22"/>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6BA366B8" w14:textId="77777777" w:rsidR="00AF7840" w:rsidRDefault="00AF7840" w:rsidP="00AF7840">
      <w:pPr>
        <w:pStyle w:val="Standard"/>
        <w:spacing w:line="360" w:lineRule="auto"/>
        <w:jc w:val="both"/>
      </w:pPr>
      <w:r>
        <w:rPr>
          <w:rFonts w:ascii="Arial" w:hAnsi="Arial"/>
          <w:b/>
          <w:sz w:val="22"/>
        </w:rPr>
        <w:t>14.</w:t>
      </w:r>
      <w:r>
        <w:rPr>
          <w:rFonts w:ascii="Arial" w:hAnsi="Arial"/>
          <w:sz w:val="22"/>
        </w:rPr>
        <w:t xml:space="preserve"> Niedostarczenie któregokolwiek z wymaganych w specyfikacji oświadczeń lub dokumentów spowoduje wykluczenie wykonawcy lub odrzucenie oferty z zastrzeżeniem art. 26 ust. 1, 2, 3  i 3a ustawy - Prawo zamówień publicznych.</w:t>
      </w:r>
    </w:p>
    <w:p w14:paraId="76A89B20" w14:textId="77777777" w:rsidR="00AF7840" w:rsidRDefault="00AF7840" w:rsidP="00AF7840">
      <w:pPr>
        <w:pStyle w:val="Standard"/>
        <w:spacing w:line="360" w:lineRule="auto"/>
        <w:jc w:val="both"/>
      </w:pPr>
      <w:r>
        <w:rPr>
          <w:rFonts w:ascii="Arial" w:hAnsi="Arial"/>
          <w:b/>
          <w:color w:val="000000"/>
          <w:sz w:val="22"/>
        </w:rPr>
        <w:t>15.</w:t>
      </w:r>
      <w:r>
        <w:rPr>
          <w:rFonts w:ascii="Arial" w:hAnsi="Arial"/>
          <w:color w:val="000000"/>
          <w:sz w:val="22"/>
        </w:rPr>
        <w:t xml:space="preserve"> Jeżeli jest to niezbędna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3D540540" w14:textId="77777777" w:rsidR="00AF7840" w:rsidRDefault="00AF7840" w:rsidP="00AF7840">
      <w:pPr>
        <w:pStyle w:val="Standard"/>
        <w:spacing w:line="360" w:lineRule="auto"/>
        <w:jc w:val="both"/>
      </w:pPr>
      <w:r>
        <w:rPr>
          <w:rFonts w:ascii="Arial" w:hAnsi="Arial"/>
          <w:sz w:val="22"/>
        </w:rPr>
        <w:t>16. Wykonawca nie jest obowi</w:t>
      </w:r>
      <w:r>
        <w:rPr>
          <w:rFonts w:ascii="Arial" w:eastAsia="TimesNewRoman" w:hAnsi="Arial"/>
          <w:sz w:val="22"/>
        </w:rPr>
        <w:t>ą</w:t>
      </w:r>
      <w:r>
        <w:rPr>
          <w:rFonts w:ascii="Arial" w:hAnsi="Arial"/>
          <w:sz w:val="22"/>
        </w:rPr>
        <w:t>zany do zło</w:t>
      </w:r>
      <w:r>
        <w:rPr>
          <w:rFonts w:ascii="Arial" w:eastAsia="TimesNewRoman" w:hAnsi="Arial"/>
          <w:sz w:val="22"/>
        </w:rPr>
        <w:t>ż</w:t>
      </w:r>
      <w:r>
        <w:rPr>
          <w:rFonts w:ascii="Arial" w:hAnsi="Arial"/>
          <w:sz w:val="22"/>
        </w:rPr>
        <w:t>enia o</w:t>
      </w:r>
      <w:r>
        <w:rPr>
          <w:rFonts w:ascii="Arial" w:eastAsia="TimesNewRoman" w:hAnsi="Arial"/>
          <w:sz w:val="22"/>
        </w:rPr>
        <w:t>ś</w:t>
      </w:r>
      <w:r>
        <w:rPr>
          <w:rFonts w:ascii="Arial" w:hAnsi="Arial"/>
          <w:sz w:val="22"/>
        </w:rPr>
        <w:t>wiadcze</w:t>
      </w:r>
      <w:r>
        <w:rPr>
          <w:rFonts w:ascii="Arial" w:eastAsia="TimesNewRoman" w:hAnsi="Arial"/>
          <w:sz w:val="22"/>
        </w:rPr>
        <w:t xml:space="preserve">ń </w:t>
      </w:r>
      <w:r>
        <w:rPr>
          <w:rFonts w:ascii="Arial" w:hAnsi="Arial"/>
          <w:sz w:val="22"/>
        </w:rPr>
        <w:t>lub dokumentów potwierdzaj</w:t>
      </w:r>
      <w:r>
        <w:rPr>
          <w:rFonts w:ascii="Arial" w:eastAsia="TimesNewRoman" w:hAnsi="Arial"/>
          <w:sz w:val="22"/>
        </w:rPr>
        <w:t>ą</w:t>
      </w:r>
      <w:r>
        <w:rPr>
          <w:rFonts w:ascii="Arial" w:hAnsi="Arial"/>
          <w:sz w:val="22"/>
        </w:rPr>
        <w:t>cych okoliczno</w:t>
      </w:r>
      <w:r>
        <w:rPr>
          <w:rFonts w:ascii="Arial" w:eastAsia="TimesNewRoman" w:hAnsi="Arial"/>
          <w:sz w:val="22"/>
        </w:rPr>
        <w:t>ś</w:t>
      </w:r>
      <w:r>
        <w:rPr>
          <w:rFonts w:ascii="Arial" w:hAnsi="Arial"/>
          <w:sz w:val="22"/>
        </w:rPr>
        <w:t xml:space="preserve">ci, o których mowa w art. 25 ust. 1 pkt 1 i 3 </w:t>
      </w:r>
      <w:proofErr w:type="spellStart"/>
      <w:r>
        <w:rPr>
          <w:rFonts w:ascii="Arial" w:hAnsi="Arial"/>
          <w:sz w:val="22"/>
        </w:rPr>
        <w:t>Pzp</w:t>
      </w:r>
      <w:proofErr w:type="spellEnd"/>
      <w:r>
        <w:rPr>
          <w:rFonts w:ascii="Arial" w:hAnsi="Arial"/>
          <w:sz w:val="22"/>
        </w:rPr>
        <w:t>, je</w:t>
      </w:r>
      <w:r>
        <w:rPr>
          <w:rFonts w:ascii="Arial" w:eastAsia="TimesNewRoman" w:hAnsi="Arial"/>
          <w:sz w:val="22"/>
        </w:rPr>
        <w:t>ż</w:t>
      </w:r>
      <w:r>
        <w:rPr>
          <w:rFonts w:ascii="Arial" w:hAnsi="Arial"/>
          <w:sz w:val="22"/>
        </w:rPr>
        <w:t xml:space="preserve">eli </w:t>
      </w:r>
      <w:r>
        <w:rPr>
          <w:rFonts w:ascii="Arial" w:hAnsi="Arial"/>
          <w:sz w:val="22"/>
        </w:rPr>
        <w:lastRenderedPageBreak/>
        <w:t>Zamawiaj</w:t>
      </w:r>
      <w:r>
        <w:rPr>
          <w:rFonts w:ascii="Arial" w:eastAsia="TimesNewRoman" w:hAnsi="Arial"/>
          <w:sz w:val="22"/>
        </w:rPr>
        <w:t>ą</w:t>
      </w:r>
      <w:r>
        <w:rPr>
          <w:rFonts w:ascii="Arial" w:hAnsi="Arial"/>
          <w:sz w:val="22"/>
        </w:rPr>
        <w:t>cy posiada o</w:t>
      </w:r>
      <w:r>
        <w:rPr>
          <w:rFonts w:ascii="Arial" w:eastAsia="TimesNewRoman" w:hAnsi="Arial"/>
          <w:sz w:val="22"/>
        </w:rPr>
        <w:t>ś</w:t>
      </w:r>
      <w:r>
        <w:rPr>
          <w:rFonts w:ascii="Arial" w:hAnsi="Arial"/>
          <w:sz w:val="22"/>
        </w:rPr>
        <w:t>wiadczenia lub dokumenty dotycz</w:t>
      </w:r>
      <w:r>
        <w:rPr>
          <w:rFonts w:ascii="Arial" w:eastAsia="TimesNewRoman" w:hAnsi="Arial"/>
          <w:sz w:val="22"/>
        </w:rPr>
        <w:t>ą</w:t>
      </w:r>
      <w:r>
        <w:rPr>
          <w:rFonts w:ascii="Arial" w:hAnsi="Arial"/>
          <w:sz w:val="22"/>
        </w:rPr>
        <w:t>ce tego Wykonawcy lub mo</w:t>
      </w:r>
      <w:r>
        <w:rPr>
          <w:rFonts w:ascii="Arial" w:eastAsia="TimesNewRoman" w:hAnsi="Arial"/>
          <w:sz w:val="22"/>
        </w:rPr>
        <w:t>ż</w:t>
      </w:r>
      <w:r>
        <w:rPr>
          <w:rFonts w:ascii="Arial" w:hAnsi="Arial"/>
          <w:sz w:val="22"/>
        </w:rPr>
        <w:t>e je uzyska</w:t>
      </w:r>
      <w:r>
        <w:rPr>
          <w:rFonts w:ascii="Arial" w:eastAsia="TimesNewRoman" w:hAnsi="Arial"/>
          <w:sz w:val="22"/>
        </w:rPr>
        <w:t xml:space="preserve">ć </w:t>
      </w:r>
      <w:r>
        <w:rPr>
          <w:rFonts w:ascii="Arial" w:hAnsi="Arial"/>
          <w:sz w:val="22"/>
        </w:rPr>
        <w:t>za pomoc</w:t>
      </w:r>
      <w:r>
        <w:rPr>
          <w:rFonts w:ascii="Arial" w:eastAsia="TimesNewRoman" w:hAnsi="Arial"/>
          <w:sz w:val="22"/>
        </w:rPr>
        <w:t xml:space="preserve">ą </w:t>
      </w:r>
      <w:r>
        <w:rPr>
          <w:rFonts w:ascii="Arial" w:hAnsi="Arial"/>
          <w:sz w:val="22"/>
        </w:rPr>
        <w:t>bezpłatnych i ogólnodost</w:t>
      </w:r>
      <w:r>
        <w:rPr>
          <w:rFonts w:ascii="Arial" w:eastAsia="TimesNewRoman" w:hAnsi="Arial"/>
          <w:sz w:val="22"/>
        </w:rPr>
        <w:t>ę</w:t>
      </w:r>
      <w:r>
        <w:rPr>
          <w:rFonts w:ascii="Arial" w:hAnsi="Arial"/>
          <w:sz w:val="22"/>
        </w:rPr>
        <w:t>pnych baz danych, w szczególno</w:t>
      </w:r>
      <w:r>
        <w:rPr>
          <w:rFonts w:ascii="Arial" w:eastAsia="TimesNewRoman" w:hAnsi="Arial"/>
          <w:sz w:val="22"/>
        </w:rPr>
        <w:t>ś</w:t>
      </w:r>
      <w:r>
        <w:rPr>
          <w:rFonts w:ascii="Arial" w:hAnsi="Arial"/>
          <w:sz w:val="22"/>
        </w:rPr>
        <w:t xml:space="preserve">ci rejestrów publicznych w rozumieniu ustawy z dnia 17 lutego 2005 r. </w:t>
      </w:r>
      <w:r>
        <w:rPr>
          <w:rFonts w:ascii="Arial" w:hAnsi="Arial"/>
          <w:i/>
          <w:iCs/>
          <w:sz w:val="22"/>
        </w:rPr>
        <w:t xml:space="preserve">o informatyzacji działalności podmiotów realizujących zadania publiczne </w:t>
      </w:r>
      <w:r>
        <w:rPr>
          <w:rFonts w:ascii="Arial" w:hAnsi="Arial"/>
          <w:sz w:val="22"/>
        </w:rPr>
        <w:t xml:space="preserve">(Dz. U. z 2014 </w:t>
      </w:r>
      <w:proofErr w:type="spellStart"/>
      <w:r>
        <w:rPr>
          <w:rFonts w:ascii="Arial" w:hAnsi="Arial"/>
          <w:sz w:val="22"/>
        </w:rPr>
        <w:t>r.poz</w:t>
      </w:r>
      <w:proofErr w:type="spellEnd"/>
      <w:r>
        <w:rPr>
          <w:rFonts w:ascii="Arial" w:hAnsi="Arial"/>
          <w:sz w:val="22"/>
        </w:rPr>
        <w:t xml:space="preserve">. 1114 z </w:t>
      </w:r>
      <w:proofErr w:type="spellStart"/>
      <w:r>
        <w:rPr>
          <w:rFonts w:ascii="Arial" w:hAnsi="Arial"/>
          <w:sz w:val="22"/>
        </w:rPr>
        <w:t>pó</w:t>
      </w:r>
      <w:r>
        <w:rPr>
          <w:rFonts w:ascii="Arial" w:eastAsia="TimesNewRoman" w:hAnsi="Arial"/>
          <w:sz w:val="22"/>
        </w:rPr>
        <w:t>ż</w:t>
      </w:r>
      <w:r>
        <w:rPr>
          <w:rFonts w:ascii="Arial" w:hAnsi="Arial"/>
          <w:sz w:val="22"/>
        </w:rPr>
        <w:t>n</w:t>
      </w:r>
      <w:proofErr w:type="spellEnd"/>
      <w:r>
        <w:rPr>
          <w:rFonts w:ascii="Arial" w:hAnsi="Arial"/>
          <w:sz w:val="22"/>
        </w:rPr>
        <w:t>. zm.).</w:t>
      </w:r>
    </w:p>
    <w:p w14:paraId="5B5A2E02" w14:textId="77777777" w:rsidR="00AF7840" w:rsidRDefault="00AF7840" w:rsidP="00AF7840">
      <w:pPr>
        <w:pStyle w:val="Standard"/>
        <w:spacing w:line="360" w:lineRule="auto"/>
        <w:jc w:val="both"/>
        <w:rPr>
          <w:rFonts w:ascii="Arial" w:hAnsi="Arial"/>
          <w:b/>
          <w:sz w:val="22"/>
          <w:szCs w:val="22"/>
        </w:rPr>
      </w:pPr>
    </w:p>
    <w:p w14:paraId="2DA3E0B0" w14:textId="77777777" w:rsidR="00AF7840" w:rsidRDefault="00AF7840" w:rsidP="00AF7840">
      <w:pPr>
        <w:pStyle w:val="Standard"/>
        <w:spacing w:after="200" w:line="360" w:lineRule="auto"/>
        <w:ind w:left="1701" w:hanging="1843"/>
        <w:jc w:val="both"/>
      </w:pPr>
      <w:r>
        <w:rPr>
          <w:rFonts w:ascii="Arial" w:eastAsia="Calibri" w:hAnsi="Arial"/>
          <w:b/>
          <w:color w:val="000000"/>
          <w:sz w:val="22"/>
          <w:szCs w:val="22"/>
          <w:lang w:eastAsia="en-US"/>
        </w:rPr>
        <w:t xml:space="preserve">ROZDZIAŁ VII. INFORMACJE O SPOSOBIE POROZUMIEWANIA SIĘ ZAMAWIAJĄCEGO                                                               </w:t>
      </w:r>
    </w:p>
    <w:p w14:paraId="02EF913D" w14:textId="77777777" w:rsidR="00AF7840" w:rsidRDefault="00AF7840" w:rsidP="00AF7840">
      <w:pPr>
        <w:pStyle w:val="Standard"/>
        <w:spacing w:after="200" w:line="360" w:lineRule="auto"/>
        <w:ind w:left="1701" w:hanging="1843"/>
        <w:jc w:val="both"/>
      </w:pPr>
      <w:r>
        <w:rPr>
          <w:rFonts w:ascii="Arial" w:eastAsia="Calibri" w:hAnsi="Arial"/>
          <w:b/>
          <w:color w:val="000000"/>
          <w:sz w:val="22"/>
          <w:szCs w:val="22"/>
          <w:lang w:eastAsia="en-US"/>
        </w:rPr>
        <w:t>Z WYKONAWCAMI ORAZ PRZEKAZYWANIA OŚWIADCZEŃ  I DOKUMENTÓW, A TAKŻE</w:t>
      </w:r>
    </w:p>
    <w:p w14:paraId="3BA387B5" w14:textId="77777777" w:rsidR="00AF7840" w:rsidRDefault="00AF7840" w:rsidP="00AF7840">
      <w:pPr>
        <w:pStyle w:val="Standard"/>
        <w:tabs>
          <w:tab w:val="left" w:pos="1701"/>
        </w:tabs>
        <w:spacing w:after="200" w:line="360" w:lineRule="auto"/>
        <w:ind w:left="1701" w:hanging="1843"/>
        <w:jc w:val="both"/>
      </w:pPr>
      <w:r>
        <w:rPr>
          <w:rFonts w:ascii="Arial" w:eastAsia="Calibri" w:hAnsi="Arial"/>
          <w:b/>
          <w:color w:val="000000"/>
          <w:sz w:val="22"/>
          <w:szCs w:val="22"/>
          <w:lang w:eastAsia="en-US"/>
        </w:rPr>
        <w:t>WSKAZANIE OSÓB UPRAWNIONYCH DO POROZUMIEWANIA SIĘ Z WYKONAWCAMI</w:t>
      </w:r>
    </w:p>
    <w:p w14:paraId="0B9A0D97" w14:textId="77777777" w:rsidR="00AF7840" w:rsidRDefault="00AF7840" w:rsidP="00DF0914">
      <w:pPr>
        <w:pStyle w:val="Standard"/>
        <w:numPr>
          <w:ilvl w:val="0"/>
          <w:numId w:val="47"/>
        </w:numPr>
        <w:spacing w:line="360" w:lineRule="auto"/>
        <w:ind w:left="426" w:hanging="426"/>
        <w:jc w:val="both"/>
      </w:pPr>
      <w:r>
        <w:rPr>
          <w:rFonts w:ascii="Arial" w:hAnsi="Arial"/>
          <w:color w:val="000000"/>
          <w:sz w:val="22"/>
        </w:rPr>
        <w:t>Wszelkie zawiadomienia, oświadczenia, wnioski, zapytania oraz informacje zamawiający oraz wykonawcy mogą przekazywać pisemnie lub drogą elektroniczną, za wyjątkiem oferty, umowy oraz oświadczeń i dokumentów wymienionych w rozdziale VI niniejszej SIWZ (również w przypadku ich złożenia w wyniku wezwania, o którym mowa                 w art. 26 ust. 3 ustawy PZP), dla których prawodawca przewidział wyłącznie formę pisemną.</w:t>
      </w:r>
    </w:p>
    <w:p w14:paraId="30081460"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Domniemywa się, iż pismo wysłane przez zamawiającego na adres mailowy podany                                                                    w ofercie zostało doręczone w sposób umożliwiający zapoznanie się wykonawcy                      z treścią pisma. Brak potwierdzenia ze strony wykonawcy otrzymania czytelnej korespondencji będzie uznane za otrzymane w sposób umożliwiający zapoznanie się z jego treścią.</w:t>
      </w:r>
    </w:p>
    <w:p w14:paraId="41027B65"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W korespondencji kierowanej do zamawiającego wykonawca winien posługiwać się numerem sprawy określonym w SIWZ.</w:t>
      </w:r>
    </w:p>
    <w:p w14:paraId="1744A756"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Zawiadomienia, oświadczenia, wnioski, zapytania oraz informacje przekazywane przez Wykonawcę pisemnie winny być składane na adres:</w:t>
      </w:r>
    </w:p>
    <w:p w14:paraId="3FD45952" w14:textId="77777777" w:rsidR="00AF7840" w:rsidRDefault="00AF7840" w:rsidP="00AF7840">
      <w:pPr>
        <w:pStyle w:val="Akapitzlist"/>
        <w:spacing w:line="360" w:lineRule="auto"/>
        <w:jc w:val="both"/>
      </w:pPr>
      <w:r>
        <w:rPr>
          <w:rFonts w:ascii="Arial" w:hAnsi="Arial" w:cs="Arial"/>
          <w:color w:val="000000"/>
          <w:sz w:val="22"/>
          <w:szCs w:val="22"/>
        </w:rPr>
        <w:t>Uniwersytet Jana Kochanowskiego w Kielcach</w:t>
      </w:r>
    </w:p>
    <w:p w14:paraId="507378C7" w14:textId="77777777" w:rsidR="00AF7840" w:rsidRDefault="00AF7840" w:rsidP="00AF7840">
      <w:pPr>
        <w:pStyle w:val="Akapitzlist"/>
        <w:spacing w:line="360" w:lineRule="auto"/>
        <w:jc w:val="both"/>
      </w:pPr>
      <w:r>
        <w:rPr>
          <w:rFonts w:ascii="Arial" w:hAnsi="Arial" w:cs="Arial"/>
          <w:color w:val="000000"/>
          <w:sz w:val="22"/>
          <w:szCs w:val="22"/>
        </w:rPr>
        <w:t>Dział Zamówień Publicznych</w:t>
      </w:r>
    </w:p>
    <w:p w14:paraId="78ED49E6" w14:textId="77777777" w:rsidR="00AF7840" w:rsidRDefault="00AF7840" w:rsidP="00AF7840">
      <w:pPr>
        <w:pStyle w:val="Akapitzlist"/>
        <w:spacing w:line="360" w:lineRule="auto"/>
        <w:jc w:val="both"/>
      </w:pPr>
      <w:r>
        <w:rPr>
          <w:rFonts w:ascii="Arial" w:hAnsi="Arial" w:cs="Arial"/>
          <w:color w:val="000000"/>
          <w:sz w:val="22"/>
          <w:szCs w:val="22"/>
        </w:rPr>
        <w:t>Ul. Żeromskiego 5</w:t>
      </w:r>
    </w:p>
    <w:p w14:paraId="4238F411" w14:textId="77777777" w:rsidR="00AF7840" w:rsidRDefault="00AF7840" w:rsidP="00AF7840">
      <w:pPr>
        <w:pStyle w:val="Akapitzlist"/>
        <w:spacing w:line="360" w:lineRule="auto"/>
        <w:jc w:val="both"/>
      </w:pPr>
      <w:r>
        <w:rPr>
          <w:rFonts w:ascii="Arial" w:hAnsi="Arial" w:cs="Arial"/>
          <w:color w:val="000000"/>
          <w:sz w:val="22"/>
          <w:szCs w:val="22"/>
        </w:rPr>
        <w:t>25-369 Kielce</w:t>
      </w:r>
    </w:p>
    <w:p w14:paraId="1DF7FF3A"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 xml:space="preserve">Zawiadomienia, oświadczenia, wnioski, zapytania oraz informacje przekazywane przez Wykonawcę drogą elektroniczną winny być kierowane na adres: </w:t>
      </w:r>
      <w:hyperlink r:id="rId10" w:history="1">
        <w:r>
          <w:t>asmigala@ujk.edu.pl</w:t>
        </w:r>
      </w:hyperlink>
    </w:p>
    <w:p w14:paraId="4E071FBF"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Wszelkie zawiadomienia, oświadczenia, wnioski, zapytania oraz informacje przekazane w formie elektronicznej wymagają na żądanie każdej ze stron, niezwłocznego potwierdzenia faktu ich otrzymania.</w:t>
      </w:r>
    </w:p>
    <w:p w14:paraId="0259CDC3" w14:textId="77777777" w:rsidR="00AF7840" w:rsidRDefault="00AF7840" w:rsidP="00DF0914">
      <w:pPr>
        <w:pStyle w:val="Standard"/>
        <w:numPr>
          <w:ilvl w:val="0"/>
          <w:numId w:val="29"/>
        </w:numPr>
        <w:spacing w:line="360" w:lineRule="auto"/>
        <w:ind w:left="426" w:hanging="426"/>
        <w:jc w:val="both"/>
      </w:pPr>
      <w:r>
        <w:rPr>
          <w:rFonts w:ascii="Arial" w:hAnsi="Arial"/>
          <w:color w:val="000000"/>
          <w:sz w:val="22"/>
        </w:rPr>
        <w:t>Wykonawca może zwrócić się do zamawiającego o wyjaśnienie treści SIWZ.</w:t>
      </w:r>
    </w:p>
    <w:p w14:paraId="4A37707B" w14:textId="77777777" w:rsidR="00AF7840" w:rsidRDefault="00AF7840" w:rsidP="00AF7840">
      <w:pPr>
        <w:pStyle w:val="Akapitzlist"/>
        <w:tabs>
          <w:tab w:val="left" w:pos="360"/>
        </w:tabs>
        <w:spacing w:line="360" w:lineRule="auto"/>
        <w:ind w:left="0"/>
        <w:jc w:val="both"/>
      </w:pPr>
      <w:r>
        <w:rPr>
          <w:rFonts w:ascii="Arial" w:hAnsi="Arial" w:cs="Arial"/>
          <w:b/>
          <w:color w:val="000000"/>
          <w:sz w:val="22"/>
        </w:rPr>
        <w:t xml:space="preserve">8. </w:t>
      </w:r>
      <w:r>
        <w:rPr>
          <w:rFonts w:ascii="Arial" w:hAnsi="Arial" w:cs="Arial"/>
          <w:color w:val="000000"/>
          <w:sz w:val="22"/>
        </w:rPr>
        <w:t xml:space="preserve"> Osobami uprawnionymi przez zamawiającego do porozumiewania się  </w:t>
      </w:r>
    </w:p>
    <w:p w14:paraId="4BE2F2D4" w14:textId="77777777" w:rsidR="00AF7840" w:rsidRDefault="00AF7840" w:rsidP="00AF7840">
      <w:pPr>
        <w:pStyle w:val="Akapitzlist"/>
        <w:tabs>
          <w:tab w:val="left" w:pos="360"/>
        </w:tabs>
        <w:spacing w:line="360" w:lineRule="auto"/>
        <w:ind w:left="0"/>
        <w:jc w:val="both"/>
      </w:pPr>
      <w:r>
        <w:rPr>
          <w:rFonts w:ascii="Arial" w:hAnsi="Arial" w:cs="Arial"/>
          <w:color w:val="000000"/>
          <w:sz w:val="22"/>
        </w:rPr>
        <w:t xml:space="preserve">     z wykonawcami są:</w:t>
      </w:r>
    </w:p>
    <w:p w14:paraId="5C8A9F2F" w14:textId="77777777" w:rsidR="00AF7840" w:rsidRDefault="00AF7840" w:rsidP="00DF0914">
      <w:pPr>
        <w:pStyle w:val="Akapitzlist"/>
        <w:widowControl w:val="0"/>
        <w:numPr>
          <w:ilvl w:val="0"/>
          <w:numId w:val="48"/>
        </w:numPr>
        <w:tabs>
          <w:tab w:val="left" w:pos="720"/>
        </w:tabs>
        <w:suppressAutoHyphens/>
        <w:autoSpaceDN w:val="0"/>
        <w:spacing w:after="200" w:line="360" w:lineRule="auto"/>
        <w:contextualSpacing w:val="0"/>
        <w:jc w:val="both"/>
        <w:textAlignment w:val="baseline"/>
      </w:pPr>
      <w:r>
        <w:rPr>
          <w:rFonts w:ascii="Arial" w:hAnsi="Arial" w:cs="Arial"/>
          <w:color w:val="000000"/>
          <w:sz w:val="22"/>
          <w:szCs w:val="22"/>
          <w:lang w:eastAsia="en-US"/>
        </w:rPr>
        <w:lastRenderedPageBreak/>
        <w:t xml:space="preserve">Barbara </w:t>
      </w:r>
      <w:proofErr w:type="spellStart"/>
      <w:r>
        <w:rPr>
          <w:rFonts w:ascii="Arial" w:hAnsi="Arial" w:cs="Arial"/>
          <w:color w:val="000000"/>
          <w:sz w:val="22"/>
          <w:szCs w:val="22"/>
          <w:lang w:eastAsia="en-US"/>
        </w:rPr>
        <w:t>Kotras</w:t>
      </w:r>
      <w:proofErr w:type="spellEnd"/>
      <w:r>
        <w:rPr>
          <w:rFonts w:ascii="Arial" w:hAnsi="Arial" w:cs="Arial"/>
          <w:color w:val="000000"/>
          <w:sz w:val="22"/>
          <w:szCs w:val="22"/>
          <w:lang w:eastAsia="en-US"/>
        </w:rPr>
        <w:t xml:space="preserve"> – adres mailowy  </w:t>
      </w:r>
      <w:hyperlink r:id="rId11" w:history="1">
        <w:r>
          <w:rPr>
            <w:rFonts w:ascii="Arial" w:hAnsi="Arial" w:cs="Arial"/>
            <w:sz w:val="22"/>
            <w:szCs w:val="22"/>
            <w:lang w:eastAsia="en-US"/>
          </w:rPr>
          <w:t>bkotras@ujk.edu.pl</w:t>
        </w:r>
      </w:hyperlink>
    </w:p>
    <w:p w14:paraId="05FFF33F" w14:textId="5EDF096D" w:rsidR="00AF7840" w:rsidRDefault="00AF7840" w:rsidP="00BF3BCF">
      <w:pPr>
        <w:pStyle w:val="Akapitzlist"/>
        <w:widowControl w:val="0"/>
        <w:numPr>
          <w:ilvl w:val="0"/>
          <w:numId w:val="30"/>
        </w:numPr>
        <w:tabs>
          <w:tab w:val="left" w:pos="720"/>
        </w:tabs>
        <w:suppressAutoHyphens/>
        <w:autoSpaceDN w:val="0"/>
        <w:spacing w:after="200" w:line="360" w:lineRule="auto"/>
        <w:contextualSpacing w:val="0"/>
        <w:jc w:val="both"/>
        <w:textAlignment w:val="baseline"/>
      </w:pPr>
      <w:r>
        <w:rPr>
          <w:rFonts w:ascii="Arial" w:hAnsi="Arial" w:cs="Arial"/>
          <w:color w:val="000000"/>
          <w:sz w:val="22"/>
          <w:szCs w:val="22"/>
          <w:lang w:eastAsia="en-US"/>
        </w:rPr>
        <w:t xml:space="preserve">Anna Śmigała – adres mailowy </w:t>
      </w:r>
      <w:hyperlink r:id="rId12" w:history="1">
        <w:r>
          <w:rPr>
            <w:rFonts w:ascii="Arial" w:hAnsi="Arial" w:cs="Arial"/>
            <w:sz w:val="22"/>
            <w:szCs w:val="22"/>
            <w:lang w:eastAsia="en-US"/>
          </w:rPr>
          <w:t>asmigala@ujk.edu.pl</w:t>
        </w:r>
      </w:hyperlink>
    </w:p>
    <w:p w14:paraId="47235C4D" w14:textId="77777777" w:rsidR="00AF7840" w:rsidRDefault="00AF7840" w:rsidP="00AF7840">
      <w:pPr>
        <w:pStyle w:val="Standard"/>
        <w:spacing w:line="360" w:lineRule="auto"/>
        <w:jc w:val="both"/>
      </w:pPr>
      <w:r>
        <w:rPr>
          <w:rFonts w:ascii="Arial" w:hAnsi="Arial"/>
          <w:b/>
          <w:color w:val="000000"/>
        </w:rPr>
        <w:t>ROZDZIAŁ VIII. WYMAGANIA DOTYCZĄCE WADIUM</w:t>
      </w:r>
    </w:p>
    <w:p w14:paraId="3298DA74" w14:textId="600C8055" w:rsidR="00AF7840" w:rsidRDefault="00AF7840" w:rsidP="00DF0914">
      <w:pPr>
        <w:pStyle w:val="Standard"/>
        <w:numPr>
          <w:ilvl w:val="0"/>
          <w:numId w:val="49"/>
        </w:numPr>
        <w:spacing w:line="360" w:lineRule="auto"/>
        <w:ind w:left="426" w:hanging="426"/>
        <w:jc w:val="both"/>
      </w:pPr>
      <w:r>
        <w:rPr>
          <w:rFonts w:ascii="Arial" w:hAnsi="Arial"/>
          <w:color w:val="000000"/>
          <w:sz w:val="22"/>
        </w:rPr>
        <w:t xml:space="preserve">Warunkiem udziału w postępowaniu jest wniesienie </w:t>
      </w:r>
      <w:r>
        <w:rPr>
          <w:rFonts w:ascii="Arial" w:hAnsi="Arial"/>
          <w:b/>
          <w:color w:val="000000"/>
          <w:sz w:val="22"/>
        </w:rPr>
        <w:t>wadium</w:t>
      </w:r>
      <w:r>
        <w:rPr>
          <w:rFonts w:ascii="Arial" w:hAnsi="Arial"/>
          <w:color w:val="000000"/>
          <w:sz w:val="22"/>
        </w:rPr>
        <w:t xml:space="preserve"> w kwocie: </w:t>
      </w:r>
      <w:r w:rsidR="00977648">
        <w:rPr>
          <w:rFonts w:ascii="Arial" w:hAnsi="Arial"/>
          <w:color w:val="000000"/>
          <w:sz w:val="22"/>
        </w:rPr>
        <w:t>45</w:t>
      </w:r>
      <w:r>
        <w:rPr>
          <w:rFonts w:ascii="Arial" w:hAnsi="Arial"/>
          <w:color w:val="000000"/>
          <w:sz w:val="22"/>
        </w:rPr>
        <w:t xml:space="preserve">0,00 zł (słownie złotych: </w:t>
      </w:r>
      <w:r w:rsidR="00977648">
        <w:rPr>
          <w:rFonts w:ascii="Arial" w:hAnsi="Arial"/>
          <w:color w:val="000000"/>
          <w:sz w:val="22"/>
        </w:rPr>
        <w:t xml:space="preserve">czterysta pięćdziesiąt </w:t>
      </w:r>
      <w:r>
        <w:rPr>
          <w:rFonts w:ascii="Arial" w:hAnsi="Arial"/>
          <w:color w:val="000000"/>
          <w:sz w:val="22"/>
        </w:rPr>
        <w:t xml:space="preserve"> 00/100) przed upływem terminu składania ofert.</w:t>
      </w:r>
    </w:p>
    <w:p w14:paraId="2D015DDF" w14:textId="77777777" w:rsidR="00AF7840" w:rsidRDefault="00AF7840" w:rsidP="00DF0914">
      <w:pPr>
        <w:pStyle w:val="Standard"/>
        <w:numPr>
          <w:ilvl w:val="0"/>
          <w:numId w:val="33"/>
        </w:numPr>
        <w:spacing w:line="360" w:lineRule="auto"/>
        <w:ind w:left="426" w:hanging="426"/>
        <w:jc w:val="both"/>
      </w:pPr>
      <w:r>
        <w:rPr>
          <w:rFonts w:ascii="Arial" w:hAnsi="Arial"/>
          <w:sz w:val="22"/>
        </w:rPr>
        <w:t xml:space="preserve">Wadium może być wnoszone w jednej lub kilku następujących formach:  </w:t>
      </w:r>
    </w:p>
    <w:p w14:paraId="287B03AA" w14:textId="77777777" w:rsidR="00AF7840" w:rsidRDefault="00AF7840" w:rsidP="00AF7840">
      <w:pPr>
        <w:pStyle w:val="Standard"/>
        <w:spacing w:line="360" w:lineRule="auto"/>
        <w:ind w:left="720"/>
        <w:jc w:val="both"/>
      </w:pPr>
      <w:r>
        <w:rPr>
          <w:rFonts w:ascii="Arial" w:hAnsi="Arial"/>
          <w:sz w:val="22"/>
        </w:rPr>
        <w:t xml:space="preserve">a) pieniądzu,  </w:t>
      </w:r>
    </w:p>
    <w:p w14:paraId="12484775" w14:textId="77777777" w:rsidR="00AF7840" w:rsidRDefault="00AF7840" w:rsidP="00AF7840">
      <w:pPr>
        <w:pStyle w:val="Standard"/>
        <w:spacing w:line="360" w:lineRule="auto"/>
        <w:ind w:left="720"/>
        <w:jc w:val="both"/>
      </w:pPr>
      <w:r>
        <w:rPr>
          <w:rFonts w:ascii="Arial" w:hAnsi="Arial"/>
          <w:sz w:val="22"/>
        </w:rPr>
        <w:t xml:space="preserve">b) poręczeniach bankowych lub poręczeniach spółdzielczej kasy oszczędnościowo-kredytowej, z tym że poręczenie kasy jest zawsze poręczeniem pieniężnym;  </w:t>
      </w:r>
    </w:p>
    <w:p w14:paraId="79EA1DE8" w14:textId="77777777" w:rsidR="00AF7840" w:rsidRDefault="00AF7840" w:rsidP="00AF7840">
      <w:pPr>
        <w:pStyle w:val="Standard"/>
        <w:spacing w:line="360" w:lineRule="auto"/>
        <w:ind w:left="720"/>
        <w:jc w:val="both"/>
      </w:pPr>
      <w:r>
        <w:rPr>
          <w:rFonts w:ascii="Arial" w:hAnsi="Arial"/>
          <w:sz w:val="22"/>
        </w:rPr>
        <w:t xml:space="preserve">c) gwarancjach bankowych;  </w:t>
      </w:r>
    </w:p>
    <w:p w14:paraId="258A3549" w14:textId="77777777" w:rsidR="00AF7840" w:rsidRDefault="00AF7840" w:rsidP="00AF7840">
      <w:pPr>
        <w:pStyle w:val="Standard"/>
        <w:spacing w:line="360" w:lineRule="auto"/>
        <w:ind w:left="720"/>
        <w:jc w:val="both"/>
      </w:pPr>
      <w:r>
        <w:rPr>
          <w:rFonts w:ascii="Arial" w:hAnsi="Arial"/>
          <w:sz w:val="22"/>
        </w:rPr>
        <w:t xml:space="preserve">d) gwarancjach ubezpieczeniowych;  </w:t>
      </w:r>
    </w:p>
    <w:p w14:paraId="422AE97E" w14:textId="77777777" w:rsidR="00AF7840" w:rsidRDefault="00AF7840" w:rsidP="00AF7840">
      <w:pPr>
        <w:pStyle w:val="Standard"/>
        <w:spacing w:line="360" w:lineRule="auto"/>
        <w:ind w:left="720"/>
        <w:jc w:val="both"/>
      </w:pPr>
      <w:r>
        <w:rPr>
          <w:rFonts w:ascii="Arial" w:hAnsi="Arial"/>
          <w:sz w:val="22"/>
        </w:rPr>
        <w:t xml:space="preserve">e) poręczeniach udzielanych przez podmioty, o których mowa w art. 6b ust. 5 pkt 2 ustawy z dnia 9 listopada 2000 r. o utworzeniu Polskiej Agencji Rozwoju Przedsiębiorczości (Dz. U. z 2014 r. poz. 1804 oraz z 2015 r. poz. 978 i 1240).  </w:t>
      </w:r>
    </w:p>
    <w:p w14:paraId="034C548E" w14:textId="77777777" w:rsidR="00AF7840" w:rsidRDefault="00AF7840" w:rsidP="00DF0914">
      <w:pPr>
        <w:pStyle w:val="Akapitzlist"/>
        <w:widowControl w:val="0"/>
        <w:numPr>
          <w:ilvl w:val="0"/>
          <w:numId w:val="33"/>
        </w:numPr>
        <w:suppressAutoHyphens/>
        <w:autoSpaceDN w:val="0"/>
        <w:spacing w:line="360" w:lineRule="auto"/>
        <w:ind w:left="426" w:hanging="426"/>
        <w:contextualSpacing w:val="0"/>
        <w:jc w:val="both"/>
        <w:textAlignment w:val="baseline"/>
      </w:pPr>
      <w:r>
        <w:rPr>
          <w:rFonts w:ascii="Arial" w:hAnsi="Arial" w:cs="Arial"/>
          <w:color w:val="000000"/>
          <w:sz w:val="22"/>
        </w:rPr>
        <w:t xml:space="preserve">  Wadium w formie pieniądza należy wnieść przelewem na numer konta: </w:t>
      </w:r>
      <w:r>
        <w:rPr>
          <w:rFonts w:ascii="Arial" w:hAnsi="Arial" w:cs="Arial"/>
          <w:bCs/>
        </w:rPr>
        <w:t xml:space="preserve"> </w:t>
      </w:r>
      <w:r>
        <w:rPr>
          <w:rFonts w:ascii="Arial" w:hAnsi="Arial" w:cs="Arial"/>
          <w:sz w:val="22"/>
          <w:szCs w:val="22"/>
        </w:rPr>
        <w:t>Uniwersytet Jana  Kochanowskiego w Kielcach Bank Millenium S.A. Nr 15 1160 2202 0000 0003 3977 3201.</w:t>
      </w:r>
    </w:p>
    <w:p w14:paraId="22546D88" w14:textId="77777777" w:rsidR="00AF7840" w:rsidRDefault="00AF7840" w:rsidP="00DF0914">
      <w:pPr>
        <w:pStyle w:val="Standard"/>
        <w:numPr>
          <w:ilvl w:val="0"/>
          <w:numId w:val="33"/>
        </w:numPr>
        <w:spacing w:line="360" w:lineRule="auto"/>
        <w:ind w:left="426" w:hanging="426"/>
        <w:jc w:val="both"/>
      </w:pPr>
      <w:r>
        <w:rPr>
          <w:rFonts w:ascii="Arial" w:hAnsi="Arial"/>
          <w:color w:val="000000"/>
          <w:sz w:val="22"/>
        </w:rPr>
        <w:t>Na dowodzie przelewu należy wpisać: „Wadium- oznaczenie sprawy DP.2301……2019”.</w:t>
      </w:r>
    </w:p>
    <w:p w14:paraId="1BFAB8C0" w14:textId="77777777" w:rsidR="00AF7840" w:rsidRDefault="00AF7840" w:rsidP="00DF0914">
      <w:pPr>
        <w:pStyle w:val="Standard"/>
        <w:numPr>
          <w:ilvl w:val="0"/>
          <w:numId w:val="33"/>
        </w:numPr>
        <w:spacing w:line="360" w:lineRule="auto"/>
        <w:jc w:val="both"/>
      </w:pPr>
      <w:r>
        <w:rPr>
          <w:rFonts w:ascii="Arial" w:hAnsi="Arial"/>
          <w:sz w:val="22"/>
        </w:rPr>
        <w:t>Potwierdzoną za zgodność z oryginałem kopię dowodu wpłaty można dołączyć do oferty.</w:t>
      </w:r>
    </w:p>
    <w:p w14:paraId="7C8E6D05" w14:textId="77777777" w:rsidR="00AF7840" w:rsidRDefault="00AF7840" w:rsidP="00DF0914">
      <w:pPr>
        <w:pStyle w:val="Standard"/>
        <w:numPr>
          <w:ilvl w:val="0"/>
          <w:numId w:val="33"/>
        </w:numPr>
        <w:spacing w:line="360" w:lineRule="auto"/>
        <w:jc w:val="both"/>
      </w:pPr>
      <w:r>
        <w:rPr>
          <w:rFonts w:ascii="Arial" w:hAnsi="Arial"/>
          <w:sz w:val="22"/>
        </w:rPr>
        <w:t>W przypadku wniesienia wadium w innych formach niż pieniężna, dopuszczonych przepisami ustawy PZP art. 45 ust. 6, należy dołączyć do oferty stosowny dokument             w formie oryginału. W treści tego dokumentu powinno być zawarte zobowiązanie wynikające z art. 46 ust. 4a i ust. 5 ustawy PZP.</w:t>
      </w:r>
    </w:p>
    <w:p w14:paraId="7EF95FC2" w14:textId="77777777" w:rsidR="00AF7840" w:rsidRDefault="00AF7840" w:rsidP="00DF0914">
      <w:pPr>
        <w:pStyle w:val="Standard"/>
        <w:numPr>
          <w:ilvl w:val="0"/>
          <w:numId w:val="33"/>
        </w:numPr>
        <w:spacing w:after="200" w:line="360" w:lineRule="auto"/>
        <w:jc w:val="both"/>
      </w:pPr>
      <w:r>
        <w:rPr>
          <w:rFonts w:ascii="Arial" w:hAnsi="Arial"/>
          <w:sz w:val="22"/>
        </w:rPr>
        <w:t>Oferta niezabezpieczona jedną z form wadium zostanie odrzucona zgodnie z art. 89 ust. 1 pkt. 7a) ustawy PZP.</w:t>
      </w:r>
    </w:p>
    <w:p w14:paraId="3FDB9AED" w14:textId="77777777" w:rsidR="00AF7840" w:rsidRDefault="00AF7840" w:rsidP="00DF0914">
      <w:pPr>
        <w:pStyle w:val="Standard"/>
        <w:numPr>
          <w:ilvl w:val="0"/>
          <w:numId w:val="33"/>
        </w:numPr>
        <w:spacing w:after="200" w:line="360" w:lineRule="auto"/>
        <w:jc w:val="both"/>
      </w:pPr>
      <w:r>
        <w:rPr>
          <w:rFonts w:ascii="Arial" w:hAnsi="Arial"/>
          <w:sz w:val="22"/>
        </w:rPr>
        <w:t>Zwrot wadium nastąpi zgodnie z art. 46 ust. 1, ust. 1a, ust. 2 ustawy PZP.</w:t>
      </w:r>
    </w:p>
    <w:p w14:paraId="66D33CE7" w14:textId="77777777" w:rsidR="00AF7840" w:rsidRDefault="00AF7840" w:rsidP="00AF7840">
      <w:pPr>
        <w:pStyle w:val="Standard"/>
        <w:spacing w:line="360" w:lineRule="auto"/>
        <w:jc w:val="both"/>
      </w:pPr>
      <w:r>
        <w:rPr>
          <w:rFonts w:ascii="Arial" w:hAnsi="Arial"/>
          <w:b/>
          <w:sz w:val="22"/>
          <w:szCs w:val="22"/>
        </w:rPr>
        <w:t>ROZDZIAŁ IX. TERMIN ZWIĄZANIA OFERTĄ</w:t>
      </w:r>
    </w:p>
    <w:p w14:paraId="50D45CB5" w14:textId="77777777" w:rsidR="00AF7840" w:rsidRDefault="00AF7840" w:rsidP="00AF7840">
      <w:pPr>
        <w:pStyle w:val="Standard"/>
        <w:spacing w:line="360" w:lineRule="auto"/>
        <w:jc w:val="both"/>
      </w:pPr>
      <w:r>
        <w:rPr>
          <w:rFonts w:ascii="Arial" w:hAnsi="Arial"/>
          <w:sz w:val="22"/>
          <w:szCs w:val="22"/>
        </w:rPr>
        <w:t xml:space="preserve"> Wykonawca będzie związany złożoną ofertą przez 30 dni. Bieg terminu związania ofertą  </w:t>
      </w:r>
      <w:r>
        <w:rPr>
          <w:rFonts w:ascii="Arial" w:hAnsi="Arial"/>
          <w:sz w:val="22"/>
          <w:szCs w:val="22"/>
        </w:rPr>
        <w:br/>
        <w:t xml:space="preserve"> rozpoczyna się wraz z upływem terminu składania ofert.</w:t>
      </w:r>
    </w:p>
    <w:p w14:paraId="7DF57014" w14:textId="77777777" w:rsidR="00AF7840" w:rsidRDefault="00AF7840" w:rsidP="00AF7840">
      <w:pPr>
        <w:pStyle w:val="Standard"/>
        <w:spacing w:line="360" w:lineRule="auto"/>
        <w:jc w:val="both"/>
      </w:pPr>
      <w:r>
        <w:rPr>
          <w:rFonts w:ascii="Arial" w:hAnsi="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4BD9B7C9" w14:textId="77777777" w:rsidR="00AF7840" w:rsidRDefault="00AF7840" w:rsidP="00AF7840">
      <w:pPr>
        <w:pStyle w:val="Standard"/>
        <w:spacing w:line="360" w:lineRule="auto"/>
        <w:jc w:val="both"/>
        <w:rPr>
          <w:rFonts w:ascii="Arial" w:hAnsi="Arial"/>
          <w:b/>
          <w:sz w:val="22"/>
          <w:szCs w:val="22"/>
        </w:rPr>
      </w:pPr>
    </w:p>
    <w:p w14:paraId="7A6C720F" w14:textId="77777777" w:rsidR="00AF7840" w:rsidRDefault="00AF7840" w:rsidP="00AF7840">
      <w:pPr>
        <w:pStyle w:val="Standard"/>
        <w:spacing w:after="200" w:line="360" w:lineRule="auto"/>
        <w:jc w:val="both"/>
      </w:pPr>
      <w:r>
        <w:rPr>
          <w:rFonts w:ascii="Arial" w:eastAsia="Calibri" w:hAnsi="Arial"/>
          <w:b/>
          <w:color w:val="00000A"/>
          <w:sz w:val="22"/>
          <w:szCs w:val="22"/>
          <w:lang w:eastAsia="en-US"/>
        </w:rPr>
        <w:t>ROZDZIAŁ X. OPIS SPOSOBU PRZYGOTOWYWANIA OFERT</w:t>
      </w:r>
    </w:p>
    <w:p w14:paraId="2D6093B3" w14:textId="77777777" w:rsidR="00AF7840" w:rsidRDefault="00AF7840" w:rsidP="00DF0914">
      <w:pPr>
        <w:pStyle w:val="PUNKT"/>
        <w:numPr>
          <w:ilvl w:val="0"/>
          <w:numId w:val="50"/>
        </w:numPr>
        <w:spacing w:before="0" w:after="0" w:line="360" w:lineRule="auto"/>
        <w:ind w:left="426" w:firstLine="0"/>
      </w:pPr>
      <w:proofErr w:type="spellStart"/>
      <w:r>
        <w:rPr>
          <w:rFonts w:ascii="Arial" w:hAnsi="Arial"/>
          <w:sz w:val="22"/>
          <w:szCs w:val="22"/>
        </w:rPr>
        <w:t>Oferta</w:t>
      </w:r>
      <w:proofErr w:type="spellEnd"/>
      <w:r>
        <w:rPr>
          <w:rFonts w:ascii="Arial" w:hAnsi="Arial"/>
          <w:sz w:val="22"/>
          <w:szCs w:val="22"/>
        </w:rPr>
        <w:t xml:space="preserve"> </w:t>
      </w:r>
      <w:proofErr w:type="spellStart"/>
      <w:r>
        <w:rPr>
          <w:rFonts w:ascii="Arial" w:hAnsi="Arial"/>
          <w:sz w:val="22"/>
          <w:szCs w:val="22"/>
        </w:rPr>
        <w:t>musi</w:t>
      </w:r>
      <w:proofErr w:type="spellEnd"/>
      <w:r>
        <w:rPr>
          <w:rFonts w:ascii="Arial" w:hAnsi="Arial"/>
          <w:sz w:val="22"/>
          <w:szCs w:val="22"/>
        </w:rPr>
        <w:t xml:space="preserve"> </w:t>
      </w:r>
      <w:proofErr w:type="spellStart"/>
      <w:r>
        <w:rPr>
          <w:rFonts w:ascii="Arial" w:hAnsi="Arial"/>
          <w:sz w:val="22"/>
          <w:szCs w:val="22"/>
        </w:rPr>
        <w:t>zawierać</w:t>
      </w:r>
      <w:proofErr w:type="spellEnd"/>
      <w:r>
        <w:rPr>
          <w:rFonts w:ascii="Arial" w:hAnsi="Arial"/>
          <w:sz w:val="22"/>
          <w:szCs w:val="22"/>
        </w:rPr>
        <w:t xml:space="preserve"> </w:t>
      </w:r>
      <w:proofErr w:type="spellStart"/>
      <w:r>
        <w:rPr>
          <w:rFonts w:ascii="Arial" w:hAnsi="Arial"/>
          <w:sz w:val="22"/>
          <w:szCs w:val="22"/>
        </w:rPr>
        <w:t>następujące</w:t>
      </w:r>
      <w:proofErr w:type="spellEnd"/>
      <w:r>
        <w:rPr>
          <w:rFonts w:ascii="Arial" w:hAnsi="Arial"/>
          <w:sz w:val="22"/>
          <w:szCs w:val="22"/>
        </w:rPr>
        <w:t xml:space="preserve"> </w:t>
      </w:r>
      <w:proofErr w:type="spellStart"/>
      <w:r>
        <w:rPr>
          <w:rFonts w:ascii="Arial" w:hAnsi="Arial"/>
          <w:sz w:val="22"/>
          <w:szCs w:val="22"/>
        </w:rPr>
        <w:t>oświadczenia</w:t>
      </w:r>
      <w:proofErr w:type="spellEnd"/>
      <w:r>
        <w:rPr>
          <w:rFonts w:ascii="Arial" w:hAnsi="Arial"/>
          <w:sz w:val="22"/>
          <w:szCs w:val="22"/>
        </w:rPr>
        <w:t xml:space="preserve"> </w:t>
      </w:r>
      <w:proofErr w:type="spellStart"/>
      <w:r>
        <w:rPr>
          <w:rFonts w:ascii="Arial" w:hAnsi="Arial"/>
          <w:sz w:val="22"/>
          <w:szCs w:val="22"/>
        </w:rPr>
        <w:t>i</w:t>
      </w:r>
      <w:proofErr w:type="spellEnd"/>
      <w:r>
        <w:rPr>
          <w:rFonts w:ascii="Arial" w:hAnsi="Arial"/>
          <w:sz w:val="22"/>
          <w:szCs w:val="22"/>
        </w:rPr>
        <w:t xml:space="preserve"> </w:t>
      </w:r>
      <w:proofErr w:type="spellStart"/>
      <w:r>
        <w:rPr>
          <w:rFonts w:ascii="Arial" w:hAnsi="Arial"/>
          <w:sz w:val="22"/>
          <w:szCs w:val="22"/>
        </w:rPr>
        <w:t>dokumenty</w:t>
      </w:r>
      <w:proofErr w:type="spellEnd"/>
      <w:r>
        <w:rPr>
          <w:rFonts w:ascii="Arial" w:hAnsi="Arial"/>
          <w:sz w:val="22"/>
          <w:szCs w:val="22"/>
        </w:rPr>
        <w:t>:</w:t>
      </w:r>
    </w:p>
    <w:p w14:paraId="6D0F0361" w14:textId="77777777" w:rsidR="00AF7840" w:rsidRDefault="00AF7840" w:rsidP="00DF0914">
      <w:pPr>
        <w:pStyle w:val="PUNKT"/>
        <w:numPr>
          <w:ilvl w:val="2"/>
          <w:numId w:val="35"/>
        </w:numPr>
        <w:spacing w:before="0" w:after="0" w:line="360" w:lineRule="auto"/>
        <w:ind w:left="851" w:hanging="142"/>
      </w:pPr>
      <w:proofErr w:type="spellStart"/>
      <w:r>
        <w:rPr>
          <w:rFonts w:ascii="Arial" w:hAnsi="Arial"/>
          <w:sz w:val="22"/>
          <w:szCs w:val="22"/>
        </w:rPr>
        <w:t>oświadczenie</w:t>
      </w:r>
      <w:proofErr w:type="spellEnd"/>
      <w:r>
        <w:rPr>
          <w:rFonts w:ascii="Arial" w:hAnsi="Arial"/>
          <w:sz w:val="22"/>
          <w:szCs w:val="22"/>
        </w:rPr>
        <w:t xml:space="preserve"> o </w:t>
      </w:r>
      <w:proofErr w:type="spellStart"/>
      <w:r>
        <w:rPr>
          <w:rFonts w:ascii="Arial" w:hAnsi="Arial"/>
          <w:sz w:val="22"/>
          <w:szCs w:val="22"/>
        </w:rPr>
        <w:t>wykluczeniu</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podstawie</w:t>
      </w:r>
      <w:proofErr w:type="spellEnd"/>
      <w:r>
        <w:rPr>
          <w:rFonts w:ascii="Arial" w:hAnsi="Arial"/>
          <w:sz w:val="22"/>
          <w:szCs w:val="22"/>
        </w:rPr>
        <w:t xml:space="preserve"> art. 25a </w:t>
      </w:r>
      <w:proofErr w:type="spellStart"/>
      <w:r>
        <w:rPr>
          <w:rFonts w:ascii="Arial" w:hAnsi="Arial"/>
          <w:sz w:val="22"/>
          <w:szCs w:val="22"/>
        </w:rPr>
        <w:t>ust</w:t>
      </w:r>
      <w:proofErr w:type="spellEnd"/>
      <w:r>
        <w:rPr>
          <w:rFonts w:ascii="Arial" w:hAnsi="Arial"/>
          <w:sz w:val="22"/>
          <w:szCs w:val="22"/>
        </w:rPr>
        <w:t xml:space="preserve">. 1 </w:t>
      </w:r>
      <w:proofErr w:type="spellStart"/>
      <w:r>
        <w:rPr>
          <w:rFonts w:ascii="Arial" w:hAnsi="Arial"/>
          <w:sz w:val="22"/>
          <w:szCs w:val="22"/>
        </w:rPr>
        <w:t>ustawy</w:t>
      </w:r>
      <w:proofErr w:type="spellEnd"/>
      <w:r>
        <w:rPr>
          <w:rFonts w:ascii="Arial" w:hAnsi="Arial"/>
          <w:sz w:val="22"/>
          <w:szCs w:val="22"/>
        </w:rPr>
        <w:t xml:space="preserve"> PZP- </w:t>
      </w:r>
      <w:r>
        <w:rPr>
          <w:rFonts w:ascii="Arial" w:hAnsi="Arial"/>
          <w:sz w:val="22"/>
          <w:szCs w:val="22"/>
          <w:lang w:val="pl-PL"/>
        </w:rPr>
        <w:t>wzór stanowi załącznik nr 2 do SIWZ;</w:t>
      </w:r>
    </w:p>
    <w:p w14:paraId="740199C5" w14:textId="77777777" w:rsidR="00AF7840" w:rsidRDefault="00AF7840" w:rsidP="00DF0914">
      <w:pPr>
        <w:pStyle w:val="PUNKT"/>
        <w:numPr>
          <w:ilvl w:val="2"/>
          <w:numId w:val="35"/>
        </w:numPr>
        <w:spacing w:before="0" w:after="0" w:line="360" w:lineRule="auto"/>
        <w:ind w:left="851" w:hanging="142"/>
      </w:pPr>
      <w:proofErr w:type="spellStart"/>
      <w:r>
        <w:rPr>
          <w:rFonts w:ascii="Arial" w:hAnsi="Arial"/>
          <w:sz w:val="22"/>
          <w:szCs w:val="22"/>
        </w:rPr>
        <w:t>oświadczenie</w:t>
      </w:r>
      <w:proofErr w:type="spellEnd"/>
      <w:r>
        <w:rPr>
          <w:rFonts w:ascii="Arial" w:hAnsi="Arial"/>
          <w:sz w:val="22"/>
          <w:szCs w:val="22"/>
        </w:rPr>
        <w:t xml:space="preserve"> o </w:t>
      </w:r>
      <w:proofErr w:type="spellStart"/>
      <w:r>
        <w:rPr>
          <w:rFonts w:ascii="Arial" w:hAnsi="Arial"/>
          <w:sz w:val="22"/>
          <w:szCs w:val="22"/>
        </w:rPr>
        <w:t>spełnianiu</w:t>
      </w:r>
      <w:proofErr w:type="spellEnd"/>
      <w:r>
        <w:rPr>
          <w:rFonts w:ascii="Arial" w:hAnsi="Arial"/>
          <w:sz w:val="22"/>
          <w:szCs w:val="22"/>
        </w:rPr>
        <w:t xml:space="preserve"> </w:t>
      </w:r>
      <w:proofErr w:type="spellStart"/>
      <w:r>
        <w:rPr>
          <w:rFonts w:ascii="Arial" w:hAnsi="Arial"/>
          <w:sz w:val="22"/>
          <w:szCs w:val="22"/>
        </w:rPr>
        <w:t>warunków</w:t>
      </w:r>
      <w:proofErr w:type="spellEnd"/>
      <w:r>
        <w:rPr>
          <w:rFonts w:ascii="Arial" w:hAnsi="Arial"/>
          <w:sz w:val="22"/>
          <w:szCs w:val="22"/>
        </w:rPr>
        <w:t xml:space="preserve"> </w:t>
      </w:r>
      <w:proofErr w:type="spellStart"/>
      <w:r>
        <w:rPr>
          <w:rFonts w:ascii="Arial" w:hAnsi="Arial"/>
          <w:sz w:val="22"/>
          <w:szCs w:val="22"/>
        </w:rPr>
        <w:t>udziału</w:t>
      </w:r>
      <w:proofErr w:type="spellEnd"/>
      <w:r>
        <w:rPr>
          <w:rFonts w:ascii="Arial" w:hAnsi="Arial"/>
          <w:sz w:val="22"/>
          <w:szCs w:val="22"/>
        </w:rPr>
        <w:t xml:space="preserve"> w </w:t>
      </w:r>
      <w:proofErr w:type="spellStart"/>
      <w:r>
        <w:rPr>
          <w:rFonts w:ascii="Arial" w:hAnsi="Arial"/>
          <w:sz w:val="22"/>
          <w:szCs w:val="22"/>
        </w:rPr>
        <w:t>postępowaniu</w:t>
      </w:r>
      <w:proofErr w:type="spellEnd"/>
      <w:r>
        <w:rPr>
          <w:rFonts w:ascii="Arial" w:hAnsi="Arial"/>
          <w:sz w:val="22"/>
          <w:szCs w:val="22"/>
        </w:rPr>
        <w:t xml:space="preserve"> </w:t>
      </w:r>
      <w:proofErr w:type="spellStart"/>
      <w:r>
        <w:rPr>
          <w:rFonts w:ascii="Arial" w:hAnsi="Arial"/>
          <w:sz w:val="22"/>
          <w:szCs w:val="22"/>
        </w:rPr>
        <w:t>na</w:t>
      </w:r>
      <w:proofErr w:type="spellEnd"/>
      <w:r>
        <w:rPr>
          <w:rFonts w:ascii="Arial" w:hAnsi="Arial"/>
          <w:sz w:val="22"/>
          <w:szCs w:val="22"/>
        </w:rPr>
        <w:t xml:space="preserve"> </w:t>
      </w:r>
      <w:proofErr w:type="spellStart"/>
      <w:r>
        <w:rPr>
          <w:rFonts w:ascii="Arial" w:hAnsi="Arial"/>
          <w:sz w:val="22"/>
          <w:szCs w:val="22"/>
        </w:rPr>
        <w:t>podstawie</w:t>
      </w:r>
      <w:proofErr w:type="spellEnd"/>
      <w:r>
        <w:rPr>
          <w:rFonts w:ascii="Arial" w:hAnsi="Arial"/>
          <w:sz w:val="22"/>
          <w:szCs w:val="22"/>
        </w:rPr>
        <w:t xml:space="preserve"> art. 25a </w:t>
      </w:r>
      <w:proofErr w:type="spellStart"/>
      <w:r>
        <w:rPr>
          <w:rFonts w:ascii="Arial" w:hAnsi="Arial"/>
          <w:sz w:val="22"/>
          <w:szCs w:val="22"/>
        </w:rPr>
        <w:t>ust</w:t>
      </w:r>
      <w:proofErr w:type="spellEnd"/>
      <w:r>
        <w:rPr>
          <w:rFonts w:ascii="Arial" w:hAnsi="Arial"/>
          <w:sz w:val="22"/>
          <w:szCs w:val="22"/>
        </w:rPr>
        <w:t xml:space="preserve">. 1 </w:t>
      </w:r>
      <w:proofErr w:type="spellStart"/>
      <w:r>
        <w:rPr>
          <w:rFonts w:ascii="Arial" w:hAnsi="Arial"/>
          <w:sz w:val="22"/>
          <w:szCs w:val="22"/>
        </w:rPr>
        <w:t>ustawy</w:t>
      </w:r>
      <w:proofErr w:type="spellEnd"/>
      <w:r>
        <w:rPr>
          <w:rFonts w:ascii="Arial" w:hAnsi="Arial"/>
          <w:sz w:val="22"/>
          <w:szCs w:val="22"/>
        </w:rPr>
        <w:t xml:space="preserve"> PZP- </w:t>
      </w:r>
      <w:r>
        <w:rPr>
          <w:rFonts w:ascii="Arial" w:hAnsi="Arial"/>
          <w:sz w:val="22"/>
          <w:szCs w:val="22"/>
          <w:lang w:val="pl-PL"/>
        </w:rPr>
        <w:t>wzór stanowi załącznik nr 3 do SIWZ;</w:t>
      </w:r>
    </w:p>
    <w:p w14:paraId="7C750C61" w14:textId="77777777" w:rsidR="00AF7840" w:rsidRDefault="00AF7840" w:rsidP="00DF0914">
      <w:pPr>
        <w:pStyle w:val="Standard"/>
        <w:numPr>
          <w:ilvl w:val="2"/>
          <w:numId w:val="35"/>
        </w:numPr>
        <w:spacing w:line="360" w:lineRule="auto"/>
        <w:jc w:val="both"/>
      </w:pPr>
      <w:r>
        <w:rPr>
          <w:rFonts w:ascii="Arial" w:hAnsi="Arial"/>
          <w:sz w:val="22"/>
        </w:rPr>
        <w:t>wypełniony formularz oferty -  wg zał. 4 do SIWZ.</w:t>
      </w:r>
    </w:p>
    <w:p w14:paraId="3168E225" w14:textId="77777777" w:rsidR="00AF7840" w:rsidRDefault="00AF7840" w:rsidP="00DF0914">
      <w:pPr>
        <w:pStyle w:val="Standard"/>
        <w:numPr>
          <w:ilvl w:val="2"/>
          <w:numId w:val="35"/>
        </w:numPr>
        <w:spacing w:line="360" w:lineRule="auto"/>
        <w:jc w:val="both"/>
      </w:pPr>
      <w:r>
        <w:rPr>
          <w:rFonts w:ascii="Arial" w:hAnsi="Arial"/>
          <w:sz w:val="22"/>
        </w:rPr>
        <w:t>Dowód wniesienia wadium – jeżeli jest wniesione w innej formie niż pieniężna.</w:t>
      </w:r>
    </w:p>
    <w:p w14:paraId="1FB8777D" w14:textId="77777777" w:rsidR="00AF7840" w:rsidRDefault="00AF7840" w:rsidP="00DF0914">
      <w:pPr>
        <w:pStyle w:val="Standard"/>
        <w:numPr>
          <w:ilvl w:val="0"/>
          <w:numId w:val="35"/>
        </w:numPr>
        <w:spacing w:line="360" w:lineRule="auto"/>
        <w:jc w:val="both"/>
      </w:pPr>
      <w:r>
        <w:rPr>
          <w:rFonts w:ascii="Arial" w:hAnsi="Arial"/>
          <w:sz w:val="22"/>
        </w:rPr>
        <w:t>Ofertę należy złożyć pod rygorem nieważności w formie pisemnej. Oferta musi być sporządzona czytelnie, w języku polskim, na maszynie, komputerze lub inną trwałą                        i czytelną techniką oraz podpisana przez osobę uprawnioną /osoby uprawnione do reprezentowania Wykonawcy na zewnątrz i zaciągania zobowiązań w wysokości odpowiadającej cenie oferty. W przypadku podpisania oferty oraz poświadczenia za zgodność z oryginałem kopii dokumentów przez osobę niewymienioną                                                                w dokumencie rejestracyjnym (ewidencyjnym) wykonawcy, należy do oferty dołączyć stosowane pełnomocnictwo w oryginale lub notarialnie poświadczone pełnomocnictwo w formie odpisu, lub wypis aktu notarialnego, jeżeli pełnomocnictwo ustanowione zostało w formie aktu notarialnego.</w:t>
      </w:r>
    </w:p>
    <w:p w14:paraId="02CCCC48" w14:textId="77777777" w:rsidR="00AF7840" w:rsidRDefault="00AF7840" w:rsidP="00DF0914">
      <w:pPr>
        <w:pStyle w:val="Standard"/>
        <w:numPr>
          <w:ilvl w:val="0"/>
          <w:numId w:val="35"/>
        </w:numPr>
        <w:spacing w:line="360" w:lineRule="auto"/>
        <w:jc w:val="both"/>
      </w:pPr>
      <w:r>
        <w:rPr>
          <w:rFonts w:ascii="Arial" w:hAnsi="Arial"/>
          <w:sz w:val="22"/>
        </w:rPr>
        <w:t>W przypadku Wykonawców wspólnie ubiegających się o udzielenie zamówienia, wykonawcy ustanawiają pełnomocnika do reprezentowania ich w postępowaniu                             o udzielenie zamówienia albo reprezentowania w postępowaniu i zawarcia umowy                        w sprawie zamówienia publicznego.</w:t>
      </w:r>
    </w:p>
    <w:p w14:paraId="05C59FC8" w14:textId="77777777" w:rsidR="00AF7840" w:rsidRDefault="00AF7840" w:rsidP="00DF0914">
      <w:pPr>
        <w:pStyle w:val="Standard"/>
        <w:numPr>
          <w:ilvl w:val="0"/>
          <w:numId w:val="35"/>
        </w:numPr>
        <w:spacing w:line="360" w:lineRule="auto"/>
        <w:jc w:val="both"/>
      </w:pPr>
      <w:r>
        <w:rPr>
          <w:rFonts w:ascii="Arial" w:hAnsi="Arial"/>
          <w:sz w:val="22"/>
        </w:rPr>
        <w:t>Jeżeli oferta wykonawców wspólnie ubiegających się o udzielenie zamówienia zostanie wybrana, Zamawiający będzie żądał przed zawarciem umowy w sprawie zamówienia publicznego przedłożenia umowy regulującej współpracę tych wykonawców</w:t>
      </w:r>
      <w:r>
        <w:rPr>
          <w:rFonts w:ascii="Arial" w:hAnsi="Arial"/>
          <w:color w:val="FF0000"/>
          <w:sz w:val="22"/>
        </w:rPr>
        <w:t>.</w:t>
      </w:r>
    </w:p>
    <w:p w14:paraId="098F62ED" w14:textId="77777777" w:rsidR="00AF7840" w:rsidRDefault="00AF7840" w:rsidP="00DF0914">
      <w:pPr>
        <w:pStyle w:val="Standard"/>
        <w:numPr>
          <w:ilvl w:val="0"/>
          <w:numId w:val="35"/>
        </w:numPr>
        <w:spacing w:line="360" w:lineRule="auto"/>
        <w:jc w:val="both"/>
      </w:pPr>
      <w:r>
        <w:rPr>
          <w:rFonts w:ascii="Arial" w:hAnsi="Arial"/>
          <w:sz w:val="22"/>
        </w:rPr>
        <w:t>Wykonawcy występujący wspólnie ponoszą solidarną odpowiedzialność za niewykonanie lub nienależyte wykonanie zamówienia.</w:t>
      </w:r>
    </w:p>
    <w:p w14:paraId="5CD2C918" w14:textId="77777777" w:rsidR="00AF7840" w:rsidRDefault="00AF7840" w:rsidP="00DF0914">
      <w:pPr>
        <w:pStyle w:val="Standard"/>
        <w:numPr>
          <w:ilvl w:val="0"/>
          <w:numId w:val="35"/>
        </w:numPr>
        <w:spacing w:line="360" w:lineRule="auto"/>
        <w:jc w:val="both"/>
      </w:pPr>
      <w:r>
        <w:rPr>
          <w:rFonts w:ascii="Arial" w:hAnsi="Arial"/>
          <w:sz w:val="22"/>
        </w:rPr>
        <w:t>Dokumenty sporządzone w języku obcym muszą zostać złożone wraz                                                                                                                                      z tłumaczeniem na język polski, poświadczone przez wykonawcę.</w:t>
      </w:r>
    </w:p>
    <w:p w14:paraId="1D7998B5" w14:textId="77777777" w:rsidR="00AF7840" w:rsidRDefault="00AF7840" w:rsidP="00DF0914">
      <w:pPr>
        <w:pStyle w:val="Standard"/>
        <w:numPr>
          <w:ilvl w:val="0"/>
          <w:numId w:val="35"/>
        </w:numPr>
        <w:spacing w:line="360" w:lineRule="auto"/>
        <w:jc w:val="both"/>
      </w:pPr>
      <w:r>
        <w:rPr>
          <w:rFonts w:ascii="Arial" w:hAnsi="Arial"/>
          <w:sz w:val="22"/>
        </w:rPr>
        <w:t>Każdy wykonawca może złożyć tylko jedną ofertę, która musi obejmować całość przedmiotu zamówienia.</w:t>
      </w:r>
    </w:p>
    <w:p w14:paraId="5CE4156B" w14:textId="77777777" w:rsidR="00AF7840" w:rsidRDefault="00AF7840" w:rsidP="00DF0914">
      <w:pPr>
        <w:pStyle w:val="Standard"/>
        <w:numPr>
          <w:ilvl w:val="0"/>
          <w:numId w:val="35"/>
        </w:numPr>
        <w:spacing w:line="360" w:lineRule="auto"/>
        <w:jc w:val="both"/>
      </w:pPr>
      <w:r>
        <w:rPr>
          <w:rFonts w:ascii="Arial" w:hAnsi="Arial"/>
          <w:sz w:val="22"/>
        </w:rPr>
        <w:t>Treść złożonej oferty musi odpowiadać treści niniejszej SIWZ.</w:t>
      </w:r>
    </w:p>
    <w:p w14:paraId="35169685" w14:textId="77777777" w:rsidR="00AF7840" w:rsidRDefault="00AF7840" w:rsidP="00DF0914">
      <w:pPr>
        <w:pStyle w:val="Standard"/>
        <w:numPr>
          <w:ilvl w:val="0"/>
          <w:numId w:val="35"/>
        </w:numPr>
        <w:spacing w:line="360" w:lineRule="auto"/>
        <w:jc w:val="both"/>
      </w:pPr>
      <w:r>
        <w:rPr>
          <w:rFonts w:ascii="Arial" w:hAnsi="Arial"/>
          <w:sz w:val="22"/>
        </w:rPr>
        <w:t>Wykonawca ponosi wszelkie koszty związane z przygotowaniem i złożeniem oferty. Zamawiający nie przewiduje zwrotu kosztów udziału w postępowaniu.</w:t>
      </w:r>
    </w:p>
    <w:p w14:paraId="3E992E54" w14:textId="77777777" w:rsidR="00AF7840" w:rsidRDefault="00AF7840" w:rsidP="00DF0914">
      <w:pPr>
        <w:pStyle w:val="Standard"/>
        <w:numPr>
          <w:ilvl w:val="0"/>
          <w:numId w:val="35"/>
        </w:numPr>
        <w:spacing w:line="360" w:lineRule="auto"/>
        <w:jc w:val="both"/>
      </w:pPr>
      <w:r>
        <w:rPr>
          <w:rFonts w:ascii="Arial" w:hAnsi="Arial"/>
          <w:sz w:val="22"/>
        </w:rPr>
        <w:lastRenderedPageBreak/>
        <w:t>Zaleca się, aby każda zapisana strona oferty była ponumerowana kolejnymi numerami, a cała oferta wraz z załącznikami była w trwały sposób ze sobą połączona (np. zbindowana, zszyta uniemożliwiając jej samoistną dekompletację).</w:t>
      </w:r>
    </w:p>
    <w:p w14:paraId="15932755" w14:textId="77777777" w:rsidR="00AF7840" w:rsidRDefault="00AF7840" w:rsidP="00DF0914">
      <w:pPr>
        <w:pStyle w:val="Standard"/>
        <w:numPr>
          <w:ilvl w:val="0"/>
          <w:numId w:val="35"/>
        </w:numPr>
        <w:spacing w:line="360" w:lineRule="auto"/>
        <w:jc w:val="both"/>
      </w:pPr>
      <w:r>
        <w:rPr>
          <w:rFonts w:ascii="Arial" w:hAnsi="Arial"/>
          <w:sz w:val="22"/>
        </w:rPr>
        <w:t>Poprawki lub zmiany (również przy użyciu korektora) w ofercie powinny być parafowane własnoręcznie przez osobę/osoby podpisujące ofertę.</w:t>
      </w:r>
    </w:p>
    <w:p w14:paraId="4958A10D" w14:textId="77777777" w:rsidR="00AF7840" w:rsidRDefault="00AF7840" w:rsidP="00DF0914">
      <w:pPr>
        <w:pStyle w:val="Standard"/>
        <w:numPr>
          <w:ilvl w:val="0"/>
          <w:numId w:val="35"/>
        </w:numPr>
        <w:spacing w:line="360" w:lineRule="auto"/>
        <w:ind w:left="426" w:hanging="426"/>
        <w:jc w:val="both"/>
      </w:pPr>
      <w:r>
        <w:rPr>
          <w:rFonts w:ascii="Arial" w:hAnsi="Arial"/>
          <w:sz w:val="22"/>
        </w:rPr>
        <w:t>Składanie oferty odbywa się za pośrednictwem operatora pocztowego w rozumieniu ustawy z dnia 23 listopada 2012 r. – Prawo pocztowe, osobiście lub za pośrednictwem posłańca.</w:t>
      </w:r>
    </w:p>
    <w:p w14:paraId="682739E6" w14:textId="2AD5034E" w:rsidR="00AF7840" w:rsidRDefault="00AF7840" w:rsidP="00DF0914">
      <w:pPr>
        <w:pStyle w:val="Standard"/>
        <w:numPr>
          <w:ilvl w:val="0"/>
          <w:numId w:val="35"/>
        </w:numPr>
        <w:spacing w:line="360" w:lineRule="auto"/>
        <w:ind w:left="426" w:hanging="426"/>
        <w:jc w:val="both"/>
      </w:pPr>
      <w:r>
        <w:rPr>
          <w:rFonts w:ascii="Arial" w:hAnsi="Arial"/>
          <w:sz w:val="22"/>
        </w:rPr>
        <w:t>Ofertę należy złożyć w zamkniętej kopercie (opakowaniu), w siedzibie Zamawiającego tj.</w:t>
      </w:r>
      <w:r>
        <w:rPr>
          <w:rFonts w:ascii="Arial" w:hAnsi="Arial"/>
        </w:rPr>
        <w:t xml:space="preserve"> </w:t>
      </w:r>
      <w:r>
        <w:rPr>
          <w:rFonts w:ascii="Arial" w:hAnsi="Arial"/>
          <w:sz w:val="22"/>
        </w:rPr>
        <w:t xml:space="preserve">Uniwersytet Jana Kochanowskiego w Kielcach, Kancelaria Ogólna, ul. Żeromskiego 5, 25-369 Kielce, opatrzona nazwą, dokładnym adresem Wykonawcy oraz oznaczona w następujący sposób: </w:t>
      </w:r>
      <w:r>
        <w:rPr>
          <w:rFonts w:ascii="Arial" w:hAnsi="Arial"/>
          <w:b/>
          <w:sz w:val="22"/>
        </w:rPr>
        <w:t>„Oferta na wykonanie i dostawę mebli” postępowanie nr 2301</w:t>
      </w:r>
      <w:r w:rsidR="00A5114F">
        <w:rPr>
          <w:rFonts w:ascii="Arial" w:hAnsi="Arial"/>
          <w:b/>
          <w:sz w:val="22"/>
        </w:rPr>
        <w:t>.24.</w:t>
      </w:r>
      <w:r>
        <w:rPr>
          <w:rFonts w:ascii="Arial" w:hAnsi="Arial"/>
          <w:b/>
          <w:sz w:val="22"/>
        </w:rPr>
        <w:t>2019”</w:t>
      </w:r>
    </w:p>
    <w:p w14:paraId="43E52603" w14:textId="77777777" w:rsidR="00AF7840" w:rsidRDefault="00AF7840" w:rsidP="00DF0914">
      <w:pPr>
        <w:pStyle w:val="Standard"/>
        <w:numPr>
          <w:ilvl w:val="0"/>
          <w:numId w:val="35"/>
        </w:numPr>
        <w:spacing w:line="360" w:lineRule="auto"/>
        <w:ind w:left="426" w:hanging="426"/>
        <w:jc w:val="both"/>
      </w:pPr>
      <w:r>
        <w:rPr>
          <w:rFonts w:ascii="Arial" w:hAnsi="Arial"/>
          <w:sz w:val="22"/>
        </w:rPr>
        <w:t>Zamawiający nie ponosi odpowiedzialności za zdarzenia wynikające z nieprawidłowego oznakowania opakowania (oferty).</w:t>
      </w:r>
    </w:p>
    <w:p w14:paraId="48F02BCA" w14:textId="77777777" w:rsidR="00AF7840" w:rsidRDefault="00AF7840" w:rsidP="00DF0914">
      <w:pPr>
        <w:pStyle w:val="Standard"/>
        <w:numPr>
          <w:ilvl w:val="0"/>
          <w:numId w:val="35"/>
        </w:numPr>
        <w:spacing w:line="360" w:lineRule="auto"/>
        <w:ind w:left="426" w:hanging="426"/>
        <w:jc w:val="both"/>
      </w:pPr>
      <w:r>
        <w:rPr>
          <w:rFonts w:ascii="Arial" w:hAnsi="Arial"/>
          <w:sz w:val="22"/>
        </w:rPr>
        <w:t>Zamawiający informuje, iż zgodnie z art. 8 w związku z art. 96 ust. 3 ustawy PZP oferty składane w postępowaniu o zamówienie publiczne są jawne i podlegają udostępnieniu od chwili ich otwarcia, z wyjątkiem informacji stanowiących tajemnicę przedsiębiorstwa, jeśli wykonawca w terminie składania ofert zastrzegł, że nie mogą one być udostępnione                      i jednocześnie wykazał, iż zastrzeżone informacje stanowią tajemnicę przedsiębiorstwa, oraz z wyjątkiem  informacji podlegających ochronie danych osobowych (RODO).</w:t>
      </w:r>
    </w:p>
    <w:p w14:paraId="40CCB109" w14:textId="77777777" w:rsidR="00AF7840" w:rsidRDefault="00AF7840" w:rsidP="00DF0914">
      <w:pPr>
        <w:pStyle w:val="Standard"/>
        <w:numPr>
          <w:ilvl w:val="0"/>
          <w:numId w:val="35"/>
        </w:numPr>
        <w:spacing w:line="360" w:lineRule="auto"/>
        <w:ind w:left="426" w:hanging="426"/>
        <w:jc w:val="both"/>
      </w:pPr>
      <w:r>
        <w:rPr>
          <w:rFonts w:ascii="Arial" w:hAnsi="Arial"/>
          <w:sz w:val="22"/>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tajemnice przedsiębiorstwa oznaczać będzie, że wszelkie oświadczenia i zaświadczenia składane                         w trakcie niniejszego postępowania są jawne bez zastrzeżeń. W przypadku zastrzeżenia określonych informacji jako tajemnicy przedsiębiorstwa należy w ofercie wykazać, że zastrzeżone informacje stanowią tajemnicę przedsiębiorstwa (art.8 ust.3 PZP)</w:t>
      </w:r>
    </w:p>
    <w:p w14:paraId="07B07925" w14:textId="77777777" w:rsidR="00AF7840" w:rsidRDefault="00AF7840" w:rsidP="00DF0914">
      <w:pPr>
        <w:pStyle w:val="Standard"/>
        <w:numPr>
          <w:ilvl w:val="0"/>
          <w:numId w:val="35"/>
        </w:numPr>
        <w:spacing w:line="360" w:lineRule="auto"/>
        <w:ind w:left="360" w:hanging="426"/>
        <w:jc w:val="both"/>
      </w:pPr>
      <w:r>
        <w:rPr>
          <w:rFonts w:ascii="Arial" w:hAnsi="Arial"/>
          <w:sz w:val="22"/>
        </w:rPr>
        <w:t xml:space="preserve">Zamawiający informuje, że w przypadku kiedy wykonawca otrzyma od niego wezwanie               w trybie art. 90 ustawy PZP, a złożone przez niego wyjaśnienia i/lub dowody stanowić będą tajemnice przedsiębiorstwa w rozumieniu ustawy o zwalczaniu nieuczciwej konkurencji </w:t>
      </w:r>
      <w:r>
        <w:rPr>
          <w:rFonts w:ascii="Arial" w:hAnsi="Arial"/>
          <w:sz w:val="22"/>
          <w:szCs w:val="22"/>
        </w:rPr>
        <w:t>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18242FE0" w14:textId="77777777" w:rsidR="00AF7840" w:rsidRDefault="00AF7840" w:rsidP="00DF0914">
      <w:pPr>
        <w:pStyle w:val="PUNKT"/>
        <w:numPr>
          <w:ilvl w:val="0"/>
          <w:numId w:val="35"/>
        </w:numPr>
        <w:spacing w:before="0" w:after="0" w:line="360" w:lineRule="auto"/>
        <w:ind w:left="360" w:firstLine="0"/>
      </w:pPr>
      <w:proofErr w:type="spellStart"/>
      <w:r>
        <w:rPr>
          <w:rFonts w:ascii="Arial" w:hAnsi="Arial"/>
          <w:sz w:val="22"/>
          <w:szCs w:val="22"/>
        </w:rPr>
        <w:lastRenderedPageBreak/>
        <w:t>Wykonawca</w:t>
      </w:r>
      <w:proofErr w:type="spellEnd"/>
      <w:r>
        <w:rPr>
          <w:rFonts w:ascii="Arial" w:hAnsi="Arial"/>
          <w:sz w:val="22"/>
          <w:szCs w:val="22"/>
        </w:rPr>
        <w:t xml:space="preserve"> </w:t>
      </w:r>
      <w:proofErr w:type="spellStart"/>
      <w:r>
        <w:rPr>
          <w:rFonts w:ascii="Arial" w:hAnsi="Arial"/>
          <w:sz w:val="22"/>
          <w:szCs w:val="22"/>
        </w:rPr>
        <w:t>może</w:t>
      </w:r>
      <w:proofErr w:type="spellEnd"/>
      <w:r>
        <w:rPr>
          <w:rFonts w:ascii="Arial" w:hAnsi="Arial"/>
          <w:sz w:val="22"/>
          <w:szCs w:val="22"/>
        </w:rPr>
        <w:t xml:space="preserve"> </w:t>
      </w:r>
      <w:proofErr w:type="spellStart"/>
      <w:r>
        <w:rPr>
          <w:rFonts w:ascii="Arial" w:hAnsi="Arial"/>
          <w:sz w:val="22"/>
          <w:szCs w:val="22"/>
        </w:rPr>
        <w:t>wprowadzić</w:t>
      </w:r>
      <w:proofErr w:type="spellEnd"/>
      <w:r>
        <w:rPr>
          <w:rFonts w:ascii="Arial" w:hAnsi="Arial"/>
          <w:sz w:val="22"/>
          <w:szCs w:val="22"/>
        </w:rPr>
        <w:t xml:space="preserve"> </w:t>
      </w:r>
      <w:proofErr w:type="spellStart"/>
      <w:r>
        <w:rPr>
          <w:rFonts w:ascii="Arial" w:hAnsi="Arial"/>
          <w:sz w:val="22"/>
          <w:szCs w:val="22"/>
        </w:rPr>
        <w:t>zmiany</w:t>
      </w:r>
      <w:proofErr w:type="spellEnd"/>
      <w:r>
        <w:rPr>
          <w:rFonts w:ascii="Arial" w:hAnsi="Arial"/>
          <w:sz w:val="22"/>
          <w:szCs w:val="22"/>
        </w:rPr>
        <w:t xml:space="preserve">, </w:t>
      </w:r>
      <w:proofErr w:type="spellStart"/>
      <w:r>
        <w:rPr>
          <w:rFonts w:ascii="Arial" w:hAnsi="Arial"/>
          <w:sz w:val="22"/>
          <w:szCs w:val="22"/>
        </w:rPr>
        <w:t>poprawki</w:t>
      </w:r>
      <w:proofErr w:type="spellEnd"/>
      <w:r>
        <w:rPr>
          <w:rFonts w:ascii="Arial" w:hAnsi="Arial"/>
          <w:sz w:val="22"/>
          <w:szCs w:val="22"/>
        </w:rPr>
        <w:t xml:space="preserve">, </w:t>
      </w:r>
      <w:proofErr w:type="spellStart"/>
      <w:r>
        <w:rPr>
          <w:rFonts w:ascii="Arial" w:hAnsi="Arial"/>
          <w:sz w:val="22"/>
          <w:szCs w:val="22"/>
        </w:rPr>
        <w:t>modyfikacje</w:t>
      </w:r>
      <w:proofErr w:type="spellEnd"/>
      <w:r>
        <w:rPr>
          <w:rFonts w:ascii="Arial" w:hAnsi="Arial"/>
          <w:sz w:val="22"/>
          <w:szCs w:val="22"/>
        </w:rPr>
        <w:t xml:space="preserve"> </w:t>
      </w:r>
      <w:proofErr w:type="spellStart"/>
      <w:r>
        <w:rPr>
          <w:rFonts w:ascii="Arial" w:hAnsi="Arial"/>
          <w:sz w:val="22"/>
          <w:szCs w:val="22"/>
        </w:rPr>
        <w:t>i</w:t>
      </w:r>
      <w:proofErr w:type="spellEnd"/>
      <w:r>
        <w:rPr>
          <w:rFonts w:ascii="Arial" w:hAnsi="Arial"/>
          <w:sz w:val="22"/>
          <w:szCs w:val="22"/>
        </w:rPr>
        <w:t xml:space="preserve"> </w:t>
      </w:r>
      <w:proofErr w:type="spellStart"/>
      <w:r>
        <w:rPr>
          <w:rFonts w:ascii="Arial" w:hAnsi="Arial"/>
          <w:sz w:val="22"/>
          <w:szCs w:val="22"/>
        </w:rPr>
        <w:t>uzupełnienia</w:t>
      </w:r>
      <w:proofErr w:type="spellEnd"/>
      <w:r>
        <w:rPr>
          <w:rFonts w:ascii="Arial" w:hAnsi="Arial"/>
          <w:sz w:val="22"/>
          <w:szCs w:val="22"/>
        </w:rPr>
        <w:t xml:space="preserve"> do </w:t>
      </w:r>
      <w:proofErr w:type="spellStart"/>
      <w:r>
        <w:rPr>
          <w:rFonts w:ascii="Arial" w:hAnsi="Arial"/>
          <w:sz w:val="22"/>
          <w:szCs w:val="22"/>
        </w:rPr>
        <w:t>złożonej</w:t>
      </w:r>
      <w:proofErr w:type="spellEnd"/>
      <w:r>
        <w:rPr>
          <w:rFonts w:ascii="Arial" w:hAnsi="Arial"/>
          <w:sz w:val="22"/>
          <w:szCs w:val="22"/>
        </w:rPr>
        <w:t xml:space="preserve"> </w:t>
      </w:r>
      <w:proofErr w:type="spellStart"/>
      <w:r>
        <w:rPr>
          <w:rFonts w:ascii="Arial" w:hAnsi="Arial"/>
          <w:sz w:val="22"/>
          <w:szCs w:val="22"/>
        </w:rPr>
        <w:t>oferty</w:t>
      </w:r>
      <w:proofErr w:type="spellEnd"/>
      <w:r>
        <w:rPr>
          <w:rFonts w:ascii="Arial" w:hAnsi="Arial"/>
          <w:sz w:val="22"/>
          <w:szCs w:val="22"/>
        </w:rPr>
        <w:t xml:space="preserve"> pod </w:t>
      </w:r>
      <w:proofErr w:type="spellStart"/>
      <w:r>
        <w:rPr>
          <w:rFonts w:ascii="Arial" w:hAnsi="Arial"/>
          <w:sz w:val="22"/>
          <w:szCs w:val="22"/>
        </w:rPr>
        <w:t>warunkiem</w:t>
      </w:r>
      <w:proofErr w:type="spellEnd"/>
      <w:r>
        <w:rPr>
          <w:rFonts w:ascii="Arial" w:hAnsi="Arial"/>
          <w:sz w:val="22"/>
          <w:szCs w:val="22"/>
        </w:rPr>
        <w:t xml:space="preserve">, </w:t>
      </w:r>
      <w:proofErr w:type="spellStart"/>
      <w:r>
        <w:rPr>
          <w:rFonts w:ascii="Arial" w:hAnsi="Arial"/>
          <w:sz w:val="22"/>
          <w:szCs w:val="22"/>
        </w:rPr>
        <w:t>że</w:t>
      </w:r>
      <w:proofErr w:type="spellEnd"/>
      <w:r>
        <w:rPr>
          <w:rFonts w:ascii="Arial" w:hAnsi="Arial"/>
          <w:sz w:val="22"/>
          <w:szCs w:val="22"/>
        </w:rPr>
        <w:t xml:space="preserve"> </w:t>
      </w:r>
      <w:proofErr w:type="spellStart"/>
      <w:r>
        <w:rPr>
          <w:rFonts w:ascii="Arial" w:hAnsi="Arial"/>
          <w:sz w:val="22"/>
          <w:szCs w:val="22"/>
        </w:rPr>
        <w:t>zamawiający</w:t>
      </w:r>
      <w:proofErr w:type="spellEnd"/>
      <w:r>
        <w:rPr>
          <w:rFonts w:ascii="Arial" w:hAnsi="Arial"/>
          <w:sz w:val="22"/>
          <w:szCs w:val="22"/>
        </w:rPr>
        <w:t xml:space="preserve"> </w:t>
      </w:r>
      <w:proofErr w:type="spellStart"/>
      <w:r>
        <w:rPr>
          <w:rFonts w:ascii="Arial" w:hAnsi="Arial"/>
          <w:sz w:val="22"/>
          <w:szCs w:val="22"/>
        </w:rPr>
        <w:t>otrzyma</w:t>
      </w:r>
      <w:proofErr w:type="spellEnd"/>
      <w:r>
        <w:rPr>
          <w:rFonts w:ascii="Arial" w:hAnsi="Arial"/>
          <w:sz w:val="22"/>
          <w:szCs w:val="22"/>
        </w:rPr>
        <w:t xml:space="preserve"> </w:t>
      </w:r>
      <w:proofErr w:type="spellStart"/>
      <w:r>
        <w:rPr>
          <w:rFonts w:ascii="Arial" w:hAnsi="Arial"/>
          <w:sz w:val="22"/>
          <w:szCs w:val="22"/>
        </w:rPr>
        <w:t>pisemne</w:t>
      </w:r>
      <w:proofErr w:type="spellEnd"/>
      <w:r>
        <w:rPr>
          <w:rFonts w:ascii="Arial" w:hAnsi="Arial"/>
          <w:sz w:val="22"/>
          <w:szCs w:val="22"/>
        </w:rPr>
        <w:t xml:space="preserve"> </w:t>
      </w:r>
      <w:proofErr w:type="spellStart"/>
      <w:r>
        <w:rPr>
          <w:rFonts w:ascii="Arial" w:hAnsi="Arial"/>
          <w:sz w:val="22"/>
          <w:szCs w:val="22"/>
        </w:rPr>
        <w:t>zawiadomienie</w:t>
      </w:r>
      <w:proofErr w:type="spellEnd"/>
      <w:r>
        <w:rPr>
          <w:rFonts w:ascii="Arial" w:hAnsi="Arial"/>
          <w:sz w:val="22"/>
          <w:szCs w:val="22"/>
        </w:rPr>
        <w:t xml:space="preserve"> o </w:t>
      </w:r>
      <w:proofErr w:type="spellStart"/>
      <w:r>
        <w:rPr>
          <w:rFonts w:ascii="Arial" w:hAnsi="Arial"/>
          <w:sz w:val="22"/>
          <w:szCs w:val="22"/>
        </w:rPr>
        <w:t>wprowadzeniu</w:t>
      </w:r>
      <w:proofErr w:type="spellEnd"/>
      <w:r>
        <w:rPr>
          <w:rFonts w:ascii="Arial" w:hAnsi="Arial"/>
          <w:sz w:val="22"/>
          <w:szCs w:val="22"/>
        </w:rPr>
        <w:t xml:space="preserve"> </w:t>
      </w:r>
      <w:proofErr w:type="spellStart"/>
      <w:r>
        <w:rPr>
          <w:rFonts w:ascii="Arial" w:hAnsi="Arial"/>
          <w:sz w:val="22"/>
          <w:szCs w:val="22"/>
        </w:rPr>
        <w:t>zmian</w:t>
      </w:r>
      <w:proofErr w:type="spellEnd"/>
      <w:r>
        <w:rPr>
          <w:rFonts w:ascii="Arial" w:hAnsi="Arial"/>
          <w:sz w:val="22"/>
          <w:szCs w:val="22"/>
        </w:rPr>
        <w:t xml:space="preserve"> </w:t>
      </w:r>
      <w:proofErr w:type="spellStart"/>
      <w:r>
        <w:rPr>
          <w:rFonts w:ascii="Arial" w:hAnsi="Arial"/>
          <w:sz w:val="22"/>
          <w:szCs w:val="22"/>
        </w:rPr>
        <w:t>przed</w:t>
      </w:r>
      <w:proofErr w:type="spellEnd"/>
      <w:r>
        <w:rPr>
          <w:rFonts w:ascii="Arial" w:hAnsi="Arial"/>
          <w:sz w:val="22"/>
          <w:szCs w:val="22"/>
        </w:rPr>
        <w:t xml:space="preserve"> </w:t>
      </w:r>
      <w:proofErr w:type="spellStart"/>
      <w:r>
        <w:rPr>
          <w:rFonts w:ascii="Arial" w:hAnsi="Arial"/>
          <w:sz w:val="22"/>
          <w:szCs w:val="22"/>
        </w:rPr>
        <w:t>terminem</w:t>
      </w:r>
      <w:proofErr w:type="spellEnd"/>
      <w:r>
        <w:rPr>
          <w:rFonts w:ascii="Arial" w:hAnsi="Arial"/>
          <w:sz w:val="22"/>
          <w:szCs w:val="22"/>
        </w:rPr>
        <w:t xml:space="preserve"> </w:t>
      </w:r>
      <w:proofErr w:type="spellStart"/>
      <w:r>
        <w:rPr>
          <w:rFonts w:ascii="Arial" w:hAnsi="Arial"/>
          <w:sz w:val="22"/>
          <w:szCs w:val="22"/>
        </w:rPr>
        <w:t>składania</w:t>
      </w:r>
      <w:proofErr w:type="spellEnd"/>
      <w:r>
        <w:rPr>
          <w:rFonts w:ascii="Arial" w:hAnsi="Arial"/>
          <w:sz w:val="22"/>
          <w:szCs w:val="22"/>
        </w:rPr>
        <w:t xml:space="preserve"> </w:t>
      </w:r>
      <w:proofErr w:type="spellStart"/>
      <w:r>
        <w:rPr>
          <w:rFonts w:ascii="Arial" w:hAnsi="Arial"/>
          <w:sz w:val="22"/>
          <w:szCs w:val="22"/>
        </w:rPr>
        <w:t>ofert</w:t>
      </w:r>
      <w:proofErr w:type="spellEnd"/>
      <w:r>
        <w:rPr>
          <w:rFonts w:ascii="Arial" w:hAnsi="Arial"/>
          <w:sz w:val="22"/>
          <w:szCs w:val="22"/>
        </w:rPr>
        <w:t xml:space="preserve">. </w:t>
      </w:r>
      <w:proofErr w:type="spellStart"/>
      <w:r>
        <w:rPr>
          <w:rFonts w:ascii="Arial" w:hAnsi="Arial"/>
          <w:sz w:val="22"/>
          <w:szCs w:val="22"/>
        </w:rPr>
        <w:t>Powiadomienie</w:t>
      </w:r>
      <w:proofErr w:type="spellEnd"/>
      <w:r>
        <w:rPr>
          <w:rFonts w:ascii="Arial" w:hAnsi="Arial"/>
          <w:sz w:val="22"/>
          <w:szCs w:val="22"/>
        </w:rPr>
        <w:t xml:space="preserve"> o </w:t>
      </w:r>
      <w:proofErr w:type="spellStart"/>
      <w:r>
        <w:rPr>
          <w:rFonts w:ascii="Arial" w:hAnsi="Arial"/>
          <w:sz w:val="22"/>
          <w:szCs w:val="22"/>
        </w:rPr>
        <w:t>wprowadzeniu</w:t>
      </w:r>
      <w:proofErr w:type="spellEnd"/>
      <w:r>
        <w:rPr>
          <w:rFonts w:ascii="Arial" w:hAnsi="Arial"/>
          <w:sz w:val="22"/>
          <w:szCs w:val="22"/>
        </w:rPr>
        <w:t xml:space="preserve"> </w:t>
      </w:r>
      <w:proofErr w:type="spellStart"/>
      <w:r>
        <w:rPr>
          <w:rFonts w:ascii="Arial" w:hAnsi="Arial"/>
          <w:sz w:val="22"/>
          <w:szCs w:val="22"/>
        </w:rPr>
        <w:t>zmian</w:t>
      </w:r>
      <w:proofErr w:type="spellEnd"/>
      <w:r>
        <w:rPr>
          <w:rFonts w:ascii="Arial" w:hAnsi="Arial"/>
          <w:sz w:val="22"/>
          <w:szCs w:val="22"/>
        </w:rPr>
        <w:t xml:space="preserve"> </w:t>
      </w:r>
      <w:proofErr w:type="spellStart"/>
      <w:r>
        <w:rPr>
          <w:rFonts w:ascii="Arial" w:hAnsi="Arial"/>
          <w:sz w:val="22"/>
          <w:szCs w:val="22"/>
        </w:rPr>
        <w:t>musi</w:t>
      </w:r>
      <w:proofErr w:type="spellEnd"/>
      <w:r>
        <w:rPr>
          <w:rFonts w:ascii="Arial" w:hAnsi="Arial"/>
          <w:sz w:val="22"/>
          <w:szCs w:val="22"/>
        </w:rPr>
        <w:t xml:space="preserve"> </w:t>
      </w:r>
      <w:proofErr w:type="spellStart"/>
      <w:r>
        <w:rPr>
          <w:rFonts w:ascii="Arial" w:hAnsi="Arial"/>
          <w:sz w:val="22"/>
          <w:szCs w:val="22"/>
        </w:rPr>
        <w:t>być</w:t>
      </w:r>
      <w:proofErr w:type="spellEnd"/>
      <w:r>
        <w:rPr>
          <w:rFonts w:ascii="Arial" w:hAnsi="Arial"/>
          <w:sz w:val="22"/>
          <w:szCs w:val="22"/>
        </w:rPr>
        <w:t xml:space="preserve"> </w:t>
      </w:r>
      <w:proofErr w:type="spellStart"/>
      <w:r>
        <w:rPr>
          <w:rFonts w:ascii="Arial" w:hAnsi="Arial"/>
          <w:sz w:val="22"/>
          <w:szCs w:val="22"/>
        </w:rPr>
        <w:t>złożone</w:t>
      </w:r>
      <w:proofErr w:type="spellEnd"/>
      <w:r>
        <w:rPr>
          <w:rFonts w:ascii="Arial" w:hAnsi="Arial"/>
          <w:sz w:val="22"/>
          <w:szCs w:val="22"/>
        </w:rPr>
        <w:t xml:space="preserve"> </w:t>
      </w:r>
      <w:proofErr w:type="spellStart"/>
      <w:r>
        <w:rPr>
          <w:rFonts w:ascii="Arial" w:hAnsi="Arial"/>
          <w:sz w:val="22"/>
          <w:szCs w:val="22"/>
        </w:rPr>
        <w:t>wg</w:t>
      </w:r>
      <w:proofErr w:type="spellEnd"/>
      <w:r>
        <w:rPr>
          <w:rFonts w:ascii="Arial" w:hAnsi="Arial"/>
          <w:sz w:val="22"/>
          <w:szCs w:val="22"/>
        </w:rPr>
        <w:t xml:space="preserve"> </w:t>
      </w:r>
      <w:proofErr w:type="spellStart"/>
      <w:r>
        <w:rPr>
          <w:rFonts w:ascii="Arial" w:hAnsi="Arial"/>
          <w:sz w:val="22"/>
          <w:szCs w:val="22"/>
        </w:rPr>
        <w:t>takich</w:t>
      </w:r>
      <w:proofErr w:type="spellEnd"/>
      <w:r>
        <w:rPr>
          <w:rFonts w:ascii="Arial" w:hAnsi="Arial"/>
          <w:sz w:val="22"/>
          <w:szCs w:val="22"/>
        </w:rPr>
        <w:t xml:space="preserve"> </w:t>
      </w:r>
      <w:proofErr w:type="spellStart"/>
      <w:r>
        <w:rPr>
          <w:rFonts w:ascii="Arial" w:hAnsi="Arial"/>
          <w:sz w:val="22"/>
          <w:szCs w:val="22"/>
        </w:rPr>
        <w:t>samych</w:t>
      </w:r>
      <w:proofErr w:type="spellEnd"/>
      <w:r>
        <w:rPr>
          <w:rFonts w:ascii="Arial" w:hAnsi="Arial"/>
          <w:sz w:val="22"/>
          <w:szCs w:val="22"/>
        </w:rPr>
        <w:t xml:space="preserve"> </w:t>
      </w:r>
      <w:proofErr w:type="spellStart"/>
      <w:r>
        <w:rPr>
          <w:rFonts w:ascii="Arial" w:hAnsi="Arial"/>
          <w:sz w:val="22"/>
          <w:szCs w:val="22"/>
        </w:rPr>
        <w:t>zasad</w:t>
      </w:r>
      <w:proofErr w:type="spellEnd"/>
      <w:r>
        <w:rPr>
          <w:rFonts w:ascii="Arial" w:hAnsi="Arial"/>
          <w:sz w:val="22"/>
          <w:szCs w:val="22"/>
        </w:rPr>
        <w:t xml:space="preserve">, </w:t>
      </w:r>
      <w:proofErr w:type="spellStart"/>
      <w:r>
        <w:rPr>
          <w:rFonts w:ascii="Arial" w:hAnsi="Arial"/>
          <w:sz w:val="22"/>
          <w:szCs w:val="22"/>
        </w:rPr>
        <w:t>jak</w:t>
      </w:r>
      <w:proofErr w:type="spellEnd"/>
      <w:r>
        <w:rPr>
          <w:rFonts w:ascii="Arial" w:hAnsi="Arial"/>
          <w:sz w:val="22"/>
          <w:szCs w:val="22"/>
        </w:rPr>
        <w:t xml:space="preserve"> </w:t>
      </w:r>
      <w:proofErr w:type="spellStart"/>
      <w:r>
        <w:rPr>
          <w:rFonts w:ascii="Arial" w:hAnsi="Arial"/>
          <w:sz w:val="22"/>
          <w:szCs w:val="22"/>
        </w:rPr>
        <w:t>składana</w:t>
      </w:r>
      <w:proofErr w:type="spellEnd"/>
      <w:r>
        <w:rPr>
          <w:rFonts w:ascii="Arial" w:hAnsi="Arial"/>
          <w:sz w:val="22"/>
          <w:szCs w:val="22"/>
        </w:rPr>
        <w:t xml:space="preserve"> </w:t>
      </w:r>
      <w:proofErr w:type="spellStart"/>
      <w:r>
        <w:rPr>
          <w:rFonts w:ascii="Arial" w:hAnsi="Arial"/>
          <w:sz w:val="22"/>
          <w:szCs w:val="22"/>
        </w:rPr>
        <w:t>oferta</w:t>
      </w:r>
      <w:proofErr w:type="spellEnd"/>
      <w:r>
        <w:rPr>
          <w:rFonts w:ascii="Arial" w:hAnsi="Arial"/>
          <w:sz w:val="22"/>
          <w:szCs w:val="22"/>
        </w:rPr>
        <w:t xml:space="preserve">, </w:t>
      </w:r>
      <w:proofErr w:type="spellStart"/>
      <w:r>
        <w:rPr>
          <w:rFonts w:ascii="Arial" w:hAnsi="Arial"/>
          <w:sz w:val="22"/>
          <w:szCs w:val="22"/>
        </w:rPr>
        <w:t>tj</w:t>
      </w:r>
      <w:proofErr w:type="spellEnd"/>
      <w:r>
        <w:rPr>
          <w:rFonts w:ascii="Arial" w:hAnsi="Arial"/>
          <w:sz w:val="22"/>
          <w:szCs w:val="22"/>
        </w:rPr>
        <w:t xml:space="preserve">. w </w:t>
      </w:r>
      <w:proofErr w:type="spellStart"/>
      <w:r>
        <w:rPr>
          <w:rFonts w:ascii="Arial" w:hAnsi="Arial"/>
          <w:sz w:val="22"/>
          <w:szCs w:val="22"/>
        </w:rPr>
        <w:t>kopercie</w:t>
      </w:r>
      <w:proofErr w:type="spellEnd"/>
      <w:r>
        <w:rPr>
          <w:rFonts w:ascii="Arial" w:hAnsi="Arial"/>
          <w:sz w:val="22"/>
          <w:szCs w:val="22"/>
        </w:rPr>
        <w:t xml:space="preserve"> </w:t>
      </w:r>
      <w:proofErr w:type="spellStart"/>
      <w:r>
        <w:rPr>
          <w:rFonts w:ascii="Arial" w:hAnsi="Arial"/>
          <w:sz w:val="22"/>
          <w:szCs w:val="22"/>
        </w:rPr>
        <w:t>odpowiednio</w:t>
      </w:r>
      <w:proofErr w:type="spellEnd"/>
      <w:r>
        <w:rPr>
          <w:rFonts w:ascii="Arial" w:hAnsi="Arial"/>
          <w:sz w:val="22"/>
          <w:szCs w:val="22"/>
        </w:rPr>
        <w:t xml:space="preserve"> </w:t>
      </w:r>
      <w:proofErr w:type="spellStart"/>
      <w:r>
        <w:rPr>
          <w:rFonts w:ascii="Arial" w:hAnsi="Arial"/>
          <w:sz w:val="22"/>
          <w:szCs w:val="22"/>
        </w:rPr>
        <w:t>oznakowanej</w:t>
      </w:r>
      <w:proofErr w:type="spellEnd"/>
      <w:r>
        <w:rPr>
          <w:rFonts w:ascii="Arial" w:hAnsi="Arial"/>
          <w:sz w:val="22"/>
          <w:szCs w:val="22"/>
        </w:rPr>
        <w:t xml:space="preserve"> </w:t>
      </w:r>
      <w:proofErr w:type="spellStart"/>
      <w:r>
        <w:rPr>
          <w:rFonts w:ascii="Arial" w:hAnsi="Arial"/>
          <w:sz w:val="22"/>
          <w:szCs w:val="22"/>
        </w:rPr>
        <w:t>napisem</w:t>
      </w:r>
      <w:proofErr w:type="spellEnd"/>
      <w:r>
        <w:rPr>
          <w:rFonts w:ascii="Arial" w:hAnsi="Arial"/>
          <w:sz w:val="22"/>
          <w:szCs w:val="22"/>
        </w:rPr>
        <w:t xml:space="preserve"> „ZMIANA”. </w:t>
      </w:r>
      <w:proofErr w:type="spellStart"/>
      <w:r>
        <w:rPr>
          <w:rFonts w:ascii="Arial" w:hAnsi="Arial"/>
          <w:sz w:val="22"/>
          <w:szCs w:val="22"/>
        </w:rPr>
        <w:t>Koperty</w:t>
      </w:r>
      <w:proofErr w:type="spellEnd"/>
      <w:r>
        <w:rPr>
          <w:rFonts w:ascii="Arial" w:hAnsi="Arial"/>
          <w:sz w:val="22"/>
          <w:szCs w:val="22"/>
        </w:rPr>
        <w:t xml:space="preserve"> </w:t>
      </w:r>
      <w:proofErr w:type="spellStart"/>
      <w:r>
        <w:rPr>
          <w:rFonts w:ascii="Arial" w:hAnsi="Arial"/>
          <w:sz w:val="22"/>
          <w:szCs w:val="22"/>
        </w:rPr>
        <w:t>oznaczone</w:t>
      </w:r>
      <w:proofErr w:type="spellEnd"/>
      <w:r>
        <w:rPr>
          <w:rFonts w:ascii="Arial" w:hAnsi="Arial"/>
          <w:sz w:val="22"/>
          <w:szCs w:val="22"/>
        </w:rPr>
        <w:t xml:space="preserve"> „ZMIANA” </w:t>
      </w:r>
      <w:proofErr w:type="spellStart"/>
      <w:r>
        <w:rPr>
          <w:rFonts w:ascii="Arial" w:hAnsi="Arial"/>
          <w:sz w:val="22"/>
          <w:szCs w:val="22"/>
        </w:rPr>
        <w:t>zostaną</w:t>
      </w:r>
      <w:proofErr w:type="spellEnd"/>
      <w:r>
        <w:rPr>
          <w:rFonts w:ascii="Arial" w:hAnsi="Arial"/>
          <w:sz w:val="22"/>
          <w:szCs w:val="22"/>
        </w:rPr>
        <w:t xml:space="preserve"> </w:t>
      </w:r>
      <w:proofErr w:type="spellStart"/>
      <w:r>
        <w:rPr>
          <w:rFonts w:ascii="Arial" w:hAnsi="Arial"/>
          <w:sz w:val="22"/>
          <w:szCs w:val="22"/>
        </w:rPr>
        <w:t>otwarte</w:t>
      </w:r>
      <w:proofErr w:type="spellEnd"/>
      <w:r>
        <w:rPr>
          <w:rFonts w:ascii="Arial" w:hAnsi="Arial"/>
          <w:sz w:val="22"/>
          <w:szCs w:val="22"/>
        </w:rPr>
        <w:t xml:space="preserve"> </w:t>
      </w:r>
      <w:proofErr w:type="spellStart"/>
      <w:r>
        <w:rPr>
          <w:rFonts w:ascii="Arial" w:hAnsi="Arial"/>
          <w:sz w:val="22"/>
          <w:szCs w:val="22"/>
        </w:rPr>
        <w:t>przy</w:t>
      </w:r>
      <w:proofErr w:type="spellEnd"/>
      <w:r>
        <w:rPr>
          <w:rFonts w:ascii="Arial" w:hAnsi="Arial"/>
          <w:sz w:val="22"/>
          <w:szCs w:val="22"/>
        </w:rPr>
        <w:t xml:space="preserve"> </w:t>
      </w:r>
      <w:proofErr w:type="spellStart"/>
      <w:r>
        <w:rPr>
          <w:rFonts w:ascii="Arial" w:hAnsi="Arial"/>
          <w:sz w:val="22"/>
          <w:szCs w:val="22"/>
        </w:rPr>
        <w:t>otwieraniu</w:t>
      </w:r>
      <w:proofErr w:type="spellEnd"/>
      <w:r>
        <w:rPr>
          <w:rFonts w:ascii="Arial" w:hAnsi="Arial"/>
          <w:sz w:val="22"/>
          <w:szCs w:val="22"/>
        </w:rPr>
        <w:t xml:space="preserve"> </w:t>
      </w:r>
      <w:proofErr w:type="spellStart"/>
      <w:r>
        <w:rPr>
          <w:rFonts w:ascii="Arial" w:hAnsi="Arial"/>
          <w:sz w:val="22"/>
          <w:szCs w:val="22"/>
        </w:rPr>
        <w:t>oferty</w:t>
      </w:r>
      <w:proofErr w:type="spellEnd"/>
      <w:r>
        <w:rPr>
          <w:rFonts w:ascii="Arial" w:hAnsi="Arial"/>
          <w:sz w:val="22"/>
          <w:szCs w:val="22"/>
        </w:rPr>
        <w:t xml:space="preserve"> </w:t>
      </w:r>
      <w:proofErr w:type="spellStart"/>
      <w:r>
        <w:rPr>
          <w:rFonts w:ascii="Arial" w:hAnsi="Arial"/>
          <w:sz w:val="22"/>
          <w:szCs w:val="22"/>
        </w:rPr>
        <w:t>wykonawcy</w:t>
      </w:r>
      <w:proofErr w:type="spellEnd"/>
      <w:r>
        <w:rPr>
          <w:rFonts w:ascii="Arial" w:hAnsi="Arial"/>
          <w:sz w:val="22"/>
          <w:szCs w:val="22"/>
        </w:rPr>
        <w:t xml:space="preserve">, </w:t>
      </w:r>
      <w:proofErr w:type="spellStart"/>
      <w:r>
        <w:rPr>
          <w:rFonts w:ascii="Arial" w:hAnsi="Arial"/>
          <w:sz w:val="22"/>
          <w:szCs w:val="22"/>
        </w:rPr>
        <w:t>który</w:t>
      </w:r>
      <w:proofErr w:type="spellEnd"/>
      <w:r>
        <w:rPr>
          <w:rFonts w:ascii="Arial" w:hAnsi="Arial"/>
          <w:sz w:val="22"/>
          <w:szCs w:val="22"/>
        </w:rPr>
        <w:t xml:space="preserve"> </w:t>
      </w:r>
      <w:proofErr w:type="spellStart"/>
      <w:r>
        <w:rPr>
          <w:rFonts w:ascii="Arial" w:hAnsi="Arial"/>
          <w:sz w:val="22"/>
          <w:szCs w:val="22"/>
        </w:rPr>
        <w:t>wprowadził</w:t>
      </w:r>
      <w:proofErr w:type="spellEnd"/>
      <w:r>
        <w:rPr>
          <w:rFonts w:ascii="Arial" w:hAnsi="Arial"/>
          <w:sz w:val="22"/>
          <w:szCs w:val="22"/>
        </w:rPr>
        <w:t xml:space="preserve"> </w:t>
      </w:r>
      <w:proofErr w:type="spellStart"/>
      <w:r>
        <w:rPr>
          <w:rFonts w:ascii="Arial" w:hAnsi="Arial"/>
          <w:sz w:val="22"/>
          <w:szCs w:val="22"/>
        </w:rPr>
        <w:t>zmian</w:t>
      </w:r>
      <w:proofErr w:type="spellEnd"/>
      <w:r>
        <w:rPr>
          <w:rFonts w:ascii="Arial" w:hAnsi="Arial"/>
          <w:sz w:val="22"/>
          <w:szCs w:val="22"/>
          <w:lang w:val="pl-PL"/>
        </w:rPr>
        <w:t xml:space="preserve">y  </w:t>
      </w:r>
      <w:proofErr w:type="spellStart"/>
      <w:r>
        <w:rPr>
          <w:rFonts w:ascii="Arial" w:hAnsi="Arial"/>
          <w:sz w:val="22"/>
          <w:szCs w:val="22"/>
        </w:rPr>
        <w:t>i</w:t>
      </w:r>
      <w:proofErr w:type="spellEnd"/>
      <w:r>
        <w:rPr>
          <w:rFonts w:ascii="Arial" w:hAnsi="Arial"/>
          <w:sz w:val="22"/>
          <w:szCs w:val="22"/>
        </w:rPr>
        <w:t xml:space="preserve"> </w:t>
      </w:r>
      <w:proofErr w:type="spellStart"/>
      <w:r>
        <w:rPr>
          <w:rFonts w:ascii="Arial" w:hAnsi="Arial"/>
          <w:sz w:val="22"/>
          <w:szCs w:val="22"/>
        </w:rPr>
        <w:t>po</w:t>
      </w:r>
      <w:proofErr w:type="spellEnd"/>
      <w:r>
        <w:rPr>
          <w:rFonts w:ascii="Arial" w:hAnsi="Arial"/>
          <w:sz w:val="22"/>
          <w:szCs w:val="22"/>
        </w:rPr>
        <w:t xml:space="preserve"> </w:t>
      </w:r>
      <w:proofErr w:type="spellStart"/>
      <w:r>
        <w:rPr>
          <w:rFonts w:ascii="Arial" w:hAnsi="Arial"/>
          <w:sz w:val="22"/>
          <w:szCs w:val="22"/>
        </w:rPr>
        <w:t>stwierdzeniu</w:t>
      </w:r>
      <w:proofErr w:type="spellEnd"/>
      <w:r>
        <w:rPr>
          <w:rFonts w:ascii="Arial" w:hAnsi="Arial"/>
          <w:sz w:val="22"/>
          <w:szCs w:val="22"/>
        </w:rPr>
        <w:t xml:space="preserve"> </w:t>
      </w:r>
      <w:proofErr w:type="spellStart"/>
      <w:r>
        <w:rPr>
          <w:rFonts w:ascii="Arial" w:hAnsi="Arial"/>
          <w:sz w:val="22"/>
          <w:szCs w:val="22"/>
        </w:rPr>
        <w:t>poprawności</w:t>
      </w:r>
      <w:proofErr w:type="spellEnd"/>
      <w:r>
        <w:rPr>
          <w:rFonts w:ascii="Arial" w:hAnsi="Arial"/>
          <w:sz w:val="22"/>
          <w:szCs w:val="22"/>
        </w:rPr>
        <w:t xml:space="preserve"> </w:t>
      </w:r>
      <w:proofErr w:type="spellStart"/>
      <w:r>
        <w:rPr>
          <w:rFonts w:ascii="Arial" w:hAnsi="Arial"/>
          <w:sz w:val="22"/>
          <w:szCs w:val="22"/>
        </w:rPr>
        <w:t>procedury</w:t>
      </w:r>
      <w:proofErr w:type="spellEnd"/>
      <w:r>
        <w:rPr>
          <w:rFonts w:ascii="Arial" w:hAnsi="Arial"/>
          <w:sz w:val="22"/>
          <w:szCs w:val="22"/>
        </w:rPr>
        <w:t xml:space="preserve"> </w:t>
      </w:r>
      <w:proofErr w:type="spellStart"/>
      <w:r>
        <w:rPr>
          <w:rFonts w:ascii="Arial" w:hAnsi="Arial"/>
          <w:sz w:val="22"/>
          <w:szCs w:val="22"/>
        </w:rPr>
        <w:t>dokonywania</w:t>
      </w:r>
      <w:proofErr w:type="spellEnd"/>
      <w:r>
        <w:rPr>
          <w:rFonts w:ascii="Arial" w:hAnsi="Arial"/>
          <w:sz w:val="22"/>
          <w:szCs w:val="22"/>
        </w:rPr>
        <w:t xml:space="preserve"> </w:t>
      </w:r>
      <w:proofErr w:type="spellStart"/>
      <w:r>
        <w:rPr>
          <w:rFonts w:ascii="Arial" w:hAnsi="Arial"/>
          <w:sz w:val="22"/>
          <w:szCs w:val="22"/>
        </w:rPr>
        <w:t>zmian</w:t>
      </w:r>
      <w:proofErr w:type="spellEnd"/>
      <w:r>
        <w:rPr>
          <w:rFonts w:ascii="Arial" w:hAnsi="Arial"/>
          <w:sz w:val="22"/>
          <w:szCs w:val="22"/>
        </w:rPr>
        <w:t xml:space="preserve">, </w:t>
      </w:r>
      <w:proofErr w:type="spellStart"/>
      <w:r>
        <w:rPr>
          <w:rFonts w:ascii="Arial" w:hAnsi="Arial"/>
          <w:sz w:val="22"/>
          <w:szCs w:val="22"/>
        </w:rPr>
        <w:t>zostaną</w:t>
      </w:r>
      <w:proofErr w:type="spellEnd"/>
      <w:r>
        <w:rPr>
          <w:rFonts w:ascii="Arial" w:hAnsi="Arial"/>
          <w:sz w:val="22"/>
          <w:szCs w:val="22"/>
        </w:rPr>
        <w:t xml:space="preserve"> </w:t>
      </w:r>
      <w:proofErr w:type="spellStart"/>
      <w:r>
        <w:rPr>
          <w:rFonts w:ascii="Arial" w:hAnsi="Arial"/>
          <w:sz w:val="22"/>
          <w:szCs w:val="22"/>
        </w:rPr>
        <w:t>dołączone</w:t>
      </w:r>
      <w:proofErr w:type="spellEnd"/>
      <w:r>
        <w:rPr>
          <w:rFonts w:ascii="Arial" w:hAnsi="Arial"/>
          <w:sz w:val="22"/>
          <w:szCs w:val="22"/>
        </w:rPr>
        <w:t xml:space="preserve"> do </w:t>
      </w:r>
      <w:proofErr w:type="spellStart"/>
      <w:r>
        <w:rPr>
          <w:rFonts w:ascii="Arial" w:hAnsi="Arial"/>
          <w:sz w:val="22"/>
          <w:szCs w:val="22"/>
        </w:rPr>
        <w:t>oferty</w:t>
      </w:r>
      <w:proofErr w:type="spellEnd"/>
      <w:r>
        <w:rPr>
          <w:rFonts w:ascii="Arial" w:hAnsi="Arial"/>
          <w:sz w:val="22"/>
          <w:szCs w:val="22"/>
        </w:rPr>
        <w:t>.</w:t>
      </w:r>
    </w:p>
    <w:p w14:paraId="3F4D5707" w14:textId="77777777" w:rsidR="00AF7840" w:rsidRDefault="00AF7840" w:rsidP="00DF0914">
      <w:pPr>
        <w:pStyle w:val="PUNKT"/>
        <w:numPr>
          <w:ilvl w:val="0"/>
          <w:numId w:val="35"/>
        </w:numPr>
        <w:spacing w:before="0" w:after="0" w:line="360" w:lineRule="auto"/>
        <w:ind w:left="360" w:firstLine="0"/>
      </w:pPr>
      <w:proofErr w:type="spellStart"/>
      <w:r>
        <w:rPr>
          <w:rFonts w:ascii="Arial" w:hAnsi="Arial"/>
          <w:sz w:val="22"/>
          <w:szCs w:val="22"/>
        </w:rPr>
        <w:t>Wykonawca</w:t>
      </w:r>
      <w:proofErr w:type="spellEnd"/>
      <w:r>
        <w:rPr>
          <w:rFonts w:ascii="Arial" w:hAnsi="Arial"/>
          <w:sz w:val="22"/>
          <w:szCs w:val="22"/>
        </w:rPr>
        <w:t xml:space="preserve"> ma </w:t>
      </w:r>
      <w:proofErr w:type="spellStart"/>
      <w:r>
        <w:rPr>
          <w:rFonts w:ascii="Arial" w:hAnsi="Arial"/>
          <w:sz w:val="22"/>
          <w:szCs w:val="22"/>
        </w:rPr>
        <w:t>prawo</w:t>
      </w:r>
      <w:proofErr w:type="spellEnd"/>
      <w:r>
        <w:rPr>
          <w:rFonts w:ascii="Arial" w:hAnsi="Arial"/>
          <w:sz w:val="22"/>
          <w:szCs w:val="22"/>
        </w:rPr>
        <w:t xml:space="preserve"> </w:t>
      </w:r>
      <w:proofErr w:type="spellStart"/>
      <w:r>
        <w:rPr>
          <w:rFonts w:ascii="Arial" w:hAnsi="Arial"/>
          <w:sz w:val="22"/>
          <w:szCs w:val="22"/>
        </w:rPr>
        <w:t>przed</w:t>
      </w:r>
      <w:proofErr w:type="spellEnd"/>
      <w:r>
        <w:rPr>
          <w:rFonts w:ascii="Arial" w:hAnsi="Arial"/>
          <w:sz w:val="22"/>
          <w:szCs w:val="22"/>
        </w:rPr>
        <w:t xml:space="preserve"> </w:t>
      </w:r>
      <w:proofErr w:type="spellStart"/>
      <w:r>
        <w:rPr>
          <w:rFonts w:ascii="Arial" w:hAnsi="Arial"/>
          <w:sz w:val="22"/>
          <w:szCs w:val="22"/>
        </w:rPr>
        <w:t>upływem</w:t>
      </w:r>
      <w:proofErr w:type="spellEnd"/>
      <w:r>
        <w:rPr>
          <w:rFonts w:ascii="Arial" w:hAnsi="Arial"/>
          <w:sz w:val="22"/>
          <w:szCs w:val="22"/>
        </w:rPr>
        <w:t xml:space="preserve"> </w:t>
      </w:r>
      <w:proofErr w:type="spellStart"/>
      <w:r>
        <w:rPr>
          <w:rFonts w:ascii="Arial" w:hAnsi="Arial"/>
          <w:sz w:val="22"/>
          <w:szCs w:val="22"/>
        </w:rPr>
        <w:t>terminu</w:t>
      </w:r>
      <w:proofErr w:type="spellEnd"/>
      <w:r>
        <w:rPr>
          <w:rFonts w:ascii="Arial" w:hAnsi="Arial"/>
          <w:sz w:val="22"/>
          <w:szCs w:val="22"/>
        </w:rPr>
        <w:t xml:space="preserve"> </w:t>
      </w:r>
      <w:proofErr w:type="spellStart"/>
      <w:r>
        <w:rPr>
          <w:rFonts w:ascii="Arial" w:hAnsi="Arial"/>
          <w:sz w:val="22"/>
          <w:szCs w:val="22"/>
        </w:rPr>
        <w:t>składania</w:t>
      </w:r>
      <w:proofErr w:type="spellEnd"/>
      <w:r>
        <w:rPr>
          <w:rFonts w:ascii="Arial" w:hAnsi="Arial"/>
          <w:sz w:val="22"/>
          <w:szCs w:val="22"/>
        </w:rPr>
        <w:t xml:space="preserve"> </w:t>
      </w:r>
      <w:proofErr w:type="spellStart"/>
      <w:r>
        <w:rPr>
          <w:rFonts w:ascii="Arial" w:hAnsi="Arial"/>
          <w:sz w:val="22"/>
          <w:szCs w:val="22"/>
        </w:rPr>
        <w:t>ofert</w:t>
      </w:r>
      <w:proofErr w:type="spellEnd"/>
      <w:r>
        <w:rPr>
          <w:rFonts w:ascii="Arial" w:hAnsi="Arial"/>
          <w:sz w:val="22"/>
          <w:szCs w:val="22"/>
        </w:rPr>
        <w:t xml:space="preserve"> </w:t>
      </w:r>
      <w:proofErr w:type="spellStart"/>
      <w:r>
        <w:rPr>
          <w:rFonts w:ascii="Arial" w:hAnsi="Arial"/>
          <w:sz w:val="22"/>
          <w:szCs w:val="22"/>
        </w:rPr>
        <w:t>wycofać</w:t>
      </w:r>
      <w:proofErr w:type="spellEnd"/>
      <w:r>
        <w:rPr>
          <w:rFonts w:ascii="Arial" w:hAnsi="Arial"/>
          <w:sz w:val="22"/>
          <w:szCs w:val="22"/>
        </w:rPr>
        <w:t xml:space="preserve"> </w:t>
      </w:r>
      <w:proofErr w:type="spellStart"/>
      <w:r>
        <w:rPr>
          <w:rFonts w:ascii="Arial" w:hAnsi="Arial"/>
          <w:sz w:val="22"/>
          <w:szCs w:val="22"/>
        </w:rPr>
        <w:t>się</w:t>
      </w:r>
      <w:proofErr w:type="spellEnd"/>
      <w:r>
        <w:rPr>
          <w:rFonts w:ascii="Arial" w:hAnsi="Arial"/>
          <w:sz w:val="22"/>
          <w:szCs w:val="22"/>
        </w:rPr>
        <w:t xml:space="preserve"> z </w:t>
      </w:r>
      <w:proofErr w:type="spellStart"/>
      <w:r>
        <w:rPr>
          <w:rFonts w:ascii="Arial" w:hAnsi="Arial"/>
          <w:sz w:val="22"/>
          <w:szCs w:val="22"/>
        </w:rPr>
        <w:t>postępowania</w:t>
      </w:r>
      <w:proofErr w:type="spellEnd"/>
      <w:r>
        <w:rPr>
          <w:rFonts w:ascii="Arial" w:hAnsi="Arial"/>
          <w:sz w:val="22"/>
          <w:szCs w:val="22"/>
        </w:rPr>
        <w:t xml:space="preserve"> </w:t>
      </w:r>
      <w:proofErr w:type="spellStart"/>
      <w:r>
        <w:rPr>
          <w:rFonts w:ascii="Arial" w:hAnsi="Arial"/>
          <w:sz w:val="22"/>
          <w:szCs w:val="22"/>
        </w:rPr>
        <w:t>poprzez</w:t>
      </w:r>
      <w:proofErr w:type="spellEnd"/>
      <w:r>
        <w:rPr>
          <w:rFonts w:ascii="Arial" w:hAnsi="Arial"/>
          <w:sz w:val="22"/>
          <w:szCs w:val="22"/>
        </w:rPr>
        <w:t xml:space="preserve"> </w:t>
      </w:r>
      <w:proofErr w:type="spellStart"/>
      <w:r>
        <w:rPr>
          <w:rFonts w:ascii="Arial" w:hAnsi="Arial"/>
          <w:sz w:val="22"/>
          <w:szCs w:val="22"/>
        </w:rPr>
        <w:t>złożenie</w:t>
      </w:r>
      <w:proofErr w:type="spellEnd"/>
      <w:r>
        <w:rPr>
          <w:rFonts w:ascii="Arial" w:hAnsi="Arial"/>
          <w:sz w:val="22"/>
          <w:szCs w:val="22"/>
        </w:rPr>
        <w:t xml:space="preserve"> </w:t>
      </w:r>
      <w:proofErr w:type="spellStart"/>
      <w:r>
        <w:rPr>
          <w:rFonts w:ascii="Arial" w:hAnsi="Arial"/>
          <w:sz w:val="22"/>
          <w:szCs w:val="22"/>
        </w:rPr>
        <w:t>pisemnego</w:t>
      </w:r>
      <w:proofErr w:type="spellEnd"/>
      <w:r>
        <w:rPr>
          <w:rFonts w:ascii="Arial" w:hAnsi="Arial"/>
          <w:sz w:val="22"/>
          <w:szCs w:val="22"/>
        </w:rPr>
        <w:t xml:space="preserve"> </w:t>
      </w:r>
      <w:proofErr w:type="spellStart"/>
      <w:r>
        <w:rPr>
          <w:rFonts w:ascii="Arial" w:hAnsi="Arial"/>
          <w:sz w:val="22"/>
          <w:szCs w:val="22"/>
        </w:rPr>
        <w:t>powiadomienia</w:t>
      </w:r>
      <w:proofErr w:type="spellEnd"/>
      <w:r>
        <w:rPr>
          <w:rFonts w:ascii="Arial" w:hAnsi="Arial"/>
          <w:sz w:val="22"/>
          <w:szCs w:val="22"/>
        </w:rPr>
        <w:t xml:space="preserve">, </w:t>
      </w:r>
      <w:proofErr w:type="spellStart"/>
      <w:r>
        <w:rPr>
          <w:rFonts w:ascii="Arial" w:hAnsi="Arial"/>
          <w:sz w:val="22"/>
          <w:szCs w:val="22"/>
        </w:rPr>
        <w:t>według</w:t>
      </w:r>
      <w:proofErr w:type="spellEnd"/>
      <w:r>
        <w:rPr>
          <w:rFonts w:ascii="Arial" w:hAnsi="Arial"/>
          <w:sz w:val="22"/>
          <w:szCs w:val="22"/>
        </w:rPr>
        <w:t xml:space="preserve"> </w:t>
      </w:r>
      <w:proofErr w:type="spellStart"/>
      <w:r>
        <w:rPr>
          <w:rFonts w:ascii="Arial" w:hAnsi="Arial"/>
          <w:sz w:val="22"/>
          <w:szCs w:val="22"/>
        </w:rPr>
        <w:t>tych</w:t>
      </w:r>
      <w:proofErr w:type="spellEnd"/>
      <w:r>
        <w:rPr>
          <w:rFonts w:ascii="Arial" w:hAnsi="Arial"/>
          <w:sz w:val="22"/>
          <w:szCs w:val="22"/>
        </w:rPr>
        <w:t xml:space="preserve"> </w:t>
      </w:r>
      <w:proofErr w:type="spellStart"/>
      <w:r>
        <w:rPr>
          <w:rFonts w:ascii="Arial" w:hAnsi="Arial"/>
          <w:sz w:val="22"/>
          <w:szCs w:val="22"/>
        </w:rPr>
        <w:t>samych</w:t>
      </w:r>
      <w:proofErr w:type="spellEnd"/>
      <w:r>
        <w:rPr>
          <w:rFonts w:ascii="Arial" w:hAnsi="Arial"/>
          <w:sz w:val="22"/>
          <w:szCs w:val="22"/>
        </w:rPr>
        <w:t xml:space="preserve"> </w:t>
      </w:r>
      <w:proofErr w:type="spellStart"/>
      <w:r>
        <w:rPr>
          <w:rFonts w:ascii="Arial" w:hAnsi="Arial"/>
          <w:sz w:val="22"/>
          <w:szCs w:val="22"/>
        </w:rPr>
        <w:t>zasad</w:t>
      </w:r>
      <w:proofErr w:type="spellEnd"/>
      <w:r>
        <w:rPr>
          <w:rFonts w:ascii="Arial" w:hAnsi="Arial"/>
          <w:sz w:val="22"/>
          <w:szCs w:val="22"/>
        </w:rPr>
        <w:t xml:space="preserve"> </w:t>
      </w:r>
      <w:proofErr w:type="spellStart"/>
      <w:r>
        <w:rPr>
          <w:rFonts w:ascii="Arial" w:hAnsi="Arial"/>
          <w:sz w:val="22"/>
          <w:szCs w:val="22"/>
        </w:rPr>
        <w:t>jak</w:t>
      </w:r>
      <w:proofErr w:type="spellEnd"/>
      <w:r>
        <w:rPr>
          <w:rFonts w:ascii="Arial" w:hAnsi="Arial"/>
          <w:sz w:val="22"/>
          <w:szCs w:val="22"/>
        </w:rPr>
        <w:t xml:space="preserve"> </w:t>
      </w:r>
      <w:proofErr w:type="spellStart"/>
      <w:r>
        <w:rPr>
          <w:rFonts w:ascii="Arial" w:hAnsi="Arial"/>
          <w:sz w:val="22"/>
          <w:szCs w:val="22"/>
        </w:rPr>
        <w:t>wprowadzenie</w:t>
      </w:r>
      <w:proofErr w:type="spellEnd"/>
      <w:r>
        <w:rPr>
          <w:rFonts w:ascii="Arial" w:hAnsi="Arial"/>
          <w:sz w:val="22"/>
          <w:szCs w:val="22"/>
        </w:rPr>
        <w:t xml:space="preserve"> </w:t>
      </w:r>
      <w:proofErr w:type="spellStart"/>
      <w:r>
        <w:rPr>
          <w:rFonts w:ascii="Arial" w:hAnsi="Arial"/>
          <w:sz w:val="22"/>
          <w:szCs w:val="22"/>
        </w:rPr>
        <w:t>zmian</w:t>
      </w:r>
      <w:proofErr w:type="spellEnd"/>
      <w:r>
        <w:rPr>
          <w:rFonts w:ascii="Arial" w:hAnsi="Arial"/>
          <w:sz w:val="22"/>
          <w:szCs w:val="22"/>
        </w:rPr>
        <w:t xml:space="preserve"> </w:t>
      </w:r>
      <w:proofErr w:type="spellStart"/>
      <w:r>
        <w:rPr>
          <w:rFonts w:ascii="Arial" w:hAnsi="Arial"/>
          <w:sz w:val="22"/>
          <w:szCs w:val="22"/>
        </w:rPr>
        <w:t>i</w:t>
      </w:r>
      <w:proofErr w:type="spellEnd"/>
      <w:r>
        <w:rPr>
          <w:rFonts w:ascii="Arial" w:hAnsi="Arial"/>
          <w:sz w:val="22"/>
          <w:szCs w:val="22"/>
        </w:rPr>
        <w:t xml:space="preserve"> </w:t>
      </w:r>
      <w:proofErr w:type="spellStart"/>
      <w:r>
        <w:rPr>
          <w:rFonts w:ascii="Arial" w:hAnsi="Arial"/>
          <w:sz w:val="22"/>
          <w:szCs w:val="22"/>
        </w:rPr>
        <w:t>poprawek</w:t>
      </w:r>
      <w:proofErr w:type="spellEnd"/>
      <w:r>
        <w:rPr>
          <w:rFonts w:ascii="Arial" w:hAnsi="Arial"/>
          <w:sz w:val="22"/>
          <w:szCs w:val="22"/>
        </w:rPr>
        <w:t xml:space="preserve"> z </w:t>
      </w:r>
      <w:proofErr w:type="spellStart"/>
      <w:r>
        <w:rPr>
          <w:rFonts w:ascii="Arial" w:hAnsi="Arial"/>
          <w:sz w:val="22"/>
          <w:szCs w:val="22"/>
        </w:rPr>
        <w:t>napisem</w:t>
      </w:r>
      <w:proofErr w:type="spellEnd"/>
      <w:r>
        <w:rPr>
          <w:rFonts w:ascii="Arial" w:hAnsi="Arial"/>
          <w:sz w:val="22"/>
          <w:szCs w:val="22"/>
        </w:rPr>
        <w:t xml:space="preserve"> w </w:t>
      </w:r>
      <w:proofErr w:type="spellStart"/>
      <w:r>
        <w:rPr>
          <w:rFonts w:ascii="Arial" w:hAnsi="Arial"/>
          <w:sz w:val="22"/>
          <w:szCs w:val="22"/>
        </w:rPr>
        <w:t>kopercie</w:t>
      </w:r>
      <w:proofErr w:type="spellEnd"/>
      <w:r>
        <w:rPr>
          <w:rFonts w:ascii="Arial" w:hAnsi="Arial"/>
          <w:sz w:val="22"/>
          <w:szCs w:val="22"/>
        </w:rPr>
        <w:t xml:space="preserve"> „WYCOFANIE”. </w:t>
      </w:r>
      <w:proofErr w:type="spellStart"/>
      <w:r>
        <w:rPr>
          <w:rFonts w:ascii="Arial" w:hAnsi="Arial"/>
          <w:sz w:val="22"/>
          <w:szCs w:val="22"/>
        </w:rPr>
        <w:t>Koperty</w:t>
      </w:r>
      <w:proofErr w:type="spellEnd"/>
      <w:r>
        <w:rPr>
          <w:rFonts w:ascii="Arial" w:hAnsi="Arial"/>
          <w:sz w:val="22"/>
          <w:szCs w:val="22"/>
        </w:rPr>
        <w:t xml:space="preserve"> </w:t>
      </w:r>
      <w:proofErr w:type="spellStart"/>
      <w:r>
        <w:rPr>
          <w:rFonts w:ascii="Arial" w:hAnsi="Arial"/>
          <w:sz w:val="22"/>
          <w:szCs w:val="22"/>
        </w:rPr>
        <w:t>oznakowane</w:t>
      </w:r>
      <w:proofErr w:type="spellEnd"/>
      <w:r>
        <w:rPr>
          <w:rFonts w:ascii="Arial" w:hAnsi="Arial"/>
          <w:sz w:val="22"/>
          <w:szCs w:val="22"/>
        </w:rPr>
        <w:t xml:space="preserve"> w ten </w:t>
      </w:r>
      <w:proofErr w:type="spellStart"/>
      <w:r>
        <w:rPr>
          <w:rFonts w:ascii="Arial" w:hAnsi="Arial"/>
          <w:sz w:val="22"/>
          <w:szCs w:val="22"/>
        </w:rPr>
        <w:t>sposób</w:t>
      </w:r>
      <w:proofErr w:type="spellEnd"/>
      <w:r>
        <w:rPr>
          <w:rFonts w:ascii="Arial" w:hAnsi="Arial"/>
          <w:sz w:val="22"/>
          <w:szCs w:val="22"/>
        </w:rPr>
        <w:t xml:space="preserve"> </w:t>
      </w:r>
      <w:proofErr w:type="spellStart"/>
      <w:r>
        <w:rPr>
          <w:rFonts w:ascii="Arial" w:hAnsi="Arial"/>
          <w:sz w:val="22"/>
          <w:szCs w:val="22"/>
        </w:rPr>
        <w:t>będą</w:t>
      </w:r>
      <w:proofErr w:type="spellEnd"/>
      <w:r>
        <w:rPr>
          <w:rFonts w:ascii="Arial" w:hAnsi="Arial"/>
          <w:sz w:val="22"/>
          <w:szCs w:val="22"/>
        </w:rPr>
        <w:t xml:space="preserve"> </w:t>
      </w:r>
      <w:proofErr w:type="spellStart"/>
      <w:r>
        <w:rPr>
          <w:rFonts w:ascii="Arial" w:hAnsi="Arial"/>
          <w:sz w:val="22"/>
          <w:szCs w:val="22"/>
        </w:rPr>
        <w:t>otwierane</w:t>
      </w:r>
      <w:proofErr w:type="spellEnd"/>
      <w:r>
        <w:rPr>
          <w:rFonts w:ascii="Arial" w:hAnsi="Arial"/>
          <w:sz w:val="22"/>
          <w:szCs w:val="22"/>
        </w:rPr>
        <w:t xml:space="preserve"> w </w:t>
      </w:r>
      <w:proofErr w:type="spellStart"/>
      <w:r>
        <w:rPr>
          <w:rFonts w:ascii="Arial" w:hAnsi="Arial"/>
          <w:sz w:val="22"/>
          <w:szCs w:val="22"/>
        </w:rPr>
        <w:t>pierwszej</w:t>
      </w:r>
      <w:proofErr w:type="spellEnd"/>
      <w:r>
        <w:rPr>
          <w:rFonts w:ascii="Arial" w:hAnsi="Arial"/>
          <w:sz w:val="22"/>
          <w:szCs w:val="22"/>
        </w:rPr>
        <w:t xml:space="preserve"> </w:t>
      </w:r>
      <w:proofErr w:type="spellStart"/>
      <w:r>
        <w:rPr>
          <w:rFonts w:ascii="Arial" w:hAnsi="Arial"/>
          <w:sz w:val="22"/>
          <w:szCs w:val="22"/>
        </w:rPr>
        <w:t>kolejności</w:t>
      </w:r>
      <w:proofErr w:type="spellEnd"/>
      <w:r>
        <w:rPr>
          <w:rFonts w:ascii="Arial" w:hAnsi="Arial"/>
          <w:sz w:val="22"/>
          <w:szCs w:val="22"/>
        </w:rPr>
        <w:t xml:space="preserve"> </w:t>
      </w:r>
      <w:proofErr w:type="spellStart"/>
      <w:r>
        <w:rPr>
          <w:rFonts w:ascii="Arial" w:hAnsi="Arial"/>
          <w:sz w:val="22"/>
          <w:szCs w:val="22"/>
        </w:rPr>
        <w:t>po</w:t>
      </w:r>
      <w:proofErr w:type="spellEnd"/>
      <w:r>
        <w:rPr>
          <w:rFonts w:ascii="Arial" w:hAnsi="Arial"/>
          <w:sz w:val="22"/>
          <w:szCs w:val="22"/>
        </w:rPr>
        <w:t xml:space="preserve"> </w:t>
      </w:r>
      <w:proofErr w:type="spellStart"/>
      <w:r>
        <w:rPr>
          <w:rFonts w:ascii="Arial" w:hAnsi="Arial"/>
          <w:sz w:val="22"/>
          <w:szCs w:val="22"/>
        </w:rPr>
        <w:t>potwierdzeniu</w:t>
      </w:r>
      <w:proofErr w:type="spellEnd"/>
      <w:r>
        <w:rPr>
          <w:rFonts w:ascii="Arial" w:hAnsi="Arial"/>
          <w:sz w:val="22"/>
          <w:szCs w:val="22"/>
        </w:rPr>
        <w:t xml:space="preserve"> </w:t>
      </w:r>
      <w:proofErr w:type="spellStart"/>
      <w:r>
        <w:rPr>
          <w:rFonts w:ascii="Arial" w:hAnsi="Arial"/>
          <w:sz w:val="22"/>
          <w:szCs w:val="22"/>
        </w:rPr>
        <w:t>poprawności</w:t>
      </w:r>
      <w:proofErr w:type="spellEnd"/>
      <w:r>
        <w:rPr>
          <w:rFonts w:ascii="Arial" w:hAnsi="Arial"/>
          <w:sz w:val="22"/>
          <w:szCs w:val="22"/>
        </w:rPr>
        <w:t xml:space="preserve"> </w:t>
      </w:r>
      <w:proofErr w:type="spellStart"/>
      <w:r>
        <w:rPr>
          <w:rFonts w:ascii="Arial" w:hAnsi="Arial"/>
          <w:sz w:val="22"/>
          <w:szCs w:val="22"/>
        </w:rPr>
        <w:t>postępowania</w:t>
      </w:r>
      <w:proofErr w:type="spellEnd"/>
      <w:r>
        <w:rPr>
          <w:rFonts w:ascii="Arial" w:hAnsi="Arial"/>
          <w:sz w:val="22"/>
          <w:szCs w:val="22"/>
        </w:rPr>
        <w:t xml:space="preserve"> </w:t>
      </w:r>
      <w:proofErr w:type="spellStart"/>
      <w:r>
        <w:rPr>
          <w:rFonts w:ascii="Arial" w:hAnsi="Arial"/>
          <w:sz w:val="22"/>
          <w:szCs w:val="22"/>
        </w:rPr>
        <w:t>wykonawcy</w:t>
      </w:r>
      <w:proofErr w:type="spellEnd"/>
      <w:r>
        <w:rPr>
          <w:rFonts w:ascii="Arial" w:hAnsi="Arial"/>
          <w:sz w:val="22"/>
          <w:szCs w:val="22"/>
        </w:rPr>
        <w:t xml:space="preserve"> </w:t>
      </w:r>
      <w:proofErr w:type="spellStart"/>
      <w:r>
        <w:rPr>
          <w:rFonts w:ascii="Arial" w:hAnsi="Arial"/>
          <w:sz w:val="22"/>
          <w:szCs w:val="22"/>
        </w:rPr>
        <w:t>oraz</w:t>
      </w:r>
      <w:proofErr w:type="spellEnd"/>
      <w:r>
        <w:rPr>
          <w:rFonts w:ascii="Arial" w:hAnsi="Arial"/>
          <w:sz w:val="22"/>
          <w:szCs w:val="22"/>
        </w:rPr>
        <w:t xml:space="preserve"> </w:t>
      </w:r>
      <w:proofErr w:type="spellStart"/>
      <w:r>
        <w:rPr>
          <w:rFonts w:ascii="Arial" w:hAnsi="Arial"/>
          <w:sz w:val="22"/>
          <w:szCs w:val="22"/>
        </w:rPr>
        <w:t>zgodności</w:t>
      </w:r>
      <w:proofErr w:type="spellEnd"/>
      <w:r>
        <w:rPr>
          <w:rFonts w:ascii="Arial" w:hAnsi="Arial"/>
          <w:sz w:val="22"/>
          <w:szCs w:val="22"/>
        </w:rPr>
        <w:t xml:space="preserve"> </w:t>
      </w:r>
      <w:proofErr w:type="spellStart"/>
      <w:r>
        <w:rPr>
          <w:rFonts w:ascii="Arial" w:hAnsi="Arial"/>
          <w:sz w:val="22"/>
          <w:szCs w:val="22"/>
        </w:rPr>
        <w:t>ze</w:t>
      </w:r>
      <w:proofErr w:type="spellEnd"/>
      <w:r>
        <w:rPr>
          <w:rFonts w:ascii="Arial" w:hAnsi="Arial"/>
          <w:sz w:val="22"/>
          <w:szCs w:val="22"/>
        </w:rPr>
        <w:t xml:space="preserve"> </w:t>
      </w:r>
      <w:proofErr w:type="spellStart"/>
      <w:r>
        <w:rPr>
          <w:rFonts w:ascii="Arial" w:hAnsi="Arial"/>
          <w:sz w:val="22"/>
          <w:szCs w:val="22"/>
        </w:rPr>
        <w:t>złożonymi</w:t>
      </w:r>
      <w:proofErr w:type="spellEnd"/>
      <w:r>
        <w:rPr>
          <w:rFonts w:ascii="Arial" w:hAnsi="Arial"/>
          <w:sz w:val="22"/>
          <w:szCs w:val="22"/>
        </w:rPr>
        <w:t xml:space="preserve"> </w:t>
      </w:r>
      <w:proofErr w:type="spellStart"/>
      <w:r>
        <w:rPr>
          <w:rFonts w:ascii="Arial" w:hAnsi="Arial"/>
          <w:sz w:val="22"/>
          <w:szCs w:val="22"/>
        </w:rPr>
        <w:t>ofertami</w:t>
      </w:r>
      <w:proofErr w:type="spellEnd"/>
      <w:r>
        <w:rPr>
          <w:rFonts w:ascii="Arial" w:hAnsi="Arial"/>
          <w:sz w:val="22"/>
          <w:szCs w:val="22"/>
        </w:rPr>
        <w:t xml:space="preserve">. </w:t>
      </w:r>
      <w:proofErr w:type="spellStart"/>
      <w:r>
        <w:rPr>
          <w:rFonts w:ascii="Arial" w:hAnsi="Arial"/>
          <w:sz w:val="22"/>
          <w:szCs w:val="22"/>
        </w:rPr>
        <w:t>Koperty</w:t>
      </w:r>
      <w:proofErr w:type="spellEnd"/>
      <w:r>
        <w:rPr>
          <w:rFonts w:ascii="Arial" w:hAnsi="Arial"/>
          <w:sz w:val="22"/>
          <w:szCs w:val="22"/>
        </w:rPr>
        <w:t xml:space="preserve"> </w:t>
      </w:r>
      <w:proofErr w:type="spellStart"/>
      <w:r>
        <w:rPr>
          <w:rFonts w:ascii="Arial" w:hAnsi="Arial"/>
          <w:sz w:val="22"/>
          <w:szCs w:val="22"/>
        </w:rPr>
        <w:t>ofert</w:t>
      </w:r>
      <w:proofErr w:type="spellEnd"/>
      <w:r>
        <w:rPr>
          <w:rFonts w:ascii="Arial" w:hAnsi="Arial"/>
          <w:sz w:val="22"/>
          <w:szCs w:val="22"/>
        </w:rPr>
        <w:t xml:space="preserve"> </w:t>
      </w:r>
      <w:proofErr w:type="spellStart"/>
      <w:r>
        <w:rPr>
          <w:rFonts w:ascii="Arial" w:hAnsi="Arial"/>
          <w:sz w:val="22"/>
          <w:szCs w:val="22"/>
        </w:rPr>
        <w:t>wycofanych</w:t>
      </w:r>
      <w:proofErr w:type="spellEnd"/>
      <w:r>
        <w:rPr>
          <w:rFonts w:ascii="Arial" w:hAnsi="Arial"/>
          <w:sz w:val="22"/>
          <w:szCs w:val="22"/>
        </w:rPr>
        <w:t xml:space="preserve"> </w:t>
      </w:r>
      <w:proofErr w:type="spellStart"/>
      <w:r>
        <w:rPr>
          <w:rFonts w:ascii="Arial" w:hAnsi="Arial"/>
          <w:sz w:val="22"/>
          <w:szCs w:val="22"/>
        </w:rPr>
        <w:t>nie</w:t>
      </w:r>
      <w:proofErr w:type="spellEnd"/>
      <w:r>
        <w:rPr>
          <w:rFonts w:ascii="Arial" w:hAnsi="Arial"/>
          <w:sz w:val="22"/>
          <w:szCs w:val="22"/>
        </w:rPr>
        <w:t xml:space="preserve"> </w:t>
      </w:r>
      <w:proofErr w:type="spellStart"/>
      <w:r>
        <w:rPr>
          <w:rFonts w:ascii="Arial" w:hAnsi="Arial"/>
          <w:sz w:val="22"/>
          <w:szCs w:val="22"/>
        </w:rPr>
        <w:t>będą</w:t>
      </w:r>
      <w:proofErr w:type="spellEnd"/>
      <w:r>
        <w:rPr>
          <w:rFonts w:ascii="Arial" w:hAnsi="Arial"/>
          <w:sz w:val="22"/>
          <w:szCs w:val="22"/>
        </w:rPr>
        <w:t xml:space="preserve"> </w:t>
      </w:r>
      <w:proofErr w:type="spellStart"/>
      <w:r>
        <w:rPr>
          <w:rFonts w:ascii="Arial" w:hAnsi="Arial"/>
          <w:sz w:val="22"/>
          <w:szCs w:val="22"/>
        </w:rPr>
        <w:t>otwierane</w:t>
      </w:r>
      <w:proofErr w:type="spellEnd"/>
      <w:r>
        <w:rPr>
          <w:rFonts w:ascii="Arial" w:hAnsi="Arial"/>
          <w:sz w:val="22"/>
          <w:szCs w:val="22"/>
        </w:rPr>
        <w:t>.</w:t>
      </w:r>
    </w:p>
    <w:p w14:paraId="1510794B" w14:textId="77777777" w:rsidR="00AF7840" w:rsidRDefault="00AF7840" w:rsidP="00AF7840">
      <w:pPr>
        <w:pStyle w:val="Standard"/>
        <w:spacing w:after="200" w:line="360" w:lineRule="auto"/>
        <w:jc w:val="both"/>
      </w:pPr>
      <w:r>
        <w:rPr>
          <w:rFonts w:ascii="Arial" w:hAnsi="Arial"/>
          <w:sz w:val="22"/>
          <w:szCs w:val="22"/>
        </w:rPr>
        <w:t>Oferta, której treść nie będzie odpowiadać treści niniejszej SIWZ, z zastrzeżeniem art. 87 ust. 2 pkt. 3 ustawy PZP zostanie odrzucona (art. 89 ust. 1 pkt. 2 ustawy PZP). Wszelkie niejasności i obiekcje dotyczące treści zapisów w niniejszej SIWZ należy zatem wyjaśnić z zamawiającym przed terminem składania ofert w trybie przewidzianym w niniejszej SIWZ. Przepisy ustawy PZP nie przewidują negocjacji warunków udzielenia zamówienia, w tym zapisów projektu umowy, po terminie otwarcia ofert.</w:t>
      </w:r>
    </w:p>
    <w:p w14:paraId="3409EC3E" w14:textId="77777777" w:rsidR="00AF7840" w:rsidRDefault="00AF7840" w:rsidP="00AF7840">
      <w:pPr>
        <w:pStyle w:val="Standard"/>
        <w:spacing w:after="200" w:line="360" w:lineRule="auto"/>
        <w:jc w:val="both"/>
      </w:pPr>
      <w:r>
        <w:rPr>
          <w:rFonts w:ascii="Arial" w:eastAsia="Calibri" w:hAnsi="Arial"/>
          <w:b/>
          <w:color w:val="000000"/>
          <w:sz w:val="22"/>
          <w:szCs w:val="22"/>
          <w:lang w:eastAsia="en-US"/>
        </w:rPr>
        <w:t>ROZDZIAŁ XI. MIEJSCE ORAZ TERMIN SKŁADANIA I OTWARCIA OFERT</w:t>
      </w:r>
    </w:p>
    <w:p w14:paraId="7BB8D0A0" w14:textId="77777777" w:rsidR="00AF7840" w:rsidRDefault="00AF7840" w:rsidP="00DF0914">
      <w:pPr>
        <w:pStyle w:val="Standard"/>
        <w:numPr>
          <w:ilvl w:val="0"/>
          <w:numId w:val="51"/>
        </w:numPr>
        <w:spacing w:line="360" w:lineRule="auto"/>
        <w:ind w:left="426" w:hanging="426"/>
        <w:jc w:val="both"/>
      </w:pPr>
      <w:r>
        <w:rPr>
          <w:rFonts w:ascii="Arial" w:hAnsi="Arial"/>
          <w:color w:val="000000"/>
          <w:sz w:val="22"/>
        </w:rPr>
        <w:t>Ofertę należy złożyć w siedzibie zamawiającego:</w:t>
      </w:r>
    </w:p>
    <w:p w14:paraId="7C287C9D" w14:textId="77777777" w:rsidR="00AF7840" w:rsidRDefault="00AF7840" w:rsidP="00AF7840">
      <w:pPr>
        <w:pStyle w:val="Standard"/>
        <w:spacing w:line="360" w:lineRule="auto"/>
        <w:ind w:left="426"/>
        <w:jc w:val="both"/>
      </w:pPr>
      <w:r>
        <w:rPr>
          <w:rFonts w:ascii="Arial" w:hAnsi="Arial"/>
          <w:iCs/>
          <w:color w:val="000000"/>
          <w:sz w:val="22"/>
        </w:rPr>
        <w:t>Uniwersytet Jana Kochanowskiego w Kielcach</w:t>
      </w:r>
    </w:p>
    <w:p w14:paraId="384181DB" w14:textId="77777777" w:rsidR="00AF7840" w:rsidRDefault="00AF7840" w:rsidP="00AF7840">
      <w:pPr>
        <w:pStyle w:val="Standard"/>
        <w:spacing w:line="360" w:lineRule="auto"/>
        <w:ind w:left="426"/>
        <w:jc w:val="both"/>
      </w:pPr>
      <w:r>
        <w:rPr>
          <w:rFonts w:ascii="Arial" w:hAnsi="Arial"/>
          <w:iCs/>
          <w:color w:val="000000"/>
          <w:sz w:val="22"/>
        </w:rPr>
        <w:t>Kancelaria Ogólna</w:t>
      </w:r>
    </w:p>
    <w:p w14:paraId="441F7AE9" w14:textId="77777777" w:rsidR="00AF7840" w:rsidRDefault="00AF7840" w:rsidP="00AF7840">
      <w:pPr>
        <w:pStyle w:val="Standard"/>
        <w:spacing w:line="360" w:lineRule="auto"/>
        <w:ind w:left="426"/>
        <w:jc w:val="both"/>
      </w:pPr>
      <w:r>
        <w:rPr>
          <w:rFonts w:ascii="Arial" w:hAnsi="Arial"/>
          <w:iCs/>
          <w:color w:val="000000"/>
          <w:sz w:val="22"/>
        </w:rPr>
        <w:t>Ul. Żeromskiego 5</w:t>
      </w:r>
    </w:p>
    <w:p w14:paraId="06BB1A02" w14:textId="77777777" w:rsidR="00AF7840" w:rsidRPr="00A5114F" w:rsidRDefault="00AF7840" w:rsidP="00A5114F">
      <w:pPr>
        <w:spacing w:line="360" w:lineRule="auto"/>
        <w:rPr>
          <w:rFonts w:ascii="Arial" w:hAnsi="Arial" w:cs="Arial"/>
          <w:sz w:val="22"/>
        </w:rPr>
      </w:pPr>
      <w:r>
        <w:rPr>
          <w:rFonts w:ascii="Arial" w:hAnsi="Arial"/>
          <w:iCs/>
          <w:color w:val="000000"/>
          <w:sz w:val="22"/>
        </w:rPr>
        <w:t xml:space="preserve">25-369 Kielce  </w:t>
      </w:r>
    </w:p>
    <w:p w14:paraId="52E17EA4" w14:textId="0A0F4224" w:rsidR="00AF7840" w:rsidRPr="00A5114F" w:rsidRDefault="00AF7840" w:rsidP="00A5114F">
      <w:pPr>
        <w:spacing w:line="360" w:lineRule="auto"/>
        <w:rPr>
          <w:rFonts w:ascii="Arial" w:hAnsi="Arial" w:cs="Arial"/>
          <w:sz w:val="22"/>
        </w:rPr>
      </w:pPr>
      <w:r w:rsidRPr="00A5114F">
        <w:rPr>
          <w:rFonts w:ascii="Arial" w:hAnsi="Arial" w:cs="Arial"/>
          <w:sz w:val="22"/>
        </w:rPr>
        <w:t xml:space="preserve">Ofertę należy złożyć do dnia </w:t>
      </w:r>
      <w:r w:rsidR="005066DC">
        <w:rPr>
          <w:rFonts w:ascii="Arial" w:hAnsi="Arial" w:cs="Arial"/>
          <w:sz w:val="22"/>
        </w:rPr>
        <w:t xml:space="preserve">6.06.2019r. </w:t>
      </w:r>
      <w:r w:rsidRPr="00A5114F">
        <w:rPr>
          <w:rFonts w:ascii="Arial" w:hAnsi="Arial" w:cs="Arial"/>
          <w:sz w:val="22"/>
        </w:rPr>
        <w:t xml:space="preserve"> do godziny 10:00.</w:t>
      </w:r>
    </w:p>
    <w:p w14:paraId="2FC43118" w14:textId="3522F8D3" w:rsidR="00AF7840" w:rsidRPr="00A5114F" w:rsidRDefault="00AF7840" w:rsidP="00A5114F">
      <w:pPr>
        <w:spacing w:line="360" w:lineRule="auto"/>
        <w:rPr>
          <w:rFonts w:ascii="Arial" w:hAnsi="Arial" w:cs="Arial"/>
          <w:sz w:val="22"/>
        </w:rPr>
      </w:pPr>
      <w:r w:rsidRPr="00A5114F">
        <w:rPr>
          <w:rFonts w:ascii="Arial" w:hAnsi="Arial" w:cs="Arial"/>
          <w:sz w:val="22"/>
        </w:rPr>
        <w:t xml:space="preserve">Publiczne otwarcie ofert nastąpi w dniu </w:t>
      </w:r>
      <w:r w:rsidR="005066DC">
        <w:rPr>
          <w:rFonts w:ascii="Arial" w:hAnsi="Arial" w:cs="Arial"/>
          <w:sz w:val="22"/>
        </w:rPr>
        <w:t>6.06.</w:t>
      </w:r>
      <w:r w:rsidRPr="00A5114F">
        <w:rPr>
          <w:rFonts w:ascii="Arial" w:hAnsi="Arial" w:cs="Arial"/>
          <w:sz w:val="22"/>
        </w:rPr>
        <w:t>2019r. o godzinie 10:15</w:t>
      </w:r>
    </w:p>
    <w:p w14:paraId="149C458E" w14:textId="77777777" w:rsidR="00AF7840" w:rsidRPr="00A5114F" w:rsidRDefault="00AF7840" w:rsidP="00A5114F">
      <w:pPr>
        <w:spacing w:line="360" w:lineRule="auto"/>
        <w:rPr>
          <w:rFonts w:ascii="Arial" w:hAnsi="Arial" w:cs="Arial"/>
          <w:sz w:val="22"/>
        </w:rPr>
      </w:pPr>
      <w:r w:rsidRPr="00A5114F">
        <w:rPr>
          <w:rFonts w:ascii="Arial" w:hAnsi="Arial" w:cs="Arial"/>
          <w:sz w:val="22"/>
        </w:rPr>
        <w:t>w siedzibie zamawiającego:</w:t>
      </w:r>
    </w:p>
    <w:p w14:paraId="4A251846" w14:textId="77777777" w:rsidR="00AF7840" w:rsidRPr="00A5114F" w:rsidRDefault="00AF7840" w:rsidP="00AF7840">
      <w:pPr>
        <w:pStyle w:val="Standard"/>
        <w:spacing w:line="360" w:lineRule="auto"/>
        <w:ind w:left="426"/>
        <w:jc w:val="both"/>
      </w:pPr>
      <w:r w:rsidRPr="00A5114F">
        <w:rPr>
          <w:rFonts w:ascii="Arial" w:hAnsi="Arial"/>
          <w:iCs/>
          <w:color w:val="000000"/>
          <w:sz w:val="22"/>
        </w:rPr>
        <w:t>Uniwersytet Jana Kochanowskiego w Kielcach</w:t>
      </w:r>
    </w:p>
    <w:p w14:paraId="0C211E68" w14:textId="77777777" w:rsidR="00AF7840" w:rsidRDefault="00AF7840" w:rsidP="00AF7840">
      <w:pPr>
        <w:pStyle w:val="Standard"/>
        <w:spacing w:line="360" w:lineRule="auto"/>
        <w:ind w:left="426"/>
        <w:jc w:val="both"/>
      </w:pPr>
      <w:r w:rsidRPr="00A5114F">
        <w:rPr>
          <w:rFonts w:ascii="Arial" w:hAnsi="Arial"/>
          <w:iCs/>
          <w:color w:val="000000"/>
          <w:sz w:val="22"/>
        </w:rPr>
        <w:t>Dział Zamówień Publicznych</w:t>
      </w:r>
    </w:p>
    <w:p w14:paraId="6D98419D" w14:textId="77777777" w:rsidR="00AF7840" w:rsidRDefault="00AF7840" w:rsidP="00AF7840">
      <w:pPr>
        <w:pStyle w:val="Standard"/>
        <w:spacing w:line="360" w:lineRule="auto"/>
        <w:ind w:left="426"/>
        <w:jc w:val="both"/>
      </w:pPr>
      <w:r>
        <w:rPr>
          <w:rFonts w:ascii="Arial" w:hAnsi="Arial"/>
          <w:iCs/>
          <w:color w:val="000000"/>
          <w:sz w:val="22"/>
        </w:rPr>
        <w:t>Ul. Żeromskiego 5</w:t>
      </w:r>
    </w:p>
    <w:p w14:paraId="051A08F8" w14:textId="77777777" w:rsidR="00AF7840" w:rsidRDefault="00AF7840" w:rsidP="00AF7840">
      <w:pPr>
        <w:pStyle w:val="Standard"/>
        <w:spacing w:line="360" w:lineRule="auto"/>
        <w:ind w:left="426"/>
        <w:jc w:val="both"/>
      </w:pPr>
      <w:r>
        <w:rPr>
          <w:rFonts w:ascii="Arial" w:hAnsi="Arial"/>
          <w:iCs/>
          <w:color w:val="000000"/>
          <w:sz w:val="22"/>
        </w:rPr>
        <w:t xml:space="preserve">25-369 Kielce  </w:t>
      </w:r>
    </w:p>
    <w:p w14:paraId="52D6B8FB" w14:textId="77777777" w:rsidR="00AF7840" w:rsidRDefault="00AF7840" w:rsidP="00DF0914">
      <w:pPr>
        <w:pStyle w:val="Standard"/>
        <w:numPr>
          <w:ilvl w:val="0"/>
          <w:numId w:val="36"/>
        </w:numPr>
        <w:spacing w:line="360" w:lineRule="auto"/>
        <w:ind w:left="426" w:hanging="426"/>
        <w:jc w:val="both"/>
      </w:pPr>
      <w:r>
        <w:rPr>
          <w:rFonts w:ascii="Arial" w:hAnsi="Arial"/>
          <w:iCs/>
          <w:color w:val="000000"/>
          <w:sz w:val="22"/>
        </w:rPr>
        <w:t>Otwarcie ofert jest jawne. Wykonawcy oraz osoby zainteresowane mogą uczestniczyć                         w otwarciu ofert.</w:t>
      </w:r>
    </w:p>
    <w:p w14:paraId="12835971" w14:textId="77777777" w:rsidR="00AF7840" w:rsidRDefault="00AF7840" w:rsidP="00DF0914">
      <w:pPr>
        <w:pStyle w:val="Standard"/>
        <w:numPr>
          <w:ilvl w:val="0"/>
          <w:numId w:val="36"/>
        </w:numPr>
        <w:spacing w:line="360" w:lineRule="auto"/>
        <w:ind w:left="426" w:hanging="426"/>
        <w:jc w:val="both"/>
      </w:pPr>
      <w:r>
        <w:rPr>
          <w:rFonts w:ascii="Arial" w:hAnsi="Arial"/>
          <w:color w:val="000000"/>
          <w:sz w:val="22"/>
        </w:rPr>
        <w:t xml:space="preserve">Podczas otwarcia ofert zamawiający odczyta informacje, o których mowa w art. 86 ust. 4 </w:t>
      </w:r>
      <w:r>
        <w:rPr>
          <w:rFonts w:ascii="Arial" w:hAnsi="Arial"/>
          <w:color w:val="000000"/>
          <w:sz w:val="22"/>
        </w:rPr>
        <w:lastRenderedPageBreak/>
        <w:t>ustawy PZP.</w:t>
      </w:r>
    </w:p>
    <w:p w14:paraId="540AF8E0" w14:textId="77777777" w:rsidR="00AF7840" w:rsidRDefault="00AF7840" w:rsidP="00DF0914">
      <w:pPr>
        <w:pStyle w:val="Standard"/>
        <w:numPr>
          <w:ilvl w:val="0"/>
          <w:numId w:val="36"/>
        </w:numPr>
        <w:spacing w:line="360" w:lineRule="auto"/>
        <w:ind w:left="426" w:hanging="426"/>
        <w:jc w:val="both"/>
      </w:pPr>
      <w:r>
        <w:rPr>
          <w:rFonts w:ascii="Arial" w:hAnsi="Arial"/>
          <w:color w:val="000000"/>
          <w:sz w:val="22"/>
        </w:rPr>
        <w:t>Niezwłocznie po otwarciu ofert zamawiający zamieści na stronie internetowej :</w:t>
      </w:r>
    </w:p>
    <w:p w14:paraId="43FA8563" w14:textId="01BE381C" w:rsidR="00AF7840" w:rsidRDefault="006E7F39" w:rsidP="00AF7840">
      <w:pPr>
        <w:pStyle w:val="Bezodstpw"/>
        <w:spacing w:line="360" w:lineRule="auto"/>
        <w:ind w:left="360"/>
        <w:jc w:val="both"/>
      </w:pPr>
      <w:hyperlink r:id="rId13" w:history="1">
        <w:r w:rsidR="00977648" w:rsidRPr="00621C50">
          <w:rPr>
            <w:rStyle w:val="Hipercze"/>
            <w:rFonts w:ascii="Arial" w:hAnsi="Arial" w:cs="Arial"/>
            <w:sz w:val="20"/>
            <w:lang w:eastAsia="ar-SA"/>
          </w:rPr>
          <w:t>www.ujk.edu.pl</w:t>
        </w:r>
      </w:hyperlink>
      <w:r w:rsidR="00977648">
        <w:rPr>
          <w:rFonts w:ascii="Arial" w:hAnsi="Arial" w:cs="Arial"/>
          <w:sz w:val="20"/>
          <w:lang w:eastAsia="ar-SA"/>
        </w:rPr>
        <w:t xml:space="preserve"> </w:t>
      </w:r>
      <w:r w:rsidR="00AF7840">
        <w:rPr>
          <w:rFonts w:ascii="Arial" w:hAnsi="Arial" w:cs="Arial"/>
          <w:sz w:val="20"/>
          <w:lang w:eastAsia="ar-SA"/>
        </w:rPr>
        <w:t xml:space="preserve">  </w:t>
      </w:r>
      <w:r w:rsidR="00AF7840">
        <w:rPr>
          <w:rFonts w:ascii="Arial" w:hAnsi="Arial" w:cs="Arial"/>
          <w:color w:val="000000"/>
          <w:sz w:val="20"/>
          <w:lang w:eastAsia="pl-PL"/>
        </w:rPr>
        <w:t xml:space="preserve"> informacje dotyczące:</w:t>
      </w:r>
    </w:p>
    <w:p w14:paraId="7CDC02E6" w14:textId="77777777" w:rsidR="00AF7840" w:rsidRDefault="00AF7840" w:rsidP="00DF0914">
      <w:pPr>
        <w:pStyle w:val="Standard"/>
        <w:numPr>
          <w:ilvl w:val="0"/>
          <w:numId w:val="52"/>
        </w:numPr>
        <w:spacing w:line="360" w:lineRule="auto"/>
        <w:ind w:left="709" w:hanging="283"/>
        <w:jc w:val="both"/>
      </w:pPr>
      <w:r>
        <w:rPr>
          <w:rFonts w:ascii="Arial" w:hAnsi="Arial"/>
          <w:color w:val="000000"/>
          <w:sz w:val="22"/>
        </w:rPr>
        <w:t>kwoty, jaką zamierza przeznaczyć na sfinansowanie zamówienia;</w:t>
      </w:r>
    </w:p>
    <w:p w14:paraId="1F682CE4" w14:textId="77777777" w:rsidR="00AF7840" w:rsidRDefault="00AF7840" w:rsidP="00DF0914">
      <w:pPr>
        <w:pStyle w:val="Standard"/>
        <w:numPr>
          <w:ilvl w:val="0"/>
          <w:numId w:val="37"/>
        </w:numPr>
        <w:spacing w:line="360" w:lineRule="auto"/>
        <w:ind w:left="709" w:hanging="283"/>
        <w:jc w:val="both"/>
      </w:pPr>
      <w:r>
        <w:rPr>
          <w:rFonts w:ascii="Arial" w:hAnsi="Arial"/>
          <w:color w:val="000000"/>
          <w:sz w:val="22"/>
        </w:rPr>
        <w:t>firm oraz adresów wykonawców, którzy złożyli oferty w terminie;</w:t>
      </w:r>
    </w:p>
    <w:p w14:paraId="7A8ED9B4" w14:textId="77777777" w:rsidR="00AF7840" w:rsidRDefault="00AF7840" w:rsidP="00DF0914">
      <w:pPr>
        <w:pStyle w:val="Standard"/>
        <w:numPr>
          <w:ilvl w:val="0"/>
          <w:numId w:val="37"/>
        </w:numPr>
        <w:spacing w:line="360" w:lineRule="auto"/>
        <w:ind w:left="709" w:hanging="283"/>
        <w:jc w:val="both"/>
      </w:pPr>
      <w:r>
        <w:rPr>
          <w:rFonts w:ascii="Arial" w:hAnsi="Arial"/>
          <w:color w:val="000000"/>
          <w:sz w:val="22"/>
        </w:rPr>
        <w:t>ceny, terminu wykonania zamówienia, okresu gwarancji i warunków płatności zawartych w ofertach.</w:t>
      </w:r>
    </w:p>
    <w:p w14:paraId="5171AD3E" w14:textId="77777777" w:rsidR="00AF7840" w:rsidRDefault="00AF7840" w:rsidP="00977648">
      <w:pPr>
        <w:pStyle w:val="Standard"/>
        <w:spacing w:line="360" w:lineRule="auto"/>
        <w:jc w:val="both"/>
        <w:rPr>
          <w:rFonts w:ascii="Arial" w:hAnsi="Arial"/>
          <w:iCs/>
          <w:color w:val="000000"/>
          <w:sz w:val="22"/>
        </w:rPr>
      </w:pPr>
    </w:p>
    <w:p w14:paraId="1110035C" w14:textId="77777777" w:rsidR="00AF7840" w:rsidRDefault="00AF7840" w:rsidP="00AF7840">
      <w:pPr>
        <w:pStyle w:val="Standard"/>
        <w:spacing w:after="200" w:line="360" w:lineRule="auto"/>
        <w:jc w:val="both"/>
      </w:pPr>
      <w:r>
        <w:rPr>
          <w:rFonts w:ascii="Arial" w:eastAsia="Calibri" w:hAnsi="Arial"/>
          <w:b/>
          <w:color w:val="000000"/>
          <w:sz w:val="22"/>
          <w:szCs w:val="22"/>
          <w:lang w:eastAsia="en-US"/>
        </w:rPr>
        <w:t>ROZDZIAŁ XII. OPIS SPOSOBU OBLICZENIA CENY</w:t>
      </w:r>
    </w:p>
    <w:p w14:paraId="2E5DA01D" w14:textId="77777777" w:rsidR="00AF7840" w:rsidRDefault="00AF7840" w:rsidP="00DF0914">
      <w:pPr>
        <w:pStyle w:val="Akapitzlist"/>
        <w:widowControl w:val="0"/>
        <w:numPr>
          <w:ilvl w:val="0"/>
          <w:numId w:val="53"/>
        </w:numPr>
        <w:suppressAutoHyphens/>
        <w:autoSpaceDN w:val="0"/>
        <w:spacing w:line="360" w:lineRule="auto"/>
        <w:contextualSpacing w:val="0"/>
        <w:jc w:val="both"/>
        <w:textAlignment w:val="baseline"/>
      </w:pPr>
      <w:r>
        <w:rPr>
          <w:rFonts w:ascii="Arial" w:hAnsi="Arial" w:cs="Arial"/>
          <w:sz w:val="22"/>
        </w:rPr>
        <w:t>Rozliczenia pomiędzy wykonawcą, a zamawiającym będą dokonywane wyłącznie                   w złotych  polskich.</w:t>
      </w:r>
    </w:p>
    <w:p w14:paraId="58D43B25" w14:textId="77777777" w:rsidR="00AF7840" w:rsidRDefault="00AF7840" w:rsidP="00DF0914">
      <w:pPr>
        <w:pStyle w:val="Akapitzlist"/>
        <w:widowControl w:val="0"/>
        <w:numPr>
          <w:ilvl w:val="0"/>
          <w:numId w:val="38"/>
        </w:numPr>
        <w:suppressAutoHyphens/>
        <w:autoSpaceDN w:val="0"/>
        <w:spacing w:line="360" w:lineRule="auto"/>
        <w:contextualSpacing w:val="0"/>
        <w:jc w:val="both"/>
        <w:textAlignment w:val="baseline"/>
      </w:pPr>
      <w:r>
        <w:rPr>
          <w:rFonts w:ascii="Arial" w:hAnsi="Arial" w:cs="Arial"/>
          <w:sz w:val="22"/>
        </w:rPr>
        <w:t>W ofercie cena ryczałtowa brutto musi być podana w złotych polskich cyfrowo                          i słownie,  w zaokrągleniu do drugiego miejsca po przecinku.</w:t>
      </w:r>
    </w:p>
    <w:p w14:paraId="60EDE6A3" w14:textId="77777777" w:rsidR="00AF7840" w:rsidRDefault="00AF7840" w:rsidP="00DF0914">
      <w:pPr>
        <w:pStyle w:val="Akapitzlist"/>
        <w:widowControl w:val="0"/>
        <w:numPr>
          <w:ilvl w:val="0"/>
          <w:numId w:val="38"/>
        </w:numPr>
        <w:suppressAutoHyphens/>
        <w:autoSpaceDN w:val="0"/>
        <w:spacing w:line="360" w:lineRule="auto"/>
        <w:contextualSpacing w:val="0"/>
        <w:jc w:val="both"/>
        <w:textAlignment w:val="baseline"/>
      </w:pPr>
      <w:r>
        <w:rPr>
          <w:rFonts w:ascii="Arial" w:hAnsi="Arial" w:cs="Arial"/>
          <w:sz w:val="22"/>
        </w:rPr>
        <w:t xml:space="preserve">Jeżeli w postępowaniu złożona będzie oferta, której wybór prowadziłby do powstania </w:t>
      </w:r>
      <w:r>
        <w:rPr>
          <w:rFonts w:ascii="Arial" w:hAnsi="Arial" w:cs="Arial"/>
          <w:sz w:val="22"/>
        </w:rPr>
        <w:br/>
        <w:t>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prowadzić do jego powstania, oraz wskazując ich wartość bez kwoty podatku. Niezłożenie przez Wykonawcę informacji będzie oznaczało, że taki obowiązek nie powstaje.</w:t>
      </w:r>
    </w:p>
    <w:p w14:paraId="21B5E025" w14:textId="77777777" w:rsidR="00AF7840" w:rsidRDefault="00AF7840" w:rsidP="00DF0914">
      <w:pPr>
        <w:pStyle w:val="Akapitzlist"/>
        <w:widowControl w:val="0"/>
        <w:numPr>
          <w:ilvl w:val="0"/>
          <w:numId w:val="38"/>
        </w:numPr>
        <w:suppressAutoHyphens/>
        <w:autoSpaceDN w:val="0"/>
        <w:spacing w:line="360" w:lineRule="auto"/>
        <w:contextualSpacing w:val="0"/>
        <w:jc w:val="both"/>
        <w:textAlignment w:val="baseline"/>
      </w:pPr>
      <w:r>
        <w:rPr>
          <w:rFonts w:ascii="Arial" w:hAnsi="Arial" w:cs="Arial"/>
          <w:sz w:val="22"/>
        </w:rPr>
        <w:t>Prawidłowe ustalenie podatku VAT należy do obowiązków Wykonawcy.</w:t>
      </w:r>
    </w:p>
    <w:p w14:paraId="5964B89E" w14:textId="77777777" w:rsidR="00AF7840" w:rsidRDefault="00AF7840" w:rsidP="00DF0914">
      <w:pPr>
        <w:pStyle w:val="Akapitzlist"/>
        <w:widowControl w:val="0"/>
        <w:numPr>
          <w:ilvl w:val="0"/>
          <w:numId w:val="38"/>
        </w:numPr>
        <w:suppressAutoHyphens/>
        <w:autoSpaceDN w:val="0"/>
        <w:spacing w:line="360" w:lineRule="auto"/>
        <w:contextualSpacing w:val="0"/>
        <w:jc w:val="both"/>
        <w:textAlignment w:val="baseline"/>
      </w:pPr>
      <w:r>
        <w:rPr>
          <w:rFonts w:ascii="Arial" w:hAnsi="Arial" w:cs="Arial"/>
          <w:sz w:val="22"/>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analizy opisu przedmiotu zamówienia. Koszty związane z opracowaniem i złożeniem oferty ponosi Wykonawca.  </w:t>
      </w:r>
    </w:p>
    <w:p w14:paraId="080B62B0" w14:textId="04CE3F74" w:rsidR="00AF7840" w:rsidRDefault="00AF7840" w:rsidP="00977648">
      <w:pPr>
        <w:pStyle w:val="Akapitzlist"/>
        <w:widowControl w:val="0"/>
        <w:numPr>
          <w:ilvl w:val="0"/>
          <w:numId w:val="38"/>
        </w:numPr>
        <w:suppressAutoHyphens/>
        <w:autoSpaceDN w:val="0"/>
        <w:spacing w:after="200" w:line="360" w:lineRule="auto"/>
        <w:contextualSpacing w:val="0"/>
        <w:jc w:val="both"/>
        <w:textAlignment w:val="baseline"/>
      </w:pPr>
      <w:r>
        <w:rPr>
          <w:rFonts w:ascii="Arial" w:hAnsi="Arial" w:cs="Arial"/>
          <w:sz w:val="22"/>
        </w:rPr>
        <w:t>W związku z powyższym cena oferty winna zawierać wszelkie koszty niezbędne do zrealizowania zamówienia z uwzględnieniem ryzyka Wykonawcy,</w:t>
      </w:r>
      <w:r>
        <w:rPr>
          <w:rFonts w:ascii="Arial" w:hAnsi="Arial" w:cs="Arial"/>
          <w:color w:val="00000A"/>
          <w:sz w:val="22"/>
          <w:szCs w:val="22"/>
          <w:lang w:eastAsia="en-US"/>
        </w:rPr>
        <w:t xml:space="preserve"> w tym także opłaty związane z dostawą, w tym transportu mebli do miejsc wskazanych przez zamawiającego (na terenie miasta Kielce), wniesienia do wskazanych pomieszczeń, montaż i wypoziomowanie mebli.</w:t>
      </w:r>
    </w:p>
    <w:p w14:paraId="37D5B2E2" w14:textId="7A150232" w:rsidR="00AF7840" w:rsidRDefault="00F55B08" w:rsidP="00977648">
      <w:pPr>
        <w:pStyle w:val="Akapitzlist"/>
        <w:widowControl w:val="0"/>
        <w:suppressAutoHyphens/>
        <w:autoSpaceDN w:val="0"/>
        <w:spacing w:after="200" w:line="360" w:lineRule="auto"/>
        <w:ind w:left="284"/>
        <w:contextualSpacing w:val="0"/>
        <w:jc w:val="both"/>
        <w:textAlignment w:val="baseline"/>
        <w:rPr>
          <w:rFonts w:ascii="Arial" w:hAnsi="Arial"/>
          <w:color w:val="00000A"/>
          <w:sz w:val="22"/>
          <w:szCs w:val="22"/>
          <w:lang w:eastAsia="en-US"/>
        </w:rPr>
      </w:pPr>
      <w:r>
        <w:rPr>
          <w:rFonts w:ascii="Arial" w:hAnsi="Arial"/>
          <w:color w:val="00000A"/>
          <w:sz w:val="22"/>
          <w:szCs w:val="22"/>
          <w:lang w:eastAsia="en-US"/>
        </w:rPr>
        <w:lastRenderedPageBreak/>
        <w:t xml:space="preserve">                                                                                                          </w:t>
      </w:r>
    </w:p>
    <w:p w14:paraId="1C3C63BE" w14:textId="77777777" w:rsidR="00AF7840" w:rsidRDefault="00AF7840" w:rsidP="00AF7840">
      <w:pPr>
        <w:pStyle w:val="Standard"/>
        <w:spacing w:line="360" w:lineRule="auto"/>
        <w:jc w:val="both"/>
      </w:pPr>
      <w:r>
        <w:rPr>
          <w:rFonts w:ascii="Arial" w:hAnsi="Arial"/>
          <w:b/>
          <w:sz w:val="22"/>
          <w:szCs w:val="22"/>
        </w:rPr>
        <w:t>ROZDZIAŁ XIII. OPIS KRYTERIÓW, KTÓRYMI ZAMAWIAJĄCY BĘDZIE SIĘ  KIEROWAŁ PRZY WYBORZE OFERTY, WRAZ Z PODANIEM WAG TYCH KRYTERIÓW I SPOSOBU OCENY OFERT</w:t>
      </w:r>
    </w:p>
    <w:p w14:paraId="53CB291E" w14:textId="77777777" w:rsidR="00AF7840" w:rsidRDefault="00AF7840" w:rsidP="00DF0914">
      <w:pPr>
        <w:pStyle w:val="Akapitzlist"/>
        <w:widowControl w:val="0"/>
        <w:numPr>
          <w:ilvl w:val="0"/>
          <w:numId w:val="55"/>
        </w:numPr>
        <w:suppressAutoHyphens/>
        <w:autoSpaceDN w:val="0"/>
        <w:spacing w:line="360" w:lineRule="auto"/>
        <w:contextualSpacing w:val="0"/>
        <w:jc w:val="both"/>
        <w:textAlignment w:val="baseline"/>
      </w:pPr>
      <w:r>
        <w:rPr>
          <w:rFonts w:ascii="Arial" w:hAnsi="Arial" w:cs="Arial"/>
          <w:sz w:val="22"/>
          <w:szCs w:val="22"/>
        </w:rPr>
        <w:t>Zamawiaj</w:t>
      </w:r>
      <w:r>
        <w:rPr>
          <w:rFonts w:ascii="Arial" w:eastAsia="TimesNewRoman" w:hAnsi="Arial" w:cs="Arial"/>
          <w:sz w:val="22"/>
          <w:szCs w:val="22"/>
        </w:rPr>
        <w:t>ą</w:t>
      </w:r>
      <w:r>
        <w:rPr>
          <w:rFonts w:ascii="Arial" w:hAnsi="Arial" w:cs="Arial"/>
          <w:sz w:val="22"/>
          <w:szCs w:val="22"/>
        </w:rPr>
        <w:t>cy za najkorzystniejsz</w:t>
      </w:r>
      <w:r>
        <w:rPr>
          <w:rFonts w:ascii="Arial" w:eastAsia="TimesNewRoman" w:hAnsi="Arial" w:cs="Arial"/>
          <w:sz w:val="22"/>
          <w:szCs w:val="22"/>
        </w:rPr>
        <w:t xml:space="preserve">ą </w:t>
      </w:r>
      <w:r>
        <w:rPr>
          <w:rFonts w:ascii="Arial" w:hAnsi="Arial" w:cs="Arial"/>
          <w:sz w:val="22"/>
          <w:szCs w:val="22"/>
        </w:rPr>
        <w:t>uzna ofert</w:t>
      </w:r>
      <w:r>
        <w:rPr>
          <w:rFonts w:ascii="Arial" w:eastAsia="TimesNewRoman" w:hAnsi="Arial" w:cs="Arial"/>
          <w:sz w:val="22"/>
          <w:szCs w:val="22"/>
        </w:rPr>
        <w:t xml:space="preserve">ę </w:t>
      </w:r>
      <w:r>
        <w:rPr>
          <w:rFonts w:ascii="Arial" w:hAnsi="Arial" w:cs="Arial"/>
          <w:sz w:val="22"/>
          <w:szCs w:val="22"/>
        </w:rPr>
        <w:t>niepodlegaj</w:t>
      </w:r>
      <w:r>
        <w:rPr>
          <w:rFonts w:ascii="Arial" w:eastAsia="TimesNewRoman" w:hAnsi="Arial" w:cs="Arial"/>
          <w:sz w:val="22"/>
          <w:szCs w:val="22"/>
        </w:rPr>
        <w:t>ą</w:t>
      </w:r>
      <w:r>
        <w:rPr>
          <w:rFonts w:ascii="Arial" w:hAnsi="Arial" w:cs="Arial"/>
          <w:sz w:val="22"/>
          <w:szCs w:val="22"/>
        </w:rPr>
        <w:t>c</w:t>
      </w:r>
      <w:r>
        <w:rPr>
          <w:rFonts w:ascii="Arial" w:eastAsia="TimesNewRoman" w:hAnsi="Arial" w:cs="Arial"/>
          <w:sz w:val="22"/>
          <w:szCs w:val="22"/>
        </w:rPr>
        <w:t xml:space="preserve">ą </w:t>
      </w:r>
      <w:r>
        <w:rPr>
          <w:rFonts w:ascii="Arial" w:hAnsi="Arial" w:cs="Arial"/>
          <w:sz w:val="22"/>
          <w:szCs w:val="22"/>
        </w:rPr>
        <w:t>odrzuceniu, która uzyska najwi</w:t>
      </w:r>
      <w:r>
        <w:rPr>
          <w:rFonts w:ascii="Arial" w:eastAsia="TimesNewRoman" w:hAnsi="Arial" w:cs="Arial"/>
          <w:sz w:val="22"/>
          <w:szCs w:val="22"/>
        </w:rPr>
        <w:t>ę</w:t>
      </w:r>
      <w:r>
        <w:rPr>
          <w:rFonts w:ascii="Arial" w:hAnsi="Arial" w:cs="Arial"/>
          <w:sz w:val="22"/>
          <w:szCs w:val="22"/>
        </w:rPr>
        <w:t>ksz</w:t>
      </w:r>
      <w:r>
        <w:rPr>
          <w:rFonts w:ascii="Arial" w:eastAsia="TimesNewRoman" w:hAnsi="Arial" w:cs="Arial"/>
          <w:sz w:val="22"/>
          <w:szCs w:val="22"/>
        </w:rPr>
        <w:t xml:space="preserve">ą </w:t>
      </w:r>
      <w:r>
        <w:rPr>
          <w:rFonts w:ascii="Arial" w:hAnsi="Arial" w:cs="Arial"/>
          <w:sz w:val="22"/>
          <w:szCs w:val="22"/>
        </w:rPr>
        <w:t>liczb</w:t>
      </w:r>
      <w:r>
        <w:rPr>
          <w:rFonts w:ascii="Arial" w:eastAsia="TimesNewRoman" w:hAnsi="Arial" w:cs="Arial"/>
          <w:sz w:val="22"/>
          <w:szCs w:val="22"/>
        </w:rPr>
        <w:t xml:space="preserve">ę </w:t>
      </w:r>
      <w:r>
        <w:rPr>
          <w:rFonts w:ascii="Arial" w:hAnsi="Arial" w:cs="Arial"/>
          <w:sz w:val="22"/>
          <w:szCs w:val="22"/>
        </w:rPr>
        <w:t>punktów obliczona w oparciu o podane kryteria oceny ofert.</w:t>
      </w:r>
    </w:p>
    <w:p w14:paraId="33F54D79" w14:textId="77777777" w:rsidR="00AF7840" w:rsidRDefault="00AF7840" w:rsidP="00DF0914">
      <w:pPr>
        <w:pStyle w:val="Akapitzlist"/>
        <w:widowControl w:val="0"/>
        <w:numPr>
          <w:ilvl w:val="0"/>
          <w:numId w:val="2"/>
        </w:numPr>
        <w:suppressAutoHyphens/>
        <w:autoSpaceDN w:val="0"/>
        <w:spacing w:line="360" w:lineRule="auto"/>
        <w:contextualSpacing w:val="0"/>
        <w:jc w:val="both"/>
        <w:textAlignment w:val="baseline"/>
      </w:pPr>
      <w:r>
        <w:rPr>
          <w:rFonts w:ascii="Arial" w:hAnsi="Arial" w:cs="Arial"/>
          <w:sz w:val="22"/>
          <w:szCs w:val="22"/>
        </w:rPr>
        <w:t>Zamawiaj</w:t>
      </w:r>
      <w:r>
        <w:rPr>
          <w:rFonts w:ascii="Arial" w:eastAsia="TimesNewRoman" w:hAnsi="Arial" w:cs="Arial"/>
          <w:sz w:val="22"/>
          <w:szCs w:val="22"/>
        </w:rPr>
        <w:t>ą</w:t>
      </w:r>
      <w:r>
        <w:rPr>
          <w:rFonts w:ascii="Arial" w:hAnsi="Arial" w:cs="Arial"/>
          <w:sz w:val="22"/>
          <w:szCs w:val="22"/>
        </w:rPr>
        <w:t>cy dokona oceny ofert według nast</w:t>
      </w:r>
      <w:r>
        <w:rPr>
          <w:rFonts w:ascii="Arial" w:eastAsia="TimesNewRoman" w:hAnsi="Arial" w:cs="Arial"/>
          <w:sz w:val="22"/>
          <w:szCs w:val="22"/>
        </w:rPr>
        <w:t>ę</w:t>
      </w:r>
      <w:r>
        <w:rPr>
          <w:rFonts w:ascii="Arial" w:hAnsi="Arial" w:cs="Arial"/>
          <w:sz w:val="22"/>
          <w:szCs w:val="22"/>
        </w:rPr>
        <w:t>puj</w:t>
      </w:r>
      <w:r>
        <w:rPr>
          <w:rFonts w:ascii="Arial" w:eastAsia="TimesNewRoman" w:hAnsi="Arial" w:cs="Arial"/>
          <w:sz w:val="22"/>
          <w:szCs w:val="22"/>
        </w:rPr>
        <w:t>ą</w:t>
      </w:r>
      <w:r>
        <w:rPr>
          <w:rFonts w:ascii="Arial" w:hAnsi="Arial" w:cs="Arial"/>
          <w:sz w:val="22"/>
          <w:szCs w:val="22"/>
        </w:rPr>
        <w:t>cych kryteriów i ich wag:</w:t>
      </w:r>
      <w:bookmarkEnd w:id="13"/>
    </w:p>
    <w:p w14:paraId="64A9F22C" w14:textId="77777777" w:rsidR="00AF7840" w:rsidRDefault="00AF7840" w:rsidP="00AF7840">
      <w:pPr>
        <w:pStyle w:val="Standard"/>
        <w:spacing w:line="360" w:lineRule="auto"/>
        <w:jc w:val="both"/>
        <w:rPr>
          <w:rFonts w:ascii="Arial" w:hAnsi="Arial"/>
          <w:sz w:val="22"/>
          <w:szCs w:val="22"/>
        </w:rPr>
      </w:pPr>
    </w:p>
    <w:tbl>
      <w:tblPr>
        <w:tblW w:w="8109" w:type="dxa"/>
        <w:tblInd w:w="567" w:type="dxa"/>
        <w:tblLayout w:type="fixed"/>
        <w:tblCellMar>
          <w:left w:w="10" w:type="dxa"/>
          <w:right w:w="10" w:type="dxa"/>
        </w:tblCellMar>
        <w:tblLook w:val="0000" w:firstRow="0" w:lastRow="0" w:firstColumn="0" w:lastColumn="0" w:noHBand="0" w:noVBand="0"/>
      </w:tblPr>
      <w:tblGrid>
        <w:gridCol w:w="709"/>
        <w:gridCol w:w="3826"/>
        <w:gridCol w:w="1276"/>
        <w:gridCol w:w="2298"/>
      </w:tblGrid>
      <w:tr w:rsidR="00AF7840" w14:paraId="27264024" w14:textId="77777777" w:rsidTr="00B03F8B">
        <w:tc>
          <w:tcPr>
            <w:tcW w:w="7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6BC6C4E" w14:textId="77777777" w:rsidR="00AF7840" w:rsidRDefault="00AF7840" w:rsidP="00B03F8B">
            <w:pPr>
              <w:pStyle w:val="Standard"/>
              <w:spacing w:line="360" w:lineRule="auto"/>
              <w:jc w:val="both"/>
            </w:pPr>
            <w:r>
              <w:rPr>
                <w:rFonts w:ascii="Arial" w:hAnsi="Arial"/>
                <w:sz w:val="22"/>
                <w:szCs w:val="22"/>
              </w:rPr>
              <w:t>Lp.</w:t>
            </w:r>
          </w:p>
        </w:tc>
        <w:tc>
          <w:tcPr>
            <w:tcW w:w="38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593E2DF" w14:textId="77777777" w:rsidR="00AF7840" w:rsidRDefault="00AF7840" w:rsidP="00B03F8B">
            <w:pPr>
              <w:pStyle w:val="Standard"/>
              <w:spacing w:line="360" w:lineRule="auto"/>
              <w:jc w:val="both"/>
            </w:pPr>
            <w:r>
              <w:rPr>
                <w:rFonts w:ascii="Arial" w:hAnsi="Arial"/>
                <w:sz w:val="22"/>
                <w:szCs w:val="22"/>
              </w:rPr>
              <w:t>Kryterium</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5736C7C" w14:textId="77777777" w:rsidR="00AF7840" w:rsidRDefault="00AF7840" w:rsidP="00B03F8B">
            <w:pPr>
              <w:pStyle w:val="Standard"/>
              <w:spacing w:line="360" w:lineRule="auto"/>
              <w:jc w:val="both"/>
            </w:pPr>
            <w:r>
              <w:rPr>
                <w:rFonts w:ascii="Arial" w:hAnsi="Arial"/>
                <w:sz w:val="22"/>
                <w:szCs w:val="22"/>
              </w:rPr>
              <w:t>Waga kryterium</w:t>
            </w:r>
          </w:p>
        </w:tc>
        <w:tc>
          <w:tcPr>
            <w:tcW w:w="22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15CB54" w14:textId="77777777" w:rsidR="00AF7840" w:rsidRDefault="00AF7840" w:rsidP="00B03F8B">
            <w:pPr>
              <w:pStyle w:val="Standard"/>
              <w:spacing w:line="360" w:lineRule="auto"/>
              <w:jc w:val="both"/>
            </w:pPr>
            <w:r>
              <w:rPr>
                <w:rFonts w:ascii="Arial" w:hAnsi="Arial"/>
                <w:sz w:val="22"/>
                <w:szCs w:val="22"/>
              </w:rPr>
              <w:t>Maksymalna ilo</w:t>
            </w:r>
            <w:r>
              <w:rPr>
                <w:rFonts w:ascii="Arial" w:eastAsia="TimesNewRoman" w:hAnsi="Arial"/>
                <w:sz w:val="22"/>
                <w:szCs w:val="22"/>
              </w:rPr>
              <w:t xml:space="preserve">ść </w:t>
            </w:r>
            <w:r>
              <w:rPr>
                <w:rFonts w:ascii="Arial" w:hAnsi="Arial"/>
                <w:sz w:val="22"/>
                <w:szCs w:val="22"/>
              </w:rPr>
              <w:t>punktów jakie mo</w:t>
            </w:r>
            <w:r>
              <w:rPr>
                <w:rFonts w:ascii="Arial" w:eastAsia="TimesNewRoman" w:hAnsi="Arial"/>
                <w:sz w:val="22"/>
                <w:szCs w:val="22"/>
              </w:rPr>
              <w:t>ż</w:t>
            </w:r>
            <w:r>
              <w:rPr>
                <w:rFonts w:ascii="Arial" w:hAnsi="Arial"/>
                <w:sz w:val="22"/>
                <w:szCs w:val="22"/>
              </w:rPr>
              <w:t>e otrzyma</w:t>
            </w:r>
            <w:r>
              <w:rPr>
                <w:rFonts w:ascii="Arial" w:eastAsia="TimesNewRoman" w:hAnsi="Arial"/>
                <w:sz w:val="22"/>
                <w:szCs w:val="22"/>
              </w:rPr>
              <w:t xml:space="preserve">ć </w:t>
            </w:r>
            <w:r>
              <w:rPr>
                <w:rFonts w:ascii="Arial" w:hAnsi="Arial"/>
                <w:sz w:val="22"/>
                <w:szCs w:val="22"/>
              </w:rPr>
              <w:t>oferta za dane kryterium</w:t>
            </w:r>
          </w:p>
        </w:tc>
      </w:tr>
      <w:tr w:rsidR="00AF7840" w14:paraId="4C88F782" w14:textId="77777777" w:rsidTr="00B03F8B">
        <w:trPr>
          <w:trHeight w:hRule="exact" w:val="454"/>
        </w:trPr>
        <w:tc>
          <w:tcPr>
            <w:tcW w:w="7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1776AC4" w14:textId="77777777" w:rsidR="00AF7840" w:rsidRDefault="00AF7840" w:rsidP="00B03F8B">
            <w:pPr>
              <w:pStyle w:val="Standard"/>
              <w:spacing w:line="360" w:lineRule="auto"/>
              <w:jc w:val="both"/>
            </w:pPr>
            <w:r>
              <w:rPr>
                <w:rFonts w:ascii="Arial" w:hAnsi="Arial"/>
                <w:sz w:val="22"/>
                <w:szCs w:val="22"/>
              </w:rPr>
              <w:t>1</w:t>
            </w:r>
          </w:p>
        </w:tc>
        <w:tc>
          <w:tcPr>
            <w:tcW w:w="38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D4791D5" w14:textId="77777777" w:rsidR="00AF7840" w:rsidRDefault="00AF7840" w:rsidP="00B03F8B">
            <w:pPr>
              <w:pStyle w:val="Standard"/>
              <w:spacing w:line="360" w:lineRule="auto"/>
              <w:jc w:val="both"/>
            </w:pPr>
            <w:r>
              <w:rPr>
                <w:rFonts w:ascii="Arial" w:hAnsi="Arial"/>
                <w:sz w:val="22"/>
                <w:szCs w:val="22"/>
              </w:rPr>
              <w:t>cena brutto</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DB26DCD" w14:textId="77777777" w:rsidR="00AF7840" w:rsidRDefault="00AF7840" w:rsidP="00B03F8B">
            <w:pPr>
              <w:pStyle w:val="Standard"/>
              <w:spacing w:line="360" w:lineRule="auto"/>
              <w:jc w:val="both"/>
            </w:pPr>
            <w:r>
              <w:rPr>
                <w:rFonts w:ascii="Arial" w:hAnsi="Arial"/>
                <w:sz w:val="22"/>
                <w:szCs w:val="22"/>
              </w:rPr>
              <w:t>60%</w:t>
            </w:r>
          </w:p>
        </w:tc>
        <w:tc>
          <w:tcPr>
            <w:tcW w:w="22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12B131C" w14:textId="77777777" w:rsidR="00AF7840" w:rsidRDefault="00AF7840" w:rsidP="00B03F8B">
            <w:pPr>
              <w:pStyle w:val="Standard"/>
              <w:spacing w:line="360" w:lineRule="auto"/>
              <w:jc w:val="both"/>
            </w:pPr>
            <w:r>
              <w:rPr>
                <w:rFonts w:ascii="Arial" w:hAnsi="Arial"/>
                <w:sz w:val="22"/>
                <w:szCs w:val="22"/>
              </w:rPr>
              <w:t>60</w:t>
            </w:r>
          </w:p>
        </w:tc>
      </w:tr>
      <w:tr w:rsidR="00AF7840" w14:paraId="319CD12B" w14:textId="77777777" w:rsidTr="00B03F8B">
        <w:tc>
          <w:tcPr>
            <w:tcW w:w="7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8C0401" w14:textId="77777777" w:rsidR="00AF7840" w:rsidRDefault="00AF7840" w:rsidP="00B03F8B">
            <w:pPr>
              <w:pStyle w:val="Standard"/>
              <w:spacing w:line="360" w:lineRule="auto"/>
              <w:jc w:val="both"/>
            </w:pPr>
            <w:r>
              <w:rPr>
                <w:rFonts w:ascii="Arial" w:hAnsi="Arial"/>
                <w:sz w:val="22"/>
                <w:szCs w:val="22"/>
              </w:rPr>
              <w:t>2</w:t>
            </w:r>
          </w:p>
        </w:tc>
        <w:tc>
          <w:tcPr>
            <w:tcW w:w="38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F8262AB" w14:textId="77777777" w:rsidR="00AF7840" w:rsidRDefault="00AF7840" w:rsidP="00B03F8B">
            <w:pPr>
              <w:pStyle w:val="Standard"/>
              <w:spacing w:line="360" w:lineRule="auto"/>
              <w:jc w:val="both"/>
            </w:pPr>
            <w:r>
              <w:rPr>
                <w:rFonts w:ascii="Arial" w:hAnsi="Arial"/>
                <w:sz w:val="22"/>
                <w:szCs w:val="22"/>
              </w:rPr>
              <w:t>Wydłużenie okresu gwarancji/rękojmi</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8101ED4" w14:textId="77777777" w:rsidR="00AF7840" w:rsidRDefault="00AF7840" w:rsidP="00B03F8B">
            <w:pPr>
              <w:pStyle w:val="Standard"/>
              <w:spacing w:line="360" w:lineRule="auto"/>
              <w:jc w:val="both"/>
            </w:pPr>
            <w:r>
              <w:rPr>
                <w:rFonts w:ascii="Arial" w:hAnsi="Arial"/>
                <w:sz w:val="22"/>
                <w:szCs w:val="22"/>
              </w:rPr>
              <w:t>40%</w:t>
            </w:r>
          </w:p>
        </w:tc>
        <w:tc>
          <w:tcPr>
            <w:tcW w:w="22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7B6349" w14:textId="77777777" w:rsidR="00AF7840" w:rsidRDefault="00AF7840" w:rsidP="00B03F8B">
            <w:pPr>
              <w:pStyle w:val="Standard"/>
              <w:spacing w:line="360" w:lineRule="auto"/>
              <w:jc w:val="both"/>
            </w:pPr>
            <w:r>
              <w:rPr>
                <w:rFonts w:ascii="Arial" w:hAnsi="Arial"/>
                <w:sz w:val="22"/>
                <w:szCs w:val="22"/>
              </w:rPr>
              <w:t>40</w:t>
            </w:r>
          </w:p>
        </w:tc>
      </w:tr>
    </w:tbl>
    <w:p w14:paraId="68113CF4" w14:textId="77777777" w:rsidR="00AF7840" w:rsidRDefault="00AF7840" w:rsidP="00AF7840">
      <w:pPr>
        <w:pStyle w:val="Standard"/>
        <w:spacing w:line="360" w:lineRule="auto"/>
        <w:jc w:val="both"/>
        <w:rPr>
          <w:rFonts w:ascii="Arial" w:hAnsi="Arial"/>
          <w:sz w:val="22"/>
          <w:szCs w:val="22"/>
        </w:rPr>
      </w:pPr>
    </w:p>
    <w:p w14:paraId="785C50C7" w14:textId="77777777" w:rsidR="00AF7840" w:rsidRDefault="00AF7840" w:rsidP="00DF0914">
      <w:pPr>
        <w:pStyle w:val="Akapitzlist"/>
        <w:widowControl w:val="0"/>
        <w:numPr>
          <w:ilvl w:val="0"/>
          <w:numId w:val="2"/>
        </w:numPr>
        <w:suppressAutoHyphens/>
        <w:autoSpaceDN w:val="0"/>
        <w:spacing w:line="360" w:lineRule="auto"/>
        <w:contextualSpacing w:val="0"/>
        <w:jc w:val="both"/>
        <w:textAlignment w:val="baseline"/>
      </w:pPr>
      <w:r>
        <w:rPr>
          <w:rFonts w:ascii="Arial" w:hAnsi="Arial" w:cs="Arial"/>
          <w:sz w:val="22"/>
          <w:szCs w:val="22"/>
        </w:rPr>
        <w:t>W trakcie oceny ofert kolejno ocenianym ofertom, zostan</w:t>
      </w:r>
      <w:r>
        <w:rPr>
          <w:rFonts w:ascii="Arial" w:eastAsia="TimesNewRoman" w:hAnsi="Arial" w:cs="Arial"/>
          <w:sz w:val="22"/>
          <w:szCs w:val="22"/>
        </w:rPr>
        <w:t xml:space="preserve">ą </w:t>
      </w:r>
      <w:r>
        <w:rPr>
          <w:rFonts w:ascii="Arial" w:hAnsi="Arial" w:cs="Arial"/>
          <w:sz w:val="22"/>
          <w:szCs w:val="22"/>
        </w:rPr>
        <w:t>przyznane punkty wg poni</w:t>
      </w:r>
      <w:r>
        <w:rPr>
          <w:rFonts w:ascii="Arial" w:eastAsia="TimesNewRoman" w:hAnsi="Arial" w:cs="Arial"/>
          <w:sz w:val="22"/>
          <w:szCs w:val="22"/>
        </w:rPr>
        <w:t>ż</w:t>
      </w:r>
      <w:r>
        <w:rPr>
          <w:rFonts w:ascii="Arial" w:hAnsi="Arial" w:cs="Arial"/>
          <w:sz w:val="22"/>
          <w:szCs w:val="22"/>
        </w:rPr>
        <w:t>szego wzoru:</w:t>
      </w:r>
    </w:p>
    <w:p w14:paraId="0893D0F7" w14:textId="77777777" w:rsidR="00AF7840" w:rsidRDefault="00AF7840" w:rsidP="00DF0914">
      <w:pPr>
        <w:pStyle w:val="Akapitzlist"/>
        <w:widowControl w:val="0"/>
        <w:numPr>
          <w:ilvl w:val="0"/>
          <w:numId w:val="56"/>
        </w:numPr>
        <w:suppressAutoHyphens/>
        <w:autoSpaceDN w:val="0"/>
        <w:spacing w:line="360" w:lineRule="auto"/>
        <w:contextualSpacing w:val="0"/>
        <w:jc w:val="both"/>
        <w:textAlignment w:val="baseline"/>
      </w:pPr>
      <w:r>
        <w:rPr>
          <w:rFonts w:ascii="Arial" w:hAnsi="Arial" w:cs="Arial"/>
          <w:sz w:val="22"/>
          <w:szCs w:val="22"/>
          <w:u w:val="single"/>
        </w:rPr>
        <w:t>Sposób oceny ofert dla kryterium  nr 1 -</w:t>
      </w:r>
      <w:r>
        <w:rPr>
          <w:rFonts w:ascii="Arial" w:hAnsi="Arial" w:cs="Arial"/>
          <w:sz w:val="22"/>
          <w:szCs w:val="22"/>
        </w:rPr>
        <w:t xml:space="preserve"> cena brutto (1):</w:t>
      </w:r>
    </w:p>
    <w:p w14:paraId="29C45226" w14:textId="77777777" w:rsidR="00AF7840" w:rsidRDefault="00AF7840" w:rsidP="00AF7840">
      <w:pPr>
        <w:pStyle w:val="Standard"/>
        <w:spacing w:line="360" w:lineRule="auto"/>
        <w:jc w:val="both"/>
      </w:pPr>
      <w:r>
        <w:rPr>
          <w:rFonts w:ascii="Arial" w:hAnsi="Arial"/>
          <w:sz w:val="22"/>
          <w:szCs w:val="22"/>
        </w:rPr>
        <w:t xml:space="preserve">                najni</w:t>
      </w:r>
      <w:r>
        <w:rPr>
          <w:rFonts w:ascii="Arial" w:eastAsia="TimesNewRoman" w:hAnsi="Arial"/>
          <w:sz w:val="22"/>
          <w:szCs w:val="22"/>
        </w:rPr>
        <w:t>ż</w:t>
      </w:r>
      <w:r>
        <w:rPr>
          <w:rFonts w:ascii="Arial" w:hAnsi="Arial"/>
          <w:sz w:val="22"/>
          <w:szCs w:val="22"/>
        </w:rPr>
        <w:t>sza oferowana cena brutto</w:t>
      </w:r>
    </w:p>
    <w:p w14:paraId="6B903B0B" w14:textId="77777777" w:rsidR="00AF7840" w:rsidRDefault="00AF7840" w:rsidP="00AF7840">
      <w:pPr>
        <w:pStyle w:val="Standard"/>
        <w:spacing w:line="360" w:lineRule="auto"/>
        <w:jc w:val="both"/>
      </w:pPr>
      <w:r>
        <w:rPr>
          <w:rFonts w:ascii="Arial" w:hAnsi="Arial"/>
          <w:sz w:val="22"/>
          <w:szCs w:val="22"/>
        </w:rPr>
        <w:t>-------------------------------------------------- x  60 pkt</w:t>
      </w:r>
    </w:p>
    <w:p w14:paraId="1735FA87" w14:textId="77777777" w:rsidR="00AF7840" w:rsidRDefault="00AF7840" w:rsidP="00AF7840">
      <w:pPr>
        <w:pStyle w:val="Standard"/>
        <w:spacing w:line="360" w:lineRule="auto"/>
        <w:jc w:val="both"/>
      </w:pPr>
      <w:r>
        <w:rPr>
          <w:rFonts w:ascii="Arial" w:hAnsi="Arial"/>
          <w:sz w:val="22"/>
          <w:szCs w:val="22"/>
        </w:rPr>
        <w:t xml:space="preserve">                  cena brutto badanej oferty</w:t>
      </w:r>
    </w:p>
    <w:p w14:paraId="0CD8C551" w14:textId="77777777" w:rsidR="00AF7840" w:rsidRDefault="00AF7840" w:rsidP="00AF7840">
      <w:pPr>
        <w:pStyle w:val="Standard"/>
        <w:spacing w:line="360" w:lineRule="auto"/>
        <w:jc w:val="both"/>
      </w:pPr>
      <w:r>
        <w:rPr>
          <w:rFonts w:ascii="Arial" w:hAnsi="Arial"/>
          <w:sz w:val="22"/>
          <w:szCs w:val="22"/>
        </w:rPr>
        <w:t xml:space="preserve">2) </w:t>
      </w:r>
      <w:r>
        <w:rPr>
          <w:rFonts w:ascii="Arial" w:hAnsi="Arial"/>
          <w:sz w:val="22"/>
          <w:szCs w:val="22"/>
          <w:u w:val="single"/>
        </w:rPr>
        <w:t>Sposób oceny ofert dla kryterium  nr 2</w:t>
      </w:r>
      <w:r>
        <w:rPr>
          <w:rFonts w:ascii="Arial" w:hAnsi="Arial"/>
          <w:sz w:val="22"/>
          <w:szCs w:val="22"/>
        </w:rPr>
        <w:t xml:space="preserve"> wydłużenie okresu gwarancji/rękojmi (2):</w:t>
      </w:r>
    </w:p>
    <w:p w14:paraId="731677B5" w14:textId="77777777" w:rsidR="00AF7840" w:rsidRDefault="00AF7840" w:rsidP="00AF7840">
      <w:pPr>
        <w:pStyle w:val="Standard"/>
        <w:spacing w:line="360" w:lineRule="auto"/>
        <w:jc w:val="both"/>
      </w:pPr>
      <w:r>
        <w:rPr>
          <w:rFonts w:ascii="Arial" w:hAnsi="Arial"/>
          <w:sz w:val="22"/>
          <w:szCs w:val="22"/>
        </w:rPr>
        <w:t>Za każdy dodatkowy miesiąc ponad wymagane minimum oferta otrzyma 1 pkt.</w:t>
      </w:r>
    </w:p>
    <w:p w14:paraId="3FFB5F4D" w14:textId="77777777" w:rsidR="00AF7840" w:rsidRDefault="00AF7840" w:rsidP="00AF7840">
      <w:pPr>
        <w:pStyle w:val="Standard"/>
        <w:spacing w:line="360" w:lineRule="auto"/>
        <w:jc w:val="both"/>
      </w:pPr>
      <w:r>
        <w:rPr>
          <w:rFonts w:ascii="Arial" w:hAnsi="Arial"/>
          <w:sz w:val="22"/>
          <w:szCs w:val="22"/>
        </w:rPr>
        <w:t>Za zaproponowanie minimalnego okresu gwarancji /rękojmi wskazanego w SIWZ (24 miesiące na meble, z wyłączeniem zawiasów i prowadnic, na które gwarancja/rękojmia ma wynosić minimum 36 miesięcy) oferta otrzyma 0 pkt.</w:t>
      </w:r>
    </w:p>
    <w:p w14:paraId="2983F340" w14:textId="77777777" w:rsidR="00AF7840" w:rsidRDefault="00AF7840" w:rsidP="00AF7840">
      <w:pPr>
        <w:pStyle w:val="Standard"/>
        <w:spacing w:line="360" w:lineRule="auto"/>
        <w:jc w:val="both"/>
      </w:pPr>
      <w:r>
        <w:rPr>
          <w:rFonts w:ascii="Arial" w:hAnsi="Arial"/>
          <w:sz w:val="22"/>
          <w:szCs w:val="22"/>
        </w:rPr>
        <w:t>Za  wydłużenie gwarancji/rękojmi o 40 miesięcy i więcej oferta otrzyma maksymalną liczbę punktów tj. 40.</w:t>
      </w:r>
    </w:p>
    <w:p w14:paraId="4617B5C4" w14:textId="77777777" w:rsidR="00AF7840" w:rsidRDefault="00AF7840" w:rsidP="00DF0914">
      <w:pPr>
        <w:pStyle w:val="Akapitzlist"/>
        <w:widowControl w:val="0"/>
        <w:numPr>
          <w:ilvl w:val="0"/>
          <w:numId w:val="2"/>
        </w:numPr>
        <w:suppressAutoHyphens/>
        <w:autoSpaceDN w:val="0"/>
        <w:spacing w:line="360" w:lineRule="auto"/>
        <w:ind w:left="284" w:hanging="284"/>
        <w:contextualSpacing w:val="0"/>
        <w:jc w:val="both"/>
        <w:textAlignment w:val="baseline"/>
      </w:pPr>
      <w:r>
        <w:rPr>
          <w:rFonts w:ascii="Arial" w:hAnsi="Arial" w:cs="Arial"/>
          <w:sz w:val="22"/>
          <w:szCs w:val="22"/>
          <w:u w:val="single"/>
        </w:rPr>
        <w:t>Ostateczna ocena punktowa (D) wyliczana będzie wg wzoru:</w:t>
      </w:r>
    </w:p>
    <w:p w14:paraId="16A5000A" w14:textId="77777777" w:rsidR="00AF7840" w:rsidRDefault="00AF7840" w:rsidP="00AF7840">
      <w:pPr>
        <w:pStyle w:val="Standard"/>
        <w:spacing w:line="360" w:lineRule="auto"/>
        <w:ind w:left="708" w:firstLine="708"/>
        <w:jc w:val="both"/>
      </w:pPr>
      <w:r>
        <w:rPr>
          <w:rFonts w:ascii="Arial" w:hAnsi="Arial"/>
          <w:sz w:val="22"/>
          <w:szCs w:val="22"/>
        </w:rPr>
        <w:t>D = (1) + (2)</w:t>
      </w:r>
    </w:p>
    <w:p w14:paraId="52FF3F52" w14:textId="77777777" w:rsidR="00AF7840" w:rsidRDefault="00AF7840" w:rsidP="00DF0914">
      <w:pPr>
        <w:pStyle w:val="Akapitzlist"/>
        <w:widowControl w:val="0"/>
        <w:numPr>
          <w:ilvl w:val="0"/>
          <w:numId w:val="2"/>
        </w:numPr>
        <w:suppressAutoHyphens/>
        <w:autoSpaceDN w:val="0"/>
        <w:spacing w:line="360" w:lineRule="auto"/>
        <w:ind w:left="426" w:hanging="426"/>
        <w:contextualSpacing w:val="0"/>
        <w:jc w:val="both"/>
        <w:textAlignment w:val="baseline"/>
      </w:pPr>
      <w:bookmarkStart w:id="14" w:name="_Hlk513663004"/>
      <w:r>
        <w:rPr>
          <w:rFonts w:ascii="Arial" w:hAnsi="Arial" w:cs="Arial"/>
          <w:sz w:val="22"/>
          <w:szCs w:val="22"/>
        </w:rPr>
        <w:t>Punktacja przyznawana ofertom w poszczególnych kryteriach będzie liczona                            z dokładnością do dwóch miejsc po przecinku. Najwyższa liczba punktów wyznaczy najkorzystniejszą ofertę.</w:t>
      </w:r>
    </w:p>
    <w:p w14:paraId="252D15C4" w14:textId="77777777" w:rsidR="00AF7840" w:rsidRDefault="00AF7840" w:rsidP="00DF0914">
      <w:pPr>
        <w:pStyle w:val="Akapitzlist"/>
        <w:widowControl w:val="0"/>
        <w:numPr>
          <w:ilvl w:val="0"/>
          <w:numId w:val="2"/>
        </w:numPr>
        <w:suppressAutoHyphens/>
        <w:autoSpaceDN w:val="0"/>
        <w:spacing w:line="360" w:lineRule="auto"/>
        <w:ind w:left="426" w:hanging="426"/>
        <w:contextualSpacing w:val="0"/>
        <w:jc w:val="both"/>
        <w:textAlignment w:val="baseline"/>
      </w:pPr>
      <w:r>
        <w:rPr>
          <w:rFonts w:ascii="Arial" w:hAnsi="Arial" w:cs="Arial"/>
          <w:sz w:val="22"/>
          <w:szCs w:val="22"/>
        </w:rPr>
        <w:t xml:space="preserve">Zamawiający udzieli zamówienia Wykonawcy, którego oferta odpowiada wszystkim wymaganiom określonym w ustawie Prawo zamówień publicznych i Specyfikacji </w:t>
      </w:r>
      <w:r>
        <w:rPr>
          <w:rFonts w:ascii="Arial" w:hAnsi="Arial" w:cs="Arial"/>
          <w:sz w:val="22"/>
          <w:szCs w:val="22"/>
        </w:rPr>
        <w:lastRenderedPageBreak/>
        <w:t>Istotnych Warunków Zamówienia oraz zostanie oceniona jako najkorzystniejsza                          w oparciu o podane w rozdz. XIII kryterium oceny ofert dla przedmiotu zamówienia.</w:t>
      </w:r>
    </w:p>
    <w:p w14:paraId="4DA8C609" w14:textId="77777777" w:rsidR="00AF7840" w:rsidRDefault="00AF7840" w:rsidP="00DF0914">
      <w:pPr>
        <w:pStyle w:val="Akapitzlist"/>
        <w:widowControl w:val="0"/>
        <w:numPr>
          <w:ilvl w:val="0"/>
          <w:numId w:val="2"/>
        </w:numPr>
        <w:suppressAutoHyphens/>
        <w:autoSpaceDN w:val="0"/>
        <w:spacing w:line="360" w:lineRule="auto"/>
        <w:ind w:left="426" w:hanging="426"/>
        <w:contextualSpacing w:val="0"/>
        <w:jc w:val="both"/>
        <w:textAlignment w:val="baseline"/>
      </w:pPr>
      <w:bookmarkStart w:id="15" w:name="_Hlk513663101"/>
      <w:bookmarkEnd w:id="14"/>
      <w:r>
        <w:rPr>
          <w:rFonts w:ascii="Arial" w:hAnsi="Arial" w:cs="Arial"/>
          <w:sz w:val="22"/>
          <w:szCs w:val="22"/>
        </w:rPr>
        <w:t>Zamawiający poinformuje niezwłocznie wszystkich wykonawców o wyborze najkorzystniejszej oferty, podając informacje, o których mowa w art. 92 ust. 1 ustawy PZP.</w:t>
      </w:r>
    </w:p>
    <w:p w14:paraId="5EC22C32" w14:textId="77777777" w:rsidR="00AF7840" w:rsidRDefault="00AF7840" w:rsidP="00DF0914">
      <w:pPr>
        <w:pStyle w:val="Akapitzlist"/>
        <w:widowControl w:val="0"/>
        <w:numPr>
          <w:ilvl w:val="0"/>
          <w:numId w:val="2"/>
        </w:numPr>
        <w:suppressAutoHyphens/>
        <w:autoSpaceDN w:val="0"/>
        <w:spacing w:line="360" w:lineRule="auto"/>
        <w:ind w:left="426" w:hanging="426"/>
        <w:contextualSpacing w:val="0"/>
        <w:jc w:val="both"/>
        <w:textAlignment w:val="baseline"/>
      </w:pPr>
      <w:r>
        <w:rPr>
          <w:rFonts w:ascii="Arial" w:hAnsi="Arial" w:cs="Arial"/>
          <w:sz w:val="22"/>
          <w:szCs w:val="22"/>
        </w:rPr>
        <w:t xml:space="preserve">Zamawiający udostępnia informacje, o których mowa w art. 92 ust. 1 pkt. ustawy PZP, na stronie internetowej </w:t>
      </w:r>
      <w:hyperlink r:id="rId14" w:history="1">
        <w:r>
          <w:rPr>
            <w:rFonts w:ascii="Arial" w:hAnsi="Arial" w:cs="Arial"/>
            <w:sz w:val="22"/>
            <w:szCs w:val="22"/>
          </w:rPr>
          <w:t>www.ujk.edu.pl</w:t>
        </w:r>
      </w:hyperlink>
    </w:p>
    <w:p w14:paraId="5A266DB4" w14:textId="77777777" w:rsidR="00AF7840" w:rsidRDefault="00AF7840" w:rsidP="00AF7840">
      <w:pPr>
        <w:pStyle w:val="Standard"/>
        <w:spacing w:line="360" w:lineRule="auto"/>
        <w:jc w:val="both"/>
        <w:rPr>
          <w:rFonts w:ascii="Arial" w:hAnsi="Arial"/>
          <w:b/>
          <w:sz w:val="22"/>
          <w:szCs w:val="22"/>
        </w:rPr>
      </w:pPr>
    </w:p>
    <w:p w14:paraId="0F4B6FAE" w14:textId="77777777" w:rsidR="00AF7840" w:rsidRDefault="00AF7840" w:rsidP="00AF7840">
      <w:pPr>
        <w:pStyle w:val="Standard"/>
        <w:spacing w:line="360" w:lineRule="auto"/>
        <w:jc w:val="both"/>
      </w:pPr>
      <w:r>
        <w:rPr>
          <w:rFonts w:ascii="Arial" w:hAnsi="Arial"/>
          <w:b/>
          <w:sz w:val="22"/>
          <w:szCs w:val="22"/>
        </w:rPr>
        <w:t>ROZDZIAŁ XIV. INFORMACJE O FORMALNOŚCIACH, JAKIE POWINNY ZOSTAĆ  DOPEŁNIONE PO WYBORZE OFERTY W CELU ZAWARCIA UMOWY W SPRAWIE ZAMÓWIENIA PUBLICZNEGO, ZAWARCIE UMOWY</w:t>
      </w:r>
    </w:p>
    <w:p w14:paraId="5C081F28" w14:textId="77777777" w:rsidR="00AF7840" w:rsidRDefault="00AF7840" w:rsidP="00DF0914">
      <w:pPr>
        <w:pStyle w:val="Akapitzlist"/>
        <w:widowControl w:val="0"/>
        <w:numPr>
          <w:ilvl w:val="0"/>
          <w:numId w:val="57"/>
        </w:numPr>
        <w:suppressAutoHyphens/>
        <w:autoSpaceDN w:val="0"/>
        <w:spacing w:line="360" w:lineRule="auto"/>
        <w:contextualSpacing w:val="0"/>
        <w:jc w:val="both"/>
        <w:textAlignment w:val="baseline"/>
      </w:pPr>
      <w:r>
        <w:rPr>
          <w:rFonts w:ascii="Arial" w:hAnsi="Arial" w:cs="Arial"/>
          <w:sz w:val="22"/>
          <w:szCs w:val="22"/>
        </w:rPr>
        <w:t>W przypadku wyboru oferty złożonej przez wykonawców wspólnie ubiegających się o udzielenie zamówienia zamawiający będzie żądał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wykluczenie możliwości wypowiedzenia umowy konsorcjum przez któregokolwiek z jego członków do czasu wykonania zamówienia.</w:t>
      </w:r>
    </w:p>
    <w:p w14:paraId="3EA01D2B" w14:textId="77777777" w:rsidR="00AF7840" w:rsidRDefault="00AF7840" w:rsidP="00DF0914">
      <w:pPr>
        <w:pStyle w:val="Akapitzlist"/>
        <w:widowControl w:val="0"/>
        <w:numPr>
          <w:ilvl w:val="0"/>
          <w:numId w:val="3"/>
        </w:numPr>
        <w:suppressAutoHyphens/>
        <w:autoSpaceDN w:val="0"/>
        <w:spacing w:line="360" w:lineRule="auto"/>
        <w:contextualSpacing w:val="0"/>
        <w:jc w:val="both"/>
        <w:textAlignment w:val="baseline"/>
      </w:pPr>
      <w:r>
        <w:rPr>
          <w:rFonts w:ascii="Arial" w:hAnsi="Arial" w:cs="Arial"/>
          <w:sz w:val="22"/>
          <w:szCs w:val="22"/>
        </w:rPr>
        <w:t>Zamawiający nie będzie żądał od Wykonawcy, którego oferta zostanie wybrana jako najkorzystniejsza, wniesienia zabezpieczenia należytego wykonania umowy.</w:t>
      </w:r>
    </w:p>
    <w:p w14:paraId="1F8BDA15" w14:textId="77777777" w:rsidR="00AF7840" w:rsidRDefault="00AF7840" w:rsidP="00DF0914">
      <w:pPr>
        <w:pStyle w:val="Akapitzlist"/>
        <w:widowControl w:val="0"/>
        <w:numPr>
          <w:ilvl w:val="0"/>
          <w:numId w:val="3"/>
        </w:numPr>
        <w:suppressAutoHyphens/>
        <w:autoSpaceDN w:val="0"/>
        <w:spacing w:line="360" w:lineRule="auto"/>
        <w:contextualSpacing w:val="0"/>
        <w:jc w:val="both"/>
        <w:textAlignment w:val="baseline"/>
      </w:pPr>
      <w:r>
        <w:rPr>
          <w:rFonts w:ascii="Arial" w:hAnsi="Arial" w:cs="Arial"/>
          <w:sz w:val="22"/>
          <w:szCs w:val="22"/>
        </w:rPr>
        <w:t xml:space="preserve">Zamawiający zawrze umowę w sprawie zamówienia publicznego w terminach określonych w art. 94 ust. 1 lub ust. 2 ustawy </w:t>
      </w:r>
      <w:proofErr w:type="spellStart"/>
      <w:r>
        <w:rPr>
          <w:rFonts w:ascii="Arial" w:hAnsi="Arial" w:cs="Arial"/>
          <w:sz w:val="22"/>
          <w:szCs w:val="22"/>
        </w:rPr>
        <w:t>Pzp</w:t>
      </w:r>
      <w:proofErr w:type="spellEnd"/>
      <w:r>
        <w:rPr>
          <w:rFonts w:ascii="Arial" w:hAnsi="Arial" w:cs="Arial"/>
          <w:sz w:val="22"/>
          <w:szCs w:val="22"/>
        </w:rPr>
        <w:t>.</w:t>
      </w:r>
    </w:p>
    <w:p w14:paraId="533A1AD7" w14:textId="77777777" w:rsidR="00AF7840" w:rsidRDefault="00AF7840" w:rsidP="00DF0914">
      <w:pPr>
        <w:pStyle w:val="Akapitzlist"/>
        <w:widowControl w:val="0"/>
        <w:numPr>
          <w:ilvl w:val="0"/>
          <w:numId w:val="3"/>
        </w:numPr>
        <w:suppressAutoHyphens/>
        <w:autoSpaceDN w:val="0"/>
        <w:spacing w:line="360" w:lineRule="auto"/>
        <w:contextualSpacing w:val="0"/>
        <w:jc w:val="both"/>
        <w:textAlignment w:val="baseline"/>
      </w:pPr>
      <w:r>
        <w:rPr>
          <w:rFonts w:ascii="Arial" w:hAnsi="Arial" w:cs="Arial"/>
          <w:sz w:val="22"/>
          <w:szCs w:val="22"/>
        </w:rPr>
        <w:t>Wykonawca, którego oferta zostanie uznana za najkorzystniejszą, przed podpisaniem umowy zobowiązany jest do złożenia informacji o osobach umocowanych do zawarcia umowy i jeżeli taka konieczność zaistnieje - złożenia ich pełnomocnictw w formie oryginału lub kopii poświadczonej za zgodność z oryginałem przez notariusza lub osobę/osoby udzielające pełnomocnictwa.</w:t>
      </w:r>
    </w:p>
    <w:p w14:paraId="77248152" w14:textId="77777777" w:rsidR="00AF7840" w:rsidRDefault="00AF7840" w:rsidP="00DF0914">
      <w:pPr>
        <w:pStyle w:val="Akapitzlist"/>
        <w:widowControl w:val="0"/>
        <w:numPr>
          <w:ilvl w:val="0"/>
          <w:numId w:val="3"/>
        </w:numPr>
        <w:suppressAutoHyphens/>
        <w:autoSpaceDN w:val="0"/>
        <w:spacing w:line="360" w:lineRule="auto"/>
        <w:contextualSpacing w:val="0"/>
        <w:jc w:val="both"/>
        <w:textAlignment w:val="baseline"/>
      </w:pPr>
      <w:r>
        <w:rPr>
          <w:rFonts w:ascii="Arial" w:hAnsi="Arial" w:cs="Arial"/>
          <w:sz w:val="22"/>
          <w:szCs w:val="22"/>
        </w:rPr>
        <w:t>Wybranemu Wykonawcy Zamawiający wskaże termin i miejsce podpisania umowy.</w:t>
      </w:r>
    </w:p>
    <w:p w14:paraId="4E82111D" w14:textId="77777777" w:rsidR="00AF7840" w:rsidRDefault="00AF7840" w:rsidP="00AF7840">
      <w:pPr>
        <w:pStyle w:val="Standard"/>
        <w:spacing w:line="360" w:lineRule="auto"/>
        <w:jc w:val="both"/>
        <w:rPr>
          <w:rFonts w:ascii="Arial" w:hAnsi="Arial"/>
          <w:b/>
          <w:sz w:val="22"/>
          <w:szCs w:val="22"/>
        </w:rPr>
      </w:pPr>
    </w:p>
    <w:p w14:paraId="6ED755C8" w14:textId="77777777" w:rsidR="00AF7840" w:rsidRDefault="00AF7840" w:rsidP="00AF7840">
      <w:pPr>
        <w:pStyle w:val="Standard"/>
        <w:spacing w:line="360" w:lineRule="auto"/>
        <w:jc w:val="both"/>
      </w:pPr>
      <w:r>
        <w:rPr>
          <w:rFonts w:ascii="Arial" w:hAnsi="Arial"/>
          <w:b/>
          <w:sz w:val="22"/>
          <w:szCs w:val="22"/>
        </w:rPr>
        <w:t>ROZDZIAŁ XV. WYMAGANIA DOTYCZĄCE ZABEZPIECZENIA NALEŻYTEGO WYKONANIA UMOWY</w:t>
      </w:r>
    </w:p>
    <w:p w14:paraId="5602C819" w14:textId="77777777" w:rsidR="00AF7840" w:rsidRDefault="00AF7840" w:rsidP="00AF7840">
      <w:pPr>
        <w:pStyle w:val="Standard"/>
        <w:spacing w:line="360" w:lineRule="auto"/>
        <w:jc w:val="both"/>
      </w:pPr>
      <w:r>
        <w:rPr>
          <w:rFonts w:ascii="Arial" w:hAnsi="Arial"/>
          <w:sz w:val="22"/>
          <w:szCs w:val="22"/>
        </w:rPr>
        <w:t>Zamawiający nie będzie żądał od Wykonawcy, którego oferta zostanie wybrana jako najkorzystniejsza, wniesienia zabezpieczenia należytego wykonania umowy.</w:t>
      </w:r>
    </w:p>
    <w:p w14:paraId="43C35D65" w14:textId="77777777" w:rsidR="00AF7840" w:rsidRDefault="00AF7840" w:rsidP="00AF7840">
      <w:pPr>
        <w:pStyle w:val="Standard"/>
        <w:spacing w:line="360" w:lineRule="auto"/>
        <w:jc w:val="both"/>
      </w:pPr>
      <w:r>
        <w:rPr>
          <w:rFonts w:ascii="Arial" w:hAnsi="Arial"/>
          <w:b/>
          <w:sz w:val="22"/>
          <w:szCs w:val="22"/>
        </w:rPr>
        <w:t xml:space="preserve">ROZDZIAŁ XVI. ISTOTNE DLA STRON POSTANOWIENIA, KTÓRE ZOSTANĄ PROWADZONE DO TREŚCI ZAWIERANEJ UMOWY W SPRAWIE ZAMÓWIENIA </w:t>
      </w:r>
      <w:r>
        <w:rPr>
          <w:rFonts w:ascii="Arial" w:hAnsi="Arial"/>
          <w:b/>
          <w:sz w:val="22"/>
          <w:szCs w:val="22"/>
        </w:rPr>
        <w:lastRenderedPageBreak/>
        <w:t>PUBLICZNEGO, OGÓLNE WARUNKI UMOWY</w:t>
      </w:r>
      <w:r>
        <w:rPr>
          <w:rFonts w:ascii="Arial" w:hAnsi="Arial"/>
          <w:sz w:val="22"/>
          <w:szCs w:val="22"/>
        </w:rPr>
        <w:t>.</w:t>
      </w:r>
    </w:p>
    <w:p w14:paraId="38E2BE43" w14:textId="77777777" w:rsidR="00AF7840" w:rsidRDefault="00AF7840" w:rsidP="00DF0914">
      <w:pPr>
        <w:pStyle w:val="Akapitzlist"/>
        <w:widowControl w:val="0"/>
        <w:numPr>
          <w:ilvl w:val="0"/>
          <w:numId w:val="58"/>
        </w:numPr>
        <w:suppressAutoHyphens/>
        <w:autoSpaceDN w:val="0"/>
        <w:spacing w:line="360" w:lineRule="auto"/>
        <w:contextualSpacing w:val="0"/>
        <w:jc w:val="both"/>
        <w:textAlignment w:val="baseline"/>
      </w:pPr>
      <w:r>
        <w:rPr>
          <w:rFonts w:ascii="Arial" w:hAnsi="Arial" w:cs="Arial"/>
          <w:sz w:val="22"/>
          <w:szCs w:val="22"/>
        </w:rPr>
        <w:t>Zawarcie umowy nastąpi według wzoru Zamawiającego – stanowiącego załącznik                    nr 7 do  SIWZ.</w:t>
      </w:r>
    </w:p>
    <w:p w14:paraId="6DA9F09F" w14:textId="77777777" w:rsidR="00AF7840" w:rsidRDefault="00AF7840" w:rsidP="00DF0914">
      <w:pPr>
        <w:pStyle w:val="Akapitzlist"/>
        <w:widowControl w:val="0"/>
        <w:numPr>
          <w:ilvl w:val="0"/>
          <w:numId w:val="4"/>
        </w:numPr>
        <w:suppressAutoHyphens/>
        <w:autoSpaceDN w:val="0"/>
        <w:spacing w:line="360" w:lineRule="auto"/>
        <w:contextualSpacing w:val="0"/>
        <w:jc w:val="both"/>
        <w:textAlignment w:val="baseline"/>
      </w:pPr>
      <w:r>
        <w:rPr>
          <w:rFonts w:ascii="Arial" w:hAnsi="Arial" w:cs="Arial"/>
          <w:sz w:val="22"/>
          <w:szCs w:val="22"/>
        </w:rPr>
        <w:t xml:space="preserve">Zamawiający przewiduje możliwość dokonania zmian postanowień zawartej umowy        w stosunku do treści oferty, na podstawie, której dokonano wyboru wykonawcy,                           w szczególności w poniższych przypadkach i w okolicznościach określonych art.144 ust.1 </w:t>
      </w:r>
      <w:proofErr w:type="spellStart"/>
      <w:r>
        <w:rPr>
          <w:rFonts w:ascii="Arial" w:hAnsi="Arial" w:cs="Arial"/>
          <w:sz w:val="22"/>
          <w:szCs w:val="22"/>
        </w:rPr>
        <w:t>Pzp</w:t>
      </w:r>
      <w:proofErr w:type="spellEnd"/>
      <w:r>
        <w:rPr>
          <w:rFonts w:ascii="Arial" w:hAnsi="Arial" w:cs="Arial"/>
          <w:sz w:val="22"/>
          <w:szCs w:val="22"/>
        </w:rPr>
        <w:t>.</w:t>
      </w:r>
    </w:p>
    <w:p w14:paraId="2B80ED43" w14:textId="77777777" w:rsidR="00AF7840" w:rsidRDefault="00AF7840" w:rsidP="00DF0914">
      <w:pPr>
        <w:pStyle w:val="Akapitzlist"/>
        <w:widowControl w:val="0"/>
        <w:numPr>
          <w:ilvl w:val="0"/>
          <w:numId w:val="59"/>
        </w:numPr>
        <w:suppressAutoHyphens/>
        <w:autoSpaceDN w:val="0"/>
        <w:spacing w:line="360" w:lineRule="auto"/>
        <w:ind w:left="709" w:hanging="425"/>
        <w:contextualSpacing w:val="0"/>
        <w:jc w:val="both"/>
        <w:textAlignment w:val="baseline"/>
      </w:pPr>
      <w:r>
        <w:rPr>
          <w:rFonts w:ascii="Arial" w:hAnsi="Arial" w:cs="Arial"/>
          <w:sz w:val="22"/>
          <w:szCs w:val="22"/>
        </w:rPr>
        <w:t>Terminu wykonania umowy, w przypadku zaistnienia w przypadku zaistnienia okoliczności, na które Strony umowy nie miały wpływu (w tym również w przypadku klęski żywiołowej, zjawisk atmosferycznych, siły wyższej, sytuacji, których nie dało się przewidzieć, które mają wpływ na termin realizacji i są niezależne od stron umowy). Zmiana terminu realizacji zamówienia może nastąpić wyłącznie na uzasadniony/zaakceptowany przez zamawiającego wniosek wykonawcy zawierający uzasadnienie zmiany terminu; w szczególności zmiana terminu wykonania przedmiotu umowy może ulec zmianie w przypadku wystąpienia zdarzenia losowego mającego charakter siły wyższej uniemożliwiającej wykonanie przedmiotu umowy zgodnie z jej postanowieniami.</w:t>
      </w:r>
    </w:p>
    <w:p w14:paraId="0C1AF397" w14:textId="77777777" w:rsidR="00AF7840" w:rsidRDefault="00AF7840" w:rsidP="00AF7840">
      <w:pPr>
        <w:pStyle w:val="Standard"/>
        <w:spacing w:line="360" w:lineRule="auto"/>
        <w:jc w:val="both"/>
      </w:pPr>
      <w:r>
        <w:rPr>
          <w:rFonts w:ascii="Arial" w:hAnsi="Arial"/>
          <w:sz w:val="22"/>
          <w:szCs w:val="22"/>
        </w:rPr>
        <w:t>W przypadku wystąpienia sytuacji skutkujących koniecznością zmiany umowy z przyczyn,                         o których mowa wyżej, wykonawca zobowiązany jest do niezwłocznego poinformowania,                 o tym fakcie zamawiającego i wystąpienia z wnioskiem o dokonanie wskazanej zmiany. Zmiana umowy powinna nastąpić w formie pisemnego aneksu sporządzonego przez zamawiającego i podpisanego przez strony umowy, pod rygorem nieważności takiego oświadczenia oraz powinna zawierać uzasadnienie faktyczne i prawne.</w:t>
      </w:r>
    </w:p>
    <w:p w14:paraId="00FFAFF1" w14:textId="77777777" w:rsidR="00AF7840" w:rsidRDefault="00AF7840" w:rsidP="00DF0914">
      <w:pPr>
        <w:pStyle w:val="Akapitzlist"/>
        <w:widowControl w:val="0"/>
        <w:numPr>
          <w:ilvl w:val="0"/>
          <w:numId w:val="5"/>
        </w:numPr>
        <w:suppressAutoHyphens/>
        <w:autoSpaceDN w:val="0"/>
        <w:spacing w:line="360" w:lineRule="auto"/>
        <w:ind w:left="709" w:hanging="425"/>
        <w:contextualSpacing w:val="0"/>
        <w:jc w:val="both"/>
        <w:textAlignment w:val="baseline"/>
      </w:pPr>
      <w:r>
        <w:rPr>
          <w:rFonts w:ascii="Arial" w:hAnsi="Arial" w:cs="Arial"/>
          <w:sz w:val="22"/>
          <w:szCs w:val="22"/>
        </w:rPr>
        <w:t>Zmiana podwykonawców, w tym podwykonawców na zasobach, których wykonawca opierał się wykazując spełnianie warunków udziału w postępowaniu, pod warunkiem, że nowy podwykonawca wykaże spełnianie warunków w zakresie nie mniejszym niż wymagane w SIWZ (taka zmiana nie wymaga aneksu).</w:t>
      </w:r>
    </w:p>
    <w:p w14:paraId="6C0D59FC" w14:textId="77777777" w:rsidR="00AF7840" w:rsidRDefault="00AF7840" w:rsidP="00DF0914">
      <w:pPr>
        <w:pStyle w:val="Akapitzlist"/>
        <w:widowControl w:val="0"/>
        <w:numPr>
          <w:ilvl w:val="0"/>
          <w:numId w:val="5"/>
        </w:numPr>
        <w:suppressAutoHyphens/>
        <w:autoSpaceDN w:val="0"/>
        <w:spacing w:line="360" w:lineRule="auto"/>
        <w:ind w:left="709" w:hanging="425"/>
        <w:contextualSpacing w:val="0"/>
        <w:jc w:val="both"/>
        <w:textAlignment w:val="baseline"/>
      </w:pPr>
      <w:r>
        <w:rPr>
          <w:rFonts w:ascii="Arial" w:hAnsi="Arial" w:cs="Arial"/>
          <w:sz w:val="22"/>
          <w:szCs w:val="22"/>
        </w:rPr>
        <w:t xml:space="preserve">Wprowadzenie przez wykonawcę podwykonawcy pomimo wykazania w ofercie wykonania przedmiotu umowy siłami własnymi, pod warunkiem uzgodnienia tego podwykonawcy z zamawiającym i treści umowy z nim zawartej przez wykonawcę (taka zmiana nie wymaga aneksu). Jeżeli powierzenie podwykonawcy wykonania części zamówienia  nastąpi w trakcie jego realizacji, wykonawca  przedstawi zamawiającemu oświadczenie, o którym mowa w art. 25a ust. 1 </w:t>
      </w:r>
      <w:proofErr w:type="spellStart"/>
      <w:r>
        <w:rPr>
          <w:rFonts w:ascii="Arial" w:hAnsi="Arial" w:cs="Arial"/>
          <w:sz w:val="22"/>
          <w:szCs w:val="22"/>
        </w:rPr>
        <w:t>Pzp</w:t>
      </w:r>
      <w:proofErr w:type="spellEnd"/>
      <w:r>
        <w:rPr>
          <w:rFonts w:ascii="Arial" w:hAnsi="Arial" w:cs="Arial"/>
          <w:sz w:val="22"/>
          <w:szCs w:val="22"/>
        </w:rPr>
        <w:t xml:space="preserve">  i dokument potwierdzający brak podstaw wykluczenia wobec tego podwykonawcy.</w:t>
      </w:r>
    </w:p>
    <w:p w14:paraId="5742038B" w14:textId="77777777" w:rsidR="00AF7840" w:rsidRDefault="00AF7840" w:rsidP="00AF7840">
      <w:pPr>
        <w:pStyle w:val="Standard"/>
        <w:spacing w:line="360" w:lineRule="auto"/>
        <w:jc w:val="both"/>
      </w:pPr>
      <w:r>
        <w:rPr>
          <w:rFonts w:ascii="Arial" w:hAnsi="Arial"/>
          <w:sz w:val="22"/>
          <w:szCs w:val="22"/>
        </w:rPr>
        <w:t xml:space="preserve"> Jeżeli zamawiający stwierdzi, że wobec danego podwykonawcy zachodzą podstawy wykluczenia, wykonawca obowiązany jest zastąpić tego podwykonawcę lub zrezygnować                    </w:t>
      </w:r>
      <w:r>
        <w:rPr>
          <w:rFonts w:ascii="Arial" w:hAnsi="Arial"/>
          <w:sz w:val="22"/>
          <w:szCs w:val="22"/>
        </w:rPr>
        <w:lastRenderedPageBreak/>
        <w:t xml:space="preserve">z powierzenia wykonania części zamówienia podwykonawcy.  (art.36ba </w:t>
      </w:r>
      <w:proofErr w:type="spellStart"/>
      <w:r>
        <w:rPr>
          <w:rFonts w:ascii="Arial" w:hAnsi="Arial"/>
          <w:sz w:val="22"/>
          <w:szCs w:val="22"/>
        </w:rPr>
        <w:t>Pzp</w:t>
      </w:r>
      <w:proofErr w:type="spellEnd"/>
      <w:r>
        <w:rPr>
          <w:rFonts w:ascii="Arial" w:hAnsi="Arial"/>
          <w:sz w:val="22"/>
          <w:szCs w:val="22"/>
        </w:rPr>
        <w:t>).</w:t>
      </w:r>
    </w:p>
    <w:p w14:paraId="1A8EDF90"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2"/>
        </w:rPr>
        <w:t>zmiana materiałów z których będą wykonane meble, jeżeli zaproponowane w ofercie zostaną wycofane z produkcji lub zastąpiony nowszą wersją – pod warunkiem, że nie będzie gorszy niż te wskazany w SIWZ oraz  gwarantować będzie zachowanie parametrów i walorów użytkowych opisanych  w SIWZ Wykonawca w tym przypadku musi wykazać, że oferowany przez niego materiał spełnia, wymagania określone przez Zamawiającego oraz uzyskać zgodę zamawiającego na taką zmianę. Taka zmiana nie może skutkować zwiększeniem ceny za meble. Taka zmiana nie wymaga aneksu do umowy.</w:t>
      </w:r>
    </w:p>
    <w:p w14:paraId="762358A6"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0"/>
        </w:rPr>
        <w:t>zmiany osób reprezentuj</w:t>
      </w:r>
      <w:r>
        <w:rPr>
          <w:rFonts w:ascii="Arial" w:eastAsia="TimesNewRoman" w:hAnsi="Arial" w:cs="Arial"/>
          <w:sz w:val="22"/>
          <w:szCs w:val="20"/>
        </w:rPr>
        <w:t>ą</w:t>
      </w:r>
      <w:r>
        <w:rPr>
          <w:rFonts w:ascii="Arial" w:hAnsi="Arial" w:cs="Arial"/>
          <w:sz w:val="22"/>
          <w:szCs w:val="20"/>
        </w:rPr>
        <w:t>cych  wykonawcę w przypadku zmian organizacyjnych,</w:t>
      </w:r>
    </w:p>
    <w:p w14:paraId="450CC121"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0"/>
        </w:rPr>
        <w:t>gdy Wykonawc</w:t>
      </w:r>
      <w:r>
        <w:rPr>
          <w:rFonts w:ascii="Arial" w:eastAsia="TimesNewRoman" w:hAnsi="Arial" w:cs="Arial"/>
          <w:sz w:val="22"/>
          <w:szCs w:val="20"/>
        </w:rPr>
        <w:t xml:space="preserve">ę </w:t>
      </w:r>
      <w:r>
        <w:rPr>
          <w:rFonts w:ascii="Arial" w:hAnsi="Arial" w:cs="Arial"/>
          <w:sz w:val="22"/>
          <w:szCs w:val="20"/>
        </w:rPr>
        <w:t>ma zast</w:t>
      </w:r>
      <w:r>
        <w:rPr>
          <w:rFonts w:ascii="Arial" w:eastAsia="TimesNewRoman" w:hAnsi="Arial" w:cs="Arial"/>
          <w:sz w:val="22"/>
          <w:szCs w:val="20"/>
        </w:rPr>
        <w:t>ą</w:t>
      </w:r>
      <w:r>
        <w:rPr>
          <w:rFonts w:ascii="Arial" w:hAnsi="Arial" w:cs="Arial"/>
          <w:sz w:val="22"/>
          <w:szCs w:val="20"/>
        </w:rPr>
        <w:t>pi</w:t>
      </w:r>
      <w:r>
        <w:rPr>
          <w:rFonts w:ascii="Arial" w:eastAsia="TimesNewRoman" w:hAnsi="Arial" w:cs="Arial"/>
          <w:sz w:val="22"/>
          <w:szCs w:val="20"/>
        </w:rPr>
        <w:t xml:space="preserve">ć </w:t>
      </w:r>
      <w:r>
        <w:rPr>
          <w:rFonts w:ascii="Arial" w:hAnsi="Arial" w:cs="Arial"/>
          <w:sz w:val="22"/>
          <w:szCs w:val="20"/>
        </w:rPr>
        <w:t>nowy Wykonawca, na zasadach okre</w:t>
      </w:r>
      <w:r>
        <w:rPr>
          <w:rFonts w:ascii="Arial" w:eastAsia="TimesNewRoman" w:hAnsi="Arial" w:cs="Arial"/>
          <w:sz w:val="22"/>
          <w:szCs w:val="20"/>
        </w:rPr>
        <w:t>ś</w:t>
      </w:r>
      <w:r>
        <w:rPr>
          <w:rFonts w:ascii="Arial" w:hAnsi="Arial" w:cs="Arial"/>
          <w:sz w:val="22"/>
          <w:szCs w:val="20"/>
        </w:rPr>
        <w:t xml:space="preserve">lonych w art. 144 ust. 1 pkt 4 ustawy </w:t>
      </w:r>
      <w:proofErr w:type="spellStart"/>
      <w:r>
        <w:rPr>
          <w:rFonts w:ascii="Arial" w:hAnsi="Arial" w:cs="Arial"/>
          <w:sz w:val="22"/>
          <w:szCs w:val="20"/>
        </w:rPr>
        <w:t>Pzp</w:t>
      </w:r>
      <w:proofErr w:type="spellEnd"/>
      <w:r>
        <w:rPr>
          <w:rFonts w:ascii="Arial" w:hAnsi="Arial" w:cs="Arial"/>
          <w:sz w:val="22"/>
          <w:szCs w:val="20"/>
        </w:rPr>
        <w:t>:</w:t>
      </w:r>
    </w:p>
    <w:p w14:paraId="1559ED53" w14:textId="77777777" w:rsidR="00AF7840" w:rsidRDefault="00AF7840" w:rsidP="00AF7840">
      <w:pPr>
        <w:pStyle w:val="Akapitzlist"/>
        <w:spacing w:line="360" w:lineRule="auto"/>
        <w:ind w:left="1080"/>
        <w:jc w:val="both"/>
      </w:pPr>
      <w:r>
        <w:rPr>
          <w:rFonts w:ascii="Arial" w:hAnsi="Arial" w:cs="Arial"/>
          <w:sz w:val="22"/>
          <w:szCs w:val="20"/>
        </w:rPr>
        <w:t>- w wyniku poł</w:t>
      </w:r>
      <w:r>
        <w:rPr>
          <w:rFonts w:ascii="Arial" w:eastAsia="TimesNewRoman" w:hAnsi="Arial" w:cs="Arial"/>
          <w:sz w:val="22"/>
          <w:szCs w:val="20"/>
        </w:rPr>
        <w:t>ą</w:t>
      </w:r>
      <w:r>
        <w:rPr>
          <w:rFonts w:ascii="Arial" w:hAnsi="Arial" w:cs="Arial"/>
          <w:sz w:val="22"/>
          <w:szCs w:val="20"/>
        </w:rPr>
        <w:t>czenia, podziału, przekształcenia, upadło</w:t>
      </w:r>
      <w:r>
        <w:rPr>
          <w:rFonts w:ascii="Arial" w:eastAsia="TimesNewRoman" w:hAnsi="Arial" w:cs="Arial"/>
          <w:sz w:val="22"/>
          <w:szCs w:val="20"/>
        </w:rPr>
        <w:t>ś</w:t>
      </w:r>
      <w:r>
        <w:rPr>
          <w:rFonts w:ascii="Arial" w:hAnsi="Arial" w:cs="Arial"/>
          <w:sz w:val="22"/>
          <w:szCs w:val="20"/>
        </w:rPr>
        <w:t>ci, restrukturyzacji lub nabycia dotychczasowego Wykonawcy lub jego przedsi</w:t>
      </w:r>
      <w:r>
        <w:rPr>
          <w:rFonts w:ascii="Arial" w:eastAsia="TimesNewRoman" w:hAnsi="Arial" w:cs="Arial"/>
          <w:sz w:val="22"/>
          <w:szCs w:val="20"/>
        </w:rPr>
        <w:t>ę</w:t>
      </w:r>
      <w:r>
        <w:rPr>
          <w:rFonts w:ascii="Arial" w:hAnsi="Arial" w:cs="Arial"/>
          <w:sz w:val="22"/>
          <w:szCs w:val="20"/>
        </w:rPr>
        <w:t>biorstwa, o ile nowy Wykonawca spełnia warunki udziału w post</w:t>
      </w:r>
      <w:r>
        <w:rPr>
          <w:rFonts w:ascii="Arial" w:eastAsia="TimesNewRoman" w:hAnsi="Arial" w:cs="Arial"/>
          <w:sz w:val="22"/>
          <w:szCs w:val="20"/>
        </w:rPr>
        <w:t>ę</w:t>
      </w:r>
      <w:r>
        <w:rPr>
          <w:rFonts w:ascii="Arial" w:hAnsi="Arial" w:cs="Arial"/>
          <w:sz w:val="22"/>
          <w:szCs w:val="20"/>
        </w:rPr>
        <w:t>powaniu, nie zachodz</w:t>
      </w:r>
      <w:r>
        <w:rPr>
          <w:rFonts w:ascii="Arial" w:eastAsia="TimesNewRoman" w:hAnsi="Arial" w:cs="Arial"/>
          <w:sz w:val="22"/>
          <w:szCs w:val="20"/>
        </w:rPr>
        <w:t xml:space="preserve">ą </w:t>
      </w:r>
      <w:r>
        <w:rPr>
          <w:rFonts w:ascii="Arial" w:hAnsi="Arial" w:cs="Arial"/>
          <w:sz w:val="22"/>
          <w:szCs w:val="20"/>
        </w:rPr>
        <w:t>wobec niego podstawy wykluczenia oraz nie poci</w:t>
      </w:r>
      <w:r>
        <w:rPr>
          <w:rFonts w:ascii="Arial" w:eastAsia="TimesNewRoman" w:hAnsi="Arial" w:cs="Arial"/>
          <w:sz w:val="22"/>
          <w:szCs w:val="20"/>
        </w:rPr>
        <w:t>ą</w:t>
      </w:r>
      <w:r>
        <w:rPr>
          <w:rFonts w:ascii="Arial" w:hAnsi="Arial" w:cs="Arial"/>
          <w:sz w:val="22"/>
          <w:szCs w:val="20"/>
        </w:rPr>
        <w:t>ga to za sob</w:t>
      </w:r>
      <w:r>
        <w:rPr>
          <w:rFonts w:ascii="Arial" w:eastAsia="TimesNewRoman" w:hAnsi="Arial" w:cs="Arial"/>
          <w:sz w:val="22"/>
          <w:szCs w:val="20"/>
        </w:rPr>
        <w:t xml:space="preserve">ą </w:t>
      </w:r>
      <w:r>
        <w:rPr>
          <w:rFonts w:ascii="Arial" w:hAnsi="Arial" w:cs="Arial"/>
          <w:sz w:val="22"/>
          <w:szCs w:val="20"/>
        </w:rPr>
        <w:t>innych istotnych zmian umowy,</w:t>
      </w:r>
    </w:p>
    <w:p w14:paraId="35F256EE" w14:textId="77777777" w:rsidR="00AF7840" w:rsidRDefault="00AF7840" w:rsidP="00AF7840">
      <w:pPr>
        <w:pStyle w:val="Akapitzlist"/>
        <w:spacing w:line="360" w:lineRule="auto"/>
        <w:ind w:left="1080"/>
        <w:jc w:val="both"/>
      </w:pPr>
      <w:r>
        <w:rPr>
          <w:rFonts w:ascii="Arial" w:hAnsi="Arial" w:cs="Arial"/>
          <w:sz w:val="22"/>
          <w:szCs w:val="20"/>
        </w:rPr>
        <w:t>- w wyniku przej</w:t>
      </w:r>
      <w:r>
        <w:rPr>
          <w:rFonts w:ascii="Arial" w:eastAsia="TimesNewRoman" w:hAnsi="Arial" w:cs="Arial"/>
          <w:sz w:val="22"/>
          <w:szCs w:val="20"/>
        </w:rPr>
        <w:t>ę</w:t>
      </w:r>
      <w:r>
        <w:rPr>
          <w:rFonts w:ascii="Arial" w:hAnsi="Arial" w:cs="Arial"/>
          <w:sz w:val="22"/>
          <w:szCs w:val="20"/>
        </w:rPr>
        <w:t>cia przez Zamawiaj</w:t>
      </w:r>
      <w:r>
        <w:rPr>
          <w:rFonts w:ascii="Arial" w:eastAsia="TimesNewRoman" w:hAnsi="Arial" w:cs="Arial"/>
          <w:sz w:val="22"/>
          <w:szCs w:val="20"/>
        </w:rPr>
        <w:t>ą</w:t>
      </w:r>
      <w:r>
        <w:rPr>
          <w:rFonts w:ascii="Arial" w:hAnsi="Arial" w:cs="Arial"/>
          <w:sz w:val="22"/>
          <w:szCs w:val="20"/>
        </w:rPr>
        <w:t>cego zobowi</w:t>
      </w:r>
      <w:r>
        <w:rPr>
          <w:rFonts w:ascii="Arial" w:eastAsia="TimesNewRoman" w:hAnsi="Arial" w:cs="Arial"/>
          <w:sz w:val="22"/>
          <w:szCs w:val="20"/>
        </w:rPr>
        <w:t>ą</w:t>
      </w:r>
      <w:r>
        <w:rPr>
          <w:rFonts w:ascii="Arial" w:hAnsi="Arial" w:cs="Arial"/>
          <w:sz w:val="22"/>
          <w:szCs w:val="20"/>
        </w:rPr>
        <w:t>za</w:t>
      </w:r>
      <w:r>
        <w:rPr>
          <w:rFonts w:ascii="Arial" w:eastAsia="TimesNewRoman" w:hAnsi="Arial" w:cs="Arial"/>
          <w:sz w:val="22"/>
          <w:szCs w:val="20"/>
        </w:rPr>
        <w:t xml:space="preserve">ń </w:t>
      </w:r>
      <w:r>
        <w:rPr>
          <w:rFonts w:ascii="Arial" w:hAnsi="Arial" w:cs="Arial"/>
          <w:sz w:val="22"/>
          <w:szCs w:val="20"/>
        </w:rPr>
        <w:t>Wykonawcy wzgl</w:t>
      </w:r>
      <w:r>
        <w:rPr>
          <w:rFonts w:ascii="Arial" w:eastAsia="TimesNewRoman" w:hAnsi="Arial" w:cs="Arial"/>
          <w:sz w:val="22"/>
          <w:szCs w:val="20"/>
        </w:rPr>
        <w:t>ę</w:t>
      </w:r>
      <w:r>
        <w:rPr>
          <w:rFonts w:ascii="Arial" w:hAnsi="Arial" w:cs="Arial"/>
          <w:sz w:val="22"/>
          <w:szCs w:val="20"/>
        </w:rPr>
        <w:t>dem jego Podwykonawców,</w:t>
      </w:r>
    </w:p>
    <w:p w14:paraId="2CFDB0C5"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0"/>
        </w:rPr>
        <w:t>albo gdy zmiany, niezale</w:t>
      </w:r>
      <w:r>
        <w:rPr>
          <w:rFonts w:ascii="Arial" w:eastAsia="TimesNewRoman" w:hAnsi="Arial" w:cs="Arial"/>
          <w:sz w:val="22"/>
          <w:szCs w:val="20"/>
        </w:rPr>
        <w:t>ż</w:t>
      </w:r>
      <w:r>
        <w:rPr>
          <w:rFonts w:ascii="Arial" w:hAnsi="Arial" w:cs="Arial"/>
          <w:sz w:val="22"/>
          <w:szCs w:val="20"/>
        </w:rPr>
        <w:t>nie od ich warto</w:t>
      </w:r>
      <w:r>
        <w:rPr>
          <w:rFonts w:ascii="Arial" w:eastAsia="TimesNewRoman" w:hAnsi="Arial" w:cs="Arial"/>
          <w:sz w:val="22"/>
          <w:szCs w:val="20"/>
        </w:rPr>
        <w:t>ś</w:t>
      </w:r>
      <w:r>
        <w:rPr>
          <w:rFonts w:ascii="Arial" w:hAnsi="Arial" w:cs="Arial"/>
          <w:sz w:val="22"/>
          <w:szCs w:val="20"/>
        </w:rPr>
        <w:t>ci, nie s</w:t>
      </w:r>
      <w:r>
        <w:rPr>
          <w:rFonts w:ascii="Arial" w:eastAsia="TimesNewRoman" w:hAnsi="Arial" w:cs="Arial"/>
          <w:sz w:val="22"/>
          <w:szCs w:val="20"/>
        </w:rPr>
        <w:t xml:space="preserve">ą </w:t>
      </w:r>
      <w:r>
        <w:rPr>
          <w:rFonts w:ascii="Arial" w:hAnsi="Arial" w:cs="Arial"/>
          <w:sz w:val="22"/>
          <w:szCs w:val="20"/>
        </w:rPr>
        <w:t xml:space="preserve">istotne w rozumieniu art. 144 ust. 1e ustawy </w:t>
      </w:r>
      <w:proofErr w:type="spellStart"/>
      <w:r>
        <w:rPr>
          <w:rFonts w:ascii="Arial" w:hAnsi="Arial" w:cs="Arial"/>
          <w:sz w:val="22"/>
          <w:szCs w:val="20"/>
        </w:rPr>
        <w:t>Pzp</w:t>
      </w:r>
      <w:proofErr w:type="spellEnd"/>
      <w:r>
        <w:rPr>
          <w:rFonts w:ascii="Arial" w:hAnsi="Arial" w:cs="Arial"/>
          <w:sz w:val="22"/>
          <w:szCs w:val="20"/>
        </w:rPr>
        <w:t>.</w:t>
      </w:r>
    </w:p>
    <w:p w14:paraId="1B7333E9"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0"/>
        </w:rPr>
        <w:t>Zamawiaj</w:t>
      </w:r>
      <w:r>
        <w:rPr>
          <w:rFonts w:ascii="Arial" w:eastAsia="TimesNewRoman" w:hAnsi="Arial" w:cs="Arial"/>
          <w:sz w:val="22"/>
          <w:szCs w:val="20"/>
        </w:rPr>
        <w:t>ą</w:t>
      </w:r>
      <w:r>
        <w:rPr>
          <w:rFonts w:ascii="Arial" w:hAnsi="Arial" w:cs="Arial"/>
          <w:sz w:val="22"/>
          <w:szCs w:val="20"/>
        </w:rPr>
        <w:t>cy przewiduje mo</w:t>
      </w:r>
      <w:r>
        <w:rPr>
          <w:rFonts w:ascii="Arial" w:eastAsia="TimesNewRoman" w:hAnsi="Arial" w:cs="Arial"/>
          <w:sz w:val="22"/>
          <w:szCs w:val="20"/>
        </w:rPr>
        <w:t>ż</w:t>
      </w:r>
      <w:r>
        <w:rPr>
          <w:rFonts w:ascii="Arial" w:hAnsi="Arial" w:cs="Arial"/>
          <w:sz w:val="22"/>
          <w:szCs w:val="20"/>
        </w:rPr>
        <w:t>liwo</w:t>
      </w:r>
      <w:r>
        <w:rPr>
          <w:rFonts w:ascii="Arial" w:eastAsia="TimesNewRoman" w:hAnsi="Arial" w:cs="Arial"/>
          <w:sz w:val="22"/>
          <w:szCs w:val="20"/>
        </w:rPr>
        <w:t xml:space="preserve">ść </w:t>
      </w:r>
      <w:r>
        <w:rPr>
          <w:rFonts w:ascii="Arial" w:hAnsi="Arial" w:cs="Arial"/>
          <w:sz w:val="22"/>
          <w:szCs w:val="20"/>
        </w:rPr>
        <w:t xml:space="preserve">dokonania innych zmian umowy, pod warunkiem, </w:t>
      </w:r>
      <w:r>
        <w:rPr>
          <w:rFonts w:ascii="Arial" w:eastAsia="TimesNewRoman" w:hAnsi="Arial" w:cs="Arial"/>
          <w:sz w:val="22"/>
          <w:szCs w:val="20"/>
        </w:rPr>
        <w:t>ż</w:t>
      </w:r>
      <w:r>
        <w:rPr>
          <w:rFonts w:ascii="Arial" w:hAnsi="Arial" w:cs="Arial"/>
          <w:sz w:val="22"/>
          <w:szCs w:val="20"/>
        </w:rPr>
        <w:t>e konieczno</w:t>
      </w:r>
      <w:r>
        <w:rPr>
          <w:rFonts w:ascii="Arial" w:eastAsia="TimesNewRoman" w:hAnsi="Arial" w:cs="Arial"/>
          <w:sz w:val="22"/>
          <w:szCs w:val="20"/>
        </w:rPr>
        <w:t xml:space="preserve">ść </w:t>
      </w:r>
      <w:r>
        <w:rPr>
          <w:rFonts w:ascii="Arial" w:hAnsi="Arial" w:cs="Arial"/>
          <w:sz w:val="22"/>
          <w:szCs w:val="20"/>
        </w:rPr>
        <w:t>wprowadzenia takich zmian wynika z okoliczno</w:t>
      </w:r>
      <w:r>
        <w:rPr>
          <w:rFonts w:ascii="Arial" w:eastAsia="TimesNewRoman" w:hAnsi="Arial" w:cs="Arial"/>
          <w:sz w:val="22"/>
          <w:szCs w:val="20"/>
        </w:rPr>
        <w:t>ś</w:t>
      </w:r>
      <w:r>
        <w:rPr>
          <w:rFonts w:ascii="Arial" w:hAnsi="Arial" w:cs="Arial"/>
          <w:sz w:val="22"/>
          <w:szCs w:val="20"/>
        </w:rPr>
        <w:t>ci, których nie mo</w:t>
      </w:r>
      <w:r>
        <w:rPr>
          <w:rFonts w:ascii="Arial" w:eastAsia="TimesNewRoman" w:hAnsi="Arial" w:cs="Arial"/>
          <w:sz w:val="22"/>
          <w:szCs w:val="20"/>
        </w:rPr>
        <w:t>ż</w:t>
      </w:r>
      <w:r>
        <w:rPr>
          <w:rFonts w:ascii="Arial" w:hAnsi="Arial" w:cs="Arial"/>
          <w:sz w:val="22"/>
          <w:szCs w:val="20"/>
        </w:rPr>
        <w:t>na było przewidzie</w:t>
      </w:r>
      <w:r>
        <w:rPr>
          <w:rFonts w:ascii="Arial" w:eastAsia="TimesNewRoman" w:hAnsi="Arial" w:cs="Arial"/>
          <w:sz w:val="22"/>
          <w:szCs w:val="20"/>
        </w:rPr>
        <w:t xml:space="preserve">ć </w:t>
      </w:r>
      <w:r>
        <w:rPr>
          <w:rFonts w:ascii="Arial" w:hAnsi="Arial" w:cs="Arial"/>
          <w:sz w:val="22"/>
          <w:szCs w:val="20"/>
        </w:rPr>
        <w:t>w chwili zawarcia umowy, a zrealizowanie zało</w:t>
      </w:r>
      <w:r>
        <w:rPr>
          <w:rFonts w:ascii="Arial" w:eastAsia="TimesNewRoman" w:hAnsi="Arial" w:cs="Arial"/>
          <w:sz w:val="22"/>
          <w:szCs w:val="20"/>
        </w:rPr>
        <w:t>ż</w:t>
      </w:r>
      <w:r>
        <w:rPr>
          <w:rFonts w:ascii="Arial" w:hAnsi="Arial" w:cs="Arial"/>
          <w:sz w:val="22"/>
          <w:szCs w:val="20"/>
        </w:rPr>
        <w:t>onego pierwotnie celu umowy byłoby bez tych zmian niemo</w:t>
      </w:r>
      <w:r>
        <w:rPr>
          <w:rFonts w:ascii="Arial" w:eastAsia="TimesNewRoman" w:hAnsi="Arial" w:cs="Arial"/>
          <w:sz w:val="22"/>
          <w:szCs w:val="20"/>
        </w:rPr>
        <w:t>ż</w:t>
      </w:r>
      <w:r>
        <w:rPr>
          <w:rFonts w:ascii="Arial" w:hAnsi="Arial" w:cs="Arial"/>
          <w:sz w:val="22"/>
          <w:szCs w:val="20"/>
        </w:rPr>
        <w:t>liwe lub zmiany te s</w:t>
      </w:r>
      <w:r>
        <w:rPr>
          <w:rFonts w:ascii="Arial" w:eastAsia="TimesNewRoman" w:hAnsi="Arial" w:cs="Arial"/>
          <w:sz w:val="22"/>
          <w:szCs w:val="20"/>
        </w:rPr>
        <w:t xml:space="preserve">ą </w:t>
      </w:r>
      <w:r>
        <w:rPr>
          <w:rFonts w:ascii="Arial" w:hAnsi="Arial" w:cs="Arial"/>
          <w:sz w:val="22"/>
          <w:szCs w:val="20"/>
        </w:rPr>
        <w:t>korzystne dla Zamawiaj</w:t>
      </w:r>
      <w:r>
        <w:rPr>
          <w:rFonts w:ascii="Arial" w:eastAsia="TimesNewRoman" w:hAnsi="Arial" w:cs="Arial"/>
          <w:sz w:val="22"/>
          <w:szCs w:val="20"/>
        </w:rPr>
        <w:t>ą</w:t>
      </w:r>
      <w:r>
        <w:rPr>
          <w:rFonts w:ascii="Arial" w:hAnsi="Arial" w:cs="Arial"/>
          <w:sz w:val="22"/>
          <w:szCs w:val="20"/>
        </w:rPr>
        <w:t xml:space="preserve">cego, o ile pozostanie to w zgodzie z art. 144 ustawy </w:t>
      </w:r>
      <w:proofErr w:type="spellStart"/>
      <w:r>
        <w:rPr>
          <w:rFonts w:ascii="Arial" w:hAnsi="Arial" w:cs="Arial"/>
          <w:sz w:val="22"/>
          <w:szCs w:val="20"/>
        </w:rPr>
        <w:t>Pzp</w:t>
      </w:r>
      <w:proofErr w:type="spellEnd"/>
      <w:r>
        <w:rPr>
          <w:rFonts w:ascii="Arial" w:hAnsi="Arial" w:cs="Arial"/>
          <w:sz w:val="22"/>
          <w:szCs w:val="20"/>
        </w:rPr>
        <w:t>.</w:t>
      </w:r>
    </w:p>
    <w:p w14:paraId="2D9B29EB" w14:textId="77777777" w:rsidR="00AF7840" w:rsidRDefault="00AF7840" w:rsidP="00DF0914">
      <w:pPr>
        <w:pStyle w:val="Akapitzlist"/>
        <w:widowControl w:val="0"/>
        <w:numPr>
          <w:ilvl w:val="0"/>
          <w:numId w:val="5"/>
        </w:numPr>
        <w:suppressAutoHyphens/>
        <w:autoSpaceDN w:val="0"/>
        <w:spacing w:line="360" w:lineRule="auto"/>
        <w:contextualSpacing w:val="0"/>
        <w:jc w:val="both"/>
        <w:textAlignment w:val="baseline"/>
      </w:pPr>
      <w:r>
        <w:rPr>
          <w:rFonts w:ascii="Arial" w:hAnsi="Arial" w:cs="Arial"/>
          <w:sz w:val="22"/>
          <w:szCs w:val="20"/>
        </w:rPr>
        <w:t>Zamawiaj</w:t>
      </w:r>
      <w:r>
        <w:rPr>
          <w:rFonts w:ascii="Arial" w:eastAsia="TimesNewRoman" w:hAnsi="Arial" w:cs="Arial"/>
          <w:sz w:val="22"/>
          <w:szCs w:val="20"/>
        </w:rPr>
        <w:t>ą</w:t>
      </w:r>
      <w:r>
        <w:rPr>
          <w:rFonts w:ascii="Arial" w:hAnsi="Arial" w:cs="Arial"/>
          <w:sz w:val="22"/>
          <w:szCs w:val="20"/>
        </w:rPr>
        <w:t>cy dopuszcza mo</w:t>
      </w:r>
      <w:r>
        <w:rPr>
          <w:rFonts w:ascii="Arial" w:eastAsia="TimesNewRoman" w:hAnsi="Arial" w:cs="Arial"/>
          <w:sz w:val="22"/>
          <w:szCs w:val="20"/>
        </w:rPr>
        <w:t>ż</w:t>
      </w:r>
      <w:r>
        <w:rPr>
          <w:rFonts w:ascii="Arial" w:hAnsi="Arial" w:cs="Arial"/>
          <w:sz w:val="22"/>
          <w:szCs w:val="20"/>
        </w:rPr>
        <w:t>liwo</w:t>
      </w:r>
      <w:r>
        <w:rPr>
          <w:rFonts w:ascii="Arial" w:eastAsia="TimesNewRoman" w:hAnsi="Arial" w:cs="Arial"/>
          <w:sz w:val="22"/>
          <w:szCs w:val="20"/>
        </w:rPr>
        <w:t xml:space="preserve">ść </w:t>
      </w:r>
      <w:r>
        <w:rPr>
          <w:rFonts w:ascii="Arial" w:hAnsi="Arial" w:cs="Arial"/>
          <w:sz w:val="22"/>
          <w:szCs w:val="20"/>
        </w:rPr>
        <w:t xml:space="preserve">wprowadzenia </w:t>
      </w:r>
      <w:r>
        <w:rPr>
          <w:rFonts w:ascii="Arial" w:hAnsi="Arial" w:cs="Arial"/>
          <w:bCs/>
          <w:sz w:val="22"/>
          <w:szCs w:val="20"/>
        </w:rPr>
        <w:t xml:space="preserve">zmian w treści umowy </w:t>
      </w:r>
      <w:r>
        <w:rPr>
          <w:rFonts w:ascii="Arial" w:hAnsi="Arial" w:cs="Arial"/>
          <w:sz w:val="22"/>
          <w:szCs w:val="20"/>
        </w:rPr>
        <w:t>je</w:t>
      </w:r>
      <w:r>
        <w:rPr>
          <w:rFonts w:ascii="Arial" w:eastAsia="TimesNewRoman" w:hAnsi="Arial" w:cs="Arial"/>
          <w:sz w:val="22"/>
          <w:szCs w:val="20"/>
        </w:rPr>
        <w:t>ż</w:t>
      </w:r>
      <w:r>
        <w:rPr>
          <w:rFonts w:ascii="Arial" w:hAnsi="Arial" w:cs="Arial"/>
          <w:sz w:val="22"/>
          <w:szCs w:val="20"/>
        </w:rPr>
        <w:t>eli słu</w:t>
      </w:r>
      <w:r>
        <w:rPr>
          <w:rFonts w:ascii="Arial" w:eastAsia="TimesNewRoman" w:hAnsi="Arial" w:cs="Arial"/>
          <w:sz w:val="22"/>
          <w:szCs w:val="20"/>
        </w:rPr>
        <w:t>ż</w:t>
      </w:r>
      <w:r>
        <w:rPr>
          <w:rFonts w:ascii="Arial" w:hAnsi="Arial" w:cs="Arial"/>
          <w:sz w:val="22"/>
          <w:szCs w:val="20"/>
        </w:rPr>
        <w:t>y</w:t>
      </w:r>
      <w:r>
        <w:rPr>
          <w:rFonts w:ascii="Arial" w:eastAsia="TimesNewRoman" w:hAnsi="Arial" w:cs="Arial"/>
          <w:sz w:val="22"/>
          <w:szCs w:val="20"/>
        </w:rPr>
        <w:t xml:space="preserve">ć </w:t>
      </w:r>
      <w:r>
        <w:rPr>
          <w:rFonts w:ascii="Arial" w:hAnsi="Arial" w:cs="Arial"/>
          <w:sz w:val="22"/>
          <w:szCs w:val="20"/>
        </w:rPr>
        <w:t>b</w:t>
      </w:r>
      <w:r>
        <w:rPr>
          <w:rFonts w:ascii="Arial" w:eastAsia="TimesNewRoman" w:hAnsi="Arial" w:cs="Arial"/>
          <w:sz w:val="22"/>
          <w:szCs w:val="20"/>
        </w:rPr>
        <w:t>ę</w:t>
      </w:r>
      <w:r>
        <w:rPr>
          <w:rFonts w:ascii="Arial" w:hAnsi="Arial" w:cs="Arial"/>
          <w:sz w:val="22"/>
          <w:szCs w:val="20"/>
        </w:rPr>
        <w:t>dzie nale</w:t>
      </w:r>
      <w:r>
        <w:rPr>
          <w:rFonts w:ascii="Arial" w:eastAsia="TimesNewRoman" w:hAnsi="Arial" w:cs="Arial"/>
          <w:sz w:val="22"/>
          <w:szCs w:val="20"/>
        </w:rPr>
        <w:t>ż</w:t>
      </w:r>
      <w:r>
        <w:rPr>
          <w:rFonts w:ascii="Arial" w:hAnsi="Arial" w:cs="Arial"/>
          <w:sz w:val="22"/>
          <w:szCs w:val="20"/>
        </w:rPr>
        <w:t>ytemu wykonaniu umowy.</w:t>
      </w:r>
    </w:p>
    <w:p w14:paraId="34A3DFA8" w14:textId="77777777" w:rsidR="00AF7840" w:rsidRDefault="00AF7840" w:rsidP="00AF7840">
      <w:pPr>
        <w:pStyle w:val="Standard"/>
        <w:spacing w:line="360" w:lineRule="auto"/>
        <w:jc w:val="both"/>
      </w:pPr>
      <w:r>
        <w:rPr>
          <w:rFonts w:ascii="Arial" w:hAnsi="Arial"/>
          <w:sz w:val="22"/>
          <w:szCs w:val="22"/>
        </w:rPr>
        <w:t xml:space="preserve">         </w:t>
      </w:r>
    </w:p>
    <w:p w14:paraId="0DC80E38" w14:textId="77777777" w:rsidR="00AF7840" w:rsidRDefault="00AF7840" w:rsidP="00AF7840">
      <w:pPr>
        <w:pStyle w:val="Standard"/>
        <w:spacing w:line="360" w:lineRule="auto"/>
        <w:jc w:val="both"/>
      </w:pPr>
      <w:r>
        <w:rPr>
          <w:rFonts w:ascii="Arial" w:hAnsi="Arial"/>
          <w:sz w:val="22"/>
          <w:szCs w:val="22"/>
        </w:rPr>
        <w:t>W przypadku wystąpienia sytuacji skutkujących koniecznością zmiany umowy z przyczyn,                o których mowa wyżej, Wykonawca zobowiązany jest do niezwłocznego poinformowania,                     o tym fakcie zamawiającego  i wystąpienia z wnioskiem o dokonanie wskazanej zmiany.</w:t>
      </w:r>
    </w:p>
    <w:p w14:paraId="4ED63A2F" w14:textId="77777777" w:rsidR="00AF7840" w:rsidRDefault="00AF7840" w:rsidP="00AF7840">
      <w:pPr>
        <w:pStyle w:val="Standard"/>
        <w:spacing w:line="360" w:lineRule="auto"/>
        <w:jc w:val="both"/>
      </w:pPr>
      <w:r>
        <w:rPr>
          <w:rFonts w:ascii="Arial" w:hAnsi="Arial"/>
          <w:sz w:val="22"/>
          <w:szCs w:val="22"/>
        </w:rPr>
        <w:t>Zmiana umowy powinna nastąpić w formie pisemnego aneksu sporządzonego przez zamawiającego i podpisanego przez strony umowy, pod rygorem nieważności takiego oświadczenia oraz powinna zawierać uzasadnienie faktyczne i prawne.</w:t>
      </w:r>
    </w:p>
    <w:p w14:paraId="0B82EDA0" w14:textId="77777777" w:rsidR="00AF7840" w:rsidRDefault="00AF7840" w:rsidP="00AF7840">
      <w:pPr>
        <w:pStyle w:val="Standard"/>
        <w:spacing w:line="360" w:lineRule="auto"/>
        <w:jc w:val="both"/>
      </w:pPr>
      <w:r>
        <w:rPr>
          <w:rFonts w:ascii="Arial" w:hAnsi="Arial"/>
          <w:sz w:val="22"/>
          <w:szCs w:val="22"/>
        </w:rPr>
        <w:lastRenderedPageBreak/>
        <w:t>Zmiana do umowy w sprawie zamówienia publicznego bez zachowania formy pisemnej jest dotknięta sankcją nieważności, a więc nie wywołuje skutków prawnych.</w:t>
      </w:r>
    </w:p>
    <w:p w14:paraId="38E2D0B8" w14:textId="77777777" w:rsidR="00AF7840" w:rsidRDefault="00AF7840" w:rsidP="00AF7840">
      <w:pPr>
        <w:pStyle w:val="Standard"/>
        <w:spacing w:line="360" w:lineRule="auto"/>
        <w:jc w:val="both"/>
        <w:rPr>
          <w:rFonts w:ascii="Arial" w:hAnsi="Arial"/>
          <w:b/>
          <w:sz w:val="22"/>
          <w:szCs w:val="22"/>
        </w:rPr>
      </w:pPr>
    </w:p>
    <w:p w14:paraId="706DE228" w14:textId="77777777" w:rsidR="00AF7840" w:rsidRDefault="00AF7840" w:rsidP="00AF7840">
      <w:pPr>
        <w:pStyle w:val="Standard"/>
        <w:spacing w:line="360" w:lineRule="auto"/>
        <w:jc w:val="both"/>
      </w:pPr>
      <w:r>
        <w:rPr>
          <w:rFonts w:ascii="Arial" w:hAnsi="Arial"/>
          <w:b/>
          <w:sz w:val="22"/>
          <w:szCs w:val="22"/>
        </w:rPr>
        <w:t>ROZDZIAŁ XVII. INFORMACJA DOTYCZĄCA WALUT OBCYCH W JAKICH MOGĄ BYĆ PROWADZONE ROZLICZENIA MIĘDZY ZAMAWIAJĄCYM A WYKONAWCĄ</w:t>
      </w:r>
    </w:p>
    <w:p w14:paraId="428A0507" w14:textId="77777777" w:rsidR="00AF7840" w:rsidRDefault="00AF7840" w:rsidP="00AF7840">
      <w:pPr>
        <w:pStyle w:val="Standard"/>
        <w:spacing w:line="360" w:lineRule="auto"/>
        <w:jc w:val="both"/>
      </w:pPr>
      <w:r>
        <w:rPr>
          <w:rFonts w:ascii="Arial" w:hAnsi="Arial"/>
          <w:sz w:val="22"/>
          <w:szCs w:val="22"/>
        </w:rPr>
        <w:t>Rozliczenia między Zamawiającym a Wykonawcą prowadzone będą w złotych polskich.</w:t>
      </w:r>
    </w:p>
    <w:p w14:paraId="43EFB7FB" w14:textId="77777777" w:rsidR="00AF7840" w:rsidRDefault="00AF7840" w:rsidP="00AF7840">
      <w:pPr>
        <w:pStyle w:val="Standard"/>
        <w:spacing w:line="360" w:lineRule="auto"/>
        <w:jc w:val="both"/>
      </w:pPr>
      <w:r>
        <w:rPr>
          <w:rFonts w:ascii="Arial" w:hAnsi="Arial"/>
          <w:b/>
          <w:sz w:val="22"/>
          <w:szCs w:val="22"/>
        </w:rPr>
        <w:t>ROZDZIAŁ XVIII. POUCZENIE O ŚRODKACH OCHRONY PRAWNEJ  PRZYSŁUGUJĄCYCH WYKONAWCY W TOKU POSTĘPOWANIA O UDZIELENIE  ZAMÓWIENIA</w:t>
      </w:r>
    </w:p>
    <w:p w14:paraId="5E71FB3D" w14:textId="77777777" w:rsidR="00AF7840" w:rsidRDefault="00AF7840" w:rsidP="00AF7840">
      <w:pPr>
        <w:pStyle w:val="Standard"/>
        <w:spacing w:line="360" w:lineRule="auto"/>
        <w:jc w:val="both"/>
        <w:rPr>
          <w:rFonts w:ascii="Arial" w:hAnsi="Arial"/>
          <w:sz w:val="22"/>
          <w:szCs w:val="22"/>
        </w:rPr>
      </w:pPr>
    </w:p>
    <w:p w14:paraId="55C031F2" w14:textId="77777777" w:rsidR="00AF7840" w:rsidRDefault="00AF7840" w:rsidP="00AF7840">
      <w:pPr>
        <w:pStyle w:val="Standard"/>
        <w:spacing w:line="360" w:lineRule="auto"/>
        <w:jc w:val="both"/>
      </w:pPr>
      <w:r>
        <w:rPr>
          <w:rFonts w:ascii="Arial" w:hAnsi="Arial"/>
          <w:sz w:val="22"/>
          <w:szCs w:val="22"/>
        </w:rPr>
        <w:t xml:space="preserve">Uczestnikom niniejszego postępowania przysługują środki odwoławcze opisane w Dziale VI ustawy PZP. </w:t>
      </w:r>
      <w:r>
        <w:rPr>
          <w:rFonts w:ascii="Arial" w:hAnsi="Arial"/>
          <w:color w:val="000000"/>
        </w:rPr>
        <w:t>Podstawę do wniesienia odwołania w niniejszym postępowaniu określa art. 180 ust. 2 ustawy PZP.</w:t>
      </w:r>
    </w:p>
    <w:p w14:paraId="4948E223" w14:textId="77777777" w:rsidR="00AF7840" w:rsidRDefault="00AF7840" w:rsidP="00AF7840">
      <w:pPr>
        <w:pStyle w:val="Standard"/>
        <w:spacing w:line="360" w:lineRule="auto"/>
        <w:ind w:left="426" w:hanging="426"/>
        <w:jc w:val="both"/>
      </w:pPr>
      <w:r>
        <w:rPr>
          <w:rFonts w:ascii="Arial" w:hAnsi="Arial"/>
          <w:color w:val="000000"/>
          <w:sz w:val="22"/>
          <w:szCs w:val="22"/>
        </w:rPr>
        <w:t>1.</w:t>
      </w:r>
      <w:r>
        <w:rPr>
          <w:rFonts w:ascii="Arial" w:hAnsi="Arial"/>
          <w:color w:val="000000"/>
          <w:sz w:val="22"/>
          <w:szCs w:val="22"/>
        </w:rPr>
        <w:tab/>
        <w:t>Odwołanie przysługuje wyłącznie wobec czynności:</w:t>
      </w:r>
    </w:p>
    <w:p w14:paraId="0C182EA9" w14:textId="77777777" w:rsidR="00AF7840" w:rsidRDefault="00AF7840" w:rsidP="00AF7840">
      <w:pPr>
        <w:pStyle w:val="Standard"/>
        <w:spacing w:line="360" w:lineRule="auto"/>
        <w:ind w:left="851" w:hanging="425"/>
        <w:jc w:val="both"/>
      </w:pPr>
      <w:r>
        <w:rPr>
          <w:rFonts w:ascii="Arial" w:hAnsi="Arial"/>
          <w:color w:val="000000"/>
          <w:sz w:val="22"/>
          <w:szCs w:val="22"/>
        </w:rPr>
        <w:t>a)</w:t>
      </w:r>
      <w:r>
        <w:rPr>
          <w:rFonts w:ascii="Arial" w:hAnsi="Arial"/>
          <w:color w:val="000000"/>
          <w:sz w:val="22"/>
          <w:szCs w:val="22"/>
        </w:rPr>
        <w:tab/>
        <w:t>określenia warunków udziału w postępowaniu;</w:t>
      </w:r>
    </w:p>
    <w:p w14:paraId="16C2C9FC" w14:textId="77777777" w:rsidR="00AF7840" w:rsidRDefault="00AF7840" w:rsidP="00AF7840">
      <w:pPr>
        <w:pStyle w:val="Standard"/>
        <w:spacing w:line="360" w:lineRule="auto"/>
        <w:ind w:left="851" w:hanging="425"/>
        <w:jc w:val="both"/>
      </w:pPr>
      <w:r>
        <w:rPr>
          <w:rFonts w:ascii="Arial" w:hAnsi="Arial"/>
          <w:color w:val="000000"/>
          <w:sz w:val="22"/>
          <w:szCs w:val="22"/>
        </w:rPr>
        <w:t>b)</w:t>
      </w:r>
      <w:r>
        <w:rPr>
          <w:rFonts w:ascii="Arial" w:hAnsi="Arial"/>
          <w:color w:val="000000"/>
          <w:sz w:val="22"/>
          <w:szCs w:val="22"/>
        </w:rPr>
        <w:tab/>
        <w:t>wykluczenia odwołującego z postępowania o udzielenie zamówienia;</w:t>
      </w:r>
    </w:p>
    <w:p w14:paraId="49CB920D" w14:textId="77777777" w:rsidR="00AF7840" w:rsidRDefault="00AF7840" w:rsidP="00AF7840">
      <w:pPr>
        <w:pStyle w:val="Standard"/>
        <w:spacing w:line="360" w:lineRule="auto"/>
        <w:ind w:left="851" w:hanging="425"/>
        <w:jc w:val="both"/>
      </w:pPr>
      <w:r>
        <w:rPr>
          <w:rFonts w:ascii="Arial" w:hAnsi="Arial"/>
          <w:color w:val="000000"/>
          <w:sz w:val="22"/>
          <w:szCs w:val="22"/>
        </w:rPr>
        <w:t>c)</w:t>
      </w:r>
      <w:r>
        <w:rPr>
          <w:rFonts w:ascii="Arial" w:hAnsi="Arial"/>
          <w:color w:val="000000"/>
          <w:sz w:val="22"/>
          <w:szCs w:val="22"/>
        </w:rPr>
        <w:tab/>
        <w:t>odrzucenia oferty odwołującego;</w:t>
      </w:r>
    </w:p>
    <w:p w14:paraId="21AEDDD5" w14:textId="77777777" w:rsidR="00AF7840" w:rsidRDefault="00AF7840" w:rsidP="00AF7840">
      <w:pPr>
        <w:pStyle w:val="Standard"/>
        <w:spacing w:line="360" w:lineRule="auto"/>
        <w:ind w:left="851" w:hanging="425"/>
        <w:jc w:val="both"/>
      </w:pPr>
      <w:r>
        <w:rPr>
          <w:rFonts w:ascii="Arial" w:hAnsi="Arial"/>
          <w:color w:val="000000"/>
          <w:sz w:val="22"/>
          <w:szCs w:val="22"/>
        </w:rPr>
        <w:t>d)</w:t>
      </w:r>
      <w:r>
        <w:rPr>
          <w:rFonts w:ascii="Arial" w:hAnsi="Arial"/>
          <w:color w:val="000000"/>
          <w:sz w:val="22"/>
          <w:szCs w:val="22"/>
        </w:rPr>
        <w:tab/>
        <w:t>opisu przedmiotu zamówienia;</w:t>
      </w:r>
    </w:p>
    <w:p w14:paraId="4C80F770" w14:textId="77777777" w:rsidR="00AF7840" w:rsidRDefault="00AF7840" w:rsidP="00AF7840">
      <w:pPr>
        <w:pStyle w:val="Standard"/>
        <w:spacing w:line="360" w:lineRule="auto"/>
        <w:ind w:left="851" w:hanging="425"/>
        <w:jc w:val="both"/>
      </w:pPr>
      <w:r>
        <w:rPr>
          <w:rFonts w:ascii="Arial" w:hAnsi="Arial"/>
          <w:color w:val="000000"/>
          <w:sz w:val="22"/>
          <w:szCs w:val="22"/>
        </w:rPr>
        <w:t>e)</w:t>
      </w:r>
      <w:r>
        <w:rPr>
          <w:rFonts w:ascii="Arial" w:hAnsi="Arial"/>
          <w:color w:val="000000"/>
          <w:sz w:val="22"/>
          <w:szCs w:val="22"/>
        </w:rPr>
        <w:tab/>
        <w:t>wyboru najkorzystniejszej oferty.</w:t>
      </w:r>
    </w:p>
    <w:p w14:paraId="0AA17356" w14:textId="77777777" w:rsidR="00AF7840" w:rsidRDefault="00AF7840" w:rsidP="00AF7840">
      <w:pPr>
        <w:pStyle w:val="Standard"/>
        <w:spacing w:line="360" w:lineRule="auto"/>
        <w:ind w:left="426" w:hanging="426"/>
        <w:jc w:val="both"/>
      </w:pPr>
      <w:r>
        <w:rPr>
          <w:rFonts w:ascii="Arial" w:hAnsi="Arial"/>
          <w:color w:val="000000"/>
          <w:sz w:val="22"/>
          <w:szCs w:val="22"/>
        </w:rPr>
        <w:t>2.</w:t>
      </w:r>
      <w:r>
        <w:rPr>
          <w:rFonts w:ascii="Arial" w:hAnsi="Arial"/>
          <w:color w:val="000000"/>
          <w:sz w:val="22"/>
          <w:szCs w:val="22"/>
        </w:rPr>
        <w:tab/>
        <w:t xml:space="preserve">Odwołanie powinno wskazywać czynność lub zaniechanie czynności Zamawiającego, której zarzuca się niezgodność z przepisami </w:t>
      </w:r>
      <w:proofErr w:type="spellStart"/>
      <w:r>
        <w:rPr>
          <w:rFonts w:ascii="Arial" w:hAnsi="Arial"/>
          <w:color w:val="000000"/>
          <w:sz w:val="22"/>
          <w:szCs w:val="22"/>
        </w:rPr>
        <w:t>Pzp</w:t>
      </w:r>
      <w:proofErr w:type="spellEnd"/>
      <w:r>
        <w:rPr>
          <w:rFonts w:ascii="Arial" w:hAnsi="Arial"/>
          <w:color w:val="000000"/>
          <w:sz w:val="22"/>
          <w:szCs w:val="22"/>
        </w:rPr>
        <w:t>, zawierać zwięzłe przedstawienie zarzutów, określać żądanie oraz wskazywać okoliczności faktyczne i prawne uzasadniające wniesienie odwołania.</w:t>
      </w:r>
    </w:p>
    <w:p w14:paraId="6ED25014" w14:textId="77777777" w:rsidR="00AF7840" w:rsidRDefault="00AF7840" w:rsidP="00AF7840">
      <w:pPr>
        <w:pStyle w:val="Standard"/>
        <w:spacing w:line="360" w:lineRule="auto"/>
        <w:ind w:left="426" w:hanging="426"/>
        <w:jc w:val="both"/>
      </w:pPr>
      <w:r>
        <w:rPr>
          <w:rFonts w:ascii="Arial" w:hAnsi="Arial"/>
          <w:color w:val="000000"/>
          <w:sz w:val="22"/>
          <w:szCs w:val="22"/>
        </w:rPr>
        <w:t>3.</w:t>
      </w:r>
      <w:r>
        <w:rPr>
          <w:rFonts w:ascii="Arial" w:hAnsi="Arial"/>
          <w:color w:val="000000"/>
          <w:sz w:val="22"/>
          <w:szCs w:val="22"/>
        </w:rPr>
        <w:tab/>
        <w:t>Odwołanie wnosi się do Prezesa Izby w formie pisemnej w postaci papierowej albo                      w postaci elektronicznej, opatrzone odpowiednio własnoręcznym podpisem albo kwalifikowanym podpisem elektronicznym.</w:t>
      </w:r>
    </w:p>
    <w:p w14:paraId="1557050E" w14:textId="77777777" w:rsidR="00AF7840" w:rsidRDefault="00AF7840" w:rsidP="00AF7840">
      <w:pPr>
        <w:pStyle w:val="Standard"/>
        <w:spacing w:line="360" w:lineRule="auto"/>
        <w:ind w:left="426" w:hanging="426"/>
        <w:jc w:val="both"/>
      </w:pPr>
      <w:r>
        <w:rPr>
          <w:rFonts w:ascii="Arial" w:hAnsi="Arial"/>
          <w:color w:val="000000"/>
          <w:sz w:val="22"/>
          <w:szCs w:val="22"/>
        </w:rPr>
        <w:t>4.</w:t>
      </w:r>
      <w:r>
        <w:rPr>
          <w:rFonts w:ascii="Arial" w:hAnsi="Arial"/>
          <w:color w:val="000000"/>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4669B23E" w14:textId="77777777" w:rsidR="00AF7840" w:rsidRDefault="00AF7840" w:rsidP="00AF7840">
      <w:pPr>
        <w:pStyle w:val="Standard"/>
        <w:spacing w:line="360" w:lineRule="auto"/>
        <w:ind w:left="426" w:hanging="426"/>
        <w:jc w:val="both"/>
      </w:pPr>
      <w:r>
        <w:rPr>
          <w:rFonts w:ascii="Arial" w:hAnsi="Arial"/>
          <w:color w:val="000000"/>
          <w:sz w:val="22"/>
          <w:szCs w:val="22"/>
        </w:rPr>
        <w:t>5.</w:t>
      </w:r>
      <w:r>
        <w:rPr>
          <w:rFonts w:ascii="Arial" w:hAnsi="Arial"/>
          <w:color w:val="000000"/>
          <w:sz w:val="22"/>
          <w:szCs w:val="22"/>
        </w:rPr>
        <w:tab/>
        <w:t xml:space="preserve">Odwołanie wnosi się w terminie 5 dni od dnia przesłania informacji o czynności zamawiającego stanowiącej podstawę jego wniesienia - jeżeli zostały przesłane                           w sposób określony w art. 180 ust. 5 zdanie drugie </w:t>
      </w:r>
      <w:proofErr w:type="spellStart"/>
      <w:r>
        <w:rPr>
          <w:rFonts w:ascii="Arial" w:hAnsi="Arial"/>
          <w:color w:val="000000"/>
          <w:sz w:val="22"/>
          <w:szCs w:val="22"/>
        </w:rPr>
        <w:t>Pzp</w:t>
      </w:r>
      <w:proofErr w:type="spellEnd"/>
      <w:r>
        <w:rPr>
          <w:rFonts w:ascii="Arial" w:hAnsi="Arial"/>
          <w:color w:val="000000"/>
          <w:sz w:val="22"/>
          <w:szCs w:val="22"/>
        </w:rPr>
        <w:t>, albo w terminie 10 dni - jeżeli zostały przesłane w inny sposób.</w:t>
      </w:r>
    </w:p>
    <w:p w14:paraId="5FE7CB4A" w14:textId="77777777" w:rsidR="00AF7840" w:rsidRDefault="00AF7840" w:rsidP="00AF7840">
      <w:pPr>
        <w:pStyle w:val="Standard"/>
        <w:spacing w:line="360" w:lineRule="auto"/>
        <w:ind w:left="426" w:hanging="426"/>
        <w:jc w:val="both"/>
      </w:pPr>
      <w:r>
        <w:rPr>
          <w:rFonts w:ascii="Arial" w:hAnsi="Arial"/>
          <w:color w:val="000000"/>
          <w:sz w:val="22"/>
          <w:szCs w:val="22"/>
        </w:rPr>
        <w:t>6.</w:t>
      </w:r>
      <w:r>
        <w:rPr>
          <w:rFonts w:ascii="Arial" w:hAnsi="Arial"/>
          <w:color w:val="000000"/>
          <w:sz w:val="22"/>
          <w:szCs w:val="22"/>
        </w:rPr>
        <w:tab/>
        <w:t xml:space="preserve">Odwołanie wobec treści ogłoszenia o zamówieniu i postanowień </w:t>
      </w:r>
      <w:proofErr w:type="spellStart"/>
      <w:r>
        <w:rPr>
          <w:rFonts w:ascii="Arial" w:hAnsi="Arial"/>
          <w:color w:val="000000"/>
          <w:sz w:val="22"/>
          <w:szCs w:val="22"/>
        </w:rPr>
        <w:t>siwz</w:t>
      </w:r>
      <w:proofErr w:type="spellEnd"/>
      <w:r>
        <w:rPr>
          <w:rFonts w:ascii="Arial" w:hAnsi="Arial"/>
          <w:color w:val="000000"/>
          <w:sz w:val="22"/>
          <w:szCs w:val="22"/>
        </w:rPr>
        <w:t xml:space="preserve"> wnosi się                           </w:t>
      </w:r>
      <w:r>
        <w:rPr>
          <w:rFonts w:ascii="Arial" w:hAnsi="Arial"/>
          <w:color w:val="000000"/>
          <w:sz w:val="22"/>
          <w:szCs w:val="22"/>
        </w:rPr>
        <w:lastRenderedPageBreak/>
        <w:t>w terminie 5 dni od dnia zamieszczenia ogłoszenia w Biuletynie Zamówień Publicznych lub specyfikacji istotnych warunków zamówienia na stronie internetowej.</w:t>
      </w:r>
    </w:p>
    <w:p w14:paraId="5A6EBCC2" w14:textId="77777777" w:rsidR="00AF7840" w:rsidRDefault="00AF7840" w:rsidP="00AF7840">
      <w:pPr>
        <w:pStyle w:val="Standard"/>
        <w:spacing w:line="360" w:lineRule="auto"/>
        <w:ind w:left="426" w:hanging="426"/>
        <w:jc w:val="both"/>
      </w:pPr>
      <w:r>
        <w:rPr>
          <w:rFonts w:ascii="Arial" w:hAnsi="Arial"/>
          <w:color w:val="000000"/>
          <w:sz w:val="22"/>
          <w:szCs w:val="22"/>
        </w:rPr>
        <w:t>7.</w:t>
      </w:r>
      <w:r>
        <w:rPr>
          <w:rFonts w:ascii="Arial" w:hAnsi="Arial"/>
          <w:color w:val="000000"/>
          <w:sz w:val="22"/>
          <w:szCs w:val="22"/>
        </w:rPr>
        <w:tab/>
        <w:t>Odwołanie wobec czynności innych niż określone w pkt 5 i 6 wnosi się w terminie 5 dni od dnia, w którym powzięto lub przy zachowaniu należytej staranności można było powziąć wiadomość o okolicznościach stanowiących podstawę jego wniesienia.</w:t>
      </w:r>
    </w:p>
    <w:p w14:paraId="654C4760" w14:textId="77777777" w:rsidR="00AF7840" w:rsidRDefault="00AF7840" w:rsidP="00AF7840">
      <w:pPr>
        <w:pStyle w:val="Standard"/>
        <w:spacing w:line="360" w:lineRule="auto"/>
        <w:ind w:left="426" w:hanging="426"/>
        <w:jc w:val="both"/>
      </w:pPr>
      <w:r>
        <w:rPr>
          <w:rFonts w:ascii="Arial" w:hAnsi="Arial"/>
          <w:color w:val="000000"/>
          <w:sz w:val="22"/>
          <w:szCs w:val="22"/>
        </w:rPr>
        <w:t>8.</w:t>
      </w:r>
      <w:r>
        <w:rPr>
          <w:rFonts w:ascii="Arial" w:hAnsi="Arial"/>
          <w:color w:val="000000"/>
          <w:sz w:val="22"/>
          <w:szCs w:val="22"/>
        </w:rPr>
        <w:tab/>
        <w:t>W przypadku wniesienia odwołania po upływie terminu składania ofert bieg terminu związania ofertą ulega zawieszeniu do czasu ogłoszenia przez Krajową Izbę Odwoławczą orzeczenia.</w:t>
      </w:r>
    </w:p>
    <w:p w14:paraId="3A5B131B" w14:textId="77777777" w:rsidR="00AF7840" w:rsidRDefault="00AF7840" w:rsidP="00AF7840">
      <w:pPr>
        <w:pStyle w:val="Standard"/>
        <w:spacing w:line="360" w:lineRule="auto"/>
        <w:ind w:left="426" w:hanging="426"/>
        <w:jc w:val="both"/>
      </w:pPr>
      <w:r>
        <w:rPr>
          <w:rFonts w:ascii="Arial" w:hAnsi="Arial"/>
          <w:color w:val="000000"/>
          <w:sz w:val="22"/>
          <w:szCs w:val="22"/>
        </w:rPr>
        <w:t>9.</w:t>
      </w:r>
      <w:r>
        <w:rPr>
          <w:rFonts w:ascii="Arial" w:hAnsi="Arial"/>
          <w:color w:val="000000"/>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postaci papierowej albo elektronicznej opatrzone kwalifikowanym podpisem elektronicznym, a jego kopię przesyła się zamawiającemu oraz wykonawcy wnoszącemu odwołanie.</w:t>
      </w:r>
    </w:p>
    <w:p w14:paraId="52F8B57E" w14:textId="77777777" w:rsidR="00AF7840" w:rsidRDefault="00AF7840" w:rsidP="00AF7840">
      <w:pPr>
        <w:pStyle w:val="Standard"/>
        <w:spacing w:line="360" w:lineRule="auto"/>
        <w:ind w:left="426" w:hanging="426"/>
        <w:jc w:val="both"/>
      </w:pPr>
      <w:r>
        <w:rPr>
          <w:rFonts w:ascii="Arial" w:hAnsi="Arial"/>
          <w:color w:val="000000"/>
          <w:sz w:val="22"/>
          <w:szCs w:val="22"/>
        </w:rPr>
        <w:t>10.</w:t>
      </w:r>
      <w:r>
        <w:rPr>
          <w:rFonts w:ascii="Arial" w:hAnsi="Arial"/>
          <w:color w:val="000000"/>
          <w:sz w:val="22"/>
          <w:szCs w:val="22"/>
        </w:rPr>
        <w:tab/>
        <w:t>Wykonawcy, którzy przystąpili do postępowania odwoławczego, stają się uczestnikami postępowania odwoławczego, jeżeli mają interes w tym, aby odwołanie zostało rozstrzygnięte na korzyść jednej ze stron.</w:t>
      </w:r>
    </w:p>
    <w:p w14:paraId="2A5795F1" w14:textId="77777777" w:rsidR="00AF7840" w:rsidRDefault="00AF7840" w:rsidP="00AF7840">
      <w:pPr>
        <w:pStyle w:val="Standard"/>
        <w:spacing w:line="360" w:lineRule="auto"/>
        <w:ind w:left="426" w:hanging="426"/>
        <w:jc w:val="both"/>
      </w:pPr>
      <w:r>
        <w:rPr>
          <w:rFonts w:ascii="Arial" w:hAnsi="Arial"/>
          <w:color w:val="000000"/>
          <w:sz w:val="22"/>
          <w:szCs w:val="22"/>
        </w:rPr>
        <w:t>11.</w:t>
      </w:r>
      <w:r>
        <w:rPr>
          <w:rFonts w:ascii="Arial" w:hAnsi="Arial"/>
          <w:color w:val="000000"/>
          <w:sz w:val="22"/>
          <w:szCs w:val="22"/>
        </w:rPr>
        <w:tab/>
        <w:t>Zamawiający lub odwołujący może zgłosić opozycję przeciw przystąpieniu innego wykonawcy nie później niż do czasu otwarcia rozprawy.</w:t>
      </w:r>
    </w:p>
    <w:p w14:paraId="7D1FF8FE" w14:textId="77777777" w:rsidR="00AF7840" w:rsidRDefault="00AF7840" w:rsidP="00AF7840">
      <w:pPr>
        <w:pStyle w:val="Standard"/>
        <w:spacing w:line="360" w:lineRule="auto"/>
        <w:ind w:left="426" w:hanging="426"/>
        <w:jc w:val="both"/>
      </w:pPr>
      <w:r>
        <w:rPr>
          <w:rFonts w:ascii="Arial" w:hAnsi="Arial"/>
          <w:color w:val="000000"/>
          <w:sz w:val="22"/>
          <w:szCs w:val="22"/>
        </w:rPr>
        <w:t>12.</w:t>
      </w:r>
      <w:r>
        <w:rPr>
          <w:rFonts w:ascii="Arial" w:hAnsi="Arial"/>
          <w:color w:val="000000"/>
          <w:sz w:val="22"/>
          <w:szCs w:val="22"/>
        </w:rPr>
        <w:tab/>
        <w:t>Jeżeli koniec terminu do wykonania czynności przypada na sobotę lub dzień ustawowo wolny od pracy, termin upływa dnia następnego po dniu lub dniach wolnych od pracy.</w:t>
      </w:r>
    </w:p>
    <w:p w14:paraId="4EA01C30" w14:textId="77777777" w:rsidR="00AF7840" w:rsidRDefault="00AF7840" w:rsidP="00AF7840">
      <w:pPr>
        <w:pStyle w:val="Standard"/>
        <w:spacing w:line="360" w:lineRule="auto"/>
        <w:ind w:left="426" w:hanging="426"/>
        <w:jc w:val="both"/>
      </w:pPr>
      <w:r>
        <w:rPr>
          <w:rFonts w:ascii="Arial" w:hAnsi="Arial"/>
          <w:color w:val="000000"/>
          <w:sz w:val="22"/>
          <w:szCs w:val="22"/>
        </w:rPr>
        <w:t>13.</w:t>
      </w:r>
      <w:r>
        <w:rPr>
          <w:rFonts w:ascii="Arial" w:hAnsi="Arial"/>
          <w:color w:val="000000"/>
          <w:sz w:val="22"/>
          <w:szCs w:val="22"/>
        </w:rPr>
        <w:tab/>
        <w:t>Dokładne informacje dotyczące środków ochrony prawnej zawarte są w ustawie z dnia 29 stycznia 2004 r. Prawo zamówień publicznych, w Dziale VI – Środki ochrony prawnej.</w:t>
      </w:r>
    </w:p>
    <w:p w14:paraId="6F663746" w14:textId="77777777" w:rsidR="00AF7840" w:rsidRDefault="00AF7840" w:rsidP="00AF7840">
      <w:pPr>
        <w:pStyle w:val="Standard"/>
        <w:spacing w:line="360" w:lineRule="auto"/>
        <w:jc w:val="both"/>
        <w:rPr>
          <w:rFonts w:ascii="Arial" w:hAnsi="Arial"/>
          <w:sz w:val="20"/>
          <w:szCs w:val="22"/>
        </w:rPr>
      </w:pPr>
      <w:bookmarkStart w:id="16" w:name="_Hlk519505111"/>
    </w:p>
    <w:p w14:paraId="3F637077" w14:textId="77777777" w:rsidR="00AF7840" w:rsidRDefault="00AF7840" w:rsidP="00AF7840">
      <w:pPr>
        <w:pStyle w:val="Standard"/>
        <w:spacing w:line="360" w:lineRule="auto"/>
        <w:jc w:val="both"/>
      </w:pPr>
      <w:r>
        <w:rPr>
          <w:rFonts w:ascii="Arial" w:hAnsi="Arial"/>
          <w:sz w:val="20"/>
          <w:szCs w:val="22"/>
        </w:rPr>
        <w:t>UWAGA:</w:t>
      </w:r>
    </w:p>
    <w:p w14:paraId="64DE5EC5" w14:textId="77777777" w:rsidR="00AF7840" w:rsidRDefault="00AF7840" w:rsidP="00AF7840">
      <w:pPr>
        <w:pStyle w:val="Standard"/>
        <w:spacing w:line="360" w:lineRule="auto"/>
        <w:jc w:val="both"/>
      </w:pPr>
      <w:r>
        <w:rPr>
          <w:rFonts w:ascii="Arial" w:hAnsi="Arial"/>
          <w:sz w:val="20"/>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1E687BA" w14:textId="77777777" w:rsidR="00AF7840" w:rsidRDefault="00AF7840" w:rsidP="00AF7840">
      <w:pPr>
        <w:pStyle w:val="Standard"/>
        <w:spacing w:line="360" w:lineRule="auto"/>
        <w:jc w:val="both"/>
      </w:pPr>
      <w:r>
        <w:rPr>
          <w:rFonts w:ascii="Arial" w:hAnsi="Arial"/>
          <w:sz w:val="20"/>
          <w:szCs w:val="22"/>
        </w:rPr>
        <w:t>administratorem Pani/Pana danych osobowych jest  Uniwersytet Jana Kochanowskiego w Kielcach,                   25-369 Kielce ul. Żeromskiego 5, tel. 41 349 72 00; fax: 41 344 5615;</w:t>
      </w:r>
    </w:p>
    <w:p w14:paraId="43F1D472" w14:textId="77777777" w:rsidR="00AF7840" w:rsidRDefault="00AF7840" w:rsidP="00AF7840">
      <w:pPr>
        <w:pStyle w:val="Standard"/>
        <w:spacing w:line="360" w:lineRule="auto"/>
        <w:jc w:val="both"/>
      </w:pPr>
      <w:r>
        <w:rPr>
          <w:rFonts w:ascii="Arial" w:hAnsi="Arial"/>
          <w:sz w:val="20"/>
          <w:szCs w:val="22"/>
        </w:rPr>
        <w:t>Uniwersytet Jana Kochanowskiego w Kielcach wyznaczył inspektora ochrony danych osobowych,                        z którym można się skontaktować pod numerem telefonu: 41 349 73 45 bądź adresem e-mail: iod@ujk.edu.pl</w:t>
      </w:r>
    </w:p>
    <w:p w14:paraId="2F6FE624" w14:textId="77777777" w:rsidR="00AF7840" w:rsidRDefault="00AF7840" w:rsidP="00AF7840">
      <w:pPr>
        <w:pStyle w:val="Standard"/>
        <w:spacing w:line="360" w:lineRule="auto"/>
        <w:jc w:val="both"/>
      </w:pPr>
      <w:r>
        <w:rPr>
          <w:rFonts w:ascii="Arial" w:hAnsi="Arial"/>
          <w:sz w:val="20"/>
          <w:szCs w:val="22"/>
        </w:rPr>
        <w:t xml:space="preserve">Pani/Pana dane osobowe przetwarzane będą na podstawie art. 6 ust. 1 lit. c RODO w celu związanym z postępowaniem o udzielenie zamówienia publicznego pn. :„Dostawa i wykonanie mebli dla  Wydziału Lekarskiego i Nauk o Zdrowiu UJK  w Kielcach”   nr DP.2301…...2019  prowadzonym                            </w:t>
      </w:r>
      <w:r>
        <w:rPr>
          <w:rFonts w:ascii="Arial" w:hAnsi="Arial"/>
          <w:sz w:val="20"/>
          <w:szCs w:val="22"/>
        </w:rPr>
        <w:lastRenderedPageBreak/>
        <w:t>w trybie przetargu nieograniczonego;</w:t>
      </w:r>
    </w:p>
    <w:p w14:paraId="72DCCCEA" w14:textId="77777777" w:rsidR="00AF7840" w:rsidRDefault="00AF7840" w:rsidP="00AF7840">
      <w:pPr>
        <w:pStyle w:val="Standard"/>
        <w:spacing w:line="360" w:lineRule="auto"/>
        <w:jc w:val="both"/>
      </w:pPr>
      <w:r>
        <w:rPr>
          <w:rFonts w:ascii="Arial" w:hAnsi="Arial"/>
          <w:sz w:val="20"/>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Pr>
          <w:rFonts w:ascii="Arial" w:hAnsi="Arial"/>
          <w:sz w:val="20"/>
          <w:szCs w:val="22"/>
        </w:rPr>
        <w:t>Pzp</w:t>
      </w:r>
      <w:proofErr w:type="spellEnd"/>
      <w:r>
        <w:rPr>
          <w:rFonts w:ascii="Arial" w:hAnsi="Arial"/>
          <w:sz w:val="20"/>
          <w:szCs w:val="22"/>
        </w:rPr>
        <w:t xml:space="preserve">”;  </w:t>
      </w:r>
    </w:p>
    <w:p w14:paraId="1BAE250C" w14:textId="77777777" w:rsidR="00AF7840" w:rsidRDefault="00AF7840" w:rsidP="00AF7840">
      <w:pPr>
        <w:pStyle w:val="Standard"/>
        <w:spacing w:line="360" w:lineRule="auto"/>
        <w:jc w:val="both"/>
      </w:pPr>
      <w:r>
        <w:rPr>
          <w:rFonts w:ascii="Arial" w:hAnsi="Arial"/>
          <w:sz w:val="20"/>
          <w:szCs w:val="22"/>
        </w:rPr>
        <w:t xml:space="preserve">Pani/Pana dane osobowe będą przechowywane, zgodnie z art. 97 ust. 1 ustawy </w:t>
      </w:r>
      <w:proofErr w:type="spellStart"/>
      <w:r>
        <w:rPr>
          <w:rFonts w:ascii="Arial" w:hAnsi="Arial"/>
          <w:sz w:val="20"/>
          <w:szCs w:val="22"/>
        </w:rPr>
        <w:t>Pzp</w:t>
      </w:r>
      <w:proofErr w:type="spellEnd"/>
      <w:r>
        <w:rPr>
          <w:rFonts w:ascii="Arial" w:hAnsi="Arial"/>
          <w:sz w:val="20"/>
          <w:szCs w:val="22"/>
        </w:rPr>
        <w:t>, przez okres 4 lat od dnia zakończenia postępowania o udzielenie zamówienia, a jeżeli czas trwania umowy przekracza 4 lata, okres przechowywania obejmuje cały czas trwania umowy;</w:t>
      </w:r>
    </w:p>
    <w:p w14:paraId="02CFF08A" w14:textId="77777777" w:rsidR="00AF7840" w:rsidRDefault="00AF7840" w:rsidP="00AF7840">
      <w:pPr>
        <w:pStyle w:val="Standard"/>
        <w:spacing w:line="360" w:lineRule="auto"/>
        <w:jc w:val="both"/>
      </w:pPr>
      <w:r>
        <w:rPr>
          <w:rFonts w:ascii="Arial" w:hAnsi="Arial"/>
          <w:sz w:val="20"/>
          <w:szCs w:val="22"/>
        </w:rPr>
        <w:t xml:space="preserve">obowiązek podania przez Panią/Pana danych osobowych bezpośrednio Pani/Pana dotyczących jest wymogiem ustawowym określonym w przepisach ustawy </w:t>
      </w:r>
      <w:proofErr w:type="spellStart"/>
      <w:r>
        <w:rPr>
          <w:rFonts w:ascii="Arial" w:hAnsi="Arial"/>
          <w:sz w:val="20"/>
          <w:szCs w:val="22"/>
        </w:rPr>
        <w:t>Pzp</w:t>
      </w:r>
      <w:proofErr w:type="spellEnd"/>
      <w:r>
        <w:rPr>
          <w:rFonts w:ascii="Arial" w:hAnsi="Arial"/>
          <w:sz w:val="20"/>
          <w:szCs w:val="22"/>
        </w:rPr>
        <w:t xml:space="preserve">, związanym z udziałem w postępowaniu o udzielenie zamówienia publicznego; konsekwencje niepodania określonych danych wynikają                            z ustawy </w:t>
      </w:r>
      <w:proofErr w:type="spellStart"/>
      <w:r>
        <w:rPr>
          <w:rFonts w:ascii="Arial" w:hAnsi="Arial"/>
          <w:sz w:val="20"/>
          <w:szCs w:val="22"/>
        </w:rPr>
        <w:t>Pzp</w:t>
      </w:r>
      <w:proofErr w:type="spellEnd"/>
      <w:r>
        <w:rPr>
          <w:rFonts w:ascii="Arial" w:hAnsi="Arial"/>
          <w:sz w:val="20"/>
          <w:szCs w:val="22"/>
        </w:rPr>
        <w:t xml:space="preserve">;  </w:t>
      </w:r>
    </w:p>
    <w:p w14:paraId="7E4B93EE" w14:textId="77777777" w:rsidR="00AF7840" w:rsidRDefault="00AF7840" w:rsidP="00AF7840">
      <w:pPr>
        <w:pStyle w:val="Standard"/>
        <w:spacing w:line="360" w:lineRule="auto"/>
        <w:jc w:val="both"/>
      </w:pPr>
      <w:r>
        <w:rPr>
          <w:rFonts w:ascii="Arial" w:hAnsi="Arial"/>
          <w:sz w:val="20"/>
          <w:szCs w:val="22"/>
        </w:rPr>
        <w:t>w odniesieniu do Pani/Pana danych osobowych decyzje nie będą podejmowane w sposób zautomatyzowany, stosowanie do art. 22 RODO;</w:t>
      </w:r>
    </w:p>
    <w:p w14:paraId="3476FB57" w14:textId="77777777" w:rsidR="00AF7840" w:rsidRDefault="00AF7840" w:rsidP="00AF7840">
      <w:pPr>
        <w:pStyle w:val="Standard"/>
        <w:spacing w:line="360" w:lineRule="auto"/>
        <w:jc w:val="both"/>
      </w:pPr>
      <w:r>
        <w:rPr>
          <w:rFonts w:ascii="Arial" w:hAnsi="Arial"/>
          <w:sz w:val="20"/>
          <w:szCs w:val="22"/>
        </w:rPr>
        <w:t>posiada Pani/Pan:</w:t>
      </w:r>
    </w:p>
    <w:p w14:paraId="5394F5F9" w14:textId="4C14C226" w:rsidR="00AF7840" w:rsidRPr="00BF3BCF" w:rsidRDefault="00AF7840" w:rsidP="00BF3BCF">
      <w:pPr>
        <w:spacing w:line="276" w:lineRule="auto"/>
        <w:jc w:val="both"/>
        <w:rPr>
          <w:rFonts w:ascii="Arial" w:hAnsi="Arial" w:cs="Arial"/>
          <w:sz w:val="18"/>
        </w:rPr>
      </w:pPr>
      <w:r>
        <w:rPr>
          <w:rFonts w:ascii="Arial" w:hAnsi="Arial"/>
          <w:sz w:val="20"/>
          <w:szCs w:val="22"/>
        </w:rPr>
        <w:t>- na podstawie art. 15 RODO prawo dostępu do danych osobowych Pani/Pana dotyczących;</w:t>
      </w:r>
      <w:r w:rsidR="00BF3BCF" w:rsidRPr="00BF3BCF">
        <w:rPr>
          <w:rFonts w:ascii="Arial" w:hAnsi="Arial"/>
          <w:color w:val="FF0000"/>
          <w:sz w:val="20"/>
          <w:szCs w:val="22"/>
        </w:rPr>
        <w:t xml:space="preserve"> </w:t>
      </w:r>
      <w:r w:rsidR="00BF3BCF" w:rsidRPr="00BF3BCF">
        <w:rPr>
          <w:rFonts w:ascii="Arial" w:hAnsi="Arial"/>
          <w:sz w:val="20"/>
          <w:szCs w:val="22"/>
        </w:rPr>
        <w:t>(</w:t>
      </w:r>
      <w:r w:rsidR="00BF3BCF" w:rsidRPr="00BF3BCF">
        <w:rPr>
          <w:rFonts w:ascii="Arial" w:hAnsi="Arial" w:cs="Arial"/>
          <w:sz w:val="20"/>
        </w:rPr>
        <w:t>jeżeli wykonanie obowiązków o których mowa w art.15 ust.1 – 3 rozporządzenia 201</w:t>
      </w:r>
      <w:r w:rsidR="00CF5923">
        <w:rPr>
          <w:rFonts w:ascii="Arial" w:hAnsi="Arial" w:cs="Arial"/>
          <w:sz w:val="20"/>
        </w:rPr>
        <w:t>6</w:t>
      </w:r>
      <w:r w:rsidR="00BF3BCF" w:rsidRPr="00BF3BCF">
        <w:rPr>
          <w:rFonts w:ascii="Arial" w:hAnsi="Arial" w:cs="Arial"/>
          <w:sz w:val="20"/>
        </w:rPr>
        <w:t>/679 wymagałoby niewspółmiernie dużego wysiłku zamawiający wymaga od osoby której dane dotyczą, wskazania dodatkowych informacji mających na celu sprecyzowanie żądania,  w szczególności podania: daty postępowania o udzielenie zamówienia publicznego);</w:t>
      </w:r>
    </w:p>
    <w:p w14:paraId="14AD223C" w14:textId="77777777" w:rsidR="00AF7840" w:rsidRDefault="00AF7840" w:rsidP="00AF7840">
      <w:pPr>
        <w:pStyle w:val="Standard"/>
        <w:spacing w:line="360" w:lineRule="auto"/>
        <w:jc w:val="both"/>
      </w:pPr>
      <w:r>
        <w:rPr>
          <w:rFonts w:ascii="Arial" w:hAnsi="Arial"/>
          <w:sz w:val="20"/>
          <w:szCs w:val="22"/>
        </w:rPr>
        <w:t>- na podstawie art. 16 RODO prawo do sprostowania Pani/Pana danych osobowych *;</w:t>
      </w:r>
    </w:p>
    <w:p w14:paraId="510703EE" w14:textId="77777777" w:rsidR="00AF7840" w:rsidRDefault="00AF7840" w:rsidP="00AF7840">
      <w:pPr>
        <w:pStyle w:val="Standard"/>
        <w:spacing w:line="360" w:lineRule="auto"/>
        <w:jc w:val="both"/>
      </w:pPr>
      <w:r>
        <w:rPr>
          <w:rFonts w:ascii="Arial" w:hAnsi="Arial"/>
          <w:sz w:val="20"/>
          <w:szCs w:val="22"/>
        </w:rPr>
        <w:t xml:space="preserve">- na podstawie art. 18 RODO prawo żądania od administratora ograniczenia przetwarzania danych osobowych z zastrzeżeniem przypadków, o których mowa w art. 18 ust. 2 RODO **;  </w:t>
      </w:r>
    </w:p>
    <w:p w14:paraId="152E9AC7" w14:textId="77777777" w:rsidR="00AF7840" w:rsidRDefault="00AF7840" w:rsidP="00AF7840">
      <w:pPr>
        <w:pStyle w:val="Standard"/>
        <w:spacing w:line="360" w:lineRule="auto"/>
        <w:jc w:val="both"/>
      </w:pPr>
      <w:r>
        <w:rPr>
          <w:rFonts w:ascii="Arial" w:hAnsi="Arial"/>
          <w:sz w:val="20"/>
          <w:szCs w:val="22"/>
        </w:rPr>
        <w:t>- prawo do wniesienia skargi do Prezesa Urzędu Ochrony Danych Osobowych, gdy uzna Pani/Pan, że przetwarzanie danych osobowych Pani/Pana dotyczących narusza przepisy RODO;</w:t>
      </w:r>
    </w:p>
    <w:p w14:paraId="37F48B8D" w14:textId="77777777" w:rsidR="00AF7840" w:rsidRDefault="00AF7840" w:rsidP="00AF7840">
      <w:pPr>
        <w:pStyle w:val="Standard"/>
        <w:spacing w:line="360" w:lineRule="auto"/>
        <w:jc w:val="both"/>
      </w:pPr>
      <w:r>
        <w:rPr>
          <w:rFonts w:ascii="Arial" w:hAnsi="Arial"/>
          <w:sz w:val="20"/>
          <w:szCs w:val="22"/>
        </w:rPr>
        <w:t>nie przysługuje Pani/Panu:</w:t>
      </w:r>
    </w:p>
    <w:p w14:paraId="3B9A7019" w14:textId="77777777" w:rsidR="00AF7840" w:rsidRDefault="00AF7840" w:rsidP="00AF7840">
      <w:pPr>
        <w:pStyle w:val="Standard"/>
        <w:spacing w:line="360" w:lineRule="auto"/>
        <w:jc w:val="both"/>
      </w:pPr>
      <w:r>
        <w:rPr>
          <w:rFonts w:ascii="Arial" w:hAnsi="Arial"/>
          <w:sz w:val="20"/>
          <w:szCs w:val="22"/>
        </w:rPr>
        <w:t>- w związku z art. 17 ust. 3 lit. b, d lub e RODO prawo do usunięcia danych osobowy;</w:t>
      </w:r>
    </w:p>
    <w:p w14:paraId="2ECB3AB0" w14:textId="77777777" w:rsidR="00AF7840" w:rsidRDefault="00AF7840" w:rsidP="00AF7840">
      <w:pPr>
        <w:pStyle w:val="Standard"/>
        <w:spacing w:line="360" w:lineRule="auto"/>
        <w:jc w:val="both"/>
      </w:pPr>
      <w:r>
        <w:rPr>
          <w:rFonts w:ascii="Arial" w:hAnsi="Arial"/>
          <w:sz w:val="20"/>
          <w:szCs w:val="22"/>
        </w:rPr>
        <w:t>- prawo do przenoszenia danych osobowych, o którym mowa w art. 20 RODO;</w:t>
      </w:r>
    </w:p>
    <w:p w14:paraId="45972FFA" w14:textId="77777777" w:rsidR="00AF7840" w:rsidRDefault="00AF7840" w:rsidP="00AF7840">
      <w:pPr>
        <w:pStyle w:val="Standard"/>
        <w:spacing w:line="360" w:lineRule="auto"/>
        <w:jc w:val="both"/>
      </w:pPr>
      <w:r>
        <w:rPr>
          <w:rFonts w:ascii="Arial" w:hAnsi="Arial"/>
          <w:sz w:val="20"/>
          <w:szCs w:val="22"/>
        </w:rPr>
        <w:t>- na podstawie art. 21 RODO prawo sprzeciwu, wobec przetwarzania danych osobowych, gdyż podstawą prawną przetwarzania Pani/Pana danych osobowych jest art. 6 ust. 1 lit. c RODO.</w:t>
      </w:r>
      <w:bookmarkEnd w:id="16"/>
    </w:p>
    <w:p w14:paraId="541872F2" w14:textId="77777777" w:rsidR="00AF7840" w:rsidRDefault="00AF7840" w:rsidP="00AF7840">
      <w:pPr>
        <w:pStyle w:val="Standard"/>
        <w:spacing w:line="360" w:lineRule="auto"/>
        <w:jc w:val="both"/>
      </w:pPr>
      <w:r>
        <w:rPr>
          <w:rFonts w:ascii="Arial" w:hAnsi="Arial"/>
          <w:sz w:val="20"/>
          <w:szCs w:val="22"/>
        </w:rPr>
        <w:t>Integralną część niniejszej SIWZ stanowią:</w:t>
      </w:r>
    </w:p>
    <w:p w14:paraId="48FE81AF" w14:textId="77777777" w:rsidR="00AF7840" w:rsidRDefault="00AF7840" w:rsidP="00AF7840">
      <w:pPr>
        <w:pStyle w:val="Standard"/>
        <w:spacing w:line="360" w:lineRule="auto"/>
        <w:jc w:val="both"/>
      </w:pPr>
      <w:r>
        <w:rPr>
          <w:rFonts w:ascii="Arial" w:hAnsi="Arial"/>
          <w:sz w:val="20"/>
          <w:szCs w:val="22"/>
        </w:rPr>
        <w:t>Załącznik nr 1- Opis przedmiotu zamówienia.</w:t>
      </w:r>
    </w:p>
    <w:p w14:paraId="66C1F342" w14:textId="77777777" w:rsidR="00AF7840" w:rsidRDefault="00AF7840" w:rsidP="00AF7840">
      <w:pPr>
        <w:pStyle w:val="Standard"/>
        <w:spacing w:line="360" w:lineRule="auto"/>
        <w:jc w:val="both"/>
      </w:pPr>
      <w:r>
        <w:rPr>
          <w:rFonts w:ascii="Arial" w:hAnsi="Arial"/>
          <w:sz w:val="20"/>
          <w:szCs w:val="22"/>
        </w:rPr>
        <w:t>Załącznik nr 2-  wzór oświadczenia o braku podstaw do wykluczenia</w:t>
      </w:r>
    </w:p>
    <w:p w14:paraId="399E1F44" w14:textId="77777777" w:rsidR="00AF7840" w:rsidRDefault="00AF7840" w:rsidP="00AF7840">
      <w:pPr>
        <w:pStyle w:val="Standard"/>
        <w:spacing w:line="360" w:lineRule="auto"/>
        <w:jc w:val="both"/>
      </w:pPr>
      <w:r>
        <w:rPr>
          <w:rFonts w:ascii="Arial" w:hAnsi="Arial"/>
          <w:sz w:val="20"/>
          <w:szCs w:val="22"/>
        </w:rPr>
        <w:t>Załącznik nr 3 – wzór oświadczenia dotyczącego spełniania warunków udziału w postępowaniu</w:t>
      </w:r>
    </w:p>
    <w:p w14:paraId="022249F3" w14:textId="77777777" w:rsidR="00AF7840" w:rsidRDefault="00AF7840" w:rsidP="00AF7840">
      <w:pPr>
        <w:pStyle w:val="Standard"/>
        <w:spacing w:line="360" w:lineRule="auto"/>
        <w:jc w:val="both"/>
      </w:pPr>
      <w:r>
        <w:rPr>
          <w:rFonts w:ascii="Arial" w:hAnsi="Arial"/>
          <w:sz w:val="20"/>
          <w:szCs w:val="22"/>
        </w:rPr>
        <w:t>Załącznik nr 4 – wzór oferty</w:t>
      </w:r>
    </w:p>
    <w:p w14:paraId="787BA55F" w14:textId="77777777" w:rsidR="00AF7840" w:rsidRDefault="00AF7840" w:rsidP="00AF7840">
      <w:pPr>
        <w:pStyle w:val="Standard"/>
        <w:spacing w:line="360" w:lineRule="auto"/>
        <w:jc w:val="both"/>
      </w:pPr>
      <w:r>
        <w:rPr>
          <w:rFonts w:ascii="Arial" w:hAnsi="Arial"/>
          <w:sz w:val="20"/>
          <w:szCs w:val="22"/>
        </w:rPr>
        <w:t>Załącznik nr 5 - Wykaz dostaw</w:t>
      </w:r>
    </w:p>
    <w:p w14:paraId="3A843343" w14:textId="77777777" w:rsidR="00AF7840" w:rsidRDefault="00AF7840" w:rsidP="00AF7840">
      <w:pPr>
        <w:pStyle w:val="Standard"/>
        <w:spacing w:line="360" w:lineRule="auto"/>
        <w:jc w:val="both"/>
      </w:pPr>
      <w:r>
        <w:rPr>
          <w:rFonts w:ascii="Arial" w:hAnsi="Arial"/>
          <w:sz w:val="20"/>
          <w:szCs w:val="22"/>
        </w:rPr>
        <w:t>Załącznik nr 6- Oświadczenie dotyczące grupy kapitałowej</w:t>
      </w:r>
    </w:p>
    <w:p w14:paraId="7CAF6495" w14:textId="77777777" w:rsidR="00AF7840" w:rsidRDefault="00AF7840" w:rsidP="00AF7840">
      <w:pPr>
        <w:pStyle w:val="Standard"/>
        <w:spacing w:line="360" w:lineRule="auto"/>
        <w:jc w:val="both"/>
      </w:pPr>
      <w:r>
        <w:rPr>
          <w:rFonts w:ascii="Arial" w:hAnsi="Arial"/>
          <w:sz w:val="20"/>
          <w:szCs w:val="22"/>
        </w:rPr>
        <w:t>Załącznik nr 7 Projekt umowy</w:t>
      </w:r>
    </w:p>
    <w:p w14:paraId="6FB2A0C3" w14:textId="77777777" w:rsidR="00AF7840" w:rsidRDefault="00AF7840" w:rsidP="00AF7840">
      <w:pPr>
        <w:pStyle w:val="Standard"/>
        <w:spacing w:line="360" w:lineRule="auto"/>
        <w:jc w:val="both"/>
        <w:rPr>
          <w:rFonts w:ascii="Arial" w:hAnsi="Arial"/>
          <w:sz w:val="20"/>
          <w:szCs w:val="22"/>
        </w:rPr>
      </w:pPr>
    </w:p>
    <w:p w14:paraId="32CE43C3" w14:textId="77777777" w:rsidR="00AF7840" w:rsidRDefault="00AF7840" w:rsidP="00AF7840">
      <w:pPr>
        <w:pStyle w:val="Standard"/>
        <w:spacing w:line="360" w:lineRule="auto"/>
        <w:jc w:val="both"/>
      </w:pPr>
      <w:r>
        <w:rPr>
          <w:rFonts w:ascii="Arial" w:hAnsi="Arial"/>
          <w:sz w:val="20"/>
          <w:szCs w:val="22"/>
        </w:rPr>
        <w:t>Komisja akceptuje treść specyfikacji:</w:t>
      </w:r>
    </w:p>
    <w:p w14:paraId="2E0A7179" w14:textId="77777777" w:rsidR="00AF7840" w:rsidRDefault="00AF7840" w:rsidP="00AF7840">
      <w:pPr>
        <w:pStyle w:val="Standard"/>
        <w:spacing w:line="360" w:lineRule="auto"/>
        <w:jc w:val="both"/>
      </w:pPr>
      <w:r>
        <w:rPr>
          <w:rFonts w:ascii="Arial" w:hAnsi="Arial"/>
          <w:sz w:val="20"/>
          <w:szCs w:val="22"/>
        </w:rPr>
        <w:t>1.   Agnieszka Kaleta  ……………….</w:t>
      </w:r>
    </w:p>
    <w:bookmarkEnd w:id="15"/>
    <w:p w14:paraId="61AFFC6E" w14:textId="77777777" w:rsidR="00AF7840" w:rsidRDefault="00AF7840" w:rsidP="00AF7840">
      <w:pPr>
        <w:pStyle w:val="Standard"/>
        <w:spacing w:line="360" w:lineRule="auto"/>
        <w:jc w:val="both"/>
      </w:pPr>
      <w:r>
        <w:rPr>
          <w:rFonts w:ascii="Arial" w:hAnsi="Arial"/>
          <w:sz w:val="20"/>
          <w:szCs w:val="22"/>
        </w:rPr>
        <w:t>2.   Mariusz Stroński ……………….</w:t>
      </w:r>
    </w:p>
    <w:p w14:paraId="3774011F" w14:textId="77777777" w:rsidR="00AF7840" w:rsidRDefault="00AF7840" w:rsidP="00AF7840">
      <w:pPr>
        <w:pStyle w:val="Standard"/>
        <w:spacing w:line="360" w:lineRule="auto"/>
        <w:jc w:val="both"/>
      </w:pPr>
      <w:r>
        <w:rPr>
          <w:rFonts w:ascii="Arial" w:hAnsi="Arial"/>
          <w:sz w:val="20"/>
          <w:szCs w:val="22"/>
        </w:rPr>
        <w:t>3.  Agnieszka Ciszek ………………</w:t>
      </w:r>
    </w:p>
    <w:p w14:paraId="785BD115" w14:textId="77777777" w:rsidR="00AF7840" w:rsidRDefault="00AF7840" w:rsidP="00AF7840">
      <w:pPr>
        <w:pStyle w:val="Standard"/>
        <w:spacing w:line="360" w:lineRule="auto"/>
        <w:jc w:val="both"/>
      </w:pPr>
      <w:r>
        <w:rPr>
          <w:rFonts w:ascii="Arial" w:hAnsi="Arial"/>
          <w:sz w:val="20"/>
          <w:szCs w:val="22"/>
        </w:rPr>
        <w:lastRenderedPageBreak/>
        <w:t>4.  Maciej Kusak ………………..</w:t>
      </w:r>
    </w:p>
    <w:p w14:paraId="75711620" w14:textId="77777777" w:rsidR="00AF7840" w:rsidRDefault="00AF7840" w:rsidP="00AF7840">
      <w:pPr>
        <w:pStyle w:val="Standard"/>
        <w:spacing w:line="360" w:lineRule="auto"/>
        <w:jc w:val="both"/>
      </w:pPr>
      <w:r>
        <w:rPr>
          <w:rFonts w:ascii="Arial" w:hAnsi="Arial"/>
          <w:sz w:val="20"/>
          <w:szCs w:val="22"/>
        </w:rPr>
        <w:t>5.  Anna Śmigała ……………..</w:t>
      </w:r>
    </w:p>
    <w:p w14:paraId="0E6AC170" w14:textId="77777777" w:rsidR="00AF7840" w:rsidRDefault="00AF7840" w:rsidP="00AF7840">
      <w:pPr>
        <w:pStyle w:val="Standard"/>
        <w:spacing w:line="360" w:lineRule="auto"/>
        <w:jc w:val="both"/>
      </w:pPr>
      <w:r>
        <w:rPr>
          <w:rFonts w:ascii="Arial" w:hAnsi="Arial"/>
          <w:sz w:val="20"/>
          <w:szCs w:val="22"/>
        </w:rPr>
        <w:t xml:space="preserve">6. Barbara </w:t>
      </w:r>
      <w:proofErr w:type="spellStart"/>
      <w:r>
        <w:rPr>
          <w:rFonts w:ascii="Arial" w:hAnsi="Arial"/>
          <w:sz w:val="20"/>
          <w:szCs w:val="22"/>
        </w:rPr>
        <w:t>Kotras</w:t>
      </w:r>
      <w:proofErr w:type="spellEnd"/>
      <w:r>
        <w:rPr>
          <w:rFonts w:ascii="Arial" w:hAnsi="Arial"/>
          <w:sz w:val="20"/>
          <w:szCs w:val="22"/>
        </w:rPr>
        <w:t xml:space="preserve"> …………….</w:t>
      </w:r>
    </w:p>
    <w:p w14:paraId="308BAA40" w14:textId="77777777" w:rsidR="00AF7840" w:rsidRDefault="00AF7840" w:rsidP="00AF7840">
      <w:pPr>
        <w:pStyle w:val="Standard"/>
        <w:spacing w:line="360" w:lineRule="auto"/>
        <w:jc w:val="both"/>
      </w:pPr>
      <w:r>
        <w:rPr>
          <w:rFonts w:ascii="Arial" w:hAnsi="Arial"/>
          <w:sz w:val="22"/>
          <w:szCs w:val="22"/>
        </w:rPr>
        <w:t>___________________________________________________________</w:t>
      </w:r>
    </w:p>
    <w:p w14:paraId="790F1471" w14:textId="77777777" w:rsidR="00AF7840" w:rsidRDefault="00AF7840" w:rsidP="00AF7840">
      <w:pPr>
        <w:pStyle w:val="Standard"/>
        <w:spacing w:line="360" w:lineRule="auto"/>
        <w:jc w:val="both"/>
      </w:pPr>
      <w:r>
        <w:rPr>
          <w:rFonts w:ascii="Arial" w:hAnsi="Arial"/>
          <w:sz w:val="20"/>
          <w:szCs w:val="22"/>
        </w:rPr>
        <w:t>* Wyjaśnienie: skorzystanie z prawa do sprostowania nie może skutkować zmianą wyniku postępowania</w:t>
      </w:r>
      <w:r>
        <w:rPr>
          <w:rFonts w:ascii="Arial" w:hAnsi="Arial"/>
          <w:sz w:val="20"/>
          <w:szCs w:val="22"/>
        </w:rPr>
        <w:br/>
        <w:t xml:space="preserve">o udzielenie zamówienia publicznego ani zmianą postanowień umowy w zakresie niezgodnym z ustawą </w:t>
      </w:r>
      <w:proofErr w:type="spellStart"/>
      <w:r>
        <w:rPr>
          <w:rFonts w:ascii="Arial" w:hAnsi="Arial"/>
          <w:sz w:val="20"/>
          <w:szCs w:val="22"/>
        </w:rPr>
        <w:t>Pzp</w:t>
      </w:r>
      <w:proofErr w:type="spellEnd"/>
      <w:r>
        <w:rPr>
          <w:rFonts w:ascii="Arial" w:hAnsi="Arial"/>
          <w:sz w:val="20"/>
          <w:szCs w:val="22"/>
        </w:rPr>
        <w:t xml:space="preserve"> oraz nie może naruszać integralności protokołu oraz jego załączników.</w:t>
      </w:r>
    </w:p>
    <w:p w14:paraId="52901FEC" w14:textId="4A807EC5" w:rsidR="00AF7840" w:rsidRDefault="00AF7840" w:rsidP="00AF7840">
      <w:pPr>
        <w:pStyle w:val="Standard"/>
        <w:spacing w:line="360" w:lineRule="auto"/>
        <w:jc w:val="both"/>
      </w:pPr>
      <w:r>
        <w:rPr>
          <w:rFonts w:ascii="Arial" w:hAnsi="Arial"/>
          <w:sz w:val="20"/>
          <w:szCs w:val="22"/>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BF3BCF" w:rsidRPr="00BF3BCF">
        <w:rPr>
          <w:rFonts w:ascii="Arial" w:hAnsi="Arial"/>
          <w:color w:val="FF0000"/>
          <w:sz w:val="20"/>
          <w:szCs w:val="22"/>
        </w:rPr>
        <w:t xml:space="preserve"> </w:t>
      </w:r>
      <w:r w:rsidR="00BF3BCF" w:rsidRPr="00BF3BCF">
        <w:rPr>
          <w:rFonts w:ascii="Arial" w:hAnsi="Arial"/>
          <w:sz w:val="20"/>
        </w:rPr>
        <w:t>Wystąpienie z żądaniem, o którym mowa w art. 18 ust. 1 rozporządzenia 2016/679, nie ogranicza przetwarzania danych osobowych do czasu zakończenia postępowania o udzielenie zamówienia publicznego.</w:t>
      </w:r>
    </w:p>
    <w:p w14:paraId="7E2577B9" w14:textId="77777777" w:rsidR="00AF7840" w:rsidRDefault="00AF7840" w:rsidP="00AF7840">
      <w:pPr>
        <w:pStyle w:val="Standard"/>
        <w:spacing w:line="360" w:lineRule="auto"/>
        <w:jc w:val="both"/>
        <w:rPr>
          <w:rFonts w:ascii="Arial" w:hAnsi="Arial"/>
          <w:sz w:val="20"/>
          <w:szCs w:val="22"/>
        </w:rPr>
      </w:pPr>
    </w:p>
    <w:p w14:paraId="7E6EEFFC" w14:textId="77777777" w:rsidR="00AF7840" w:rsidRDefault="00AF7840" w:rsidP="00AF7840">
      <w:pPr>
        <w:pStyle w:val="Standard"/>
        <w:spacing w:line="360" w:lineRule="auto"/>
        <w:jc w:val="both"/>
        <w:rPr>
          <w:rFonts w:ascii="Arial" w:hAnsi="Arial"/>
          <w:sz w:val="20"/>
          <w:szCs w:val="22"/>
        </w:rPr>
      </w:pPr>
    </w:p>
    <w:p w14:paraId="00F99973" w14:textId="77777777" w:rsidR="00AF7840" w:rsidRDefault="00AF7840" w:rsidP="00AF7840">
      <w:pPr>
        <w:pStyle w:val="Standard"/>
        <w:pageBreakBefore/>
        <w:spacing w:after="200" w:line="276" w:lineRule="auto"/>
      </w:pPr>
      <w:bookmarkStart w:id="17" w:name="_Hlk516567347"/>
      <w:r>
        <w:rPr>
          <w:rFonts w:ascii="Arial" w:hAnsi="Arial"/>
          <w:sz w:val="22"/>
          <w:szCs w:val="22"/>
        </w:rPr>
        <w:lastRenderedPageBreak/>
        <w:t>Załącznik nr 1</w:t>
      </w:r>
    </w:p>
    <w:p w14:paraId="028090D8" w14:textId="77777777" w:rsidR="00AF7840" w:rsidRDefault="00AF7840" w:rsidP="00AF7840">
      <w:pPr>
        <w:pStyle w:val="Standard"/>
        <w:spacing w:line="360" w:lineRule="auto"/>
        <w:jc w:val="both"/>
      </w:pPr>
      <w:r>
        <w:rPr>
          <w:rFonts w:ascii="Arial" w:hAnsi="Arial"/>
          <w:sz w:val="22"/>
          <w:szCs w:val="22"/>
        </w:rPr>
        <w:t xml:space="preserve">                               </w:t>
      </w:r>
      <w:r>
        <w:rPr>
          <w:rFonts w:ascii="Arial" w:hAnsi="Arial"/>
          <w:b/>
          <w:sz w:val="22"/>
          <w:szCs w:val="22"/>
        </w:rPr>
        <w:t>OPIS PRZEDMIOTU ZAMÓWIENIA</w:t>
      </w:r>
      <w:bookmarkEnd w:id="17"/>
    </w:p>
    <w:p w14:paraId="19416D90" w14:textId="77777777" w:rsidR="00AF7840" w:rsidRDefault="00AF7840" w:rsidP="00AF7840">
      <w:pPr>
        <w:pStyle w:val="Standard"/>
        <w:spacing w:line="360" w:lineRule="auto"/>
        <w:jc w:val="both"/>
        <w:rPr>
          <w:rFonts w:ascii="Arial" w:hAnsi="Arial"/>
          <w:sz w:val="22"/>
          <w:szCs w:val="22"/>
        </w:rPr>
      </w:pPr>
    </w:p>
    <w:p w14:paraId="7E14EA09" w14:textId="77777777" w:rsidR="00AF7840" w:rsidRDefault="00AF7840" w:rsidP="00AF7840">
      <w:pPr>
        <w:pStyle w:val="Standard"/>
        <w:spacing w:line="360" w:lineRule="auto"/>
        <w:jc w:val="both"/>
        <w:rPr>
          <w:rFonts w:ascii="Arial" w:hAnsi="Arial"/>
          <w:sz w:val="22"/>
          <w:szCs w:val="22"/>
        </w:rPr>
      </w:pPr>
    </w:p>
    <w:tbl>
      <w:tblPr>
        <w:tblW w:w="9062" w:type="dxa"/>
        <w:tblInd w:w="-108" w:type="dxa"/>
        <w:tblLayout w:type="fixed"/>
        <w:tblCellMar>
          <w:left w:w="10" w:type="dxa"/>
          <w:right w:w="10" w:type="dxa"/>
        </w:tblCellMar>
        <w:tblLook w:val="0000" w:firstRow="0" w:lastRow="0" w:firstColumn="0" w:lastColumn="0" w:noHBand="0" w:noVBand="0"/>
      </w:tblPr>
      <w:tblGrid>
        <w:gridCol w:w="608"/>
        <w:gridCol w:w="1795"/>
        <w:gridCol w:w="722"/>
        <w:gridCol w:w="97"/>
        <w:gridCol w:w="5840"/>
      </w:tblGrid>
      <w:tr w:rsidR="00AF7840" w14:paraId="3E75E10E" w14:textId="77777777" w:rsidTr="00E338E1">
        <w:trPr>
          <w:trHeight w:val="82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636015" w14:textId="77777777" w:rsidR="00AF7840" w:rsidRDefault="00AF7840" w:rsidP="00B03F8B">
            <w:pPr>
              <w:pStyle w:val="Standard"/>
            </w:pPr>
            <w:r>
              <w:t>Lp.</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69CACA" w14:textId="77777777" w:rsidR="00AF7840" w:rsidRDefault="00AF7840" w:rsidP="00B03F8B">
            <w:pPr>
              <w:pStyle w:val="Standard"/>
            </w:pPr>
            <w:r>
              <w:rPr>
                <w:b/>
                <w:bCs/>
              </w:rPr>
              <w:t>NAZWA</w:t>
            </w:r>
          </w:p>
        </w:tc>
        <w:tc>
          <w:tcPr>
            <w:tcW w:w="81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9573F5" w14:textId="77777777" w:rsidR="00AF7840" w:rsidRDefault="00AF7840" w:rsidP="00B03F8B">
            <w:pPr>
              <w:pStyle w:val="Standard"/>
            </w:pPr>
            <w:r>
              <w:t>Ilość sztuk</w:t>
            </w:r>
          </w:p>
        </w:tc>
        <w:tc>
          <w:tcPr>
            <w:tcW w:w="5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8E7045" w14:textId="77777777" w:rsidR="00AF7840" w:rsidRPr="00E338E1" w:rsidRDefault="00AF7840" w:rsidP="00B03F8B">
            <w:pPr>
              <w:pStyle w:val="Standard"/>
              <w:rPr>
                <w:highlight w:val="yellow"/>
              </w:rPr>
            </w:pPr>
            <w:r w:rsidRPr="00E338E1">
              <w:rPr>
                <w:b/>
                <w:bCs/>
              </w:rPr>
              <w:t>OPIS</w:t>
            </w:r>
          </w:p>
        </w:tc>
      </w:tr>
      <w:tr w:rsidR="00AF7840" w14:paraId="182411AD" w14:textId="77777777" w:rsidTr="00C72FAB">
        <w:trPr>
          <w:trHeight w:val="82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47B5B2" w14:textId="77777777" w:rsidR="00AF7840" w:rsidRDefault="00AF7840" w:rsidP="00B03F8B">
            <w:pPr>
              <w:pStyle w:val="Standard"/>
            </w:pP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123ED0" w14:textId="77777777" w:rsidR="00AF7840" w:rsidRDefault="00AF7840" w:rsidP="00B03F8B">
            <w:pPr>
              <w:pStyle w:val="Standard"/>
              <w:rPr>
                <w:b/>
                <w:bCs/>
              </w:rPr>
            </w:pP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008089" w14:textId="77777777" w:rsidR="00AF7840" w:rsidRDefault="00AF7840" w:rsidP="00B03F8B">
            <w:pPr>
              <w:pStyle w:val="Standard"/>
            </w:pP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4FF2D7" w14:textId="77777777" w:rsidR="00AF7840" w:rsidRDefault="00AF7840" w:rsidP="00B03F8B">
            <w:pPr>
              <w:pStyle w:val="Standard"/>
            </w:pPr>
            <w:r>
              <w:rPr>
                <w:b/>
                <w:bCs/>
              </w:rPr>
              <w:t>OGÓLNE WYTYCZNE DO WYKONANIA ZABUDOWY MEBLOWEJ</w:t>
            </w:r>
            <w:r>
              <w:rPr>
                <w:b/>
                <w:bCs/>
                <w:color w:val="1F497D"/>
              </w:rPr>
              <w:t xml:space="preserve"> MEDYCZNEJ</w:t>
            </w:r>
            <w:r>
              <w:rPr>
                <w:b/>
                <w:bCs/>
              </w:rPr>
              <w:t>.</w:t>
            </w:r>
          </w:p>
        </w:tc>
      </w:tr>
      <w:tr w:rsidR="00AF7840" w14:paraId="580B76A7" w14:textId="77777777" w:rsidTr="00C72FAB">
        <w:trPr>
          <w:trHeight w:val="369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6DF15" w14:textId="77777777" w:rsidR="00AF7840" w:rsidRDefault="00AF7840" w:rsidP="00B03F8B">
            <w:pPr>
              <w:pStyle w:val="Standard"/>
            </w:pP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68FC2C" w14:textId="77777777" w:rsidR="00AF7840" w:rsidRDefault="00AF7840" w:rsidP="00B03F8B">
            <w:pPr>
              <w:pStyle w:val="Standard"/>
              <w:rPr>
                <w:b/>
                <w:bCs/>
              </w:rPr>
            </w:pP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9F1221" w14:textId="77777777" w:rsidR="00AF7840" w:rsidRDefault="00AF7840" w:rsidP="00B03F8B">
            <w:pPr>
              <w:pStyle w:val="Standard"/>
            </w:pP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87566C" w14:textId="37814B5B" w:rsidR="00AF7840" w:rsidRDefault="00AF7840" w:rsidP="00E338E1">
            <w:pPr>
              <w:pStyle w:val="Standard"/>
            </w:pPr>
            <w:r>
              <w:t>Drzwi płytowe  zamontowane do boków korpusu za pomocą  zawiasów puszkowych o kącie otwarcia min 90st.</w:t>
            </w:r>
            <w:r>
              <w:br/>
              <w:t>Na zawiasy i prowadnice stosowane do wykonania mebli wymagana gwarancja i rękojmia  min 36 m-</w:t>
            </w:r>
            <w:proofErr w:type="spellStart"/>
            <w:r>
              <w:t>cy</w:t>
            </w:r>
            <w:proofErr w:type="spellEnd"/>
            <w:r>
              <w:t>.</w:t>
            </w:r>
            <w:r>
              <w:br/>
              <w:t xml:space="preserve">Wymagana jest regulacja wysokości położenia półki min co 32 mm, ponieważ istnieje konieczność przechowywania </w:t>
            </w:r>
            <w:r w:rsidRPr="00BF3BCF">
              <w:t>różnych formatów dokumentów.</w:t>
            </w:r>
            <w:r w:rsidRPr="00BF3BCF">
              <w:br/>
              <w:t>Wymaga si</w:t>
            </w:r>
            <w:r w:rsidR="00E338E1" w:rsidRPr="00BF3BCF">
              <w:t>ę aby w drzwiach płytowych  biurek,  w drzwiach szafek i</w:t>
            </w:r>
            <w:r w:rsidRPr="00BF3BCF">
              <w:t xml:space="preserve"> szufladach </w:t>
            </w:r>
            <w:r w:rsidR="00E338E1" w:rsidRPr="00BF3BCF">
              <w:t xml:space="preserve"> w pomieszczeniu biurowym, </w:t>
            </w:r>
            <w:r w:rsidRPr="00BF3BCF">
              <w:t xml:space="preserve">zamontowany </w:t>
            </w:r>
            <w:r w:rsidR="00E338E1" w:rsidRPr="00BF3BCF">
              <w:t xml:space="preserve">był </w:t>
            </w:r>
            <w:r w:rsidRPr="00BF3BCF">
              <w:t>zamek z min</w:t>
            </w:r>
            <w:r w:rsidR="00E338E1" w:rsidRPr="00BF3BCF">
              <w:t>.</w:t>
            </w:r>
            <w:r w:rsidRPr="00BF3BCF">
              <w:t xml:space="preserve"> 2 kluczami.</w:t>
            </w:r>
            <w:r w:rsidRPr="00BF3BCF">
              <w:br/>
              <w:t>W drzwiach płytowych musi być zamontowany uchwyt gałkowy o średnicy min. 36mm, do otwierania drzwi.</w:t>
            </w:r>
            <w:r w:rsidRPr="00BF3BCF">
              <w:br/>
              <w:t>Wymagany jest zamek systemowy co oznacza możliwość skompletowania jednego klucza na pracownika, którym otworzy wszystkie swoje meble.</w:t>
            </w:r>
            <w:r w:rsidRPr="00BF3BCF">
              <w:br/>
              <w:t xml:space="preserve">Aby zagwarantować sztywność całej konstrukcji szaf i biurek, regałów otwartych wymaga się aby plecy tylne były: wykonane z płyty </w:t>
            </w:r>
            <w:r w:rsidR="00AF5796" w:rsidRPr="00BF3BCF">
              <w:t>HDF,</w:t>
            </w:r>
            <w:r w:rsidRPr="00BF3BCF">
              <w:t xml:space="preserve"> ściana tylna wpuszczona w stosunku do korpusu szafy, w rowki w bokach i wieńcach szafy.</w:t>
            </w:r>
            <w:r w:rsidRPr="00BF3BCF">
              <w:br/>
              <w:t>Wszystkie meble muszą posiadać regulowane stopki w podany</w:t>
            </w:r>
            <w:r w:rsidR="00AF5796" w:rsidRPr="00BF3BCF">
              <w:t>m zakresie 0,1 - 0,15m (+/-10%), z wyjątkiem biurek.</w:t>
            </w:r>
            <w:r w:rsidRPr="00BF3BCF">
              <w:br/>
              <w:t>W blacie biurek ma być zamontowana przelotka kablowa o średnicy min.  60mm (+ max 20%) we wskazanym przez użytkownika miejscu na</w:t>
            </w:r>
            <w:r>
              <w:t xml:space="preserve"> podłączenie zestawów komputerowych.</w:t>
            </w:r>
            <w:r>
              <w:br/>
            </w:r>
          </w:p>
        </w:tc>
      </w:tr>
      <w:tr w:rsidR="00AF7840" w14:paraId="3903CA1B"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D3C39A" w14:textId="77777777" w:rsidR="00AF7840" w:rsidRDefault="00AF7840" w:rsidP="00B03F8B">
            <w:pPr>
              <w:pStyle w:val="Standard"/>
            </w:pPr>
          </w:p>
        </w:tc>
      </w:tr>
      <w:tr w:rsidR="00AF7840" w14:paraId="3690D1EE"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6D3B82" w14:textId="77777777" w:rsidR="00AF7840" w:rsidRDefault="00AF7840" w:rsidP="00B03F8B">
            <w:pPr>
              <w:pStyle w:val="Standard"/>
            </w:pPr>
            <w:r>
              <w:rPr>
                <w:b/>
                <w:bCs/>
              </w:rPr>
              <w:t xml:space="preserve">Zabudowa meblowa </w:t>
            </w:r>
            <w:r w:rsidRPr="00BF3BCF">
              <w:rPr>
                <w:b/>
                <w:bCs/>
              </w:rPr>
              <w:t>medyczna</w:t>
            </w:r>
            <w:r>
              <w:rPr>
                <w:b/>
                <w:bCs/>
                <w:color w:val="1F497D"/>
              </w:rPr>
              <w:t xml:space="preserve"> </w:t>
            </w:r>
            <w:r>
              <w:rPr>
                <w:b/>
                <w:bCs/>
              </w:rPr>
              <w:t>do</w:t>
            </w:r>
            <w:r>
              <w:rPr>
                <w:b/>
                <w:bCs/>
                <w:strike/>
              </w:rPr>
              <w:t xml:space="preserve"> </w:t>
            </w:r>
            <w:r>
              <w:rPr>
                <w:b/>
                <w:bCs/>
              </w:rPr>
              <w:t>SALI WYSOKIEJ WIERNOŚCI PIELĘGNIARSKIEJ B101</w:t>
            </w:r>
          </w:p>
        </w:tc>
      </w:tr>
      <w:tr w:rsidR="00AF7840" w:rsidRPr="00BF3BCF" w14:paraId="745F2237"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D259EC" w14:textId="77777777" w:rsidR="00AF7840" w:rsidRDefault="00AF7840" w:rsidP="00B03F8B">
            <w:pPr>
              <w:pStyle w:val="Standard"/>
            </w:pPr>
            <w:r>
              <w:t>5</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D090FE" w14:textId="77777777" w:rsidR="00AF7840" w:rsidRDefault="00AF7840" w:rsidP="00B03F8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74D98" w14:textId="77777777" w:rsidR="00AF7840" w:rsidRDefault="00AF7840" w:rsidP="00B03F8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489A95" w14:textId="12141984" w:rsidR="00AF7840" w:rsidRPr="00BF3BCF" w:rsidRDefault="00AF7840" w:rsidP="00B03F8B">
            <w:pPr>
              <w:pStyle w:val="Standard"/>
            </w:pPr>
            <w:r w:rsidRPr="00BF3BCF">
              <w:t xml:space="preserve">Zestaw mebli o całkowitej szerokości max 7,2 m przykryte blatem grubości min 38mm, korpusy szafek muszą być wykonane z płyty wiórowej </w:t>
            </w:r>
            <w:proofErr w:type="spellStart"/>
            <w:r w:rsidRPr="00BF3BCF">
              <w:t>melaminowanej</w:t>
            </w:r>
            <w:proofErr w:type="spellEnd"/>
            <w:r w:rsidRPr="00BF3BCF">
              <w:t xml:space="preserve"> grubości min 18mm, ob</w:t>
            </w:r>
            <w:r w:rsidR="00AF5796" w:rsidRPr="00BF3BCF">
              <w:t xml:space="preserve">rzeża meblowe PCV grubości min 0,8 </w:t>
            </w:r>
            <w:r w:rsidRPr="00BF3BCF">
              <w:t xml:space="preserve">mm. Kolor płyty </w:t>
            </w:r>
            <w:r w:rsidR="00AF5796" w:rsidRPr="00BF3BCF">
              <w:t xml:space="preserve">frontów i elementów zewnętrznych </w:t>
            </w:r>
            <w:r w:rsidRPr="00BF3BCF">
              <w:t>zielony-do uzgodnienia z zamawiającym.</w:t>
            </w:r>
            <w:r w:rsidR="00AF5796" w:rsidRPr="00BF3BCF">
              <w:t xml:space="preserve"> Obrzeża PCV w kolorze frontów. Zamawiający dopuszcza zmiany wymiarów </w:t>
            </w:r>
            <w:r w:rsidR="00AF5796" w:rsidRPr="00BF3BCF">
              <w:lastRenderedPageBreak/>
              <w:t>poszczególnych elementów (+/- 5%) – celem dopasowania zabudowy do warunków i możliwości montażu w danym pomieszczeniu.</w:t>
            </w:r>
          </w:p>
        </w:tc>
      </w:tr>
      <w:tr w:rsidR="00AF7840" w14:paraId="252BC0FB"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B07AE4" w14:textId="77777777" w:rsidR="00AF7840" w:rsidRDefault="00AF7840" w:rsidP="00B03F8B">
            <w:pPr>
              <w:pStyle w:val="Standard"/>
            </w:pPr>
            <w:r>
              <w:lastRenderedPageBreak/>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672751" w14:textId="77777777" w:rsidR="00AF7840" w:rsidRDefault="00AF7840" w:rsidP="00B03F8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5C0187" w14:textId="77777777" w:rsidR="00AF7840" w:rsidRDefault="00AF7840" w:rsidP="00B03F8B">
            <w:pPr>
              <w:pStyle w:val="Standard"/>
            </w:pPr>
            <w:r>
              <w:t>5</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B378BC" w14:textId="55AF253E" w:rsidR="00AF7840" w:rsidRDefault="00AF7840" w:rsidP="00B03F8B">
            <w:pPr>
              <w:pStyle w:val="Standard"/>
            </w:pPr>
            <w:r>
              <w:t>Szafki dolne z jedną półką, otwierane skrzydłowo. Wymiary: korpus szafki o wysokości 0,72m,szerokości 0,8m głębokości 0,56m na stopkach regulowany</w:t>
            </w:r>
            <w:r w:rsidR="00AF5796">
              <w:t>ch</w:t>
            </w:r>
            <w:r w:rsidR="00B03F8B">
              <w:t xml:space="preserve"> o min wysokości 0,1 - 0,15 m </w:t>
            </w:r>
          </w:p>
        </w:tc>
      </w:tr>
      <w:tr w:rsidR="00AF7840" w14:paraId="2F6896E7"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971A41" w14:textId="77777777" w:rsidR="00AF7840" w:rsidRDefault="00AF7840" w:rsidP="00B03F8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D6E484" w14:textId="77777777" w:rsidR="00AF7840" w:rsidRDefault="00AF7840" w:rsidP="00B03F8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095893" w14:textId="77777777" w:rsidR="00AF7840" w:rsidRDefault="00AF7840" w:rsidP="00B03F8B">
            <w:pPr>
              <w:pStyle w:val="Standard"/>
            </w:pPr>
            <w:r>
              <w:t>4</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97B0DB" w14:textId="1B8B4FB4" w:rsidR="00AF7840" w:rsidRDefault="00AF7840" w:rsidP="00B03F8B">
            <w:pPr>
              <w:pStyle w:val="Standard"/>
            </w:pPr>
            <w:r>
              <w:t>Szafki dolne z trzema szufladami na prowadnicach rolkowych. Wymiary:  korpus szafki o wysokości 0,72m, szerokości 0,8m głębokości 0,56m na stopkach regulowanych o min wysokości 0,1 – 0,15 m., fronty szuflad o wysokości 0,14m- 1 sztuka, 0,28m- 2 sztuki .</w:t>
            </w:r>
          </w:p>
        </w:tc>
      </w:tr>
      <w:tr w:rsidR="00AF7840" w14:paraId="20AF0C0D"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1F17C" w14:textId="77777777" w:rsidR="00AF7840" w:rsidRDefault="00AF7840" w:rsidP="00B03F8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4A0C85" w14:textId="77777777" w:rsidR="00AF7840" w:rsidRDefault="00AF7840" w:rsidP="00B03F8B">
            <w:pPr>
              <w:pStyle w:val="Standard"/>
            </w:pPr>
            <w:r>
              <w:rPr>
                <w:b/>
                <w:bCs/>
              </w:rPr>
              <w:t>Szafki górne wiszące</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CF286E" w14:textId="77777777" w:rsidR="00AF7840" w:rsidRDefault="00AF7840" w:rsidP="00B03F8B">
            <w:pPr>
              <w:pStyle w:val="Standard"/>
            </w:pPr>
            <w:r>
              <w:t>9</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4EBCD6" w14:textId="641380D9" w:rsidR="00AF7840" w:rsidRPr="00BF3BCF" w:rsidRDefault="00AF7840" w:rsidP="00B03F8B">
            <w:pPr>
              <w:pStyle w:val="Standard"/>
            </w:pPr>
            <w:r w:rsidRPr="00BF3BCF">
              <w:t xml:space="preserve">Szafki górne wiszące z dwoma półkami otwierane skrzydłowo  Wymiary: korpus szafki o wysokości 0,72m,szerokości 0,8m głębokości </w:t>
            </w:r>
            <w:r w:rsidR="008D6B8C" w:rsidRPr="00BF3BCF">
              <w:t xml:space="preserve">użytkowej </w:t>
            </w:r>
            <w:r w:rsidRPr="00BF3BCF">
              <w:t>0,3m</w:t>
            </w:r>
          </w:p>
        </w:tc>
      </w:tr>
      <w:tr w:rsidR="00AF7840" w14:paraId="1896DD2D"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6E0BF0" w14:textId="77777777" w:rsidR="00AF7840" w:rsidRDefault="00AF7840" w:rsidP="00B03F8B">
            <w:pPr>
              <w:pStyle w:val="Standard"/>
            </w:pPr>
            <w:r>
              <w:rPr>
                <w:b/>
                <w:bCs/>
              </w:rPr>
              <w:t>D</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CCDF62" w14:textId="77777777" w:rsidR="00AF7840" w:rsidRDefault="00AF7840" w:rsidP="00B03F8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A2B3B4" w14:textId="77777777" w:rsidR="00AF7840" w:rsidRDefault="00AF7840" w:rsidP="00B03F8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D4D907" w14:textId="77777777" w:rsidR="00AF7840" w:rsidRPr="00BF3BCF" w:rsidRDefault="00AF7840" w:rsidP="00B03F8B">
            <w:pPr>
              <w:pStyle w:val="Standard"/>
            </w:pPr>
            <w:r w:rsidRPr="00BF3BCF">
              <w:t xml:space="preserve">Blat z płyty wiórowej pokryty laminatem grubość blatu min 38 mm. Kolor blatu według wzornika </w:t>
            </w:r>
            <w:proofErr w:type="spellStart"/>
            <w:r w:rsidRPr="00BF3BCF">
              <w:t>ceramic</w:t>
            </w:r>
            <w:proofErr w:type="spellEnd"/>
            <w:r w:rsidRPr="00BF3BCF">
              <w:t xml:space="preserve"> kredowy do uzgodnienia z zamawiającym.</w:t>
            </w:r>
          </w:p>
        </w:tc>
      </w:tr>
      <w:tr w:rsidR="00AF7840" w14:paraId="6AB5533F"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FD618" w14:textId="77777777" w:rsidR="00AF7840" w:rsidRDefault="00AF7840" w:rsidP="00B03F8B">
            <w:pPr>
              <w:pStyle w:val="Standard"/>
            </w:pPr>
            <w:r>
              <w:rPr>
                <w:b/>
                <w:bCs/>
              </w:rPr>
              <w:t>Meble biurowe do POMIESZCZENIA KONTROLNEGO DLA SALI WYSOKIEJ WIERNOŚCI PIELĘGNIARSKIEJ B102</w:t>
            </w:r>
          </w:p>
        </w:tc>
      </w:tr>
      <w:tr w:rsidR="00AF7840" w14:paraId="05299DD1"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4793E5" w14:textId="77777777" w:rsidR="00AF7840" w:rsidRDefault="00AF7840" w:rsidP="00B03F8B">
            <w:pPr>
              <w:pStyle w:val="Standard"/>
            </w:pPr>
            <w:r>
              <w:t>6</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018345" w14:textId="77777777" w:rsidR="00AF7840" w:rsidRDefault="00AF7840" w:rsidP="00B03F8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15C80F" w14:textId="77777777" w:rsidR="00AF7840" w:rsidRDefault="00AF7840" w:rsidP="00B03F8B">
            <w:pPr>
              <w:pStyle w:val="Standard"/>
            </w:pPr>
            <w:r>
              <w:rPr>
                <w:b/>
                <w:bCs/>
              </w:rP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A8A0B1" w14:textId="1457CD28" w:rsidR="00AF7840" w:rsidRDefault="00AF7840" w:rsidP="00C72FAB">
            <w:pPr>
              <w:pStyle w:val="Standard"/>
              <w:jc w:val="both"/>
            </w:pPr>
            <w:r>
              <w:t xml:space="preserve">Zestaw mebli o całkowitej szerokości zabudowy max 4,5m, przykryty blatem z pogrubionej płyty wiórowej grubości min 36mm, obrzeże meblowe PCV grubości min 2mm, korpusy szafek wykonane z płyty wiórowej </w:t>
            </w:r>
            <w:proofErr w:type="spellStart"/>
            <w:r>
              <w:t>melaminowanej</w:t>
            </w:r>
            <w:proofErr w:type="spellEnd"/>
            <w:r>
              <w:t xml:space="preserve"> </w:t>
            </w:r>
            <w:r w:rsidRPr="00BF3BCF">
              <w:t>grubości min 18mm, ob</w:t>
            </w:r>
            <w:r w:rsidR="00D061C3" w:rsidRPr="00BF3BCF">
              <w:t>rzeża meblowe PCV grubości min 0,8</w:t>
            </w:r>
            <w:r w:rsidRPr="00BF3BCF">
              <w:t xml:space="preserve">mm. </w:t>
            </w:r>
            <w:r w:rsidR="00C72FAB" w:rsidRPr="00BF3BCF">
              <w:t xml:space="preserve">Zastosowanie konstrukcji uniemożliwiającej wyginanie się blatu. </w:t>
            </w:r>
            <w:r w:rsidRPr="00BF3BCF">
              <w:t>Kolor płyty drewnopodobny do uzgodnienia z zamawiającym.</w:t>
            </w:r>
            <w:r w:rsidR="00256F64" w:rsidRPr="00BF3BCF">
              <w:t xml:space="preserve">  Zamawiający dopuszcza zmiany wymiarów poszczególnych elementów (+/- 5%) – celem dopasowania zabudowy do warunków i możliwości montażu w danym pomieszczeniu.</w:t>
            </w:r>
          </w:p>
        </w:tc>
      </w:tr>
      <w:tr w:rsidR="00AF7840" w14:paraId="0BCB08EE"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98038A" w14:textId="77777777" w:rsidR="00AF7840" w:rsidRDefault="00AF7840" w:rsidP="00B03F8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CC89D7" w14:textId="77777777" w:rsidR="00AF7840" w:rsidRDefault="00AF7840" w:rsidP="00B03F8B">
            <w:pPr>
              <w:pStyle w:val="Standard"/>
            </w:pPr>
            <w:r>
              <w:rPr>
                <w:b/>
                <w:bCs/>
              </w:rPr>
              <w:t>Biurko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D0EC99" w14:textId="77777777" w:rsidR="00AF7840" w:rsidRDefault="00AF7840" w:rsidP="00B03F8B">
            <w:pPr>
              <w:pStyle w:val="Standard"/>
            </w:pPr>
            <w:r>
              <w:rPr>
                <w:b/>
                <w:bCs/>
              </w:rP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118E36" w14:textId="3A8BE4A6" w:rsidR="00AF7840" w:rsidRDefault="00AF7840" w:rsidP="00C72FAB">
            <w:pPr>
              <w:pStyle w:val="Standard"/>
              <w:jc w:val="both"/>
            </w:pPr>
            <w:r>
              <w:t>Szafka z czterema szufladami, wymiary korpusu wysokości 0,74m, szerokości 0,5m, głębokości 0,48m, noga z płyty wiórowej grubości 18mm, wysokości 0,74m, głębokości 0,48m, przykryte blatem z pogrubionej płyty wiórowej o wymiarach 2,25m x 0,6m</w:t>
            </w:r>
            <w:r w:rsidR="00256F64">
              <w:t>. Każda szuflada wyposażona w zamek z 2 kluczami.</w:t>
            </w:r>
          </w:p>
          <w:p w14:paraId="59898548" w14:textId="6AC9B9A2" w:rsidR="00AF7840" w:rsidRDefault="00AF7840" w:rsidP="00C72FAB">
            <w:pPr>
              <w:pStyle w:val="Standard"/>
              <w:jc w:val="both"/>
            </w:pPr>
          </w:p>
        </w:tc>
      </w:tr>
      <w:tr w:rsidR="00AF7840" w14:paraId="19C1AE1B"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249E9" w14:textId="77777777" w:rsidR="00AF7840" w:rsidRDefault="00AF7840" w:rsidP="00B03F8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7A3301" w14:textId="77777777" w:rsidR="00AF7840" w:rsidRDefault="00AF7840" w:rsidP="00B03F8B">
            <w:pPr>
              <w:pStyle w:val="Standard"/>
            </w:pPr>
            <w:r>
              <w:rPr>
                <w:b/>
                <w:bCs/>
              </w:rPr>
              <w:t>Biurko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039284" w14:textId="77777777" w:rsidR="00AF7840" w:rsidRDefault="00AF7840" w:rsidP="00B03F8B">
            <w:pPr>
              <w:pStyle w:val="Standard"/>
            </w:pPr>
            <w:r>
              <w:rPr>
                <w:b/>
                <w:bCs/>
              </w:rP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8B409" w14:textId="71952950" w:rsidR="00AF7840" w:rsidRDefault="00AF7840" w:rsidP="00C72FAB">
            <w:pPr>
              <w:pStyle w:val="Standard"/>
              <w:jc w:val="both"/>
            </w:pPr>
            <w:r>
              <w:t>Szafka z drzwiami meblowymi z dwoma półkami, wymiary korpusu wysokości 0,74m, szerokości 0,5m, głębokości 0,48m, noga z płyty wiórowej grubości min 18mm, wysokości 0,74m, głębokości 0,48m, przykryte blatem z pogrubionej płyty wiórowej o wymiarach 2,25m x 0,6m.</w:t>
            </w:r>
            <w:r w:rsidR="00256F64">
              <w:t xml:space="preserve"> Szafka wyposa</w:t>
            </w:r>
            <w:r w:rsidR="00C72FAB">
              <w:t>ż</w:t>
            </w:r>
            <w:r w:rsidR="00256F64">
              <w:t xml:space="preserve">ona w zamek z </w:t>
            </w:r>
            <w:r w:rsidR="00C72FAB">
              <w:t xml:space="preserve">2 </w:t>
            </w:r>
            <w:r w:rsidR="00256F64">
              <w:t>kluczami</w:t>
            </w:r>
          </w:p>
          <w:p w14:paraId="52BF8E44" w14:textId="57E36640" w:rsidR="00AF7840" w:rsidRDefault="00AF7840" w:rsidP="00C72FAB">
            <w:pPr>
              <w:pStyle w:val="Standard"/>
              <w:jc w:val="both"/>
            </w:pPr>
          </w:p>
        </w:tc>
      </w:tr>
      <w:tr w:rsidR="00AF7840" w14:paraId="78E01738"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410EC3" w14:textId="77777777" w:rsidR="00AF7840" w:rsidRDefault="00AF7840" w:rsidP="00B03F8B">
            <w:pPr>
              <w:pStyle w:val="Standard"/>
            </w:pPr>
            <w:r>
              <w:rPr>
                <w:b/>
                <w:bCs/>
              </w:rPr>
              <w:t>Meble biurowe do POMIESZCZENIA KONTROLNEGO DLA SALI WYSOKIEJ WIERNOŚCI POŁOŻNICZEJ -  SALA B 103</w:t>
            </w:r>
          </w:p>
        </w:tc>
      </w:tr>
      <w:tr w:rsidR="00C72FAB" w14:paraId="553ED118"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E7AB04" w14:textId="77777777" w:rsidR="00C72FAB" w:rsidRDefault="00C72FAB" w:rsidP="00C72FAB">
            <w:pPr>
              <w:pStyle w:val="Standard"/>
            </w:pPr>
            <w:r>
              <w:lastRenderedPageBreak/>
              <w:t>7</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98930B"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4DD7A1" w14:textId="77777777" w:rsidR="00C72FAB" w:rsidRDefault="00C72FAB" w:rsidP="00C72FAB">
            <w:pPr>
              <w:pStyle w:val="Standard"/>
            </w:pPr>
            <w:r>
              <w:rPr>
                <w:b/>
                <w:bCs/>
              </w:rP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55EBAB" w14:textId="096F34A4" w:rsidR="00C72FAB" w:rsidRPr="00BF3BCF" w:rsidRDefault="00C72FAB" w:rsidP="00C72FAB">
            <w:pPr>
              <w:pStyle w:val="Standard"/>
            </w:pPr>
            <w:r w:rsidRPr="00BF3BCF">
              <w:t xml:space="preserve">Zestaw mebli o całkowitej szerokości zabudowy max 4,5m, przykryty blatem z pogrubionej płyty wiórowej grubości min 36mm, obrzeże meblowe PCV grubości min 2mm, korpusy szafek wykonane z płyty wiórowej </w:t>
            </w:r>
            <w:proofErr w:type="spellStart"/>
            <w:r w:rsidRPr="00BF3BCF">
              <w:t>melaminowanej</w:t>
            </w:r>
            <w:proofErr w:type="spellEnd"/>
            <w:r w:rsidRPr="00BF3BCF">
              <w:t xml:space="preserve"> grubości min 18mm, obrzeża meblowe PCV grubości min 1mm. Zastosowanie konstrukcji uniemożliwiającej wyginanie się blatu. Kolor płyty drewnopodobny do uzgodnienia z zamawiającym.  Zamawiający dopuszcza zmiany wymiarów poszczególnych elementów (+/- 5%) – celem dopasowania zabudowy do warunków i możliwości montażu w danym pomieszczeniu.</w:t>
            </w:r>
          </w:p>
        </w:tc>
      </w:tr>
      <w:tr w:rsidR="00C72FAB" w14:paraId="402AD1E0"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E8601E"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BC51B1" w14:textId="77777777" w:rsidR="00C72FAB" w:rsidRDefault="00C72FAB" w:rsidP="00C72FAB">
            <w:pPr>
              <w:pStyle w:val="Standard"/>
            </w:pPr>
            <w:r>
              <w:rPr>
                <w:b/>
                <w:bCs/>
              </w:rPr>
              <w:t>Biurko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6B144" w14:textId="77777777" w:rsidR="00C72FAB" w:rsidRDefault="00C72FAB" w:rsidP="00C72FAB">
            <w:pPr>
              <w:pStyle w:val="Standard"/>
            </w:pPr>
            <w:r>
              <w:rPr>
                <w:b/>
                <w:bCs/>
              </w:rP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33AB8" w14:textId="77777777" w:rsidR="00C72FAB" w:rsidRPr="00BF3BCF" w:rsidRDefault="00C72FAB" w:rsidP="00C72FAB">
            <w:pPr>
              <w:pStyle w:val="Standard"/>
              <w:jc w:val="both"/>
            </w:pPr>
            <w:r w:rsidRPr="00BF3BCF">
              <w:t>Szafka z czterema szufladami, wymiary korpusu wysokości 0,74m, szerokości 0,5m, głębokości 0,48m, noga z płyty wiórowej grubości 18mm, wysokości 0,74m, głębokości 0,48m, przykryte blatem z pogrubionej płyty wiórowej o wymiarach 2,25m x 0,6m. Każda szuflada wyposażona w zamek z 2 kluczami.</w:t>
            </w:r>
          </w:p>
          <w:p w14:paraId="663952D0" w14:textId="2455F10A" w:rsidR="00C72FAB" w:rsidRPr="00BF3BCF" w:rsidRDefault="00C72FAB" w:rsidP="00C72FAB">
            <w:pPr>
              <w:pStyle w:val="Standard"/>
            </w:pPr>
          </w:p>
        </w:tc>
      </w:tr>
      <w:tr w:rsidR="00C72FAB" w14:paraId="6AB4BE66"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C24FD2"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7D1623" w14:textId="77777777" w:rsidR="00C72FAB" w:rsidRDefault="00C72FAB" w:rsidP="00C72FAB">
            <w:pPr>
              <w:pStyle w:val="Standard"/>
            </w:pPr>
            <w:r>
              <w:rPr>
                <w:b/>
                <w:bCs/>
              </w:rPr>
              <w:t>Biurko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C7174E" w14:textId="77777777" w:rsidR="00C72FAB" w:rsidRDefault="00C72FAB" w:rsidP="00C72FAB">
            <w:pPr>
              <w:pStyle w:val="Standard"/>
            </w:pPr>
            <w:r>
              <w:rPr>
                <w:b/>
                <w:bCs/>
              </w:rP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304EBA" w14:textId="77777777" w:rsidR="00C72FAB" w:rsidRDefault="00C72FAB" w:rsidP="00C72FAB">
            <w:pPr>
              <w:pStyle w:val="Standard"/>
              <w:jc w:val="both"/>
            </w:pPr>
            <w:r>
              <w:t>Szafka z drzwiami meblowymi z dwoma półkami, wymiary korpusu wysokości 0,74m, szerokości 0,5m, głębokości 0,48m, noga z płyty wiórowej grubości min 18mm, wysokości 0,74m, głębokości 0,48m, przykryte blatem z pogrubionej płyty wiórowej o wymiarach 2,25m x 0,6m. Szafka wyposażona w zamek z 2 kluczami</w:t>
            </w:r>
          </w:p>
          <w:p w14:paraId="297E3B46" w14:textId="100CC788" w:rsidR="00C72FAB" w:rsidRDefault="00C72FAB" w:rsidP="00C72FAB">
            <w:pPr>
              <w:pStyle w:val="Standard"/>
            </w:pPr>
          </w:p>
        </w:tc>
      </w:tr>
      <w:tr w:rsidR="00C72FAB" w14:paraId="1FBEBB88"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F94452" w14:textId="77777777" w:rsidR="00C72FAB" w:rsidRDefault="00C72FAB" w:rsidP="00C72FAB">
            <w:pPr>
              <w:pStyle w:val="Standard"/>
            </w:pPr>
            <w:r>
              <w:rPr>
                <w:b/>
                <w:bCs/>
              </w:rPr>
              <w:t>Zabudowa meblowa medyczna  do  SALI WYSOKIEJ WIERNOŚCI POŁOŻNICZEJ B105</w:t>
            </w:r>
          </w:p>
        </w:tc>
      </w:tr>
      <w:tr w:rsidR="00C72FAB" w14:paraId="2692A313"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D1DA8" w14:textId="77777777" w:rsidR="00C72FAB" w:rsidRDefault="00C72FAB" w:rsidP="00C72FAB">
            <w:pPr>
              <w:pStyle w:val="Standard"/>
            </w:pPr>
            <w:r>
              <w:t>8</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D79A4A"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6BDDB"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EE6481" w14:textId="6D9FE31D" w:rsidR="00C72FAB" w:rsidRPr="00BF3BCF" w:rsidRDefault="00C72FAB" w:rsidP="00C72FAB">
            <w:pPr>
              <w:pStyle w:val="Standard"/>
            </w:pPr>
            <w:r w:rsidRPr="00BF3BCF">
              <w:t xml:space="preserve">Zestaw mebli o całkowitej szerokości max 5,6 m przykryte blatem grubości min 38mm, korpusy szafek wykonane z płyty wiórowej </w:t>
            </w:r>
            <w:proofErr w:type="spellStart"/>
            <w:r w:rsidRPr="00BF3BCF">
              <w:t>melaminowanej</w:t>
            </w:r>
            <w:proofErr w:type="spellEnd"/>
            <w:r w:rsidRPr="00BF3BCF">
              <w:t xml:space="preserve"> grubości min 18mm, obrzeża meblowe PCV grubości min 0,8mm. Kolor płyty frontów i elementów zewnętrznych intensywny róż typu fuksja -do uzgodnienia z zamawiającym. Obrzeża PCV w kolorze frontów. Zamawiający dopuszcza zmiany wymiarów poszczególnych elementów (+/- 5%) – celem dopasowania zabudowy do warunków i możliwości montażu w danym pomieszczeniu.</w:t>
            </w:r>
          </w:p>
        </w:tc>
      </w:tr>
      <w:tr w:rsidR="00C72FAB" w14:paraId="6884E498" w14:textId="77777777" w:rsidTr="00C72FAB">
        <w:trPr>
          <w:trHeight w:val="79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86CD44"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7DA0D6" w14:textId="77777777" w:rsidR="00C72FAB" w:rsidRDefault="00C72FAB" w:rsidP="00C72FA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902A9A" w14:textId="77777777" w:rsidR="00C72FAB" w:rsidRDefault="00C72FAB" w:rsidP="00C72FAB">
            <w:pPr>
              <w:pStyle w:val="Standard"/>
            </w:pPr>
            <w:r>
              <w:t>4</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BF2F42" w14:textId="77777777" w:rsidR="00C72FAB" w:rsidRPr="00BF3BCF" w:rsidRDefault="00C72FAB" w:rsidP="00C72FAB">
            <w:pPr>
              <w:pStyle w:val="Standard"/>
            </w:pPr>
            <w:r w:rsidRPr="00BF3BCF">
              <w:t>Szafki dolne z jedną półką otwierane skrzydłowo. Wymiary: korpus szafki o wysokości 0,72m,szerokości 0,8m głębokości 0,56m na stopkach regulowanych o min wysokości 0,1 - 0.15 m</w:t>
            </w:r>
          </w:p>
        </w:tc>
      </w:tr>
      <w:tr w:rsidR="00C72FAB" w14:paraId="522DC1DE" w14:textId="77777777" w:rsidTr="00C72FAB">
        <w:trPr>
          <w:trHeight w:val="79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429175"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D3011C" w14:textId="77777777" w:rsidR="00C72FAB" w:rsidRDefault="00C72FAB" w:rsidP="00C72FA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DE4D36" w14:textId="77777777" w:rsidR="00C72FAB" w:rsidRDefault="00C72FAB" w:rsidP="00C72FAB">
            <w:pPr>
              <w:pStyle w:val="Standard"/>
            </w:pPr>
            <w:r>
              <w:t>3</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44F9BE" w14:textId="77777777" w:rsidR="00C72FAB" w:rsidRPr="00BF3BCF" w:rsidRDefault="00C72FAB" w:rsidP="00C72FAB">
            <w:pPr>
              <w:pStyle w:val="Standard"/>
            </w:pPr>
            <w:r w:rsidRPr="00BF3BCF">
              <w:t>Szafki dolne z trzema szufladami na prowadnicach rolkowych</w:t>
            </w:r>
            <w:r w:rsidRPr="00BF3BCF">
              <w:rPr>
                <w:strike/>
              </w:rPr>
              <w:t xml:space="preserve"> </w:t>
            </w:r>
            <w:r w:rsidRPr="00BF3BCF">
              <w:t>Wymiary:  korpus szafki o wysokości 0,72m, szerokości 0,8m głębokości 0,56m na stopkach regulowanych o min wysokości 0,1 - 0.15 m,  fronty szuflad o wysokości 0,14m- 1 sztuka, 0,28m- 2 sztuki .</w:t>
            </w:r>
          </w:p>
        </w:tc>
      </w:tr>
      <w:tr w:rsidR="00C72FAB" w14:paraId="65C56016" w14:textId="77777777" w:rsidTr="00C72FAB">
        <w:trPr>
          <w:trHeight w:val="79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73454E" w14:textId="77777777" w:rsidR="00C72FAB" w:rsidRDefault="00C72FAB" w:rsidP="00C72FA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368B24" w14:textId="77777777" w:rsidR="00C72FAB" w:rsidRDefault="00C72FAB" w:rsidP="00C72FAB">
            <w:pPr>
              <w:pStyle w:val="Standard"/>
            </w:pPr>
            <w:r>
              <w:rPr>
                <w:b/>
                <w:bCs/>
              </w:rPr>
              <w:t>Szafki górne wiszące</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4BAB2" w14:textId="77777777" w:rsidR="00C72FAB" w:rsidRDefault="00C72FAB" w:rsidP="00C72FAB">
            <w:pPr>
              <w:pStyle w:val="Standard"/>
            </w:pPr>
            <w:r>
              <w:t>7</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FB179B" w14:textId="0ECE1CB2" w:rsidR="00C72FAB" w:rsidRPr="00BF3BCF" w:rsidRDefault="00C72FAB" w:rsidP="00C72FAB">
            <w:pPr>
              <w:pStyle w:val="Standard"/>
            </w:pPr>
            <w:r w:rsidRPr="00BF3BCF">
              <w:t>Szafki górne wiszące z dwoma półkami otwierane skrzydłowo  Wymiary: korpus szafki o wysokości 0,72m,szerokości 0,8m głębokości użytkowej 0,3m</w:t>
            </w:r>
          </w:p>
        </w:tc>
      </w:tr>
      <w:tr w:rsidR="00C72FAB" w14:paraId="6C4D3AFD" w14:textId="77777777" w:rsidTr="00C72FAB">
        <w:trPr>
          <w:trHeight w:val="795"/>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41078" w14:textId="77777777" w:rsidR="00C72FAB" w:rsidRDefault="00C72FAB" w:rsidP="00C72FAB">
            <w:pPr>
              <w:pStyle w:val="Standard"/>
            </w:pPr>
            <w:r>
              <w:lastRenderedPageBreak/>
              <w:t>D</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F8BBB0" w14:textId="77777777" w:rsidR="00C72FAB" w:rsidRDefault="00C72FAB" w:rsidP="00C72FA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451E96"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B33D8D" w14:textId="77777777" w:rsidR="00C72FAB" w:rsidRDefault="00C72FAB" w:rsidP="00C72FAB">
            <w:pPr>
              <w:pStyle w:val="Standard"/>
            </w:pPr>
            <w:r>
              <w:t xml:space="preserve">Blat z płyty wiórowej pokryty laminatem o grubości min 38 mm. Kolor blatu </w:t>
            </w:r>
            <w:proofErr w:type="spellStart"/>
            <w:r>
              <w:t>ceramic</w:t>
            </w:r>
            <w:proofErr w:type="spellEnd"/>
            <w:r>
              <w:t xml:space="preserve"> kredowy - do uzgodnienia z zamawiającym.</w:t>
            </w:r>
          </w:p>
        </w:tc>
      </w:tr>
      <w:tr w:rsidR="00C72FAB" w14:paraId="5A231FEC"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DCE3FC" w14:textId="77777777" w:rsidR="00C72FAB" w:rsidRDefault="00C72FAB" w:rsidP="00C72FAB">
            <w:pPr>
              <w:pStyle w:val="Standard"/>
            </w:pPr>
            <w:r>
              <w:rPr>
                <w:b/>
                <w:bCs/>
              </w:rPr>
              <w:t xml:space="preserve">Zabudowa meblowa </w:t>
            </w:r>
            <w:r w:rsidRPr="00BF3BCF">
              <w:rPr>
                <w:b/>
                <w:bCs/>
              </w:rPr>
              <w:t xml:space="preserve">medyczna </w:t>
            </w:r>
            <w:r>
              <w:rPr>
                <w:b/>
                <w:bCs/>
              </w:rPr>
              <w:t>do SALI OSCE POŁOŻNICZEJ B112</w:t>
            </w:r>
          </w:p>
        </w:tc>
      </w:tr>
      <w:tr w:rsidR="00C72FAB" w14:paraId="1EA28811"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8C97B9" w14:textId="77777777" w:rsidR="00C72FAB" w:rsidRDefault="00C72FAB" w:rsidP="00C72FAB">
            <w:pPr>
              <w:pStyle w:val="Standard"/>
            </w:pPr>
            <w:r>
              <w:t>11</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A558C3"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4B38C2"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CD577F" w14:textId="6114FF51" w:rsidR="00C72FAB" w:rsidRDefault="00C72FAB" w:rsidP="00C72FAB">
            <w:pPr>
              <w:pStyle w:val="Standard"/>
            </w:pPr>
            <w:r>
              <w:t xml:space="preserve">Zestaw mebli o całkowitej szerokości max 2,0m przykryte blatem grubości min 38mm, korpusy szafek wykonane z płyty wiórowej </w:t>
            </w:r>
            <w:proofErr w:type="spellStart"/>
            <w:r>
              <w:t>melaminowanej</w:t>
            </w:r>
            <w:proofErr w:type="spellEnd"/>
            <w:r>
              <w:t xml:space="preserve"> grubości min 18mm, </w:t>
            </w:r>
            <w:r w:rsidRPr="00BF3BCF">
              <w:t>obrzeża meblowe PCV grubości min 0,8mm.</w:t>
            </w:r>
            <w:r w:rsidR="008A7FC6" w:rsidRPr="00BF3BCF">
              <w:t xml:space="preserve"> Zamawiający dopuszcza zmiany wymiarów poszczególnych elementów (+/- 5%) – celem dopasowania zabudowy do warunków i możliwości montażu w danym pomieszczeniu.</w:t>
            </w:r>
            <w:r w:rsidRPr="00BF3BCF">
              <w:t xml:space="preserve"> Kolor płyty- Intensywny różowy -do uzgodnienia z zamawiającym</w:t>
            </w:r>
            <w:r>
              <w:t>.</w:t>
            </w:r>
          </w:p>
        </w:tc>
      </w:tr>
      <w:tr w:rsidR="00C72FAB" w14:paraId="549BEE9B"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4AC15A"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E876FB" w14:textId="77777777" w:rsidR="00C72FAB" w:rsidRDefault="00C72FAB" w:rsidP="00C72FA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295A7F" w14:textId="77777777" w:rsidR="00C72FAB" w:rsidRDefault="00C72FAB" w:rsidP="00C72FAB">
            <w:pPr>
              <w:pStyle w:val="Standard"/>
            </w:pPr>
            <w:r>
              <w:t>2</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816F69" w14:textId="7E65D05A" w:rsidR="00C72FAB" w:rsidRDefault="00C72FAB" w:rsidP="00C72FAB">
            <w:pPr>
              <w:pStyle w:val="Standard"/>
            </w:pPr>
            <w:r>
              <w:t xml:space="preserve">Szafki dolne z jedną półką ,otwierane skrzydłowo. Wymiary: korpus szafki </w:t>
            </w:r>
            <w:r w:rsidR="00BB0F78">
              <w:t>o wysokości 0,72m,szerokości 0,7</w:t>
            </w:r>
            <w:r>
              <w:t>m głębokości 0,56m na stopkach regulowanych o min wysokości 0,1 - 0.15 m.</w:t>
            </w:r>
          </w:p>
        </w:tc>
      </w:tr>
      <w:tr w:rsidR="00C72FAB" w14:paraId="1F34E054"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D8A85"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5804D4" w14:textId="77777777" w:rsidR="00C72FAB" w:rsidRDefault="00C72FAB" w:rsidP="00C72FA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E243D" w14:textId="77777777" w:rsidR="00C72FAB" w:rsidRDefault="00C72FAB" w:rsidP="00C72FAB">
            <w:pPr>
              <w:pStyle w:val="Standard"/>
            </w:pPr>
            <w: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810F4E" w14:textId="0ABEAF17" w:rsidR="00C72FAB" w:rsidRDefault="00C72FAB" w:rsidP="00C72FAB">
            <w:pPr>
              <w:pStyle w:val="Standard"/>
            </w:pPr>
            <w:r>
              <w:t xml:space="preserve">Szafka dolna z trzema szufladami na prowadnicach rolkowych. Wymiary:  korpus szafki o wysokości 0,72m, </w:t>
            </w:r>
            <w:r w:rsidR="00BB0F78">
              <w:t>szerokości 0,6</w:t>
            </w:r>
            <w:r>
              <w:t>m głębokości 0,56m na stopkach regulowanych o min wysokości 0,1 - 0.15 m., fronty szuflad o wysokości 0,14m- 1 sztuka, 0,28m- 2 sztuki.</w:t>
            </w:r>
          </w:p>
        </w:tc>
      </w:tr>
      <w:tr w:rsidR="00C72FAB" w14:paraId="4B22C4AF"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8ECACF" w14:textId="77777777" w:rsidR="00C72FAB" w:rsidRDefault="00C72FAB" w:rsidP="00C72FA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074E4C" w14:textId="77777777" w:rsidR="00C72FAB" w:rsidRDefault="00C72FAB" w:rsidP="00C72FA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53B76A"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B0365F" w14:textId="77777777" w:rsidR="00C72FAB" w:rsidRDefault="00C72FAB" w:rsidP="00C72FAB">
            <w:pPr>
              <w:pStyle w:val="Standard"/>
            </w:pPr>
            <w:r>
              <w:t xml:space="preserve">Blat z płyty wiórowej pokryty laminatem o grubości min 38 mm. Kolor blatu według wzornika - </w:t>
            </w:r>
            <w:proofErr w:type="spellStart"/>
            <w:r>
              <w:t>Ceramic</w:t>
            </w:r>
            <w:proofErr w:type="spellEnd"/>
            <w:r>
              <w:t xml:space="preserve"> kredowy</w:t>
            </w:r>
            <w:r>
              <w:rPr>
                <w:strike/>
              </w:rPr>
              <w:t xml:space="preserve"> </w:t>
            </w:r>
            <w:r>
              <w:t>do uzgodnienia z zamawiającym.</w:t>
            </w:r>
          </w:p>
        </w:tc>
      </w:tr>
      <w:tr w:rsidR="00C72FAB" w14:paraId="2C56C5B4"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E0562D" w14:textId="77777777" w:rsidR="00C72FAB" w:rsidRDefault="00C72FAB" w:rsidP="00C72FAB">
            <w:pPr>
              <w:pStyle w:val="Standard"/>
            </w:pPr>
            <w:r>
              <w:rPr>
                <w:b/>
                <w:bCs/>
              </w:rPr>
              <w:t xml:space="preserve">Zabudowa meblowa </w:t>
            </w:r>
            <w:r w:rsidRPr="00BF3BCF">
              <w:rPr>
                <w:b/>
                <w:bCs/>
              </w:rPr>
              <w:t xml:space="preserve">medyczna </w:t>
            </w:r>
            <w:r>
              <w:rPr>
                <w:b/>
                <w:bCs/>
              </w:rPr>
              <w:t>do SALI OSCE POŁOŻNICZEJ B113</w:t>
            </w:r>
          </w:p>
        </w:tc>
      </w:tr>
      <w:tr w:rsidR="00C72FAB" w14:paraId="3BCA001A"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EB5D90" w14:textId="77777777" w:rsidR="00C72FAB" w:rsidRDefault="00C72FAB" w:rsidP="00C72FAB">
            <w:pPr>
              <w:pStyle w:val="Standard"/>
            </w:pPr>
            <w:r>
              <w:t>12</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71289E"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2FFDED"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2D66B4" w14:textId="7F4597BF" w:rsidR="00C72FAB" w:rsidRDefault="00C72FAB" w:rsidP="00C72FAB">
            <w:pPr>
              <w:pStyle w:val="Standard"/>
            </w:pPr>
            <w:r>
              <w:t xml:space="preserve">Zestaw mebli o całkowitej szerokości max 2,0m przykryte blatem grubości </w:t>
            </w:r>
            <w:r w:rsidRPr="00BF3BCF">
              <w:t xml:space="preserve">min 38mm, korpusy szafek wykonane z płyty wiórowej </w:t>
            </w:r>
            <w:proofErr w:type="spellStart"/>
            <w:r w:rsidRPr="00BF3BCF">
              <w:t>melaminowanej</w:t>
            </w:r>
            <w:proofErr w:type="spellEnd"/>
            <w:r w:rsidRPr="00BF3BCF">
              <w:t xml:space="preserve"> grubości min 18mm, obrzeża</w:t>
            </w:r>
            <w:r w:rsidR="008A7FC6" w:rsidRPr="00BF3BCF">
              <w:t xml:space="preserve"> meblowe PCV grubości min 0.8</w:t>
            </w:r>
            <w:r w:rsidRPr="00BF3BCF">
              <w:t>mm.</w:t>
            </w:r>
            <w:r w:rsidR="008A7FC6" w:rsidRPr="00BF3BCF">
              <w:t xml:space="preserve"> Zamawiający dopuszcza zmiany wymiarów poszczególnych elementów (+/- 5%) – celem dopasowania zabudowy do warunków i możliwości montażu w danym pomieszczeniu.</w:t>
            </w:r>
            <w:r w:rsidRPr="00BF3BCF">
              <w:t xml:space="preserve"> Kolor płyty- Różowy -do uzgodnienia</w:t>
            </w:r>
            <w:r>
              <w:t xml:space="preserve"> z zamawiającym.</w:t>
            </w:r>
          </w:p>
        </w:tc>
      </w:tr>
      <w:tr w:rsidR="00C72FAB" w14:paraId="14FA3152"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2B0E6"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F93E05" w14:textId="77777777" w:rsidR="00C72FAB" w:rsidRDefault="00C72FAB" w:rsidP="00C72FA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CD372E" w14:textId="77777777" w:rsidR="00C72FAB" w:rsidRDefault="00C72FAB" w:rsidP="00C72FAB">
            <w:pPr>
              <w:pStyle w:val="Standard"/>
            </w:pPr>
            <w:r>
              <w:t>2</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CAD92C" w14:textId="63CABE9B" w:rsidR="00C72FAB" w:rsidRDefault="00C72FAB" w:rsidP="00C72FAB">
            <w:pPr>
              <w:pStyle w:val="Standard"/>
            </w:pPr>
            <w:r>
              <w:t xml:space="preserve">Szafki dolne z jedną półką ,otwierane skrzydłowo. Wymiary: korpus szafki </w:t>
            </w:r>
            <w:r w:rsidR="00BB0F78">
              <w:t>o wysokości 0,72m,szerokości 0,7</w:t>
            </w:r>
            <w:r>
              <w:t xml:space="preserve">m głębokości 0,56m </w:t>
            </w:r>
            <w:r w:rsidRPr="00C72FAB">
              <w:t>na stopkach regulowanych o min wysokości 0,1 – 0,15 m</w:t>
            </w:r>
          </w:p>
        </w:tc>
      </w:tr>
      <w:tr w:rsidR="00C72FAB" w14:paraId="20D77833"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2E370"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C38EB" w14:textId="77777777" w:rsidR="00C72FAB" w:rsidRDefault="00C72FAB" w:rsidP="00C72FA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C08B87" w14:textId="77777777" w:rsidR="00C72FAB" w:rsidRDefault="00C72FAB" w:rsidP="00C72FAB">
            <w:pPr>
              <w:pStyle w:val="Standard"/>
            </w:pPr>
            <w: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59310" w14:textId="38C2AD3E" w:rsidR="00C72FAB" w:rsidRDefault="00C72FAB" w:rsidP="00C72FAB">
            <w:pPr>
              <w:pStyle w:val="Standard"/>
            </w:pPr>
            <w:r>
              <w:t>Szafka dolna z trzema szufladami na prowadnicach rolkowych Wymiary:  korpus szafki o</w:t>
            </w:r>
            <w:r w:rsidR="00BB0F78">
              <w:t xml:space="preserve"> wysokości 0,72m, szerokości 0,6</w:t>
            </w:r>
            <w:r>
              <w:t>m głębokości 0,56m na stopkach regulowanych o min wysokości 0,1 - 0.15 m., fronty szuflad o wysokości 0,14m- 1 sztuka, 0,28m- 2 sztuki.</w:t>
            </w:r>
          </w:p>
        </w:tc>
      </w:tr>
      <w:tr w:rsidR="00C72FAB" w14:paraId="783BD79D"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2AF687" w14:textId="77777777" w:rsidR="00C72FAB" w:rsidRDefault="00C72FAB" w:rsidP="00C72FA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403CC8" w14:textId="77777777" w:rsidR="00C72FAB" w:rsidRDefault="00C72FAB" w:rsidP="00C72FA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68B726"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46F542" w14:textId="77777777" w:rsidR="00C72FAB" w:rsidRDefault="00C72FAB" w:rsidP="00C72FAB">
            <w:pPr>
              <w:pStyle w:val="Standard"/>
            </w:pPr>
            <w:r>
              <w:t xml:space="preserve">Blat z płyty wiórowej pokryty laminatem o grubości min 38 mm. Kolor blatu </w:t>
            </w:r>
            <w:proofErr w:type="spellStart"/>
            <w:r>
              <w:t>Ceramic</w:t>
            </w:r>
            <w:proofErr w:type="spellEnd"/>
            <w:r>
              <w:t xml:space="preserve"> kredowy</w:t>
            </w:r>
            <w:r>
              <w:rPr>
                <w:strike/>
              </w:rPr>
              <w:t xml:space="preserve"> </w:t>
            </w:r>
            <w:r>
              <w:t>do uzgodnienia z zamawiającym.</w:t>
            </w:r>
          </w:p>
        </w:tc>
      </w:tr>
      <w:tr w:rsidR="00C72FAB" w14:paraId="609D5598"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CB9EF1" w14:textId="77777777" w:rsidR="00C72FAB" w:rsidRDefault="00C72FAB" w:rsidP="00C72FAB">
            <w:pPr>
              <w:pStyle w:val="Standard"/>
            </w:pPr>
            <w:r>
              <w:rPr>
                <w:b/>
                <w:bCs/>
              </w:rPr>
              <w:t xml:space="preserve">Zabudowa </w:t>
            </w:r>
            <w:r w:rsidRPr="00BF3BCF">
              <w:rPr>
                <w:b/>
                <w:bCs/>
              </w:rPr>
              <w:t xml:space="preserve">meblowa medyczna </w:t>
            </w:r>
            <w:r>
              <w:rPr>
                <w:b/>
                <w:bCs/>
              </w:rPr>
              <w:t>do SALI OSCE PIELĘGNIARSKIEJ B115</w:t>
            </w:r>
          </w:p>
        </w:tc>
      </w:tr>
      <w:tr w:rsidR="00C72FAB" w14:paraId="540DAC63"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E9A474" w14:textId="77777777" w:rsidR="00C72FAB" w:rsidRDefault="00C72FAB" w:rsidP="00C72FAB">
            <w:pPr>
              <w:pStyle w:val="Standard"/>
            </w:pPr>
            <w:r>
              <w:lastRenderedPageBreak/>
              <w:t>14</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6AFC3"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A19976"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94AF6" w14:textId="3AFCCA81" w:rsidR="00C72FAB" w:rsidRDefault="00C72FAB" w:rsidP="00C72FAB">
            <w:pPr>
              <w:pStyle w:val="Standard"/>
            </w:pPr>
            <w:r>
              <w:t xml:space="preserve">Zestaw mebli o całkowitej szerokości max 2,0m przykryte </w:t>
            </w:r>
            <w:r w:rsidRPr="00BF3BCF">
              <w:t xml:space="preserve">blatem grubości min 38mm, korpusy szafek wykonane z płyty wiórowej </w:t>
            </w:r>
            <w:proofErr w:type="spellStart"/>
            <w:r w:rsidRPr="00BF3BCF">
              <w:t>melaminowanej</w:t>
            </w:r>
            <w:proofErr w:type="spellEnd"/>
            <w:r w:rsidRPr="00BF3BCF">
              <w:t xml:space="preserve"> grubości min 18mm, ob</w:t>
            </w:r>
            <w:r w:rsidR="008A7FC6" w:rsidRPr="00BF3BCF">
              <w:t>rzeża meblowe PCV grubości min 0,8</w:t>
            </w:r>
            <w:r w:rsidRPr="00BF3BCF">
              <w:t>mm.</w:t>
            </w:r>
            <w:r w:rsidR="008A7FC6" w:rsidRPr="00BF3BCF">
              <w:t xml:space="preserve"> Zamawiający dopuszcza zmiany wymiarów poszczególnych elementów (+/- 5%) – celem dopasowania zabudowy do warunków i możliwości montażu w danym pomieszczeniu.</w:t>
            </w:r>
            <w:r w:rsidRPr="00BF3BCF">
              <w:t xml:space="preserve"> Kolor płyty żółty jaskrawy</w:t>
            </w:r>
            <w:r>
              <w:t xml:space="preserve"> do uzgodnienia z zamawiającym.</w:t>
            </w:r>
          </w:p>
        </w:tc>
      </w:tr>
      <w:tr w:rsidR="00C72FAB" w14:paraId="27BE9F1F"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9B36D2"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2DC7E" w14:textId="77777777" w:rsidR="00C72FAB" w:rsidRDefault="00C72FAB" w:rsidP="00C72FA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21D58C" w14:textId="77777777" w:rsidR="00C72FAB" w:rsidRDefault="00C72FAB" w:rsidP="00C72FAB">
            <w:pPr>
              <w:pStyle w:val="Standard"/>
            </w:pPr>
            <w:r>
              <w:t>2</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0A146F" w14:textId="0A6B6AEF" w:rsidR="00C72FAB" w:rsidRDefault="00C72FAB" w:rsidP="00C72FAB">
            <w:pPr>
              <w:pStyle w:val="Standard"/>
            </w:pPr>
            <w:r>
              <w:t>Szafki dolne z jedną półką ,otwierane skrzydłowo. Wymiary: korpus szafki o</w:t>
            </w:r>
            <w:r w:rsidR="00BB0F78">
              <w:t xml:space="preserve"> wysokości 0,72m,szerokości 0,7</w:t>
            </w:r>
            <w:r>
              <w:t>m głębokości 0,56m na stopkach regulowanych o min wysokości 0,1 - 0.15 m</w:t>
            </w:r>
          </w:p>
        </w:tc>
      </w:tr>
      <w:tr w:rsidR="00C72FAB" w14:paraId="4C757226"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EB35F6"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820612" w14:textId="77777777" w:rsidR="00C72FAB" w:rsidRDefault="00C72FAB" w:rsidP="00C72FA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2FA300" w14:textId="77777777" w:rsidR="00C72FAB" w:rsidRDefault="00C72FAB" w:rsidP="00C72FAB">
            <w:pPr>
              <w:pStyle w:val="Standard"/>
            </w:pPr>
            <w: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8D1542" w14:textId="5CDEF687" w:rsidR="00C72FAB" w:rsidRDefault="00C72FAB" w:rsidP="00C72FAB">
            <w:pPr>
              <w:pStyle w:val="Standard"/>
            </w:pPr>
            <w:r>
              <w:t>Szafka dolna z trzema szufladami na prowadnicach. Wymiary:  korpus szafki o</w:t>
            </w:r>
            <w:r w:rsidR="00BB0F78">
              <w:t xml:space="preserve"> wysokości 0,72m, szerokości 0,6</w:t>
            </w:r>
            <w:r>
              <w:t>m głębokości 0,56m na stopkach regulowanych o min wysokości 0,1 - 0.15 m, fronty szuflad o wysokości 0,14m- 1 sztuka, 0,28m- 2 sztuki.</w:t>
            </w:r>
          </w:p>
        </w:tc>
      </w:tr>
      <w:tr w:rsidR="00C72FAB" w14:paraId="58675D98"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A8E84E" w14:textId="77777777" w:rsidR="00C72FAB" w:rsidRDefault="00C72FAB" w:rsidP="00C72FA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E4E3A1" w14:textId="77777777" w:rsidR="00C72FAB" w:rsidRDefault="00C72FAB" w:rsidP="00C72FA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FD9BE3"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522BCE" w14:textId="77777777" w:rsidR="00C72FAB" w:rsidRDefault="00C72FAB" w:rsidP="00C72FAB">
            <w:pPr>
              <w:pStyle w:val="Standard"/>
            </w:pPr>
            <w:r>
              <w:t xml:space="preserve">Blat z płyty wiórowej pokryty laminatem o grubości min 38 mm. Kolor blatu </w:t>
            </w:r>
            <w:proofErr w:type="spellStart"/>
            <w:r>
              <w:t>Ceramic</w:t>
            </w:r>
            <w:proofErr w:type="spellEnd"/>
            <w:r>
              <w:t xml:space="preserve"> kredowy do uzgodnienia z zamawiającym.</w:t>
            </w:r>
          </w:p>
        </w:tc>
      </w:tr>
      <w:tr w:rsidR="00C72FAB" w14:paraId="5D80CA11" w14:textId="77777777" w:rsidTr="00C72FAB">
        <w:trPr>
          <w:trHeight w:val="300"/>
        </w:trPr>
        <w:tc>
          <w:tcPr>
            <w:tcW w:w="906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7E6F4E" w14:textId="77777777" w:rsidR="00C72FAB" w:rsidRDefault="00C72FAB" w:rsidP="00C72FAB">
            <w:pPr>
              <w:pStyle w:val="Standard"/>
            </w:pPr>
            <w:r>
              <w:rPr>
                <w:b/>
                <w:bCs/>
              </w:rPr>
              <w:t xml:space="preserve">Zabudowa </w:t>
            </w:r>
            <w:r w:rsidRPr="00BF3BCF">
              <w:rPr>
                <w:b/>
                <w:bCs/>
              </w:rPr>
              <w:t xml:space="preserve">meblowa medyczna </w:t>
            </w:r>
            <w:r>
              <w:rPr>
                <w:b/>
                <w:bCs/>
              </w:rPr>
              <w:t>do SALI OSCE PIELĘGNIARSKIEJ B116</w:t>
            </w:r>
          </w:p>
        </w:tc>
      </w:tr>
      <w:tr w:rsidR="00C72FAB" w14:paraId="33D1FE78"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D4DA00" w14:textId="77777777" w:rsidR="00C72FAB" w:rsidRDefault="00C72FAB" w:rsidP="00C72FAB">
            <w:pPr>
              <w:pStyle w:val="Standard"/>
            </w:pPr>
            <w:r>
              <w:t>15</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BBF416" w14:textId="77777777" w:rsidR="00C72FAB" w:rsidRDefault="00C72FAB" w:rsidP="00C72FAB">
            <w:pPr>
              <w:pStyle w:val="Standard"/>
            </w:pPr>
            <w:r>
              <w:rPr>
                <w:b/>
                <w:bCs/>
              </w:rPr>
              <w:t>Zestaw mebli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8FD1C5"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F746B" w14:textId="4164F21E" w:rsidR="00C72FAB" w:rsidRDefault="00C72FAB" w:rsidP="00C72FAB">
            <w:pPr>
              <w:pStyle w:val="Standard"/>
            </w:pPr>
            <w:r>
              <w:t xml:space="preserve">Zestaw mebli o całkowitej szerokości max 2,0m przykryte </w:t>
            </w:r>
            <w:r w:rsidRPr="00BF3BCF">
              <w:t xml:space="preserve">blatem grubości min 38mm, korpusy szafek wykonane z płyty wiórowej </w:t>
            </w:r>
            <w:proofErr w:type="spellStart"/>
            <w:r w:rsidRPr="00BF3BCF">
              <w:t>melaminowanej</w:t>
            </w:r>
            <w:proofErr w:type="spellEnd"/>
            <w:r w:rsidRPr="00BF3BCF">
              <w:t xml:space="preserve"> grubości min 18mm, ob</w:t>
            </w:r>
            <w:r w:rsidR="008A7FC6" w:rsidRPr="00BF3BCF">
              <w:t>rzeża meblowe PCV grubości min 0,8</w:t>
            </w:r>
            <w:r w:rsidRPr="00BF3BCF">
              <w:t>mm.</w:t>
            </w:r>
            <w:r w:rsidR="008A7FC6" w:rsidRPr="00BF3BCF">
              <w:t xml:space="preserve"> Zamawiający dopuszcza zmiany wymiarów poszczególnych elementów (+/- 5%) – celem dopasowania zabudowy do warunków i możliwości montażu w danym pomieszczeniu.</w:t>
            </w:r>
            <w:r w:rsidRPr="00BF3BCF">
              <w:t xml:space="preserve"> Kolor płyty- Beż - do uzgodnienia</w:t>
            </w:r>
            <w:r>
              <w:t xml:space="preserve"> z zamawiającym.</w:t>
            </w:r>
          </w:p>
        </w:tc>
      </w:tr>
      <w:tr w:rsidR="00C72FAB" w14:paraId="3D7D13CA"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1C1404" w14:textId="77777777" w:rsidR="00C72FAB" w:rsidRDefault="00C72FAB" w:rsidP="00C72FAB">
            <w:pPr>
              <w:pStyle w:val="Standard"/>
            </w:pPr>
            <w:r>
              <w:t>A</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38AFCD" w14:textId="77777777" w:rsidR="00C72FAB" w:rsidRDefault="00C72FAB" w:rsidP="00C72FAB">
            <w:pPr>
              <w:pStyle w:val="Standard"/>
            </w:pPr>
            <w:r>
              <w:rPr>
                <w:b/>
                <w:bCs/>
              </w:rPr>
              <w:t>Szafki dolne z blatem</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BD16DB" w14:textId="77777777" w:rsidR="00C72FAB" w:rsidRDefault="00C72FAB" w:rsidP="00C72FAB">
            <w:pPr>
              <w:pStyle w:val="Standard"/>
            </w:pPr>
            <w:r>
              <w:t>2</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2278B1" w14:textId="3EA80449" w:rsidR="00C72FAB" w:rsidRDefault="00C72FAB" w:rsidP="00C72FAB">
            <w:pPr>
              <w:pStyle w:val="Standard"/>
            </w:pPr>
            <w:r>
              <w:t xml:space="preserve">Szafki dolne z jedną półką ,otwierane skrzydłowo. Wymiary: korpus szafki </w:t>
            </w:r>
            <w:r w:rsidR="00BB0F78">
              <w:t>o wysokości 0,72m,szerokości 0,7</w:t>
            </w:r>
            <w:r>
              <w:t>m głębokości 0,56m na stopkach regulowanych o min wysokości 0,1 - 0.15 m</w:t>
            </w:r>
          </w:p>
        </w:tc>
      </w:tr>
      <w:tr w:rsidR="00C72FAB" w14:paraId="3B99071B"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6CFF08" w14:textId="77777777" w:rsidR="00C72FAB" w:rsidRDefault="00C72FAB" w:rsidP="00C72FAB">
            <w:pPr>
              <w:pStyle w:val="Standard"/>
            </w:pPr>
            <w:r>
              <w:t>B</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8096CC" w14:textId="77777777" w:rsidR="00C72FAB" w:rsidRDefault="00C72FAB" w:rsidP="00C72FAB">
            <w:pPr>
              <w:pStyle w:val="Standard"/>
            </w:pPr>
            <w:r>
              <w:rPr>
                <w:b/>
                <w:bCs/>
              </w:rPr>
              <w:t>Szafki dolne z trzema szufladami</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25CF21" w14:textId="77777777" w:rsidR="00C72FAB" w:rsidRDefault="00C72FAB" w:rsidP="00C72FAB">
            <w:pPr>
              <w:pStyle w:val="Standard"/>
            </w:pPr>
            <w:r>
              <w:t>1</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7E641" w14:textId="1B8D453C" w:rsidR="00C72FAB" w:rsidRDefault="00C72FAB" w:rsidP="00C72FAB">
            <w:pPr>
              <w:pStyle w:val="Standard"/>
            </w:pPr>
            <w:r>
              <w:t>Szafka dolna z trzema szufladami na prowadnicach rolkowych. Wymiary:  korpus szafki o</w:t>
            </w:r>
            <w:r w:rsidR="00BB0F78">
              <w:t xml:space="preserve"> wysokości 0,72m, szerokości 0,6</w:t>
            </w:r>
            <w:r>
              <w:t>m głębokości 0,56m na stopkach regulowanych o min wysokości 0,1 - 0.15 m, fronty szuflad o wysokości 0,14m- 1 sztuka, 0,28m- 2 sztuki.</w:t>
            </w:r>
          </w:p>
        </w:tc>
      </w:tr>
      <w:tr w:rsidR="00C72FAB" w14:paraId="60B7D828" w14:textId="77777777" w:rsidTr="00C72FAB">
        <w:trPr>
          <w:trHeight w:val="870"/>
        </w:trPr>
        <w:tc>
          <w:tcPr>
            <w:tcW w:w="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27930" w14:textId="77777777" w:rsidR="00C72FAB" w:rsidRDefault="00C72FAB" w:rsidP="00C72FAB">
            <w:pPr>
              <w:pStyle w:val="Standard"/>
            </w:pPr>
            <w:r>
              <w:t>C</w:t>
            </w:r>
          </w:p>
        </w:tc>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E0133B" w14:textId="77777777" w:rsidR="00C72FAB" w:rsidRDefault="00C72FAB" w:rsidP="00C72FAB">
            <w:pPr>
              <w:pStyle w:val="Standard"/>
            </w:pPr>
            <w:r>
              <w:rPr>
                <w:b/>
                <w:bCs/>
              </w:rPr>
              <w:t>Blat meblowy</w:t>
            </w:r>
          </w:p>
        </w:tc>
        <w:tc>
          <w:tcPr>
            <w:tcW w:w="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4EB4BF" w14:textId="77777777" w:rsidR="00C72FAB" w:rsidRDefault="00C72FAB" w:rsidP="00C72FAB">
            <w:pPr>
              <w:pStyle w:val="Standard"/>
            </w:pPr>
            <w:r>
              <w:t> </w:t>
            </w:r>
          </w:p>
        </w:tc>
        <w:tc>
          <w:tcPr>
            <w:tcW w:w="59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78D609" w14:textId="77777777" w:rsidR="00C72FAB" w:rsidRDefault="00C72FAB" w:rsidP="00C72FAB">
            <w:pPr>
              <w:pStyle w:val="Standard"/>
            </w:pPr>
            <w:r>
              <w:t xml:space="preserve">Blat z płyty wiórowej pokryty laminatem o grubości min 38 mm. Kolor blatu </w:t>
            </w:r>
            <w:proofErr w:type="spellStart"/>
            <w:r>
              <w:t>Ceramic</w:t>
            </w:r>
            <w:proofErr w:type="spellEnd"/>
            <w:r>
              <w:t xml:space="preserve"> kredowy do uzgodnienia z zamawiającym.</w:t>
            </w:r>
          </w:p>
        </w:tc>
      </w:tr>
    </w:tbl>
    <w:p w14:paraId="07EC5BEA" w14:textId="77777777" w:rsidR="00AF7840" w:rsidRDefault="00AF7840" w:rsidP="00AF7840">
      <w:pPr>
        <w:pStyle w:val="Standard"/>
      </w:pPr>
    </w:p>
    <w:p w14:paraId="118ECA45" w14:textId="77777777" w:rsidR="00AF7840" w:rsidRDefault="00AF7840" w:rsidP="00AF7840">
      <w:pPr>
        <w:pStyle w:val="Standard"/>
        <w:spacing w:line="360" w:lineRule="auto"/>
        <w:jc w:val="both"/>
        <w:rPr>
          <w:rFonts w:ascii="Arial" w:hAnsi="Arial"/>
          <w:sz w:val="22"/>
          <w:szCs w:val="22"/>
        </w:rPr>
      </w:pPr>
    </w:p>
    <w:p w14:paraId="2DF27DA1" w14:textId="77777777" w:rsidR="00AF7840" w:rsidRDefault="00AF7840" w:rsidP="00AF7840">
      <w:pPr>
        <w:pStyle w:val="Standard"/>
        <w:spacing w:line="360" w:lineRule="auto"/>
        <w:jc w:val="both"/>
        <w:rPr>
          <w:rFonts w:ascii="Arial" w:hAnsi="Arial"/>
          <w:sz w:val="22"/>
          <w:szCs w:val="22"/>
        </w:rPr>
      </w:pPr>
    </w:p>
    <w:p w14:paraId="4ACA44AE" w14:textId="77777777" w:rsidR="00AF7840" w:rsidRDefault="00AF7840" w:rsidP="00AF7840">
      <w:pPr>
        <w:pStyle w:val="Standard"/>
        <w:spacing w:line="360" w:lineRule="auto"/>
        <w:jc w:val="both"/>
        <w:rPr>
          <w:rFonts w:ascii="Arial" w:hAnsi="Arial"/>
          <w:sz w:val="22"/>
          <w:szCs w:val="22"/>
        </w:rPr>
      </w:pPr>
    </w:p>
    <w:p w14:paraId="2138B7B8" w14:textId="77777777" w:rsidR="00AF7840" w:rsidRDefault="00AF7840" w:rsidP="00AF7840">
      <w:pPr>
        <w:pStyle w:val="Standard"/>
        <w:spacing w:line="360" w:lineRule="auto"/>
        <w:jc w:val="both"/>
        <w:rPr>
          <w:rFonts w:ascii="Arial" w:hAnsi="Arial"/>
          <w:sz w:val="22"/>
          <w:szCs w:val="22"/>
        </w:rPr>
      </w:pPr>
    </w:p>
    <w:p w14:paraId="17ECCCB6" w14:textId="77777777" w:rsidR="00AF7840" w:rsidRDefault="00AF7840" w:rsidP="00AF7840">
      <w:pPr>
        <w:pStyle w:val="Standard"/>
        <w:spacing w:line="360" w:lineRule="auto"/>
        <w:jc w:val="both"/>
        <w:rPr>
          <w:rFonts w:ascii="Arial" w:hAnsi="Arial"/>
          <w:sz w:val="22"/>
          <w:szCs w:val="22"/>
        </w:rPr>
      </w:pPr>
    </w:p>
    <w:p w14:paraId="727624CD" w14:textId="77777777" w:rsidR="00AF7840" w:rsidRDefault="00AF7840" w:rsidP="00AF7840">
      <w:pPr>
        <w:pStyle w:val="Standard"/>
        <w:spacing w:line="360" w:lineRule="auto"/>
        <w:jc w:val="both"/>
        <w:rPr>
          <w:rFonts w:ascii="Arial" w:hAnsi="Arial"/>
          <w:sz w:val="22"/>
          <w:szCs w:val="22"/>
        </w:rPr>
      </w:pPr>
    </w:p>
    <w:p w14:paraId="68BAB118" w14:textId="2DDE02DB" w:rsidR="00AF7840" w:rsidRPr="00BF3BCF" w:rsidRDefault="00AF7840" w:rsidP="00BF3BCF">
      <w:pPr>
        <w:pStyle w:val="Standard"/>
        <w:spacing w:line="360" w:lineRule="auto"/>
        <w:ind w:left="5246" w:firstLine="708"/>
        <w:jc w:val="right"/>
        <w:rPr>
          <w:sz w:val="22"/>
        </w:rPr>
      </w:pPr>
      <w:r w:rsidRPr="00BF3BCF">
        <w:rPr>
          <w:rFonts w:ascii="Arial" w:hAnsi="Arial"/>
          <w:b/>
          <w:sz w:val="22"/>
        </w:rPr>
        <w:lastRenderedPageBreak/>
        <w:t>Załącznik nr 2 do SIWZ</w:t>
      </w:r>
    </w:p>
    <w:p w14:paraId="5D28E09A" w14:textId="77777777" w:rsidR="00AF7840" w:rsidRPr="00BF3BCF" w:rsidRDefault="00AF7840" w:rsidP="00AF7840">
      <w:pPr>
        <w:pStyle w:val="Standard"/>
        <w:spacing w:line="360" w:lineRule="auto"/>
        <w:jc w:val="both"/>
        <w:rPr>
          <w:sz w:val="22"/>
        </w:rPr>
      </w:pPr>
      <w:r w:rsidRPr="00BF3BCF">
        <w:rPr>
          <w:rFonts w:ascii="Arial" w:hAnsi="Arial"/>
          <w:sz w:val="22"/>
        </w:rPr>
        <w:t>...................................., dnia ....................... 2019 r.</w:t>
      </w:r>
    </w:p>
    <w:p w14:paraId="043D4998" w14:textId="77777777" w:rsidR="00AF7840" w:rsidRPr="00BF3BCF" w:rsidRDefault="00AF7840" w:rsidP="00AF7840">
      <w:pPr>
        <w:pStyle w:val="Standard"/>
        <w:spacing w:line="360" w:lineRule="auto"/>
        <w:jc w:val="both"/>
        <w:rPr>
          <w:sz w:val="22"/>
        </w:rPr>
      </w:pPr>
      <w:r w:rsidRPr="00BF3BCF">
        <w:rPr>
          <w:rFonts w:ascii="Arial" w:hAnsi="Arial"/>
          <w:b/>
          <w:sz w:val="22"/>
        </w:rPr>
        <w:t>Wykonawca:</w:t>
      </w:r>
    </w:p>
    <w:p w14:paraId="3E3CF0EF" w14:textId="77777777" w:rsidR="00AF7840" w:rsidRPr="00BF3BCF" w:rsidRDefault="00AF7840" w:rsidP="00AF7840">
      <w:pPr>
        <w:pStyle w:val="Standard"/>
        <w:spacing w:line="360" w:lineRule="auto"/>
        <w:ind w:right="5954"/>
        <w:jc w:val="both"/>
        <w:rPr>
          <w:sz w:val="22"/>
        </w:rPr>
      </w:pPr>
      <w:r w:rsidRPr="00BF3BCF">
        <w:rPr>
          <w:rFonts w:ascii="Arial" w:hAnsi="Arial"/>
          <w:sz w:val="22"/>
        </w:rPr>
        <w:t>………………………………………………………………</w:t>
      </w:r>
    </w:p>
    <w:p w14:paraId="42F3DAD0" w14:textId="77777777" w:rsidR="00AF7840" w:rsidRPr="00BF3BCF" w:rsidRDefault="00AF7840" w:rsidP="00AF7840">
      <w:pPr>
        <w:pStyle w:val="Standard"/>
        <w:spacing w:line="360" w:lineRule="auto"/>
        <w:ind w:right="5953"/>
        <w:jc w:val="both"/>
        <w:rPr>
          <w:sz w:val="22"/>
        </w:rPr>
      </w:pPr>
      <w:r w:rsidRPr="00BF3BCF">
        <w:rPr>
          <w:rFonts w:ascii="Arial" w:hAnsi="Arial"/>
          <w:i/>
          <w:sz w:val="22"/>
        </w:rPr>
        <w:t>(pełna nazwa/firma, adres, w zależności od podmiotu: NIP/PESEL, KRS/</w:t>
      </w:r>
      <w:proofErr w:type="spellStart"/>
      <w:r w:rsidRPr="00BF3BCF">
        <w:rPr>
          <w:rFonts w:ascii="Arial" w:hAnsi="Arial"/>
          <w:i/>
          <w:sz w:val="22"/>
        </w:rPr>
        <w:t>CEiDG</w:t>
      </w:r>
      <w:proofErr w:type="spellEnd"/>
      <w:r w:rsidRPr="00BF3BCF">
        <w:rPr>
          <w:rFonts w:ascii="Arial" w:hAnsi="Arial"/>
          <w:i/>
          <w:sz w:val="22"/>
        </w:rPr>
        <w:t>)</w:t>
      </w:r>
    </w:p>
    <w:p w14:paraId="201E3D2C" w14:textId="77777777" w:rsidR="00AF7840" w:rsidRPr="00BF3BCF" w:rsidRDefault="00AF7840" w:rsidP="00AF7840">
      <w:pPr>
        <w:pStyle w:val="Standard"/>
        <w:spacing w:line="360" w:lineRule="auto"/>
        <w:jc w:val="both"/>
        <w:rPr>
          <w:sz w:val="22"/>
        </w:rPr>
      </w:pPr>
      <w:r w:rsidRPr="00BF3BCF">
        <w:rPr>
          <w:rFonts w:ascii="Arial" w:hAnsi="Arial"/>
          <w:sz w:val="22"/>
          <w:u w:val="single"/>
        </w:rPr>
        <w:t>reprezentowany przez:</w:t>
      </w:r>
    </w:p>
    <w:p w14:paraId="431D9222" w14:textId="77777777" w:rsidR="00AF7840" w:rsidRPr="00BF3BCF" w:rsidRDefault="00AF7840" w:rsidP="00AF7840">
      <w:pPr>
        <w:pStyle w:val="Standard"/>
        <w:spacing w:line="360" w:lineRule="auto"/>
        <w:ind w:right="5954"/>
        <w:jc w:val="both"/>
        <w:rPr>
          <w:sz w:val="22"/>
        </w:rPr>
      </w:pPr>
      <w:r w:rsidRPr="00BF3BCF">
        <w:rPr>
          <w:rFonts w:ascii="Arial" w:hAnsi="Arial"/>
          <w:sz w:val="22"/>
        </w:rPr>
        <w:t>………………………………</w:t>
      </w:r>
    </w:p>
    <w:p w14:paraId="607BF153" w14:textId="77777777" w:rsidR="00AF7840" w:rsidRPr="00BF3BCF" w:rsidRDefault="00AF7840" w:rsidP="00AF7840">
      <w:pPr>
        <w:pStyle w:val="Standard"/>
        <w:spacing w:line="360" w:lineRule="auto"/>
        <w:ind w:right="5953"/>
        <w:rPr>
          <w:sz w:val="22"/>
        </w:rPr>
      </w:pPr>
      <w:r w:rsidRPr="00BF3BCF">
        <w:rPr>
          <w:rFonts w:ascii="Arial" w:hAnsi="Arial"/>
          <w:i/>
          <w:sz w:val="22"/>
        </w:rPr>
        <w:t>(</w:t>
      </w:r>
      <w:r w:rsidRPr="00BF3BCF">
        <w:rPr>
          <w:rFonts w:ascii="Arial" w:hAnsi="Arial"/>
          <w:i/>
          <w:sz w:val="20"/>
        </w:rPr>
        <w:t>imię, nazwisko, stanowisko/podstawa do reprezentacji</w:t>
      </w:r>
      <w:r w:rsidRPr="00BF3BCF">
        <w:rPr>
          <w:rFonts w:ascii="Arial" w:hAnsi="Arial"/>
          <w:i/>
          <w:sz w:val="22"/>
        </w:rPr>
        <w:t>)</w:t>
      </w:r>
    </w:p>
    <w:p w14:paraId="0DE5E83A" w14:textId="77777777" w:rsidR="00AF7840" w:rsidRPr="00BF3BCF" w:rsidRDefault="00AF7840" w:rsidP="00AF7840">
      <w:pPr>
        <w:pStyle w:val="Standard"/>
        <w:spacing w:line="360" w:lineRule="auto"/>
        <w:jc w:val="center"/>
        <w:rPr>
          <w:rFonts w:ascii="Arial" w:hAnsi="Arial"/>
          <w:b/>
          <w:sz w:val="22"/>
          <w:u w:val="single"/>
        </w:rPr>
      </w:pPr>
    </w:p>
    <w:p w14:paraId="480AC233" w14:textId="77777777" w:rsidR="00AF7840" w:rsidRPr="00BF3BCF" w:rsidRDefault="00AF7840" w:rsidP="00AF7840">
      <w:pPr>
        <w:pStyle w:val="Standard"/>
        <w:spacing w:line="360" w:lineRule="auto"/>
        <w:jc w:val="center"/>
        <w:rPr>
          <w:sz w:val="22"/>
        </w:rPr>
      </w:pPr>
      <w:r w:rsidRPr="00BF3BCF">
        <w:rPr>
          <w:rFonts w:ascii="Arial" w:hAnsi="Arial"/>
          <w:b/>
          <w:sz w:val="22"/>
          <w:u w:val="single"/>
        </w:rPr>
        <w:t>Oświadczenie wykonawcy</w:t>
      </w:r>
    </w:p>
    <w:p w14:paraId="5FC90328" w14:textId="77777777" w:rsidR="00AF7840" w:rsidRPr="00BF3BCF" w:rsidRDefault="00AF7840" w:rsidP="00AF7840">
      <w:pPr>
        <w:pStyle w:val="Standard"/>
        <w:spacing w:line="360" w:lineRule="auto"/>
        <w:jc w:val="center"/>
        <w:rPr>
          <w:sz w:val="22"/>
        </w:rPr>
      </w:pPr>
      <w:r w:rsidRPr="00BF3BCF">
        <w:rPr>
          <w:rFonts w:ascii="Arial" w:hAnsi="Arial"/>
          <w:b/>
          <w:sz w:val="22"/>
        </w:rPr>
        <w:t>składane na podstawie art. 25a ust. 1 ustawy z dnia 29 stycznia 2004 r.</w:t>
      </w:r>
    </w:p>
    <w:p w14:paraId="3D8AED33" w14:textId="77777777" w:rsidR="00AF7840" w:rsidRPr="00BF3BCF" w:rsidRDefault="00AF7840" w:rsidP="00AF7840">
      <w:pPr>
        <w:pStyle w:val="Standard"/>
        <w:spacing w:line="360" w:lineRule="auto"/>
        <w:jc w:val="center"/>
        <w:rPr>
          <w:sz w:val="22"/>
        </w:rPr>
      </w:pPr>
      <w:r w:rsidRPr="00BF3BCF">
        <w:rPr>
          <w:rFonts w:ascii="Arial" w:hAnsi="Arial"/>
          <w:b/>
          <w:sz w:val="22"/>
        </w:rPr>
        <w:t xml:space="preserve">Prawo zamówień publicznych (dalej jako: ustawa </w:t>
      </w:r>
      <w:proofErr w:type="spellStart"/>
      <w:r w:rsidRPr="00BF3BCF">
        <w:rPr>
          <w:rFonts w:ascii="Arial" w:hAnsi="Arial"/>
          <w:b/>
          <w:sz w:val="22"/>
        </w:rPr>
        <w:t>Pzp</w:t>
      </w:r>
      <w:proofErr w:type="spellEnd"/>
      <w:r w:rsidRPr="00BF3BCF">
        <w:rPr>
          <w:rFonts w:ascii="Arial" w:hAnsi="Arial"/>
          <w:b/>
          <w:sz w:val="22"/>
        </w:rPr>
        <w:t>),</w:t>
      </w:r>
    </w:p>
    <w:p w14:paraId="15BA84F0" w14:textId="77777777" w:rsidR="00AF7840" w:rsidRPr="00BF3BCF" w:rsidRDefault="00AF7840" w:rsidP="00AF7840">
      <w:pPr>
        <w:pStyle w:val="Standard"/>
        <w:spacing w:line="360" w:lineRule="auto"/>
        <w:jc w:val="center"/>
        <w:rPr>
          <w:sz w:val="22"/>
        </w:rPr>
      </w:pPr>
      <w:r w:rsidRPr="00BF3BCF">
        <w:rPr>
          <w:rFonts w:ascii="Arial" w:hAnsi="Arial"/>
          <w:b/>
          <w:sz w:val="22"/>
          <w:u w:val="single"/>
        </w:rPr>
        <w:t>DOTYCZĄCE PRZESŁANEK WYKLUCZENIA Z POSTĘPOWANIA</w:t>
      </w:r>
    </w:p>
    <w:p w14:paraId="2F8AA2A3" w14:textId="77777777" w:rsidR="00AF7840" w:rsidRPr="00BF3BCF" w:rsidRDefault="00AF7840" w:rsidP="00AF7840">
      <w:pPr>
        <w:pStyle w:val="Standard"/>
        <w:spacing w:line="360" w:lineRule="auto"/>
        <w:jc w:val="both"/>
        <w:rPr>
          <w:rFonts w:ascii="Arial" w:hAnsi="Arial"/>
          <w:sz w:val="22"/>
        </w:rPr>
      </w:pPr>
    </w:p>
    <w:p w14:paraId="748E0A93" w14:textId="77777777" w:rsidR="00AF7840" w:rsidRPr="00BF3BCF" w:rsidRDefault="00AF7840" w:rsidP="00AF7840">
      <w:pPr>
        <w:pStyle w:val="Standard"/>
        <w:spacing w:line="360" w:lineRule="auto"/>
        <w:ind w:firstLine="708"/>
        <w:jc w:val="both"/>
        <w:rPr>
          <w:sz w:val="22"/>
        </w:rPr>
      </w:pPr>
      <w:r w:rsidRPr="00BF3BCF">
        <w:rPr>
          <w:rFonts w:ascii="Arial" w:hAnsi="Arial"/>
          <w:sz w:val="22"/>
        </w:rPr>
        <w:t xml:space="preserve">Na potrzeby postępowania o udzielenie zamówienia publicznego </w:t>
      </w:r>
      <w:r w:rsidRPr="00BF3BCF">
        <w:rPr>
          <w:rFonts w:ascii="Arial" w:hAnsi="Arial"/>
          <w:sz w:val="22"/>
        </w:rPr>
        <w:br/>
        <w:t xml:space="preserve">pn. ………………………………………………………………….…………. </w:t>
      </w:r>
      <w:r w:rsidRPr="00BF3BCF">
        <w:rPr>
          <w:rFonts w:ascii="Arial" w:hAnsi="Arial"/>
          <w:i/>
          <w:sz w:val="22"/>
        </w:rPr>
        <w:t>(nazwa postępowania)</w:t>
      </w:r>
      <w:r w:rsidRPr="00BF3BCF">
        <w:rPr>
          <w:rFonts w:ascii="Arial" w:hAnsi="Arial"/>
          <w:sz w:val="22"/>
        </w:rPr>
        <w:t>,</w:t>
      </w:r>
      <w:r w:rsidRPr="00BF3BCF">
        <w:rPr>
          <w:rFonts w:ascii="Arial" w:hAnsi="Arial"/>
          <w:i/>
          <w:sz w:val="22"/>
        </w:rPr>
        <w:t xml:space="preserve"> </w:t>
      </w:r>
      <w:r w:rsidRPr="00BF3BCF">
        <w:rPr>
          <w:rFonts w:ascii="Arial" w:hAnsi="Arial"/>
          <w:sz w:val="22"/>
        </w:rPr>
        <w:t xml:space="preserve">prowadzonego przez ………………….………. </w:t>
      </w:r>
      <w:r w:rsidRPr="00BF3BCF">
        <w:rPr>
          <w:rFonts w:ascii="Arial" w:hAnsi="Arial"/>
          <w:i/>
          <w:sz w:val="22"/>
        </w:rPr>
        <w:t xml:space="preserve">(oznaczenie zamawiającego), </w:t>
      </w:r>
      <w:r w:rsidRPr="00BF3BCF">
        <w:rPr>
          <w:rFonts w:ascii="Arial" w:hAnsi="Arial"/>
          <w:sz w:val="22"/>
        </w:rPr>
        <w:t>oświadczam, co następuje:</w:t>
      </w:r>
    </w:p>
    <w:p w14:paraId="08388E8F"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t>OŚWIADCZENIA DOTYCZĄCE WYKONAWCY:</w:t>
      </w:r>
    </w:p>
    <w:p w14:paraId="7CC1BFD0" w14:textId="77777777" w:rsidR="00AF7840" w:rsidRPr="00BF3BCF" w:rsidRDefault="00AF7840" w:rsidP="00AF7840">
      <w:pPr>
        <w:pStyle w:val="Akapitzlist"/>
        <w:spacing w:line="360" w:lineRule="auto"/>
        <w:jc w:val="both"/>
        <w:rPr>
          <w:rFonts w:ascii="Arial" w:hAnsi="Arial"/>
          <w:sz w:val="22"/>
        </w:rPr>
      </w:pPr>
    </w:p>
    <w:p w14:paraId="2FE893C9" w14:textId="77777777" w:rsidR="00AF7840" w:rsidRPr="00BF3BCF" w:rsidRDefault="00AF7840" w:rsidP="00DF0914">
      <w:pPr>
        <w:pStyle w:val="Akapitzlist"/>
        <w:widowControl w:val="0"/>
        <w:numPr>
          <w:ilvl w:val="0"/>
          <w:numId w:val="60"/>
        </w:numPr>
        <w:suppressAutoHyphens/>
        <w:autoSpaceDN w:val="0"/>
        <w:spacing w:line="360" w:lineRule="auto"/>
        <w:contextualSpacing w:val="0"/>
        <w:jc w:val="both"/>
        <w:textAlignment w:val="baseline"/>
        <w:rPr>
          <w:sz w:val="22"/>
        </w:rPr>
      </w:pPr>
      <w:r w:rsidRPr="00BF3BCF">
        <w:rPr>
          <w:rFonts w:ascii="Arial" w:hAnsi="Arial" w:cs="Arial"/>
          <w:sz w:val="22"/>
        </w:rPr>
        <w:t xml:space="preserve">Oświadczam, że nie podlegam wykluczeniu z postępowania na podstawie </w:t>
      </w:r>
      <w:r w:rsidRPr="00BF3BCF">
        <w:rPr>
          <w:rFonts w:ascii="Arial" w:hAnsi="Arial" w:cs="Arial"/>
          <w:sz w:val="22"/>
        </w:rPr>
        <w:br/>
        <w:t xml:space="preserve">art. 24 ust 1 pkt. 12-23  i art.24 ust.5 pkt.1 ustawy </w:t>
      </w:r>
      <w:proofErr w:type="spellStart"/>
      <w:r w:rsidRPr="00BF3BCF">
        <w:rPr>
          <w:rFonts w:ascii="Arial" w:hAnsi="Arial" w:cs="Arial"/>
          <w:sz w:val="22"/>
        </w:rPr>
        <w:t>Pzp</w:t>
      </w:r>
      <w:proofErr w:type="spellEnd"/>
      <w:r w:rsidRPr="00BF3BCF">
        <w:rPr>
          <w:rFonts w:ascii="Arial" w:hAnsi="Arial" w:cs="Arial"/>
          <w:sz w:val="22"/>
        </w:rPr>
        <w:t>.</w:t>
      </w:r>
    </w:p>
    <w:p w14:paraId="087A5E5D" w14:textId="77777777" w:rsidR="00AF7840" w:rsidRPr="00BF3BCF" w:rsidRDefault="00AF7840" w:rsidP="00AF7840">
      <w:pPr>
        <w:pStyle w:val="Standard"/>
        <w:spacing w:line="360" w:lineRule="auto"/>
        <w:jc w:val="both"/>
        <w:rPr>
          <w:rFonts w:ascii="Arial" w:hAnsi="Arial"/>
          <w:i/>
          <w:sz w:val="22"/>
        </w:rPr>
      </w:pPr>
    </w:p>
    <w:p w14:paraId="5982CF2E"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0A52F6CC" w14:textId="77777777" w:rsidR="00AF7840" w:rsidRPr="00BF3BCF" w:rsidRDefault="00AF7840" w:rsidP="00AF7840">
      <w:pPr>
        <w:pStyle w:val="Standard"/>
        <w:spacing w:line="360" w:lineRule="auto"/>
        <w:jc w:val="both"/>
        <w:rPr>
          <w:rFonts w:ascii="Arial" w:hAnsi="Arial"/>
          <w:sz w:val="22"/>
        </w:rPr>
      </w:pPr>
    </w:p>
    <w:p w14:paraId="2BD2B6D8"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4DBD41ED"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7097098C" w14:textId="77777777" w:rsidR="00AF7840" w:rsidRPr="00BF3BCF" w:rsidRDefault="00AF7840" w:rsidP="00AF7840">
      <w:pPr>
        <w:pStyle w:val="Standard"/>
        <w:spacing w:line="360" w:lineRule="auto"/>
        <w:rPr>
          <w:sz w:val="22"/>
        </w:rPr>
      </w:pPr>
      <w:r w:rsidRPr="00BF3BCF">
        <w:rPr>
          <w:rFonts w:ascii="Arial" w:hAnsi="Arial"/>
          <w:sz w:val="22"/>
        </w:rPr>
        <w:t xml:space="preserve">Oświadczam, że zachodzą w stosunku do mnie podstawy wykluczenia z postępowania na podstawie art. …………. ustawy </w:t>
      </w:r>
      <w:proofErr w:type="spellStart"/>
      <w:r w:rsidRPr="00BF3BCF">
        <w:rPr>
          <w:rFonts w:ascii="Arial" w:hAnsi="Arial"/>
          <w:sz w:val="22"/>
        </w:rPr>
        <w:t>Pzp</w:t>
      </w:r>
      <w:proofErr w:type="spellEnd"/>
      <w:r w:rsidRPr="00BF3BCF">
        <w:rPr>
          <w:rFonts w:ascii="Arial" w:hAnsi="Arial"/>
          <w:sz w:val="22"/>
        </w:rPr>
        <w:t xml:space="preserve"> </w:t>
      </w:r>
      <w:r w:rsidRPr="00BF3BCF">
        <w:rPr>
          <w:rFonts w:ascii="Arial" w:hAnsi="Arial"/>
          <w:i/>
          <w:sz w:val="22"/>
        </w:rPr>
        <w:t>(podać mającą zastosowanie podstawę wykluczenia spośród wymienionych w art. 24 ust. 1 pkt 13-14, 16-20 ).</w:t>
      </w:r>
      <w:r w:rsidRPr="00BF3BCF">
        <w:rPr>
          <w:rFonts w:ascii="Arial" w:hAnsi="Arial"/>
          <w:sz w:val="22"/>
        </w:rPr>
        <w:t xml:space="preserve"> Jednocześnie oświadczam, że                      w związku z ww. okolicznością, na podstawie art. 24 ust. 8 ustawy </w:t>
      </w:r>
      <w:proofErr w:type="spellStart"/>
      <w:r w:rsidRPr="00BF3BCF">
        <w:rPr>
          <w:rFonts w:ascii="Arial" w:hAnsi="Arial"/>
          <w:sz w:val="22"/>
        </w:rPr>
        <w:t>Pzp</w:t>
      </w:r>
      <w:proofErr w:type="spellEnd"/>
      <w:r w:rsidRPr="00BF3BCF">
        <w:rPr>
          <w:rFonts w:ascii="Arial" w:hAnsi="Arial"/>
          <w:sz w:val="22"/>
        </w:rPr>
        <w:t xml:space="preserve"> podjąłem następujące środki </w:t>
      </w:r>
      <w:r w:rsidRPr="00BF3BCF">
        <w:rPr>
          <w:rFonts w:ascii="Arial" w:hAnsi="Arial"/>
          <w:sz w:val="22"/>
        </w:rPr>
        <w:lastRenderedPageBreak/>
        <w:t>naprawcze: ………………………………………………………………………………………………</w:t>
      </w:r>
    </w:p>
    <w:p w14:paraId="6D5621A3" w14:textId="77777777" w:rsidR="00AF7840" w:rsidRPr="00BF3BCF" w:rsidRDefault="00AF7840" w:rsidP="00AF7840">
      <w:pPr>
        <w:pStyle w:val="Standard"/>
        <w:spacing w:line="360" w:lineRule="auto"/>
        <w:jc w:val="both"/>
        <w:rPr>
          <w:sz w:val="22"/>
        </w:rPr>
      </w:pPr>
      <w:r w:rsidRPr="00BF3BCF">
        <w:rPr>
          <w:rFonts w:ascii="Arial" w:hAnsi="Arial"/>
          <w:sz w:val="22"/>
        </w:rPr>
        <w:t>…………………………………………………………………………………………..…………………...........……………………………………………………………………………</w:t>
      </w:r>
    </w:p>
    <w:p w14:paraId="1C556C11"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p>
    <w:p w14:paraId="141F99C7"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1B5B135A" w14:textId="77777777" w:rsidR="00AF7840" w:rsidRPr="00BF3BCF" w:rsidRDefault="00AF7840" w:rsidP="00AF7840">
      <w:pPr>
        <w:pStyle w:val="Standard"/>
        <w:spacing w:line="360" w:lineRule="auto"/>
        <w:jc w:val="both"/>
        <w:rPr>
          <w:rFonts w:ascii="Arial" w:hAnsi="Arial"/>
          <w:sz w:val="22"/>
        </w:rPr>
      </w:pPr>
    </w:p>
    <w:p w14:paraId="1002360B"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3FE00F60"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11BAA561"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t>OŚWIADCZENIE DOTYCZĄCE PODMIOTU, NA KTÓREGO ZASOBY POWOŁUJE SIĘ WYKONAWCA:</w:t>
      </w:r>
    </w:p>
    <w:p w14:paraId="40672300" w14:textId="77777777" w:rsidR="00AF7840" w:rsidRPr="00BF3BCF" w:rsidRDefault="00AF7840" w:rsidP="00AF7840">
      <w:pPr>
        <w:pStyle w:val="Standard"/>
        <w:spacing w:line="360" w:lineRule="auto"/>
        <w:jc w:val="both"/>
        <w:rPr>
          <w:rFonts w:ascii="Arial" w:hAnsi="Arial"/>
          <w:b/>
          <w:sz w:val="22"/>
        </w:rPr>
      </w:pPr>
    </w:p>
    <w:p w14:paraId="4FB689A5" w14:textId="77777777" w:rsidR="00AF7840" w:rsidRPr="00BF3BCF" w:rsidRDefault="00AF7840" w:rsidP="00AF7840">
      <w:pPr>
        <w:pStyle w:val="Standard"/>
        <w:spacing w:line="360" w:lineRule="auto"/>
        <w:jc w:val="both"/>
        <w:rPr>
          <w:sz w:val="22"/>
        </w:rPr>
      </w:pPr>
      <w:r w:rsidRPr="00BF3BCF">
        <w:rPr>
          <w:rFonts w:ascii="Arial" w:hAnsi="Arial"/>
          <w:sz w:val="22"/>
        </w:rPr>
        <w:t>Oświadczam, że następujący/e podmiot/y, na którego/</w:t>
      </w:r>
      <w:proofErr w:type="spellStart"/>
      <w:r w:rsidRPr="00BF3BCF">
        <w:rPr>
          <w:rFonts w:ascii="Arial" w:hAnsi="Arial"/>
          <w:sz w:val="22"/>
        </w:rPr>
        <w:t>ych</w:t>
      </w:r>
      <w:proofErr w:type="spellEnd"/>
      <w:r w:rsidRPr="00BF3BCF">
        <w:rPr>
          <w:rFonts w:ascii="Arial" w:hAnsi="Arial"/>
          <w:sz w:val="22"/>
        </w:rPr>
        <w:t xml:space="preserve"> zasoby powołuję się                     w niniejszym postępowaniu, tj.: …………………………………………………………………….……………………… </w:t>
      </w:r>
      <w:r w:rsidRPr="00BF3BCF">
        <w:rPr>
          <w:rFonts w:ascii="Arial" w:hAnsi="Arial"/>
          <w:i/>
          <w:sz w:val="22"/>
        </w:rPr>
        <w:t>(podać pełną nazwę/firmę, adres, a także w zależności od podmiotu: NIP/PESEL, KRS/</w:t>
      </w:r>
      <w:proofErr w:type="spellStart"/>
      <w:r w:rsidRPr="00BF3BCF">
        <w:rPr>
          <w:rFonts w:ascii="Arial" w:hAnsi="Arial"/>
          <w:i/>
          <w:sz w:val="22"/>
        </w:rPr>
        <w:t>CEiDG</w:t>
      </w:r>
      <w:proofErr w:type="spellEnd"/>
      <w:r w:rsidRPr="00BF3BCF">
        <w:rPr>
          <w:rFonts w:ascii="Arial" w:hAnsi="Arial"/>
          <w:i/>
          <w:sz w:val="22"/>
        </w:rPr>
        <w:t xml:space="preserve">) </w:t>
      </w:r>
      <w:r w:rsidRPr="00BF3BCF">
        <w:rPr>
          <w:rFonts w:ascii="Arial" w:hAnsi="Arial"/>
          <w:sz w:val="22"/>
        </w:rPr>
        <w:t>nie podlega/ją wykluczeniu z postępowania o udzielenie zamówienia.</w:t>
      </w:r>
    </w:p>
    <w:p w14:paraId="28CB6632"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1E1C4B2E" w14:textId="77777777" w:rsidR="00AF7840" w:rsidRPr="00BF3BCF" w:rsidRDefault="00AF7840" w:rsidP="00AF7840">
      <w:pPr>
        <w:pStyle w:val="Standard"/>
        <w:spacing w:line="360" w:lineRule="auto"/>
        <w:jc w:val="both"/>
        <w:rPr>
          <w:rFonts w:ascii="Arial" w:hAnsi="Arial"/>
          <w:sz w:val="22"/>
        </w:rPr>
      </w:pPr>
    </w:p>
    <w:p w14:paraId="3E7CF456"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5AB64BCD"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1E86D908" w14:textId="77777777" w:rsidR="00AF7840" w:rsidRPr="00BF3BCF" w:rsidRDefault="00AF7840" w:rsidP="00AF7840">
      <w:pPr>
        <w:pStyle w:val="Standard"/>
        <w:spacing w:line="360" w:lineRule="auto"/>
        <w:jc w:val="both"/>
        <w:rPr>
          <w:rFonts w:ascii="Arial" w:hAnsi="Arial"/>
          <w:b/>
          <w:sz w:val="22"/>
        </w:rPr>
      </w:pPr>
    </w:p>
    <w:p w14:paraId="3640CE6A" w14:textId="77777777" w:rsidR="00AF7840" w:rsidRPr="00BF3BCF" w:rsidRDefault="00AF7840" w:rsidP="00AF7840">
      <w:pPr>
        <w:pStyle w:val="Standard"/>
        <w:shd w:val="clear" w:color="auto" w:fill="BFBFBF"/>
        <w:spacing w:line="360" w:lineRule="auto"/>
        <w:jc w:val="both"/>
        <w:rPr>
          <w:sz w:val="22"/>
        </w:rPr>
      </w:pPr>
      <w:r w:rsidRPr="00BF3BCF">
        <w:rPr>
          <w:rFonts w:ascii="Arial" w:hAnsi="Arial"/>
          <w:i/>
          <w:sz w:val="22"/>
        </w:rPr>
        <w:t xml:space="preserve">[UWAGA: zastosować tylko wtedy, gdy zamawiający przewidział możliwość, o której mowa w art. 25a ust. 5 pkt 2 ustawy </w:t>
      </w:r>
      <w:proofErr w:type="spellStart"/>
      <w:r w:rsidRPr="00BF3BCF">
        <w:rPr>
          <w:rFonts w:ascii="Arial" w:hAnsi="Arial"/>
          <w:i/>
          <w:sz w:val="22"/>
        </w:rPr>
        <w:t>Pzp</w:t>
      </w:r>
      <w:proofErr w:type="spellEnd"/>
      <w:r w:rsidRPr="00BF3BCF">
        <w:rPr>
          <w:rFonts w:ascii="Arial" w:hAnsi="Arial"/>
          <w:i/>
          <w:sz w:val="22"/>
        </w:rPr>
        <w:t>]</w:t>
      </w:r>
    </w:p>
    <w:p w14:paraId="6F3B8F6C"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t>OŚWIADCZENIE DOTYCZĄCE PODWYKONAWCY NIEBĘDĄCEGO PODMIOTEM, NA KTÓREGO ZASOBY POWOŁUJE SIĘ WYKONAWCA:</w:t>
      </w:r>
    </w:p>
    <w:p w14:paraId="5AFA170C" w14:textId="77777777" w:rsidR="00AF7840" w:rsidRPr="00BF3BCF" w:rsidRDefault="00AF7840" w:rsidP="00AF7840">
      <w:pPr>
        <w:pStyle w:val="Standard"/>
        <w:spacing w:line="360" w:lineRule="auto"/>
        <w:jc w:val="both"/>
        <w:rPr>
          <w:rFonts w:ascii="Arial" w:hAnsi="Arial"/>
          <w:b/>
          <w:sz w:val="22"/>
        </w:rPr>
      </w:pPr>
    </w:p>
    <w:p w14:paraId="47530817" w14:textId="77777777" w:rsidR="00AF7840" w:rsidRPr="00BF3BCF" w:rsidRDefault="00AF7840" w:rsidP="00AF7840">
      <w:pPr>
        <w:pStyle w:val="Standard"/>
        <w:spacing w:line="360" w:lineRule="auto"/>
        <w:jc w:val="both"/>
        <w:rPr>
          <w:sz w:val="22"/>
        </w:rPr>
      </w:pPr>
      <w:r w:rsidRPr="00BF3BCF">
        <w:rPr>
          <w:rFonts w:ascii="Arial" w:hAnsi="Arial"/>
          <w:sz w:val="22"/>
        </w:rPr>
        <w:t>Oświadczam, że następujący/e podmiot/y, będący/e podwykonawcą/</w:t>
      </w:r>
      <w:proofErr w:type="spellStart"/>
      <w:r w:rsidRPr="00BF3BCF">
        <w:rPr>
          <w:rFonts w:ascii="Arial" w:hAnsi="Arial"/>
          <w:sz w:val="22"/>
        </w:rPr>
        <w:t>ami</w:t>
      </w:r>
      <w:proofErr w:type="spellEnd"/>
      <w:r w:rsidRPr="00BF3BCF">
        <w:rPr>
          <w:rFonts w:ascii="Arial" w:hAnsi="Arial"/>
          <w:sz w:val="22"/>
        </w:rPr>
        <w:t xml:space="preserve">: ……………………………………………………………………..….…… </w:t>
      </w:r>
      <w:r w:rsidRPr="00BF3BCF">
        <w:rPr>
          <w:rFonts w:ascii="Arial" w:hAnsi="Arial"/>
          <w:i/>
          <w:sz w:val="22"/>
        </w:rPr>
        <w:t>(podać pełną nazwę/firmę, adres, a także w zależności od podmiotu: NIP/PESEL, KRS/</w:t>
      </w:r>
      <w:proofErr w:type="spellStart"/>
      <w:r w:rsidRPr="00BF3BCF">
        <w:rPr>
          <w:rFonts w:ascii="Arial" w:hAnsi="Arial"/>
          <w:i/>
          <w:sz w:val="22"/>
        </w:rPr>
        <w:t>CEiDG</w:t>
      </w:r>
      <w:proofErr w:type="spellEnd"/>
      <w:r w:rsidRPr="00BF3BCF">
        <w:rPr>
          <w:rFonts w:ascii="Arial" w:hAnsi="Arial"/>
          <w:i/>
          <w:sz w:val="22"/>
        </w:rPr>
        <w:t>)</w:t>
      </w:r>
      <w:r w:rsidRPr="00BF3BCF">
        <w:rPr>
          <w:rFonts w:ascii="Arial" w:hAnsi="Arial"/>
          <w:sz w:val="22"/>
        </w:rPr>
        <w:t xml:space="preserve">, nie podlega/ą wykluczeniu z postępowania </w:t>
      </w:r>
      <w:r w:rsidRPr="00BF3BCF">
        <w:rPr>
          <w:rFonts w:ascii="Arial" w:hAnsi="Arial"/>
          <w:sz w:val="22"/>
        </w:rPr>
        <w:br/>
        <w:t>o udzielenie zamówienia.</w:t>
      </w:r>
    </w:p>
    <w:p w14:paraId="576A474D" w14:textId="77777777" w:rsidR="00AF7840" w:rsidRPr="00BF3BCF" w:rsidRDefault="00AF7840" w:rsidP="00AF7840">
      <w:pPr>
        <w:pStyle w:val="Standard"/>
        <w:spacing w:line="360" w:lineRule="auto"/>
        <w:jc w:val="both"/>
        <w:rPr>
          <w:rFonts w:ascii="Arial" w:hAnsi="Arial"/>
          <w:sz w:val="22"/>
        </w:rPr>
      </w:pPr>
    </w:p>
    <w:p w14:paraId="233E32DC"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2431EC41" w14:textId="77777777" w:rsidR="00AF7840" w:rsidRPr="00BF3BCF" w:rsidRDefault="00AF7840" w:rsidP="00AF7840">
      <w:pPr>
        <w:pStyle w:val="Standard"/>
        <w:spacing w:line="360" w:lineRule="auto"/>
        <w:jc w:val="both"/>
        <w:rPr>
          <w:rFonts w:ascii="Arial" w:hAnsi="Arial"/>
          <w:sz w:val="22"/>
        </w:rPr>
      </w:pPr>
    </w:p>
    <w:p w14:paraId="2A413449"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227F909D"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12DBA470"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lastRenderedPageBreak/>
        <w:t>OŚWIADCZENIE DOTYCZĄCE PODANYCH INFORMACJI:</w:t>
      </w:r>
    </w:p>
    <w:p w14:paraId="0F402885" w14:textId="77777777" w:rsidR="00AF7840" w:rsidRPr="00BF3BCF" w:rsidRDefault="00AF7840" w:rsidP="00AF7840">
      <w:pPr>
        <w:pStyle w:val="Standard"/>
        <w:spacing w:line="360" w:lineRule="auto"/>
        <w:jc w:val="both"/>
        <w:rPr>
          <w:rFonts w:ascii="Arial" w:hAnsi="Arial"/>
          <w:b/>
          <w:sz w:val="22"/>
        </w:rPr>
      </w:pPr>
    </w:p>
    <w:p w14:paraId="2B5F22E6" w14:textId="77777777" w:rsidR="00AF7840" w:rsidRPr="00BF3BCF" w:rsidRDefault="00AF7840" w:rsidP="00AF7840">
      <w:pPr>
        <w:pStyle w:val="Standard"/>
        <w:spacing w:line="360" w:lineRule="auto"/>
        <w:jc w:val="both"/>
        <w:rPr>
          <w:sz w:val="22"/>
        </w:rPr>
      </w:pPr>
      <w:r w:rsidRPr="00BF3BCF">
        <w:rPr>
          <w:rFonts w:ascii="Arial" w:hAnsi="Arial"/>
          <w:sz w:val="22"/>
        </w:rPr>
        <w:t xml:space="preserve">Oświadczam, że wszystkie informacje podane w powyższych oświadczeniach są aktualne </w:t>
      </w:r>
      <w:r w:rsidRPr="00BF3BCF">
        <w:rPr>
          <w:rFonts w:ascii="Arial" w:hAnsi="Arial"/>
          <w:sz w:val="22"/>
        </w:rPr>
        <w:br/>
        <w:t>i zgodne z prawdą oraz zostały przedstawione z pełną świadomością konsekwencji wprowadzenia zamawiającego w błąd przy przedstawianiu informacji.</w:t>
      </w:r>
    </w:p>
    <w:p w14:paraId="7BCAAE50" w14:textId="77777777" w:rsidR="00AF7840" w:rsidRPr="00BF3BCF" w:rsidRDefault="00AF7840" w:rsidP="00AF7840">
      <w:pPr>
        <w:pStyle w:val="Standard"/>
        <w:spacing w:line="360" w:lineRule="auto"/>
        <w:jc w:val="both"/>
        <w:rPr>
          <w:rFonts w:ascii="Arial" w:hAnsi="Arial"/>
          <w:sz w:val="22"/>
        </w:rPr>
      </w:pPr>
    </w:p>
    <w:p w14:paraId="298E2E52" w14:textId="77777777" w:rsidR="00AF7840" w:rsidRPr="00BF3BCF" w:rsidRDefault="00AF7840" w:rsidP="00AF7840">
      <w:pPr>
        <w:pStyle w:val="Standard"/>
        <w:spacing w:line="360" w:lineRule="auto"/>
        <w:jc w:val="both"/>
        <w:rPr>
          <w:rFonts w:ascii="Arial" w:hAnsi="Arial"/>
          <w:sz w:val="22"/>
        </w:rPr>
      </w:pPr>
    </w:p>
    <w:p w14:paraId="4E93D1FC"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17EB945B" w14:textId="77777777" w:rsidR="00AF7840" w:rsidRPr="00BF3BCF" w:rsidRDefault="00AF7840" w:rsidP="00AF7840">
      <w:pPr>
        <w:pStyle w:val="Standard"/>
        <w:spacing w:line="360" w:lineRule="auto"/>
        <w:jc w:val="both"/>
        <w:rPr>
          <w:rFonts w:ascii="Arial" w:hAnsi="Arial"/>
          <w:sz w:val="22"/>
        </w:rPr>
      </w:pPr>
    </w:p>
    <w:p w14:paraId="43A71870"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7C614F0F"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3C22F281" w14:textId="77777777" w:rsidR="00AF7840" w:rsidRPr="00BF3BCF" w:rsidRDefault="00AF7840" w:rsidP="00AF7840">
      <w:pPr>
        <w:pStyle w:val="Standard"/>
        <w:spacing w:line="360" w:lineRule="auto"/>
        <w:ind w:left="5246" w:firstLine="708"/>
        <w:jc w:val="both"/>
        <w:rPr>
          <w:rFonts w:ascii="Arial" w:hAnsi="Arial"/>
          <w:b/>
          <w:sz w:val="22"/>
        </w:rPr>
      </w:pPr>
    </w:p>
    <w:p w14:paraId="23BE02AD" w14:textId="77777777" w:rsidR="00AF7840" w:rsidRPr="00BF3BCF" w:rsidRDefault="00AF7840" w:rsidP="00AF7840">
      <w:pPr>
        <w:pStyle w:val="Standard"/>
        <w:spacing w:line="360" w:lineRule="auto"/>
        <w:ind w:left="5246" w:firstLine="708"/>
        <w:jc w:val="both"/>
        <w:rPr>
          <w:rFonts w:ascii="Arial" w:hAnsi="Arial"/>
          <w:b/>
          <w:sz w:val="22"/>
        </w:rPr>
      </w:pPr>
    </w:p>
    <w:p w14:paraId="4B796915" w14:textId="77777777" w:rsidR="00AF7840" w:rsidRPr="00BF3BCF" w:rsidRDefault="00AF7840" w:rsidP="00AF7840">
      <w:pPr>
        <w:pStyle w:val="Standard"/>
        <w:spacing w:line="360" w:lineRule="auto"/>
        <w:ind w:left="5246" w:firstLine="708"/>
        <w:jc w:val="both"/>
        <w:rPr>
          <w:rFonts w:ascii="Arial" w:hAnsi="Arial"/>
          <w:b/>
          <w:sz w:val="22"/>
        </w:rPr>
      </w:pPr>
    </w:p>
    <w:p w14:paraId="0BC13A5A" w14:textId="77777777" w:rsidR="00AF7840" w:rsidRPr="00BF3BCF" w:rsidRDefault="00AF7840" w:rsidP="00AF7840">
      <w:pPr>
        <w:pStyle w:val="Standard"/>
        <w:spacing w:line="360" w:lineRule="auto"/>
        <w:ind w:left="5246" w:firstLine="708"/>
        <w:jc w:val="both"/>
        <w:rPr>
          <w:rFonts w:ascii="Arial" w:hAnsi="Arial"/>
          <w:b/>
          <w:sz w:val="22"/>
        </w:rPr>
      </w:pPr>
    </w:p>
    <w:p w14:paraId="0EE83B81" w14:textId="77777777" w:rsidR="00AF7840" w:rsidRPr="00BF3BCF" w:rsidRDefault="00AF7840" w:rsidP="00AF7840">
      <w:pPr>
        <w:pStyle w:val="Standard"/>
        <w:spacing w:line="360" w:lineRule="auto"/>
        <w:ind w:left="5246" w:firstLine="708"/>
        <w:jc w:val="both"/>
        <w:rPr>
          <w:rFonts w:ascii="Arial" w:hAnsi="Arial"/>
          <w:b/>
          <w:sz w:val="22"/>
        </w:rPr>
      </w:pPr>
    </w:p>
    <w:p w14:paraId="7E3F8F2A" w14:textId="77777777" w:rsidR="00AF7840" w:rsidRPr="00BF3BCF" w:rsidRDefault="00AF7840" w:rsidP="00AF7840">
      <w:pPr>
        <w:pStyle w:val="Standard"/>
        <w:spacing w:line="360" w:lineRule="auto"/>
        <w:ind w:left="5246" w:firstLine="708"/>
        <w:jc w:val="both"/>
        <w:rPr>
          <w:rFonts w:ascii="Arial" w:hAnsi="Arial"/>
          <w:b/>
          <w:sz w:val="22"/>
        </w:rPr>
      </w:pPr>
    </w:p>
    <w:p w14:paraId="67642D26" w14:textId="77777777" w:rsidR="00AF7840" w:rsidRPr="00BF3BCF" w:rsidRDefault="00AF7840" w:rsidP="00AF7840">
      <w:pPr>
        <w:pStyle w:val="Standard"/>
        <w:spacing w:line="360" w:lineRule="auto"/>
        <w:ind w:left="5246" w:firstLine="708"/>
        <w:jc w:val="both"/>
        <w:rPr>
          <w:rFonts w:ascii="Arial" w:hAnsi="Arial"/>
          <w:b/>
          <w:sz w:val="22"/>
        </w:rPr>
      </w:pPr>
    </w:p>
    <w:p w14:paraId="0925046B" w14:textId="77777777" w:rsidR="00AF7840" w:rsidRPr="00BF3BCF" w:rsidRDefault="00AF7840" w:rsidP="00AF7840">
      <w:pPr>
        <w:pStyle w:val="Standard"/>
        <w:spacing w:line="360" w:lineRule="auto"/>
        <w:ind w:left="5246" w:firstLine="708"/>
        <w:jc w:val="both"/>
        <w:rPr>
          <w:rFonts w:ascii="Arial" w:hAnsi="Arial"/>
          <w:b/>
          <w:sz w:val="22"/>
        </w:rPr>
      </w:pPr>
    </w:p>
    <w:p w14:paraId="6C2728C7" w14:textId="77777777" w:rsidR="00AF7840" w:rsidRPr="00BF3BCF" w:rsidRDefault="00AF7840" w:rsidP="00AF7840">
      <w:pPr>
        <w:pStyle w:val="Standard"/>
        <w:spacing w:line="360" w:lineRule="auto"/>
        <w:ind w:left="5246" w:firstLine="708"/>
        <w:jc w:val="both"/>
        <w:rPr>
          <w:rFonts w:ascii="Arial" w:hAnsi="Arial"/>
          <w:b/>
          <w:sz w:val="22"/>
        </w:rPr>
      </w:pPr>
    </w:p>
    <w:p w14:paraId="35544511" w14:textId="77777777" w:rsidR="00AF7840" w:rsidRPr="00BF3BCF" w:rsidRDefault="00AF7840" w:rsidP="00AF7840">
      <w:pPr>
        <w:pStyle w:val="Standard"/>
        <w:spacing w:line="360" w:lineRule="auto"/>
        <w:ind w:left="5246" w:firstLine="708"/>
        <w:jc w:val="both"/>
        <w:rPr>
          <w:rFonts w:ascii="Arial" w:hAnsi="Arial"/>
          <w:b/>
          <w:sz w:val="22"/>
        </w:rPr>
      </w:pPr>
    </w:p>
    <w:p w14:paraId="7CEA70DE" w14:textId="77777777" w:rsidR="00AF7840" w:rsidRPr="00BF3BCF" w:rsidRDefault="00AF7840" w:rsidP="00AF7840">
      <w:pPr>
        <w:pStyle w:val="Standard"/>
        <w:spacing w:line="360" w:lineRule="auto"/>
        <w:ind w:left="5246" w:firstLine="708"/>
        <w:jc w:val="both"/>
        <w:rPr>
          <w:rFonts w:ascii="Arial" w:hAnsi="Arial"/>
          <w:b/>
          <w:sz w:val="22"/>
        </w:rPr>
      </w:pPr>
    </w:p>
    <w:p w14:paraId="48F8F0BB" w14:textId="77777777" w:rsidR="00AF7840" w:rsidRPr="00BF3BCF" w:rsidRDefault="00AF7840" w:rsidP="00AF7840">
      <w:pPr>
        <w:pStyle w:val="Standard"/>
        <w:spacing w:line="360" w:lineRule="auto"/>
        <w:ind w:left="5246" w:firstLine="708"/>
        <w:jc w:val="both"/>
        <w:rPr>
          <w:rFonts w:ascii="Arial" w:hAnsi="Arial"/>
          <w:b/>
          <w:sz w:val="22"/>
        </w:rPr>
      </w:pPr>
    </w:p>
    <w:p w14:paraId="113807FC" w14:textId="77777777" w:rsidR="00AF7840" w:rsidRDefault="00AF7840" w:rsidP="00AF7840">
      <w:pPr>
        <w:pStyle w:val="Standard"/>
        <w:spacing w:line="360" w:lineRule="auto"/>
        <w:jc w:val="both"/>
        <w:rPr>
          <w:rFonts w:ascii="Arial" w:hAnsi="Arial"/>
          <w:b/>
          <w:sz w:val="22"/>
        </w:rPr>
      </w:pPr>
    </w:p>
    <w:p w14:paraId="39204CF9" w14:textId="77777777" w:rsidR="00BF3BCF" w:rsidRDefault="00BF3BCF" w:rsidP="00AF7840">
      <w:pPr>
        <w:pStyle w:val="Standard"/>
        <w:spacing w:line="360" w:lineRule="auto"/>
        <w:jc w:val="both"/>
        <w:rPr>
          <w:rFonts w:ascii="Arial" w:hAnsi="Arial"/>
          <w:b/>
          <w:sz w:val="22"/>
        </w:rPr>
      </w:pPr>
    </w:p>
    <w:p w14:paraId="2735B5E3" w14:textId="77777777" w:rsidR="00BF3BCF" w:rsidRDefault="00BF3BCF" w:rsidP="00AF7840">
      <w:pPr>
        <w:pStyle w:val="Standard"/>
        <w:spacing w:line="360" w:lineRule="auto"/>
        <w:jc w:val="both"/>
        <w:rPr>
          <w:rFonts w:ascii="Arial" w:hAnsi="Arial"/>
          <w:b/>
          <w:sz w:val="22"/>
        </w:rPr>
      </w:pPr>
    </w:p>
    <w:p w14:paraId="528F9F9A" w14:textId="77777777" w:rsidR="00BF3BCF" w:rsidRDefault="00BF3BCF" w:rsidP="00AF7840">
      <w:pPr>
        <w:pStyle w:val="Standard"/>
        <w:spacing w:line="360" w:lineRule="auto"/>
        <w:jc w:val="both"/>
        <w:rPr>
          <w:rFonts w:ascii="Arial" w:hAnsi="Arial"/>
          <w:b/>
          <w:sz w:val="22"/>
        </w:rPr>
      </w:pPr>
    </w:p>
    <w:p w14:paraId="6AEAC47D" w14:textId="77777777" w:rsidR="00BF3BCF" w:rsidRDefault="00BF3BCF" w:rsidP="00AF7840">
      <w:pPr>
        <w:pStyle w:val="Standard"/>
        <w:spacing w:line="360" w:lineRule="auto"/>
        <w:jc w:val="both"/>
        <w:rPr>
          <w:rFonts w:ascii="Arial" w:hAnsi="Arial"/>
          <w:b/>
          <w:sz w:val="22"/>
        </w:rPr>
      </w:pPr>
    </w:p>
    <w:p w14:paraId="4B80DEAE" w14:textId="77777777" w:rsidR="00BF3BCF" w:rsidRDefault="00BF3BCF" w:rsidP="00AF7840">
      <w:pPr>
        <w:pStyle w:val="Standard"/>
        <w:spacing w:line="360" w:lineRule="auto"/>
        <w:jc w:val="both"/>
        <w:rPr>
          <w:rFonts w:ascii="Arial" w:hAnsi="Arial"/>
          <w:b/>
          <w:sz w:val="22"/>
        </w:rPr>
      </w:pPr>
    </w:p>
    <w:p w14:paraId="29EB8903" w14:textId="77777777" w:rsidR="00BF3BCF" w:rsidRDefault="00BF3BCF" w:rsidP="00AF7840">
      <w:pPr>
        <w:pStyle w:val="Standard"/>
        <w:spacing w:line="360" w:lineRule="auto"/>
        <w:jc w:val="both"/>
        <w:rPr>
          <w:rFonts w:ascii="Arial" w:hAnsi="Arial"/>
          <w:b/>
          <w:sz w:val="22"/>
        </w:rPr>
      </w:pPr>
    </w:p>
    <w:p w14:paraId="4BF3FCB9" w14:textId="77777777" w:rsidR="00BF3BCF" w:rsidRDefault="00BF3BCF" w:rsidP="00AF7840">
      <w:pPr>
        <w:pStyle w:val="Standard"/>
        <w:spacing w:line="360" w:lineRule="auto"/>
        <w:jc w:val="both"/>
        <w:rPr>
          <w:rFonts w:ascii="Arial" w:hAnsi="Arial"/>
          <w:b/>
          <w:sz w:val="22"/>
        </w:rPr>
      </w:pPr>
    </w:p>
    <w:p w14:paraId="6A332DBB" w14:textId="77777777" w:rsidR="00BF3BCF" w:rsidRDefault="00BF3BCF" w:rsidP="00AF7840">
      <w:pPr>
        <w:pStyle w:val="Standard"/>
        <w:spacing w:line="360" w:lineRule="auto"/>
        <w:jc w:val="both"/>
        <w:rPr>
          <w:rFonts w:ascii="Arial" w:hAnsi="Arial"/>
          <w:b/>
          <w:sz w:val="22"/>
        </w:rPr>
      </w:pPr>
    </w:p>
    <w:p w14:paraId="486E47AF" w14:textId="77777777" w:rsidR="00BF3BCF" w:rsidRDefault="00BF3BCF" w:rsidP="00AF7840">
      <w:pPr>
        <w:pStyle w:val="Standard"/>
        <w:spacing w:line="360" w:lineRule="auto"/>
        <w:jc w:val="both"/>
        <w:rPr>
          <w:rFonts w:ascii="Arial" w:hAnsi="Arial"/>
          <w:b/>
          <w:sz w:val="22"/>
        </w:rPr>
      </w:pPr>
    </w:p>
    <w:p w14:paraId="49C0DBDE" w14:textId="77777777" w:rsidR="00BF3BCF" w:rsidRDefault="00BF3BCF" w:rsidP="00AF7840">
      <w:pPr>
        <w:pStyle w:val="Standard"/>
        <w:spacing w:line="360" w:lineRule="auto"/>
        <w:jc w:val="both"/>
        <w:rPr>
          <w:rFonts w:ascii="Arial" w:hAnsi="Arial"/>
          <w:b/>
          <w:sz w:val="22"/>
        </w:rPr>
      </w:pPr>
    </w:p>
    <w:p w14:paraId="06BF9E95" w14:textId="77777777" w:rsidR="00BF3BCF" w:rsidRPr="00BF3BCF" w:rsidRDefault="00BF3BCF" w:rsidP="00AF7840">
      <w:pPr>
        <w:pStyle w:val="Standard"/>
        <w:spacing w:line="360" w:lineRule="auto"/>
        <w:jc w:val="both"/>
        <w:rPr>
          <w:rFonts w:ascii="Arial" w:hAnsi="Arial"/>
          <w:b/>
          <w:sz w:val="22"/>
        </w:rPr>
      </w:pPr>
    </w:p>
    <w:p w14:paraId="2D96FE0E" w14:textId="77777777" w:rsidR="00AF7840" w:rsidRPr="00BF3BCF" w:rsidRDefault="00AF7840" w:rsidP="00AF7840">
      <w:pPr>
        <w:pStyle w:val="Standard"/>
        <w:spacing w:line="360" w:lineRule="auto"/>
        <w:jc w:val="both"/>
        <w:rPr>
          <w:rFonts w:ascii="Arial" w:hAnsi="Arial"/>
          <w:b/>
          <w:sz w:val="22"/>
        </w:rPr>
      </w:pPr>
    </w:p>
    <w:p w14:paraId="77DA5AF8" w14:textId="77777777" w:rsidR="00AF7840" w:rsidRPr="00BF3BCF" w:rsidRDefault="00AF7840" w:rsidP="00BF3BCF">
      <w:pPr>
        <w:pStyle w:val="Standard"/>
        <w:spacing w:line="360" w:lineRule="auto"/>
        <w:rPr>
          <w:rFonts w:ascii="Arial" w:hAnsi="Arial"/>
          <w:b/>
          <w:sz w:val="22"/>
        </w:rPr>
      </w:pPr>
    </w:p>
    <w:p w14:paraId="608D62AB" w14:textId="00335FD2" w:rsidR="00AF7840" w:rsidRPr="00BF3BCF" w:rsidRDefault="00AF7840" w:rsidP="00BF3BCF">
      <w:pPr>
        <w:pStyle w:val="Standard"/>
        <w:spacing w:line="360" w:lineRule="auto"/>
        <w:ind w:left="5246" w:firstLine="708"/>
        <w:jc w:val="right"/>
        <w:rPr>
          <w:sz w:val="22"/>
        </w:rPr>
      </w:pPr>
      <w:r w:rsidRPr="00BF3BCF">
        <w:rPr>
          <w:rFonts w:ascii="Arial" w:hAnsi="Arial"/>
          <w:b/>
          <w:sz w:val="22"/>
        </w:rPr>
        <w:lastRenderedPageBreak/>
        <w:t>Załącznik nr 3 do SIWZ</w:t>
      </w:r>
    </w:p>
    <w:p w14:paraId="2B0F1263" w14:textId="77777777" w:rsidR="00AF7840" w:rsidRPr="00BF3BCF" w:rsidRDefault="00AF7840" w:rsidP="00AF7840">
      <w:pPr>
        <w:pStyle w:val="Standard"/>
        <w:spacing w:line="360" w:lineRule="auto"/>
        <w:jc w:val="both"/>
        <w:rPr>
          <w:sz w:val="22"/>
        </w:rPr>
      </w:pPr>
      <w:r w:rsidRPr="00BF3BCF">
        <w:rPr>
          <w:rFonts w:ascii="Arial" w:hAnsi="Arial"/>
          <w:sz w:val="22"/>
        </w:rPr>
        <w:t>...................................., dnia ....................... 2019 r.</w:t>
      </w:r>
    </w:p>
    <w:p w14:paraId="7C4138C0" w14:textId="77777777" w:rsidR="00AF7840" w:rsidRPr="00BF3BCF" w:rsidRDefault="00AF7840" w:rsidP="00AF7840">
      <w:pPr>
        <w:pStyle w:val="Standard"/>
        <w:spacing w:line="360" w:lineRule="auto"/>
        <w:jc w:val="both"/>
        <w:rPr>
          <w:sz w:val="22"/>
        </w:rPr>
      </w:pPr>
      <w:r w:rsidRPr="00BF3BCF">
        <w:rPr>
          <w:rFonts w:ascii="Arial" w:hAnsi="Arial"/>
          <w:b/>
          <w:sz w:val="22"/>
        </w:rPr>
        <w:t>Wykonawca:</w:t>
      </w:r>
    </w:p>
    <w:p w14:paraId="6D2B2751" w14:textId="77777777" w:rsidR="00AF7840" w:rsidRPr="00BF3BCF" w:rsidRDefault="00AF7840" w:rsidP="00AF7840">
      <w:pPr>
        <w:pStyle w:val="Standard"/>
        <w:spacing w:line="360" w:lineRule="auto"/>
        <w:ind w:right="5954"/>
        <w:jc w:val="both"/>
        <w:rPr>
          <w:sz w:val="22"/>
        </w:rPr>
      </w:pPr>
      <w:r w:rsidRPr="00BF3BCF">
        <w:rPr>
          <w:rFonts w:ascii="Arial" w:hAnsi="Arial"/>
          <w:sz w:val="22"/>
        </w:rPr>
        <w:t>……………………………………………………………</w:t>
      </w:r>
    </w:p>
    <w:p w14:paraId="2B903B26" w14:textId="77777777" w:rsidR="00AF7840" w:rsidRPr="00BF3BCF" w:rsidRDefault="00AF7840" w:rsidP="00AF7840">
      <w:pPr>
        <w:pStyle w:val="Standard"/>
        <w:spacing w:line="360" w:lineRule="auto"/>
        <w:ind w:right="5953"/>
        <w:jc w:val="both"/>
        <w:rPr>
          <w:sz w:val="22"/>
        </w:rPr>
      </w:pPr>
      <w:r w:rsidRPr="00BF3BCF">
        <w:rPr>
          <w:rFonts w:ascii="Arial" w:hAnsi="Arial"/>
          <w:i/>
          <w:sz w:val="22"/>
        </w:rPr>
        <w:t>(pełna nazwa/firma, adres, w zależności od podmiotu: NIP/PESEL, KRS/</w:t>
      </w:r>
      <w:proofErr w:type="spellStart"/>
      <w:r w:rsidRPr="00BF3BCF">
        <w:rPr>
          <w:rFonts w:ascii="Arial" w:hAnsi="Arial"/>
          <w:i/>
          <w:sz w:val="22"/>
        </w:rPr>
        <w:t>CEiDG</w:t>
      </w:r>
      <w:proofErr w:type="spellEnd"/>
      <w:r w:rsidRPr="00BF3BCF">
        <w:rPr>
          <w:rFonts w:ascii="Arial" w:hAnsi="Arial"/>
          <w:i/>
          <w:sz w:val="22"/>
        </w:rPr>
        <w:t>)</w:t>
      </w:r>
    </w:p>
    <w:p w14:paraId="5739E9DC" w14:textId="77777777" w:rsidR="00AF7840" w:rsidRPr="00BF3BCF" w:rsidRDefault="00AF7840" w:rsidP="00AF7840">
      <w:pPr>
        <w:pStyle w:val="Standard"/>
        <w:spacing w:line="360" w:lineRule="auto"/>
        <w:jc w:val="both"/>
        <w:rPr>
          <w:sz w:val="22"/>
        </w:rPr>
      </w:pPr>
      <w:r w:rsidRPr="00BF3BCF">
        <w:rPr>
          <w:rFonts w:ascii="Arial" w:hAnsi="Arial"/>
          <w:sz w:val="22"/>
          <w:u w:val="single"/>
        </w:rPr>
        <w:t>reprezentowany przez:</w:t>
      </w:r>
    </w:p>
    <w:p w14:paraId="63CD7A95" w14:textId="77777777" w:rsidR="00AF7840" w:rsidRPr="00BF3BCF" w:rsidRDefault="00AF7840" w:rsidP="00AF7840">
      <w:pPr>
        <w:pStyle w:val="Standard"/>
        <w:spacing w:line="360" w:lineRule="auto"/>
        <w:ind w:right="5954"/>
        <w:jc w:val="both"/>
        <w:rPr>
          <w:sz w:val="22"/>
        </w:rPr>
      </w:pPr>
      <w:r w:rsidRPr="00BF3BCF">
        <w:rPr>
          <w:rFonts w:ascii="Arial" w:hAnsi="Arial"/>
          <w:sz w:val="22"/>
        </w:rPr>
        <w:t>………………………………</w:t>
      </w:r>
    </w:p>
    <w:p w14:paraId="5CE481EA" w14:textId="77777777" w:rsidR="00AF7840" w:rsidRPr="00BF3BCF" w:rsidRDefault="00AF7840" w:rsidP="00AF7840">
      <w:pPr>
        <w:pStyle w:val="Standard"/>
        <w:spacing w:line="360" w:lineRule="auto"/>
        <w:ind w:right="5953"/>
        <w:jc w:val="center"/>
        <w:rPr>
          <w:sz w:val="22"/>
        </w:rPr>
      </w:pPr>
      <w:r w:rsidRPr="00BF3BCF">
        <w:rPr>
          <w:rFonts w:ascii="Arial" w:hAnsi="Arial"/>
          <w:i/>
          <w:sz w:val="22"/>
        </w:rPr>
        <w:t>(imię, nazwisko, stanowisko/podstawa do  reprezentacji)</w:t>
      </w:r>
    </w:p>
    <w:p w14:paraId="4558DB67" w14:textId="77777777" w:rsidR="00AF7840" w:rsidRPr="00BF3BCF" w:rsidRDefault="00AF7840" w:rsidP="00AF7840">
      <w:pPr>
        <w:pStyle w:val="Standard"/>
        <w:spacing w:line="360" w:lineRule="auto"/>
        <w:jc w:val="center"/>
        <w:rPr>
          <w:sz w:val="22"/>
        </w:rPr>
      </w:pPr>
      <w:r w:rsidRPr="00BF3BCF">
        <w:rPr>
          <w:rFonts w:ascii="Arial" w:hAnsi="Arial"/>
          <w:b/>
          <w:sz w:val="22"/>
          <w:u w:val="single"/>
        </w:rPr>
        <w:t>Oświadczenie wykonawcy</w:t>
      </w:r>
    </w:p>
    <w:p w14:paraId="7CE5DFBF" w14:textId="77777777" w:rsidR="00AF7840" w:rsidRPr="00BF3BCF" w:rsidRDefault="00AF7840" w:rsidP="00AF7840">
      <w:pPr>
        <w:pStyle w:val="Standard"/>
        <w:spacing w:line="360" w:lineRule="auto"/>
        <w:jc w:val="center"/>
        <w:rPr>
          <w:sz w:val="22"/>
        </w:rPr>
      </w:pPr>
      <w:r w:rsidRPr="00BF3BCF">
        <w:rPr>
          <w:rFonts w:ascii="Arial" w:hAnsi="Arial"/>
          <w:b/>
          <w:sz w:val="22"/>
        </w:rPr>
        <w:t>składane na podstawie art. 25a ust. 1 ustawy z dnia 29 stycznia 2004 r.</w:t>
      </w:r>
    </w:p>
    <w:p w14:paraId="19C5A0B8" w14:textId="77777777" w:rsidR="00AF7840" w:rsidRPr="00BF3BCF" w:rsidRDefault="00AF7840" w:rsidP="00AF7840">
      <w:pPr>
        <w:pStyle w:val="Standard"/>
        <w:spacing w:line="360" w:lineRule="auto"/>
        <w:jc w:val="center"/>
        <w:rPr>
          <w:sz w:val="22"/>
        </w:rPr>
      </w:pPr>
      <w:r w:rsidRPr="00BF3BCF">
        <w:rPr>
          <w:rFonts w:ascii="Arial" w:hAnsi="Arial"/>
          <w:b/>
          <w:sz w:val="22"/>
        </w:rPr>
        <w:t xml:space="preserve">Prawo zamówień publicznych (dalej jako: ustawa </w:t>
      </w:r>
      <w:proofErr w:type="spellStart"/>
      <w:r w:rsidRPr="00BF3BCF">
        <w:rPr>
          <w:rFonts w:ascii="Arial" w:hAnsi="Arial"/>
          <w:b/>
          <w:sz w:val="22"/>
        </w:rPr>
        <w:t>Pzp</w:t>
      </w:r>
      <w:proofErr w:type="spellEnd"/>
      <w:r w:rsidRPr="00BF3BCF">
        <w:rPr>
          <w:rFonts w:ascii="Arial" w:hAnsi="Arial"/>
          <w:b/>
          <w:sz w:val="22"/>
        </w:rPr>
        <w:t>),</w:t>
      </w:r>
    </w:p>
    <w:p w14:paraId="4DB36FE9" w14:textId="77777777" w:rsidR="00AF7840" w:rsidRPr="00BF3BCF" w:rsidRDefault="00AF7840" w:rsidP="00AF7840">
      <w:pPr>
        <w:pStyle w:val="Standard"/>
        <w:spacing w:line="360" w:lineRule="auto"/>
        <w:jc w:val="center"/>
        <w:rPr>
          <w:sz w:val="22"/>
        </w:rPr>
      </w:pPr>
      <w:r w:rsidRPr="00BF3BCF">
        <w:rPr>
          <w:rFonts w:ascii="Arial" w:hAnsi="Arial"/>
          <w:b/>
          <w:sz w:val="22"/>
          <w:u w:val="single"/>
        </w:rPr>
        <w:t xml:space="preserve">DOTYCZĄCE SPEŁNIANIA WARUNKÓW UDZIAŁU W POSTĘPOWANIU </w:t>
      </w:r>
      <w:r w:rsidRPr="00BF3BCF">
        <w:rPr>
          <w:rFonts w:ascii="Arial" w:hAnsi="Arial"/>
          <w:b/>
          <w:sz w:val="22"/>
          <w:u w:val="single"/>
        </w:rPr>
        <w:br/>
      </w:r>
    </w:p>
    <w:p w14:paraId="77D918E7" w14:textId="77777777" w:rsidR="00AF7840" w:rsidRPr="00BF3BCF" w:rsidRDefault="00AF7840" w:rsidP="00AF7840">
      <w:pPr>
        <w:pStyle w:val="Standard"/>
        <w:spacing w:line="360" w:lineRule="auto"/>
        <w:ind w:firstLine="709"/>
        <w:jc w:val="both"/>
        <w:rPr>
          <w:sz w:val="22"/>
        </w:rPr>
      </w:pPr>
      <w:r w:rsidRPr="00BF3BCF">
        <w:rPr>
          <w:rFonts w:ascii="Arial" w:hAnsi="Arial"/>
          <w:sz w:val="20"/>
        </w:rPr>
        <w:t>Na potrzeby postępowania o udzielenie zamówienia publicznego</w:t>
      </w:r>
      <w:r w:rsidRPr="00BF3BCF">
        <w:rPr>
          <w:rFonts w:ascii="Arial" w:hAnsi="Arial"/>
          <w:sz w:val="20"/>
        </w:rPr>
        <w:br/>
        <w:t xml:space="preserve">pn. …………………………………………………………….. </w:t>
      </w:r>
      <w:r w:rsidRPr="00BF3BCF">
        <w:rPr>
          <w:rFonts w:ascii="Arial" w:hAnsi="Arial"/>
          <w:i/>
          <w:sz w:val="20"/>
        </w:rPr>
        <w:t>(nazwa postępowania)</w:t>
      </w:r>
      <w:r w:rsidRPr="00BF3BCF">
        <w:rPr>
          <w:rFonts w:ascii="Arial" w:hAnsi="Arial"/>
          <w:sz w:val="20"/>
        </w:rPr>
        <w:t>, prowadzonego przez …………………………………………………….</w:t>
      </w:r>
      <w:r w:rsidRPr="00BF3BCF">
        <w:rPr>
          <w:rFonts w:ascii="Arial" w:hAnsi="Arial"/>
          <w:i/>
          <w:sz w:val="20"/>
        </w:rPr>
        <w:t xml:space="preserve">(oznaczenie zamawiającego), </w:t>
      </w:r>
      <w:r w:rsidRPr="00BF3BCF">
        <w:rPr>
          <w:rFonts w:ascii="Arial" w:hAnsi="Arial"/>
          <w:sz w:val="20"/>
        </w:rPr>
        <w:t>oświadczam, co następuje:</w:t>
      </w:r>
    </w:p>
    <w:p w14:paraId="5E9D5F43"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0"/>
        </w:rPr>
        <w:t>INFORMACJA DOTYCZĄCA WYKONAWCY:</w:t>
      </w:r>
    </w:p>
    <w:p w14:paraId="565C653B" w14:textId="77777777" w:rsidR="00AF7840" w:rsidRPr="00BF3BCF" w:rsidRDefault="00AF7840" w:rsidP="00AF7840">
      <w:pPr>
        <w:pStyle w:val="Standard"/>
        <w:spacing w:line="360" w:lineRule="auto"/>
        <w:jc w:val="both"/>
        <w:rPr>
          <w:sz w:val="22"/>
        </w:rPr>
      </w:pPr>
      <w:r w:rsidRPr="00BF3BCF">
        <w:rPr>
          <w:rFonts w:ascii="Arial" w:hAnsi="Arial"/>
          <w:sz w:val="20"/>
        </w:rPr>
        <w:t xml:space="preserve">Oświadczam, że spełniam warunki udziału w postępowaniu określone przez zamawiającego w      …………..…………………………………………………..………………………………………….. </w:t>
      </w:r>
      <w:r w:rsidRPr="00BF3BCF">
        <w:rPr>
          <w:rFonts w:ascii="Arial" w:hAnsi="Arial"/>
          <w:i/>
          <w:sz w:val="20"/>
        </w:rPr>
        <w:t>(wskazać dokument i właściwą jednostkę redakcyjną dokumentu, w której określono warunki udziału w postępowaniu)</w:t>
      </w:r>
      <w:r w:rsidRPr="00BF3BCF">
        <w:rPr>
          <w:rFonts w:ascii="Arial" w:hAnsi="Arial"/>
          <w:sz w:val="20"/>
        </w:rPr>
        <w:t>.</w:t>
      </w:r>
    </w:p>
    <w:p w14:paraId="31A464BF" w14:textId="77777777" w:rsidR="00AF7840" w:rsidRPr="00BF3BCF" w:rsidRDefault="00AF7840" w:rsidP="00AF7840">
      <w:pPr>
        <w:pStyle w:val="Standard"/>
        <w:spacing w:line="360" w:lineRule="auto"/>
        <w:jc w:val="both"/>
        <w:rPr>
          <w:rFonts w:ascii="Arial" w:hAnsi="Arial"/>
          <w:sz w:val="20"/>
        </w:rPr>
      </w:pPr>
    </w:p>
    <w:p w14:paraId="0AB9C4D6" w14:textId="77777777" w:rsidR="00AF7840" w:rsidRPr="00BF3BCF" w:rsidRDefault="00AF7840" w:rsidP="00AF7840">
      <w:pPr>
        <w:pStyle w:val="Standard"/>
        <w:spacing w:line="360" w:lineRule="auto"/>
        <w:jc w:val="both"/>
        <w:rPr>
          <w:sz w:val="22"/>
        </w:rPr>
      </w:pPr>
      <w:r w:rsidRPr="00BF3BCF">
        <w:rPr>
          <w:rFonts w:ascii="Arial" w:hAnsi="Arial"/>
          <w:sz w:val="20"/>
        </w:rPr>
        <w:t xml:space="preserve">…………….……. </w:t>
      </w:r>
      <w:r w:rsidRPr="00BF3BCF">
        <w:rPr>
          <w:rFonts w:ascii="Arial" w:hAnsi="Arial"/>
          <w:i/>
          <w:sz w:val="20"/>
        </w:rPr>
        <w:t xml:space="preserve">(miejscowość), </w:t>
      </w:r>
      <w:r w:rsidRPr="00BF3BCF">
        <w:rPr>
          <w:rFonts w:ascii="Arial" w:hAnsi="Arial"/>
          <w:sz w:val="20"/>
        </w:rPr>
        <w:t>dnia ………….……. r.</w:t>
      </w:r>
    </w:p>
    <w:p w14:paraId="13C10A3B"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48C4462E" w14:textId="4DEFBCC7" w:rsidR="00AF7840" w:rsidRPr="00BF3BCF" w:rsidRDefault="00AF7840" w:rsidP="00BF3BCF">
      <w:pPr>
        <w:pStyle w:val="Standard"/>
        <w:spacing w:line="360" w:lineRule="auto"/>
        <w:ind w:left="5664" w:firstLine="708"/>
        <w:jc w:val="both"/>
        <w:rPr>
          <w:sz w:val="22"/>
        </w:rPr>
      </w:pPr>
      <w:r w:rsidRPr="00BF3BCF">
        <w:rPr>
          <w:rFonts w:ascii="Arial" w:hAnsi="Arial"/>
          <w:i/>
          <w:sz w:val="22"/>
        </w:rPr>
        <w:t>(podpis)</w:t>
      </w:r>
    </w:p>
    <w:p w14:paraId="2CC521C3" w14:textId="77777777" w:rsidR="00AF7840" w:rsidRPr="00BF3BCF" w:rsidRDefault="00AF7840" w:rsidP="00AF7840">
      <w:pPr>
        <w:pStyle w:val="Standard"/>
        <w:spacing w:line="360" w:lineRule="auto"/>
        <w:jc w:val="both"/>
        <w:rPr>
          <w:rFonts w:ascii="Arial" w:hAnsi="Arial"/>
          <w:i/>
          <w:sz w:val="22"/>
        </w:rPr>
      </w:pPr>
    </w:p>
    <w:p w14:paraId="21AD0185"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t>INFORMACJA W ZWIĄZKU Z POLEGANIEM NA ZASOBACH INNYCH PODMIOTÓW</w:t>
      </w:r>
      <w:r w:rsidRPr="00BF3BCF">
        <w:rPr>
          <w:rFonts w:ascii="Arial" w:hAnsi="Arial"/>
          <w:sz w:val="22"/>
        </w:rPr>
        <w:t>:</w:t>
      </w:r>
    </w:p>
    <w:p w14:paraId="05201054" w14:textId="77777777" w:rsidR="00AF7840" w:rsidRPr="00BF3BCF" w:rsidRDefault="00AF7840" w:rsidP="00AF7840">
      <w:pPr>
        <w:pStyle w:val="Standard"/>
        <w:spacing w:line="360" w:lineRule="auto"/>
        <w:jc w:val="both"/>
        <w:rPr>
          <w:sz w:val="22"/>
        </w:rPr>
      </w:pPr>
      <w:r w:rsidRPr="00BF3BCF">
        <w:rPr>
          <w:rFonts w:ascii="Arial" w:hAnsi="Arial"/>
          <w:sz w:val="22"/>
        </w:rPr>
        <w:t xml:space="preserve">Oświadczam, że w celu wykazania spełniania warunków udziału w postępowaniu, określonych przez zamawiającego w………………………………………………………...……….. </w:t>
      </w:r>
      <w:r w:rsidRPr="00BF3BCF">
        <w:rPr>
          <w:rFonts w:ascii="Arial" w:hAnsi="Arial"/>
          <w:i/>
          <w:sz w:val="22"/>
        </w:rPr>
        <w:t>(wskazać dokument i właściwą jednostkę redakcyjną dokumentu, w której określono warunki udziału w postępowaniu),</w:t>
      </w:r>
      <w:r w:rsidRPr="00BF3BCF">
        <w:rPr>
          <w:rFonts w:ascii="Arial" w:hAnsi="Arial"/>
          <w:sz w:val="22"/>
        </w:rPr>
        <w:t xml:space="preserve"> polegam na zasobach następującego/</w:t>
      </w:r>
      <w:proofErr w:type="spellStart"/>
      <w:r w:rsidRPr="00BF3BCF">
        <w:rPr>
          <w:rFonts w:ascii="Arial" w:hAnsi="Arial"/>
          <w:sz w:val="22"/>
        </w:rPr>
        <w:t>ych</w:t>
      </w:r>
      <w:proofErr w:type="spellEnd"/>
      <w:r w:rsidRPr="00BF3BCF">
        <w:rPr>
          <w:rFonts w:ascii="Arial" w:hAnsi="Arial"/>
          <w:sz w:val="22"/>
        </w:rPr>
        <w:t xml:space="preserve"> podmiotu/ów: ………….</w:t>
      </w:r>
    </w:p>
    <w:p w14:paraId="3A1F2528" w14:textId="77777777" w:rsidR="00AF7840" w:rsidRPr="00BF3BCF" w:rsidRDefault="00AF7840" w:rsidP="00AF7840">
      <w:pPr>
        <w:pStyle w:val="Standard"/>
        <w:spacing w:line="360" w:lineRule="auto"/>
        <w:jc w:val="both"/>
        <w:rPr>
          <w:sz w:val="22"/>
        </w:rPr>
      </w:pPr>
      <w:r w:rsidRPr="00BF3BCF">
        <w:rPr>
          <w:rFonts w:ascii="Arial" w:hAnsi="Arial"/>
          <w:sz w:val="22"/>
        </w:rPr>
        <w:lastRenderedPageBreak/>
        <w:t>..……………………………………………………………………………………………………………….…………………………………….., w następującym zakresie: …………</w:t>
      </w:r>
    </w:p>
    <w:p w14:paraId="57E143AD" w14:textId="77777777" w:rsidR="00AF7840" w:rsidRPr="00BF3BCF" w:rsidRDefault="00AF7840" w:rsidP="00AF7840">
      <w:pPr>
        <w:pStyle w:val="Standard"/>
        <w:spacing w:line="360" w:lineRule="auto"/>
        <w:jc w:val="both"/>
        <w:rPr>
          <w:sz w:val="22"/>
        </w:rPr>
      </w:pPr>
      <w:r w:rsidRPr="00BF3BCF">
        <w:rPr>
          <w:rFonts w:ascii="Arial" w:hAnsi="Arial"/>
          <w:sz w:val="22"/>
        </w:rPr>
        <w:t>…………………………………………………………………………………………………</w:t>
      </w:r>
    </w:p>
    <w:p w14:paraId="77EE1D02" w14:textId="77777777" w:rsidR="00AF7840" w:rsidRPr="00BF3BCF" w:rsidRDefault="00AF7840" w:rsidP="00AF7840">
      <w:pPr>
        <w:pStyle w:val="Standard"/>
        <w:spacing w:line="360" w:lineRule="auto"/>
        <w:jc w:val="both"/>
        <w:rPr>
          <w:sz w:val="22"/>
        </w:rPr>
      </w:pPr>
      <w:r w:rsidRPr="00BF3BCF">
        <w:rPr>
          <w:rFonts w:ascii="Arial" w:hAnsi="Arial"/>
          <w:i/>
          <w:sz w:val="22"/>
        </w:rPr>
        <w:t>(wskazać podmiot i określić odpowiedni zakres dla wskazanego podmiotu).</w:t>
      </w:r>
    </w:p>
    <w:p w14:paraId="04DBDBC7"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018B1320"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4F695E15"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184B32F5" w14:textId="77777777" w:rsidR="00AF7840" w:rsidRPr="00BF3BCF" w:rsidRDefault="00AF7840" w:rsidP="00AF7840">
      <w:pPr>
        <w:pStyle w:val="Standard"/>
        <w:spacing w:line="360" w:lineRule="auto"/>
        <w:ind w:left="5664" w:firstLine="708"/>
        <w:jc w:val="both"/>
        <w:rPr>
          <w:rFonts w:ascii="Arial" w:hAnsi="Arial"/>
          <w:i/>
          <w:sz w:val="22"/>
        </w:rPr>
      </w:pPr>
    </w:p>
    <w:p w14:paraId="17EEB274" w14:textId="77777777" w:rsidR="00AF7840" w:rsidRPr="00BF3BCF" w:rsidRDefault="00AF7840" w:rsidP="00AF7840">
      <w:pPr>
        <w:pStyle w:val="Standard"/>
        <w:shd w:val="clear" w:color="auto" w:fill="BFBFBF"/>
        <w:spacing w:line="360" w:lineRule="auto"/>
        <w:jc w:val="center"/>
        <w:rPr>
          <w:sz w:val="22"/>
        </w:rPr>
      </w:pPr>
      <w:r w:rsidRPr="00BF3BCF">
        <w:rPr>
          <w:rFonts w:ascii="Arial" w:hAnsi="Arial"/>
          <w:b/>
          <w:sz w:val="22"/>
        </w:rPr>
        <w:t>OŚWIADCZENIE DOTYCZĄCE PODANYCH INFORMACJI:</w:t>
      </w:r>
    </w:p>
    <w:p w14:paraId="3B40D0A0" w14:textId="77777777" w:rsidR="00AF7840" w:rsidRPr="00BF3BCF" w:rsidRDefault="00AF7840" w:rsidP="00AF7840">
      <w:pPr>
        <w:pStyle w:val="Standard"/>
        <w:spacing w:line="360" w:lineRule="auto"/>
        <w:jc w:val="both"/>
        <w:rPr>
          <w:sz w:val="22"/>
        </w:rPr>
      </w:pPr>
      <w:r w:rsidRPr="00BF3BCF">
        <w:rPr>
          <w:rFonts w:ascii="Arial" w:hAnsi="Arial"/>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409064B7" w14:textId="77777777" w:rsidR="00AF7840" w:rsidRPr="00BF3BCF" w:rsidRDefault="00AF7840" w:rsidP="00AF7840">
      <w:pPr>
        <w:pStyle w:val="Standard"/>
        <w:spacing w:line="360" w:lineRule="auto"/>
        <w:jc w:val="both"/>
        <w:rPr>
          <w:sz w:val="22"/>
        </w:rPr>
      </w:pPr>
      <w:r w:rsidRPr="00BF3BCF">
        <w:rPr>
          <w:rFonts w:ascii="Arial" w:hAnsi="Arial"/>
          <w:sz w:val="22"/>
        </w:rPr>
        <w:t xml:space="preserve">…………….……. </w:t>
      </w:r>
      <w:r w:rsidRPr="00BF3BCF">
        <w:rPr>
          <w:rFonts w:ascii="Arial" w:hAnsi="Arial"/>
          <w:i/>
          <w:sz w:val="22"/>
        </w:rPr>
        <w:t xml:space="preserve">(miejscowość), </w:t>
      </w:r>
      <w:r w:rsidRPr="00BF3BCF">
        <w:rPr>
          <w:rFonts w:ascii="Arial" w:hAnsi="Arial"/>
          <w:sz w:val="22"/>
        </w:rPr>
        <w:t>dnia ………….……. r.</w:t>
      </w:r>
    </w:p>
    <w:p w14:paraId="7E748B1B" w14:textId="77777777" w:rsidR="00AF7840" w:rsidRPr="00BF3BCF" w:rsidRDefault="00AF7840" w:rsidP="00AF7840">
      <w:pPr>
        <w:pStyle w:val="Standard"/>
        <w:spacing w:line="360" w:lineRule="auto"/>
        <w:jc w:val="both"/>
        <w:rPr>
          <w:sz w:val="22"/>
        </w:rPr>
      </w:pP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r>
      <w:r w:rsidRPr="00BF3BCF">
        <w:rPr>
          <w:rFonts w:ascii="Arial" w:hAnsi="Arial"/>
          <w:sz w:val="22"/>
        </w:rPr>
        <w:tab/>
        <w:t>…………………………………………</w:t>
      </w:r>
    </w:p>
    <w:p w14:paraId="580987B7" w14:textId="77777777" w:rsidR="00AF7840" w:rsidRPr="00BF3BCF" w:rsidRDefault="00AF7840" w:rsidP="00AF7840">
      <w:pPr>
        <w:pStyle w:val="Standard"/>
        <w:spacing w:line="360" w:lineRule="auto"/>
        <w:ind w:left="5664" w:firstLine="708"/>
        <w:jc w:val="both"/>
        <w:rPr>
          <w:sz w:val="22"/>
        </w:rPr>
      </w:pPr>
      <w:r w:rsidRPr="00BF3BCF">
        <w:rPr>
          <w:rFonts w:ascii="Arial" w:hAnsi="Arial"/>
          <w:i/>
          <w:sz w:val="22"/>
        </w:rPr>
        <w:t>(podpis)</w:t>
      </w:r>
    </w:p>
    <w:p w14:paraId="00A84988" w14:textId="77777777" w:rsidR="00AF7840" w:rsidRPr="00BF3BCF" w:rsidRDefault="00AF7840" w:rsidP="00AF7840">
      <w:pPr>
        <w:pStyle w:val="Standard"/>
        <w:tabs>
          <w:tab w:val="left" w:pos="6096"/>
        </w:tabs>
        <w:spacing w:line="360" w:lineRule="auto"/>
        <w:jc w:val="both"/>
        <w:rPr>
          <w:rFonts w:ascii="Arial" w:hAnsi="Arial"/>
          <w:b/>
          <w:bCs/>
          <w:sz w:val="22"/>
        </w:rPr>
      </w:pPr>
    </w:p>
    <w:p w14:paraId="531995E9" w14:textId="77777777" w:rsidR="00AF7840" w:rsidRPr="00BF3BCF" w:rsidRDefault="00AF7840" w:rsidP="00AF7840">
      <w:pPr>
        <w:pStyle w:val="Standard"/>
        <w:tabs>
          <w:tab w:val="left" w:pos="6096"/>
        </w:tabs>
        <w:spacing w:line="360" w:lineRule="auto"/>
        <w:jc w:val="both"/>
        <w:rPr>
          <w:rFonts w:ascii="Arial" w:hAnsi="Arial"/>
          <w:b/>
          <w:bCs/>
          <w:sz w:val="22"/>
        </w:rPr>
      </w:pPr>
    </w:p>
    <w:p w14:paraId="1798EBA2" w14:textId="77777777" w:rsidR="00AF7840" w:rsidRPr="00BF3BCF" w:rsidRDefault="00AF7840" w:rsidP="00AF7840">
      <w:pPr>
        <w:pStyle w:val="Standard"/>
        <w:tabs>
          <w:tab w:val="left" w:pos="6096"/>
        </w:tabs>
        <w:spacing w:line="360" w:lineRule="auto"/>
        <w:jc w:val="both"/>
        <w:rPr>
          <w:rFonts w:ascii="Arial" w:hAnsi="Arial"/>
          <w:b/>
          <w:bCs/>
          <w:sz w:val="22"/>
        </w:rPr>
      </w:pPr>
    </w:p>
    <w:p w14:paraId="60945894" w14:textId="77777777" w:rsidR="00AF7840" w:rsidRPr="00BF3BCF" w:rsidRDefault="00AF7840" w:rsidP="00AF7840">
      <w:pPr>
        <w:pStyle w:val="Standard"/>
        <w:tabs>
          <w:tab w:val="left" w:pos="6096"/>
        </w:tabs>
        <w:spacing w:line="360" w:lineRule="auto"/>
        <w:jc w:val="both"/>
        <w:rPr>
          <w:rFonts w:ascii="Arial" w:hAnsi="Arial"/>
          <w:b/>
          <w:bCs/>
          <w:sz w:val="22"/>
        </w:rPr>
      </w:pPr>
    </w:p>
    <w:p w14:paraId="3616FE7B" w14:textId="77777777" w:rsidR="00AF7840" w:rsidRPr="00BF3BCF" w:rsidRDefault="00AF7840" w:rsidP="00AF7840">
      <w:pPr>
        <w:pStyle w:val="Standard"/>
        <w:tabs>
          <w:tab w:val="left" w:pos="6096"/>
        </w:tabs>
        <w:spacing w:line="360" w:lineRule="auto"/>
        <w:jc w:val="both"/>
        <w:rPr>
          <w:rFonts w:ascii="Arial" w:hAnsi="Arial"/>
          <w:b/>
          <w:bCs/>
          <w:sz w:val="22"/>
        </w:rPr>
      </w:pPr>
    </w:p>
    <w:p w14:paraId="2B2D90EC" w14:textId="77777777" w:rsidR="00AF7840" w:rsidRPr="00BF3BCF" w:rsidRDefault="00AF7840" w:rsidP="00AF7840">
      <w:pPr>
        <w:pStyle w:val="Standard"/>
        <w:tabs>
          <w:tab w:val="left" w:pos="6096"/>
        </w:tabs>
        <w:spacing w:line="360" w:lineRule="auto"/>
        <w:jc w:val="both"/>
        <w:rPr>
          <w:rFonts w:ascii="Arial" w:hAnsi="Arial"/>
          <w:b/>
          <w:bCs/>
          <w:sz w:val="22"/>
        </w:rPr>
      </w:pPr>
    </w:p>
    <w:p w14:paraId="0E1D7837" w14:textId="77777777" w:rsidR="00AF7840" w:rsidRPr="00BF3BCF" w:rsidRDefault="00AF7840" w:rsidP="00AF7840">
      <w:pPr>
        <w:pStyle w:val="Standard"/>
        <w:tabs>
          <w:tab w:val="left" w:pos="6096"/>
        </w:tabs>
        <w:spacing w:line="360" w:lineRule="auto"/>
        <w:jc w:val="both"/>
        <w:rPr>
          <w:rFonts w:ascii="Arial" w:hAnsi="Arial"/>
          <w:b/>
          <w:bCs/>
          <w:sz w:val="22"/>
        </w:rPr>
      </w:pPr>
    </w:p>
    <w:p w14:paraId="1B999E97" w14:textId="77777777" w:rsidR="00AF7840" w:rsidRPr="00BF3BCF" w:rsidRDefault="00AF7840" w:rsidP="00AF7840">
      <w:pPr>
        <w:pStyle w:val="Standard"/>
        <w:tabs>
          <w:tab w:val="left" w:pos="6096"/>
        </w:tabs>
        <w:spacing w:line="360" w:lineRule="auto"/>
        <w:jc w:val="both"/>
        <w:rPr>
          <w:rFonts w:ascii="Arial" w:hAnsi="Arial"/>
          <w:b/>
          <w:bCs/>
          <w:sz w:val="22"/>
        </w:rPr>
      </w:pPr>
    </w:p>
    <w:p w14:paraId="6F65BAB4" w14:textId="77777777" w:rsidR="00AF7840" w:rsidRPr="00BF3BCF" w:rsidRDefault="00AF7840" w:rsidP="00AF7840">
      <w:pPr>
        <w:pStyle w:val="Standard"/>
        <w:tabs>
          <w:tab w:val="left" w:pos="6096"/>
        </w:tabs>
        <w:spacing w:line="360" w:lineRule="auto"/>
        <w:jc w:val="both"/>
        <w:rPr>
          <w:rFonts w:ascii="Arial" w:hAnsi="Arial"/>
          <w:b/>
          <w:bCs/>
          <w:sz w:val="22"/>
        </w:rPr>
      </w:pPr>
    </w:p>
    <w:p w14:paraId="2CB87FE8" w14:textId="77777777" w:rsidR="00AF7840" w:rsidRPr="00BF3BCF" w:rsidRDefault="00AF7840" w:rsidP="00AF7840">
      <w:pPr>
        <w:pStyle w:val="Standard"/>
        <w:tabs>
          <w:tab w:val="left" w:pos="6096"/>
        </w:tabs>
        <w:spacing w:line="360" w:lineRule="auto"/>
        <w:jc w:val="both"/>
        <w:rPr>
          <w:rFonts w:ascii="Arial" w:hAnsi="Arial"/>
          <w:b/>
          <w:bCs/>
          <w:sz w:val="22"/>
        </w:rPr>
      </w:pPr>
    </w:p>
    <w:p w14:paraId="3D0FAC24" w14:textId="77777777" w:rsidR="00AF7840" w:rsidRPr="00BF3BCF" w:rsidRDefault="00AF7840" w:rsidP="00AF7840">
      <w:pPr>
        <w:pStyle w:val="Standard"/>
        <w:tabs>
          <w:tab w:val="left" w:pos="6096"/>
        </w:tabs>
        <w:spacing w:line="360" w:lineRule="auto"/>
        <w:jc w:val="both"/>
        <w:rPr>
          <w:rFonts w:ascii="Arial" w:hAnsi="Arial"/>
          <w:b/>
          <w:bCs/>
          <w:sz w:val="22"/>
        </w:rPr>
      </w:pPr>
    </w:p>
    <w:p w14:paraId="1D4BB826" w14:textId="77777777" w:rsidR="00AF7840" w:rsidRDefault="00AF7840" w:rsidP="00AF7840">
      <w:pPr>
        <w:pStyle w:val="Standard"/>
        <w:spacing w:line="360" w:lineRule="auto"/>
        <w:jc w:val="both"/>
        <w:rPr>
          <w:rFonts w:ascii="Arial" w:hAnsi="Arial"/>
          <w:sz w:val="22"/>
          <w:szCs w:val="22"/>
        </w:rPr>
      </w:pPr>
    </w:p>
    <w:p w14:paraId="0129EEB2" w14:textId="77777777" w:rsidR="00BF3BCF" w:rsidRDefault="00BF3BCF" w:rsidP="00AF7840">
      <w:pPr>
        <w:pStyle w:val="Standard"/>
        <w:spacing w:line="360" w:lineRule="auto"/>
        <w:jc w:val="both"/>
        <w:rPr>
          <w:rFonts w:ascii="Arial" w:hAnsi="Arial"/>
          <w:sz w:val="22"/>
          <w:szCs w:val="22"/>
        </w:rPr>
      </w:pPr>
    </w:p>
    <w:p w14:paraId="40B6E0B4" w14:textId="77777777" w:rsidR="00BF3BCF" w:rsidRDefault="00BF3BCF" w:rsidP="00AF7840">
      <w:pPr>
        <w:pStyle w:val="Standard"/>
        <w:spacing w:line="360" w:lineRule="auto"/>
        <w:jc w:val="both"/>
        <w:rPr>
          <w:rFonts w:ascii="Arial" w:hAnsi="Arial"/>
          <w:sz w:val="22"/>
          <w:szCs w:val="22"/>
        </w:rPr>
      </w:pPr>
    </w:p>
    <w:p w14:paraId="42D74284" w14:textId="77777777" w:rsidR="00BF3BCF" w:rsidRDefault="00BF3BCF" w:rsidP="00AF7840">
      <w:pPr>
        <w:pStyle w:val="Standard"/>
        <w:spacing w:line="360" w:lineRule="auto"/>
        <w:jc w:val="both"/>
        <w:rPr>
          <w:rFonts w:ascii="Arial" w:hAnsi="Arial"/>
          <w:sz w:val="22"/>
          <w:szCs w:val="22"/>
        </w:rPr>
      </w:pPr>
    </w:p>
    <w:p w14:paraId="571FA130" w14:textId="77777777" w:rsidR="00BF3BCF" w:rsidRDefault="00BF3BCF" w:rsidP="00AF7840">
      <w:pPr>
        <w:pStyle w:val="Standard"/>
        <w:spacing w:line="360" w:lineRule="auto"/>
        <w:jc w:val="both"/>
        <w:rPr>
          <w:rFonts w:ascii="Arial" w:hAnsi="Arial"/>
          <w:sz w:val="22"/>
          <w:szCs w:val="22"/>
        </w:rPr>
      </w:pPr>
    </w:p>
    <w:p w14:paraId="7377831B" w14:textId="77777777" w:rsidR="00BF3BCF" w:rsidRDefault="00BF3BCF" w:rsidP="00AF7840">
      <w:pPr>
        <w:pStyle w:val="Standard"/>
        <w:spacing w:line="360" w:lineRule="auto"/>
        <w:jc w:val="both"/>
        <w:rPr>
          <w:rFonts w:ascii="Arial" w:hAnsi="Arial"/>
          <w:sz w:val="22"/>
          <w:szCs w:val="22"/>
        </w:rPr>
      </w:pPr>
    </w:p>
    <w:p w14:paraId="4AED8663" w14:textId="77777777" w:rsidR="00BF3BCF" w:rsidRDefault="00BF3BCF" w:rsidP="00AF7840">
      <w:pPr>
        <w:pStyle w:val="Standard"/>
        <w:spacing w:line="360" w:lineRule="auto"/>
        <w:jc w:val="both"/>
        <w:rPr>
          <w:rFonts w:ascii="Arial" w:hAnsi="Arial"/>
          <w:sz w:val="22"/>
          <w:szCs w:val="22"/>
        </w:rPr>
      </w:pPr>
    </w:p>
    <w:p w14:paraId="15496D3E" w14:textId="77777777" w:rsidR="00BF3BCF" w:rsidRDefault="00BF3BCF" w:rsidP="00AF7840">
      <w:pPr>
        <w:pStyle w:val="Standard"/>
        <w:spacing w:line="360" w:lineRule="auto"/>
        <w:jc w:val="both"/>
        <w:rPr>
          <w:rFonts w:ascii="Arial" w:hAnsi="Arial"/>
          <w:sz w:val="22"/>
          <w:szCs w:val="22"/>
        </w:rPr>
      </w:pPr>
    </w:p>
    <w:p w14:paraId="3CF09EDE" w14:textId="77777777" w:rsidR="00BF3BCF" w:rsidRDefault="00BF3BCF" w:rsidP="00AF7840">
      <w:pPr>
        <w:pStyle w:val="Standard"/>
        <w:spacing w:line="360" w:lineRule="auto"/>
        <w:jc w:val="both"/>
        <w:rPr>
          <w:rFonts w:ascii="Arial" w:hAnsi="Arial"/>
          <w:sz w:val="22"/>
          <w:szCs w:val="22"/>
        </w:rPr>
      </w:pPr>
    </w:p>
    <w:p w14:paraId="760B7F17" w14:textId="77777777" w:rsidR="00BF3BCF" w:rsidRDefault="00BF3BCF" w:rsidP="00AF7840">
      <w:pPr>
        <w:pStyle w:val="Standard"/>
        <w:spacing w:line="360" w:lineRule="auto"/>
        <w:jc w:val="both"/>
        <w:rPr>
          <w:rFonts w:ascii="Arial" w:hAnsi="Arial"/>
          <w:sz w:val="22"/>
          <w:szCs w:val="22"/>
        </w:rPr>
      </w:pPr>
    </w:p>
    <w:p w14:paraId="32178A65" w14:textId="77777777" w:rsidR="00BF3BCF" w:rsidRDefault="00BF3BCF" w:rsidP="00AF7840">
      <w:pPr>
        <w:pStyle w:val="Standard"/>
        <w:spacing w:line="360" w:lineRule="auto"/>
        <w:jc w:val="both"/>
        <w:rPr>
          <w:rFonts w:ascii="Arial" w:hAnsi="Arial"/>
          <w:sz w:val="22"/>
          <w:szCs w:val="22"/>
        </w:rPr>
      </w:pPr>
    </w:p>
    <w:p w14:paraId="7CE43FD3" w14:textId="77777777" w:rsidR="00AF7840" w:rsidRDefault="00AF7840" w:rsidP="00AF7840">
      <w:pPr>
        <w:pStyle w:val="Standard"/>
        <w:spacing w:line="360" w:lineRule="auto"/>
        <w:jc w:val="both"/>
      </w:pPr>
      <w:r>
        <w:rPr>
          <w:rFonts w:ascii="Arial" w:hAnsi="Arial"/>
          <w:sz w:val="22"/>
          <w:szCs w:val="22"/>
        </w:rPr>
        <w:lastRenderedPageBreak/>
        <w:t>Załącznik nr 4</w:t>
      </w:r>
    </w:p>
    <w:p w14:paraId="5B71806E" w14:textId="77777777" w:rsidR="00AF7840" w:rsidRDefault="00AF7840" w:rsidP="00AF7840">
      <w:pPr>
        <w:pStyle w:val="Standard"/>
        <w:spacing w:line="360" w:lineRule="auto"/>
        <w:jc w:val="both"/>
      </w:pPr>
      <w:bookmarkStart w:id="18" w:name="_Hlk513664725"/>
      <w:r>
        <w:rPr>
          <w:rFonts w:ascii="Arial" w:hAnsi="Arial"/>
          <w:sz w:val="22"/>
          <w:szCs w:val="22"/>
        </w:rPr>
        <w:t>Dane Wykonawcy</w:t>
      </w:r>
    </w:p>
    <w:p w14:paraId="2C58E2B0" w14:textId="77777777" w:rsidR="00AF7840" w:rsidRDefault="00AF7840" w:rsidP="00AF7840">
      <w:pPr>
        <w:pStyle w:val="Standard"/>
        <w:spacing w:line="360" w:lineRule="auto"/>
      </w:pPr>
      <w:r>
        <w:rPr>
          <w:rFonts w:ascii="Arial" w:hAnsi="Arial"/>
          <w:sz w:val="22"/>
          <w:szCs w:val="22"/>
        </w:rPr>
        <w:t>Nazwa Wykonawcy:          ………………………………………………………………………………………</w:t>
      </w:r>
    </w:p>
    <w:p w14:paraId="68FD54E6" w14:textId="77777777" w:rsidR="00AF7840" w:rsidRDefault="00AF7840" w:rsidP="00AF7840">
      <w:pPr>
        <w:pStyle w:val="Standard"/>
        <w:spacing w:line="360" w:lineRule="auto"/>
        <w:jc w:val="both"/>
      </w:pPr>
      <w:bookmarkStart w:id="19" w:name="_Hlk513664764"/>
      <w:bookmarkEnd w:id="18"/>
      <w:r>
        <w:rPr>
          <w:rFonts w:ascii="Arial" w:hAnsi="Arial"/>
          <w:sz w:val="22"/>
          <w:szCs w:val="22"/>
        </w:rPr>
        <w:t xml:space="preserve">Siedziba:        </w:t>
      </w:r>
    </w:p>
    <w:p w14:paraId="59AEE906" w14:textId="77777777" w:rsidR="00AF7840" w:rsidRDefault="00AF7840" w:rsidP="00AF7840">
      <w:pPr>
        <w:pStyle w:val="Standard"/>
        <w:spacing w:line="360" w:lineRule="auto"/>
        <w:jc w:val="both"/>
      </w:pPr>
      <w:r>
        <w:rPr>
          <w:rFonts w:ascii="Arial" w:hAnsi="Arial"/>
          <w:sz w:val="22"/>
          <w:szCs w:val="22"/>
        </w:rPr>
        <w:t>Adres do korespondencji: …………….…………………………………………………….……</w:t>
      </w:r>
    </w:p>
    <w:p w14:paraId="262E737B" w14:textId="77777777" w:rsidR="00AF7840" w:rsidRDefault="00AF7840" w:rsidP="00AF7840">
      <w:pPr>
        <w:pStyle w:val="Standard"/>
        <w:spacing w:line="360" w:lineRule="auto"/>
        <w:jc w:val="both"/>
      </w:pPr>
      <w:r>
        <w:rPr>
          <w:rFonts w:ascii="Arial" w:hAnsi="Arial"/>
          <w:sz w:val="22"/>
          <w:szCs w:val="22"/>
        </w:rPr>
        <w:t>Adres poczty elektronicznej  …………………………………………….</w:t>
      </w:r>
    </w:p>
    <w:p w14:paraId="5F110987" w14:textId="77777777" w:rsidR="00AF7840" w:rsidRDefault="00AF7840" w:rsidP="00AF7840">
      <w:pPr>
        <w:pStyle w:val="Standard"/>
        <w:spacing w:line="360" w:lineRule="auto"/>
        <w:jc w:val="both"/>
      </w:pPr>
      <w:r>
        <w:rPr>
          <w:rFonts w:ascii="Arial" w:hAnsi="Arial"/>
          <w:sz w:val="22"/>
          <w:szCs w:val="22"/>
        </w:rPr>
        <w:t>Strona internetowa            ……………..……………..…………….</w:t>
      </w:r>
    </w:p>
    <w:p w14:paraId="2BA763B3" w14:textId="77777777" w:rsidR="00AF7840" w:rsidRDefault="00AF7840" w:rsidP="00AF7840">
      <w:pPr>
        <w:pStyle w:val="Standard"/>
        <w:spacing w:line="360" w:lineRule="auto"/>
        <w:jc w:val="both"/>
      </w:pPr>
      <w:r>
        <w:rPr>
          <w:rFonts w:ascii="Arial" w:hAnsi="Arial"/>
          <w:sz w:val="22"/>
          <w:szCs w:val="22"/>
        </w:rPr>
        <w:t>………………….……………………………………………………………………………</w:t>
      </w:r>
    </w:p>
    <w:p w14:paraId="4FA893D5" w14:textId="77777777" w:rsidR="00AF7840" w:rsidRDefault="00AF7840" w:rsidP="00AF7840">
      <w:pPr>
        <w:pStyle w:val="Standard"/>
        <w:spacing w:line="360" w:lineRule="auto"/>
        <w:jc w:val="both"/>
      </w:pPr>
      <w:r>
        <w:rPr>
          <w:rFonts w:ascii="Arial" w:hAnsi="Arial"/>
          <w:sz w:val="22"/>
          <w:szCs w:val="22"/>
        </w:rPr>
        <w:t>Nr KRS: ……………………….: numer NIP: …………………………………</w:t>
      </w:r>
    </w:p>
    <w:p w14:paraId="113C2900" w14:textId="77777777" w:rsidR="00AF7840" w:rsidRDefault="00AF7840" w:rsidP="00AF7840">
      <w:pPr>
        <w:pStyle w:val="Standard"/>
        <w:spacing w:line="360" w:lineRule="auto"/>
        <w:jc w:val="both"/>
      </w:pPr>
      <w:r>
        <w:rPr>
          <w:rFonts w:ascii="Arial" w:hAnsi="Arial"/>
          <w:sz w:val="22"/>
          <w:szCs w:val="22"/>
        </w:rPr>
        <w:t>Numer telefonu …………</w:t>
      </w:r>
      <w:bookmarkEnd w:id="19"/>
      <w:r>
        <w:rPr>
          <w:rFonts w:ascii="Arial" w:hAnsi="Arial"/>
          <w:sz w:val="22"/>
          <w:szCs w:val="22"/>
        </w:rPr>
        <w:t>……………..</w:t>
      </w:r>
    </w:p>
    <w:p w14:paraId="4BFD9794" w14:textId="77777777" w:rsidR="00AF7840" w:rsidRDefault="00AF7840" w:rsidP="00AF7840">
      <w:pPr>
        <w:pStyle w:val="Standard"/>
        <w:spacing w:line="360" w:lineRule="auto"/>
        <w:jc w:val="both"/>
      </w:pPr>
      <w:r>
        <w:rPr>
          <w:rFonts w:ascii="Arial" w:hAnsi="Arial"/>
          <w:sz w:val="22"/>
          <w:szCs w:val="22"/>
        </w:rPr>
        <w:t>OFERTA</w:t>
      </w:r>
    </w:p>
    <w:p w14:paraId="5AACD38B" w14:textId="77777777" w:rsidR="00AF7840" w:rsidRDefault="00AF7840" w:rsidP="00AF7840">
      <w:pPr>
        <w:pStyle w:val="Standard"/>
        <w:spacing w:line="360" w:lineRule="auto"/>
        <w:jc w:val="both"/>
      </w:pPr>
      <w:r>
        <w:rPr>
          <w:rFonts w:ascii="Arial" w:hAnsi="Arial"/>
          <w:sz w:val="22"/>
          <w:szCs w:val="22"/>
        </w:rPr>
        <w:t>Uniwersytet Jana Kochanowskiego w Kielcach</w:t>
      </w:r>
    </w:p>
    <w:p w14:paraId="333C5FFA" w14:textId="77777777" w:rsidR="00AF7840" w:rsidRDefault="00AF7840" w:rsidP="00AF7840">
      <w:pPr>
        <w:pStyle w:val="Standard"/>
        <w:spacing w:line="360" w:lineRule="auto"/>
        <w:jc w:val="both"/>
      </w:pPr>
      <w:r>
        <w:rPr>
          <w:rFonts w:ascii="Arial" w:hAnsi="Arial"/>
          <w:sz w:val="22"/>
          <w:szCs w:val="22"/>
        </w:rPr>
        <w:t>ul. Żeromskiego 5, 25-369 Kielce</w:t>
      </w:r>
    </w:p>
    <w:p w14:paraId="2E3AC38D" w14:textId="77777777" w:rsidR="00AF7840" w:rsidRDefault="00AF7840" w:rsidP="00DF0914">
      <w:pPr>
        <w:pStyle w:val="Akapitzlist"/>
        <w:widowControl w:val="0"/>
        <w:numPr>
          <w:ilvl w:val="0"/>
          <w:numId w:val="61"/>
        </w:numPr>
        <w:suppressAutoHyphens/>
        <w:autoSpaceDN w:val="0"/>
        <w:spacing w:line="360" w:lineRule="auto"/>
        <w:contextualSpacing w:val="0"/>
        <w:jc w:val="both"/>
        <w:textAlignment w:val="baseline"/>
      </w:pPr>
      <w:r>
        <w:rPr>
          <w:rFonts w:ascii="Arial" w:hAnsi="Arial" w:cs="Arial"/>
          <w:sz w:val="22"/>
          <w:szCs w:val="22"/>
        </w:rPr>
        <w:t>W odpowiedzi na ogłoszenie przez Uniwersytet Jana Kochanowskiego w Kielcach przetargu nieograniczonego, którego przedmiotem jest „Dostawa i wykonanie mebli dla Wydziału Lekarskiego i nauk o Zdrowiu UJK  w Kielcach”  (postępowanie nr DP.2301…...2019), przedkładamy niniejszą ofertę oświadczając, że akceptujemy           w całości wszystkie warunki zawarte w Specyfikacji Istotnych Warunków Zamówienia (SIWZ).</w:t>
      </w:r>
    </w:p>
    <w:p w14:paraId="1F6CC7E0"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Oferujemy wykonanie przedmiotu zamówienia w zakresie objętym specyfikacją istotnych warunków zamówienia i załącznikami do SIWZ za cenę brutto (łącznie                    z podatkiem VAT):</w:t>
      </w:r>
    </w:p>
    <w:p w14:paraId="2B3C9313" w14:textId="77777777" w:rsidR="00AF7840" w:rsidRDefault="00AF7840" w:rsidP="00AF7840">
      <w:pPr>
        <w:pStyle w:val="Akapitzlist"/>
        <w:spacing w:line="360" w:lineRule="auto"/>
        <w:jc w:val="both"/>
      </w:pPr>
      <w:r>
        <w:rPr>
          <w:rFonts w:ascii="Arial" w:hAnsi="Arial" w:cs="Arial"/>
          <w:sz w:val="22"/>
          <w:szCs w:val="22"/>
        </w:rPr>
        <w:t xml:space="preserve">  ………………………zł (słownie złotych: ……………………………);</w:t>
      </w:r>
    </w:p>
    <w:p w14:paraId="4DE30A4E" w14:textId="77777777" w:rsidR="00AF7840" w:rsidRDefault="00AF7840" w:rsidP="00AF7840">
      <w:pPr>
        <w:pStyle w:val="Akapitzlist"/>
        <w:spacing w:line="360" w:lineRule="auto"/>
        <w:jc w:val="both"/>
        <w:rPr>
          <w:rFonts w:ascii="Arial" w:hAnsi="Arial"/>
          <w:sz w:val="22"/>
          <w:szCs w:val="22"/>
        </w:rPr>
      </w:pPr>
    </w:p>
    <w:p w14:paraId="1A0F3A57" w14:textId="77777777" w:rsidR="00AF7840" w:rsidRDefault="00AF7840" w:rsidP="00AF7840">
      <w:pPr>
        <w:pStyle w:val="Akapitzlist"/>
        <w:spacing w:line="360" w:lineRule="auto"/>
        <w:jc w:val="both"/>
      </w:pPr>
      <w:r>
        <w:rPr>
          <w:rFonts w:ascii="Arial" w:hAnsi="Arial" w:cs="Arial"/>
          <w:sz w:val="22"/>
          <w:szCs w:val="22"/>
          <w:u w:val="single"/>
        </w:rPr>
        <w:t xml:space="preserve">Na powyższą cenę składają się </w:t>
      </w:r>
      <w:r>
        <w:rPr>
          <w:rFonts w:ascii="Arial" w:hAnsi="Arial" w:cs="Arial"/>
          <w:sz w:val="22"/>
          <w:szCs w:val="22"/>
        </w:rPr>
        <w:t>:</w:t>
      </w:r>
    </w:p>
    <w:p w14:paraId="553DD393" w14:textId="77777777" w:rsidR="00AF7840" w:rsidRDefault="00AF7840" w:rsidP="00AF7840">
      <w:pPr>
        <w:pStyle w:val="Akapitzlist"/>
        <w:spacing w:line="360" w:lineRule="auto"/>
        <w:jc w:val="both"/>
        <w:rPr>
          <w:rFonts w:ascii="Arial" w:hAnsi="Arial"/>
          <w:sz w:val="22"/>
          <w:szCs w:val="22"/>
        </w:rPr>
      </w:pPr>
    </w:p>
    <w:tbl>
      <w:tblPr>
        <w:tblW w:w="7687" w:type="dxa"/>
        <w:tblInd w:w="-108" w:type="dxa"/>
        <w:tblLayout w:type="fixed"/>
        <w:tblCellMar>
          <w:left w:w="10" w:type="dxa"/>
          <w:right w:w="10" w:type="dxa"/>
        </w:tblCellMar>
        <w:tblLook w:val="0000" w:firstRow="0" w:lastRow="0" w:firstColumn="0" w:lastColumn="0" w:noHBand="0" w:noVBand="0"/>
      </w:tblPr>
      <w:tblGrid>
        <w:gridCol w:w="910"/>
        <w:gridCol w:w="1377"/>
        <w:gridCol w:w="1454"/>
        <w:gridCol w:w="1038"/>
        <w:gridCol w:w="1454"/>
        <w:gridCol w:w="1454"/>
      </w:tblGrid>
      <w:tr w:rsidR="00BF3BCF" w14:paraId="276A76CE" w14:textId="6EF52C11"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AA28B" w14:textId="77777777" w:rsidR="00BF3BCF" w:rsidRDefault="00BF3BCF" w:rsidP="00B03F8B">
            <w:pPr>
              <w:pStyle w:val="Standard"/>
            </w:pPr>
            <w:r>
              <w:rPr>
                <w:b/>
                <w:bCs/>
              </w:rPr>
              <w:t>Zabudowa meblowa do MEDYCZNEJ SALI WYSOKIEJ WIERNOŚCI PIELĘGNIARSKIEJ B101</w:t>
            </w:r>
          </w:p>
        </w:tc>
        <w:tc>
          <w:tcPr>
            <w:tcW w:w="1454" w:type="dxa"/>
            <w:tcBorders>
              <w:top w:val="single" w:sz="4" w:space="0" w:color="00000A"/>
              <w:left w:val="single" w:sz="4" w:space="0" w:color="00000A"/>
              <w:bottom w:val="single" w:sz="4" w:space="0" w:color="00000A"/>
              <w:right w:val="single" w:sz="4" w:space="0" w:color="00000A"/>
            </w:tcBorders>
          </w:tcPr>
          <w:p w14:paraId="4EA88202" w14:textId="77777777" w:rsidR="00BF3BCF" w:rsidRDefault="00BF3BCF" w:rsidP="00B03F8B">
            <w:pPr>
              <w:pStyle w:val="Standard"/>
              <w:rPr>
                <w:b/>
                <w:bCs/>
              </w:rPr>
            </w:pPr>
          </w:p>
        </w:tc>
      </w:tr>
      <w:tr w:rsidR="00BF3BCF" w14:paraId="61E35A90" w14:textId="31906E0E"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5C7B2D" w14:textId="77777777" w:rsidR="00BF3BCF" w:rsidRDefault="00BF3BCF" w:rsidP="00B03F8B">
            <w:pPr>
              <w:pStyle w:val="Standard"/>
            </w:pPr>
            <w:r>
              <w:t>5</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EE4BFC"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5C5D5" w14:textId="43A360FF" w:rsidR="00BF3BCF" w:rsidRDefault="00BF3BCF" w:rsidP="00B03F8B">
            <w:pPr>
              <w:pStyle w:val="Standard"/>
            </w:pPr>
            <w:r>
              <w:t xml:space="preserve"> Ilość </w:t>
            </w:r>
          </w:p>
        </w:tc>
        <w:tc>
          <w:tcPr>
            <w:tcW w:w="1454" w:type="dxa"/>
            <w:tcBorders>
              <w:top w:val="single" w:sz="4" w:space="0" w:color="00000A"/>
              <w:left w:val="single" w:sz="4" w:space="0" w:color="00000A"/>
              <w:bottom w:val="single" w:sz="4" w:space="0" w:color="00000A"/>
              <w:right w:val="single" w:sz="4" w:space="0" w:color="00000A"/>
            </w:tcBorders>
          </w:tcPr>
          <w:p w14:paraId="0CDAD513" w14:textId="0CB4BE19" w:rsidR="00BF3BCF" w:rsidRDefault="00BF3BCF" w:rsidP="00B03F8B">
            <w:pPr>
              <w:pStyle w:val="Standard"/>
            </w:pPr>
            <w:r>
              <w:t>Łączna cena</w:t>
            </w:r>
          </w:p>
        </w:tc>
      </w:tr>
      <w:tr w:rsidR="00BF3BCF" w14:paraId="260F05F8" w14:textId="422CE00B"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62C83" w14:textId="77777777" w:rsidR="00BF3BCF" w:rsidRDefault="00BF3BCF" w:rsidP="00B03F8B">
            <w:pPr>
              <w:pStyle w:val="Standard"/>
            </w:pPr>
            <w:r>
              <w:lastRenderedPageBreak/>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B69480"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BD674" w14:textId="77777777" w:rsidR="00BF3BCF" w:rsidRDefault="00BF3BCF" w:rsidP="00B03F8B">
            <w:pPr>
              <w:pStyle w:val="Standard"/>
            </w:pPr>
            <w:r>
              <w:t>5</w:t>
            </w:r>
          </w:p>
        </w:tc>
        <w:tc>
          <w:tcPr>
            <w:tcW w:w="1454" w:type="dxa"/>
            <w:tcBorders>
              <w:top w:val="single" w:sz="4" w:space="0" w:color="00000A"/>
              <w:left w:val="single" w:sz="4" w:space="0" w:color="00000A"/>
              <w:bottom w:val="single" w:sz="4" w:space="0" w:color="00000A"/>
              <w:right w:val="single" w:sz="4" w:space="0" w:color="00000A"/>
            </w:tcBorders>
          </w:tcPr>
          <w:p w14:paraId="4E9BCAEE" w14:textId="77777777" w:rsidR="00BF3BCF" w:rsidRDefault="00BF3BCF" w:rsidP="00B03F8B">
            <w:pPr>
              <w:pStyle w:val="Standard"/>
            </w:pPr>
          </w:p>
        </w:tc>
      </w:tr>
      <w:tr w:rsidR="00BF3BCF" w14:paraId="2288FCA8" w14:textId="49C4EA7F"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4CF2A"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6C5075"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5755F2" w14:textId="77777777" w:rsidR="00BF3BCF" w:rsidRDefault="00BF3BCF" w:rsidP="00B03F8B">
            <w:pPr>
              <w:pStyle w:val="Standard"/>
            </w:pPr>
            <w:r>
              <w:t>4</w:t>
            </w:r>
          </w:p>
        </w:tc>
        <w:tc>
          <w:tcPr>
            <w:tcW w:w="1454" w:type="dxa"/>
            <w:tcBorders>
              <w:top w:val="single" w:sz="4" w:space="0" w:color="00000A"/>
              <w:left w:val="single" w:sz="4" w:space="0" w:color="00000A"/>
              <w:bottom w:val="single" w:sz="4" w:space="0" w:color="00000A"/>
              <w:right w:val="single" w:sz="4" w:space="0" w:color="00000A"/>
            </w:tcBorders>
          </w:tcPr>
          <w:p w14:paraId="2264E268" w14:textId="77777777" w:rsidR="00BF3BCF" w:rsidRDefault="00BF3BCF" w:rsidP="00B03F8B">
            <w:pPr>
              <w:pStyle w:val="Standard"/>
            </w:pPr>
          </w:p>
        </w:tc>
      </w:tr>
      <w:tr w:rsidR="00BF3BCF" w14:paraId="07B742CF" w14:textId="134E6236"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518767"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C47A78" w14:textId="77777777" w:rsidR="00BF3BCF" w:rsidRDefault="00BF3BCF" w:rsidP="00B03F8B">
            <w:pPr>
              <w:pStyle w:val="Standard"/>
            </w:pPr>
            <w:r>
              <w:rPr>
                <w:b/>
                <w:bCs/>
              </w:rPr>
              <w:t>Szafki górne wiszące</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9B37C5" w14:textId="77777777" w:rsidR="00BF3BCF" w:rsidRDefault="00BF3BCF" w:rsidP="00B03F8B">
            <w:pPr>
              <w:pStyle w:val="Standard"/>
            </w:pPr>
            <w:r>
              <w:t>9</w:t>
            </w:r>
          </w:p>
        </w:tc>
        <w:tc>
          <w:tcPr>
            <w:tcW w:w="1454" w:type="dxa"/>
            <w:tcBorders>
              <w:top w:val="single" w:sz="4" w:space="0" w:color="00000A"/>
              <w:left w:val="single" w:sz="4" w:space="0" w:color="00000A"/>
              <w:bottom w:val="single" w:sz="4" w:space="0" w:color="00000A"/>
              <w:right w:val="single" w:sz="4" w:space="0" w:color="00000A"/>
            </w:tcBorders>
          </w:tcPr>
          <w:p w14:paraId="411A6E76" w14:textId="77777777" w:rsidR="00BF3BCF" w:rsidRDefault="00BF3BCF" w:rsidP="00B03F8B">
            <w:pPr>
              <w:pStyle w:val="Standard"/>
            </w:pPr>
          </w:p>
        </w:tc>
      </w:tr>
      <w:tr w:rsidR="00BF3BCF" w14:paraId="4B7BF45F" w14:textId="2E0C6B3A"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8AA231" w14:textId="77777777" w:rsidR="00BF3BCF" w:rsidRDefault="00BF3BCF" w:rsidP="00B03F8B">
            <w:pPr>
              <w:pStyle w:val="Standard"/>
            </w:pPr>
            <w:r>
              <w:rPr>
                <w:b/>
                <w:bCs/>
              </w:rPr>
              <w:t>D</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7D04F9"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348FC3"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2D7A590D" w14:textId="77777777" w:rsidR="00BF3BCF" w:rsidRDefault="00BF3BCF" w:rsidP="00B03F8B">
            <w:pPr>
              <w:pStyle w:val="Standard"/>
            </w:pPr>
          </w:p>
        </w:tc>
      </w:tr>
      <w:tr w:rsidR="00BF3BCF" w14:paraId="4BAEEBBF" w14:textId="49B71E6A"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5AB3C1" w14:textId="77777777" w:rsidR="00BF3BCF" w:rsidRDefault="00BF3BCF" w:rsidP="00B03F8B">
            <w:pPr>
              <w:pStyle w:val="Standard"/>
            </w:pPr>
            <w:r>
              <w:rPr>
                <w:b/>
                <w:bCs/>
              </w:rPr>
              <w:t>Meble biurowe do POMIESZCZENIA KONTROLNEGO DLA SALI WYSOKIEJ WIERNOŚCI PIELĘGNIARSKIEJ B102</w:t>
            </w:r>
          </w:p>
        </w:tc>
        <w:tc>
          <w:tcPr>
            <w:tcW w:w="1454" w:type="dxa"/>
            <w:tcBorders>
              <w:top w:val="single" w:sz="4" w:space="0" w:color="00000A"/>
              <w:left w:val="single" w:sz="4" w:space="0" w:color="00000A"/>
              <w:bottom w:val="single" w:sz="4" w:space="0" w:color="00000A"/>
              <w:right w:val="single" w:sz="4" w:space="0" w:color="00000A"/>
            </w:tcBorders>
          </w:tcPr>
          <w:p w14:paraId="1116A86B" w14:textId="77777777" w:rsidR="00BF3BCF" w:rsidRDefault="00BF3BCF" w:rsidP="00B03F8B">
            <w:pPr>
              <w:pStyle w:val="Standard"/>
              <w:rPr>
                <w:b/>
                <w:bCs/>
              </w:rPr>
            </w:pPr>
          </w:p>
        </w:tc>
      </w:tr>
      <w:tr w:rsidR="00BF3BCF" w14:paraId="61D232F6" w14:textId="2D47D788"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96E950" w14:textId="77777777" w:rsidR="00BF3BCF" w:rsidRDefault="00BF3BCF" w:rsidP="00B03F8B">
            <w:pPr>
              <w:pStyle w:val="Standard"/>
            </w:pPr>
            <w:r>
              <w:t>6</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815D42"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E3737B" w14:textId="77777777" w:rsidR="00BF3BCF" w:rsidRDefault="00BF3BCF" w:rsidP="00B03F8B">
            <w:pPr>
              <w:pStyle w:val="Standard"/>
            </w:pPr>
            <w:r>
              <w:rPr>
                <w:b/>
                <w:bCs/>
              </w:rPr>
              <w:t> </w:t>
            </w:r>
          </w:p>
        </w:tc>
        <w:tc>
          <w:tcPr>
            <w:tcW w:w="1454" w:type="dxa"/>
            <w:tcBorders>
              <w:top w:val="single" w:sz="4" w:space="0" w:color="00000A"/>
              <w:left w:val="single" w:sz="4" w:space="0" w:color="00000A"/>
              <w:bottom w:val="single" w:sz="4" w:space="0" w:color="00000A"/>
              <w:right w:val="single" w:sz="4" w:space="0" w:color="00000A"/>
            </w:tcBorders>
          </w:tcPr>
          <w:p w14:paraId="38243AE6" w14:textId="77777777" w:rsidR="00BF3BCF" w:rsidRDefault="00BF3BCF" w:rsidP="00B03F8B">
            <w:pPr>
              <w:pStyle w:val="Standard"/>
              <w:rPr>
                <w:b/>
                <w:bCs/>
              </w:rPr>
            </w:pPr>
          </w:p>
        </w:tc>
      </w:tr>
      <w:tr w:rsidR="00BF3BCF" w14:paraId="03FFD2A3" w14:textId="60F44FC3"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F9FC2E"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4C515F" w14:textId="77777777" w:rsidR="00BF3BCF" w:rsidRDefault="00BF3BCF"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DA6921" w14:textId="77777777" w:rsidR="00BF3BCF" w:rsidRDefault="00BF3BCF"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17A4CD40" w14:textId="77777777" w:rsidR="00BF3BCF" w:rsidRDefault="00BF3BCF" w:rsidP="00B03F8B">
            <w:pPr>
              <w:pStyle w:val="Standard"/>
              <w:rPr>
                <w:b/>
                <w:bCs/>
              </w:rPr>
            </w:pPr>
          </w:p>
        </w:tc>
      </w:tr>
      <w:tr w:rsidR="00BF3BCF" w14:paraId="537A2E12" w14:textId="2862C8D3"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405ACF"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87564" w14:textId="77777777" w:rsidR="00BF3BCF" w:rsidRDefault="00BF3BCF"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EC4E07" w14:textId="77777777" w:rsidR="00BF3BCF" w:rsidRDefault="00BF3BCF"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70BEFF72" w14:textId="77777777" w:rsidR="00BF3BCF" w:rsidRDefault="00BF3BCF" w:rsidP="00B03F8B">
            <w:pPr>
              <w:pStyle w:val="Standard"/>
              <w:rPr>
                <w:b/>
                <w:bCs/>
              </w:rPr>
            </w:pPr>
          </w:p>
        </w:tc>
      </w:tr>
      <w:tr w:rsidR="00BF3BCF" w14:paraId="4FF74EB4" w14:textId="6A5AAC7A"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4645FA" w14:textId="77777777" w:rsidR="00BF3BCF" w:rsidRDefault="00BF3BCF" w:rsidP="00B03F8B">
            <w:pPr>
              <w:pStyle w:val="Standard"/>
            </w:pPr>
            <w:r>
              <w:rPr>
                <w:b/>
                <w:bCs/>
              </w:rPr>
              <w:t>Meble biurowe do POMIESZCZENIA KONTROLNEGO DLA SALI WYSOKIEJ WIERNOŚCI POŁOŻNICZEJ -  SALA B 103</w:t>
            </w:r>
          </w:p>
        </w:tc>
        <w:tc>
          <w:tcPr>
            <w:tcW w:w="1454" w:type="dxa"/>
            <w:tcBorders>
              <w:top w:val="single" w:sz="4" w:space="0" w:color="00000A"/>
              <w:left w:val="single" w:sz="4" w:space="0" w:color="00000A"/>
              <w:bottom w:val="single" w:sz="4" w:space="0" w:color="00000A"/>
              <w:right w:val="single" w:sz="4" w:space="0" w:color="00000A"/>
            </w:tcBorders>
          </w:tcPr>
          <w:p w14:paraId="3397AC19" w14:textId="77777777" w:rsidR="00BF3BCF" w:rsidRDefault="00BF3BCF" w:rsidP="00B03F8B">
            <w:pPr>
              <w:pStyle w:val="Standard"/>
              <w:rPr>
                <w:b/>
                <w:bCs/>
              </w:rPr>
            </w:pPr>
          </w:p>
        </w:tc>
      </w:tr>
      <w:tr w:rsidR="00BF3BCF" w14:paraId="46413064" w14:textId="5CB20483"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9322C9" w14:textId="77777777" w:rsidR="00BF3BCF" w:rsidRDefault="00BF3BCF" w:rsidP="00B03F8B">
            <w:pPr>
              <w:pStyle w:val="Standard"/>
            </w:pPr>
            <w:r>
              <w:t>7</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AA593A"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DE89A" w14:textId="77777777" w:rsidR="00BF3BCF" w:rsidRDefault="00BF3BCF" w:rsidP="00B03F8B">
            <w:pPr>
              <w:pStyle w:val="Standard"/>
            </w:pPr>
            <w:r>
              <w:rPr>
                <w:b/>
                <w:bCs/>
              </w:rPr>
              <w:t> </w:t>
            </w:r>
          </w:p>
        </w:tc>
        <w:tc>
          <w:tcPr>
            <w:tcW w:w="1454" w:type="dxa"/>
            <w:tcBorders>
              <w:top w:val="single" w:sz="4" w:space="0" w:color="00000A"/>
              <w:left w:val="single" w:sz="4" w:space="0" w:color="00000A"/>
              <w:bottom w:val="single" w:sz="4" w:space="0" w:color="00000A"/>
              <w:right w:val="single" w:sz="4" w:space="0" w:color="00000A"/>
            </w:tcBorders>
          </w:tcPr>
          <w:p w14:paraId="3463EFBB" w14:textId="77777777" w:rsidR="00BF3BCF" w:rsidRDefault="00BF3BCF" w:rsidP="00B03F8B">
            <w:pPr>
              <w:pStyle w:val="Standard"/>
              <w:rPr>
                <w:b/>
                <w:bCs/>
              </w:rPr>
            </w:pPr>
          </w:p>
        </w:tc>
      </w:tr>
      <w:tr w:rsidR="00BF3BCF" w14:paraId="5098843A" w14:textId="78F0A01D"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EA3B01"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66490" w14:textId="77777777" w:rsidR="00BF3BCF" w:rsidRDefault="00BF3BCF"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ACC1EC" w14:textId="77777777" w:rsidR="00BF3BCF" w:rsidRDefault="00BF3BCF"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423B67CE" w14:textId="77777777" w:rsidR="00BF3BCF" w:rsidRDefault="00BF3BCF" w:rsidP="00B03F8B">
            <w:pPr>
              <w:pStyle w:val="Standard"/>
              <w:rPr>
                <w:b/>
                <w:bCs/>
              </w:rPr>
            </w:pPr>
          </w:p>
        </w:tc>
      </w:tr>
      <w:tr w:rsidR="00BF3BCF" w14:paraId="557BDE98" w14:textId="7C0A19A2"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158AE7"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E6DA1" w14:textId="77777777" w:rsidR="00BF3BCF" w:rsidRDefault="00BF3BCF"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406553" w14:textId="77777777" w:rsidR="00BF3BCF" w:rsidRDefault="00BF3BCF"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2A8646DA" w14:textId="77777777" w:rsidR="00BF3BCF" w:rsidRDefault="00BF3BCF" w:rsidP="00B03F8B">
            <w:pPr>
              <w:pStyle w:val="Standard"/>
              <w:rPr>
                <w:b/>
                <w:bCs/>
              </w:rPr>
            </w:pPr>
          </w:p>
        </w:tc>
      </w:tr>
      <w:tr w:rsidR="00BF3BCF" w14:paraId="73BD5FBD" w14:textId="7C58DB5B"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1744F7" w14:textId="77777777" w:rsidR="00BF3BCF" w:rsidRDefault="00BF3BCF" w:rsidP="00B03F8B">
            <w:pPr>
              <w:pStyle w:val="Standard"/>
            </w:pPr>
            <w:r>
              <w:rPr>
                <w:b/>
                <w:bCs/>
              </w:rPr>
              <w:t xml:space="preserve">Zabudowa meblowa do </w:t>
            </w:r>
            <w:r>
              <w:rPr>
                <w:b/>
                <w:bCs/>
              </w:rPr>
              <w:lastRenderedPageBreak/>
              <w:t>MEDYCZNEJ SALI WYSOKIEJ WIERNOŚCI POŁOŻNICZEJ B105</w:t>
            </w:r>
          </w:p>
        </w:tc>
        <w:tc>
          <w:tcPr>
            <w:tcW w:w="1454" w:type="dxa"/>
            <w:tcBorders>
              <w:top w:val="single" w:sz="4" w:space="0" w:color="00000A"/>
              <w:left w:val="single" w:sz="4" w:space="0" w:color="00000A"/>
              <w:bottom w:val="single" w:sz="4" w:space="0" w:color="00000A"/>
              <w:right w:val="single" w:sz="4" w:space="0" w:color="00000A"/>
            </w:tcBorders>
          </w:tcPr>
          <w:p w14:paraId="77E41ACE" w14:textId="77777777" w:rsidR="00BF3BCF" w:rsidRDefault="00BF3BCF" w:rsidP="00B03F8B">
            <w:pPr>
              <w:pStyle w:val="Standard"/>
              <w:rPr>
                <w:b/>
                <w:bCs/>
              </w:rPr>
            </w:pPr>
          </w:p>
        </w:tc>
      </w:tr>
      <w:tr w:rsidR="00BF3BCF" w14:paraId="4560DA67" w14:textId="04E54EA5"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0ED5B6" w14:textId="77777777" w:rsidR="00BF3BCF" w:rsidRDefault="00BF3BCF" w:rsidP="00B03F8B">
            <w:pPr>
              <w:pStyle w:val="Standard"/>
            </w:pPr>
            <w:r>
              <w:lastRenderedPageBreak/>
              <w:t>8</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29914B"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B7AC7B"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6C06C284" w14:textId="77777777" w:rsidR="00BF3BCF" w:rsidRDefault="00BF3BCF" w:rsidP="00B03F8B">
            <w:pPr>
              <w:pStyle w:val="Standard"/>
            </w:pPr>
          </w:p>
        </w:tc>
      </w:tr>
      <w:tr w:rsidR="00BF3BCF" w14:paraId="29E8A20C" w14:textId="5A613318" w:rsidTr="00BF3BCF">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A774AA"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337007"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5DA751" w14:textId="77777777" w:rsidR="00BF3BCF" w:rsidRDefault="00BF3BCF" w:rsidP="00B03F8B">
            <w:pPr>
              <w:pStyle w:val="Standard"/>
            </w:pPr>
            <w:r>
              <w:t>4</w:t>
            </w:r>
          </w:p>
        </w:tc>
        <w:tc>
          <w:tcPr>
            <w:tcW w:w="1454" w:type="dxa"/>
            <w:tcBorders>
              <w:top w:val="single" w:sz="4" w:space="0" w:color="00000A"/>
              <w:left w:val="single" w:sz="4" w:space="0" w:color="00000A"/>
              <w:bottom w:val="single" w:sz="4" w:space="0" w:color="00000A"/>
              <w:right w:val="single" w:sz="4" w:space="0" w:color="00000A"/>
            </w:tcBorders>
          </w:tcPr>
          <w:p w14:paraId="5DF20459" w14:textId="77777777" w:rsidR="00BF3BCF" w:rsidRDefault="00BF3BCF" w:rsidP="00B03F8B">
            <w:pPr>
              <w:pStyle w:val="Standard"/>
            </w:pPr>
          </w:p>
        </w:tc>
      </w:tr>
      <w:tr w:rsidR="00BF3BCF" w14:paraId="57533696" w14:textId="289DA200" w:rsidTr="00BF3BCF">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9D751C"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A28957"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7BA419" w14:textId="77777777" w:rsidR="00BF3BCF" w:rsidRDefault="00BF3BCF" w:rsidP="00B03F8B">
            <w:pPr>
              <w:pStyle w:val="Standard"/>
            </w:pPr>
            <w:r>
              <w:t>3</w:t>
            </w:r>
          </w:p>
        </w:tc>
        <w:tc>
          <w:tcPr>
            <w:tcW w:w="1454" w:type="dxa"/>
            <w:tcBorders>
              <w:top w:val="single" w:sz="4" w:space="0" w:color="00000A"/>
              <w:left w:val="single" w:sz="4" w:space="0" w:color="00000A"/>
              <w:bottom w:val="single" w:sz="4" w:space="0" w:color="00000A"/>
              <w:right w:val="single" w:sz="4" w:space="0" w:color="00000A"/>
            </w:tcBorders>
          </w:tcPr>
          <w:p w14:paraId="425CA168" w14:textId="77777777" w:rsidR="00BF3BCF" w:rsidRDefault="00BF3BCF" w:rsidP="00B03F8B">
            <w:pPr>
              <w:pStyle w:val="Standard"/>
            </w:pPr>
          </w:p>
        </w:tc>
      </w:tr>
      <w:tr w:rsidR="00BF3BCF" w14:paraId="6CDB760B" w14:textId="76A8F097" w:rsidTr="00BF3BCF">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61FAB9"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DC6A10" w14:textId="77777777" w:rsidR="00BF3BCF" w:rsidRDefault="00BF3BCF" w:rsidP="00B03F8B">
            <w:pPr>
              <w:pStyle w:val="Standard"/>
            </w:pPr>
            <w:r>
              <w:rPr>
                <w:b/>
                <w:bCs/>
              </w:rPr>
              <w:t>Szafki górne wiszące</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DE65E" w14:textId="77777777" w:rsidR="00BF3BCF" w:rsidRDefault="00BF3BCF" w:rsidP="00B03F8B">
            <w:pPr>
              <w:pStyle w:val="Standard"/>
            </w:pPr>
            <w:r>
              <w:t>7</w:t>
            </w:r>
          </w:p>
        </w:tc>
        <w:tc>
          <w:tcPr>
            <w:tcW w:w="1454" w:type="dxa"/>
            <w:tcBorders>
              <w:top w:val="single" w:sz="4" w:space="0" w:color="00000A"/>
              <w:left w:val="single" w:sz="4" w:space="0" w:color="00000A"/>
              <w:bottom w:val="single" w:sz="4" w:space="0" w:color="00000A"/>
              <w:right w:val="single" w:sz="4" w:space="0" w:color="00000A"/>
            </w:tcBorders>
          </w:tcPr>
          <w:p w14:paraId="4A22BA94" w14:textId="77777777" w:rsidR="00BF3BCF" w:rsidRDefault="00BF3BCF" w:rsidP="00B03F8B">
            <w:pPr>
              <w:pStyle w:val="Standard"/>
            </w:pPr>
          </w:p>
        </w:tc>
      </w:tr>
      <w:tr w:rsidR="00BF3BCF" w14:paraId="06BDC824" w14:textId="315CA4FF" w:rsidTr="00BF3BCF">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4C724B" w14:textId="77777777" w:rsidR="00BF3BCF" w:rsidRDefault="00BF3BCF" w:rsidP="00B03F8B">
            <w:pPr>
              <w:pStyle w:val="Standard"/>
            </w:pPr>
            <w:r>
              <w:t>D</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C9691C"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D2240C"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4A328D53" w14:textId="77777777" w:rsidR="00BF3BCF" w:rsidRDefault="00BF3BCF" w:rsidP="00B03F8B">
            <w:pPr>
              <w:pStyle w:val="Standard"/>
            </w:pPr>
          </w:p>
        </w:tc>
      </w:tr>
      <w:tr w:rsidR="00BF3BCF" w14:paraId="3D795595" w14:textId="106475F5"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B3B025" w14:textId="77777777" w:rsidR="00BF3BCF" w:rsidRDefault="00BF3BCF" w:rsidP="00B03F8B">
            <w:pPr>
              <w:pStyle w:val="Standard"/>
            </w:pPr>
            <w:r>
              <w:rPr>
                <w:b/>
                <w:bCs/>
              </w:rPr>
              <w:t>Zabudowa meblowa do SALI OSCE POŁOŻNICZEJ B112</w:t>
            </w:r>
          </w:p>
        </w:tc>
        <w:tc>
          <w:tcPr>
            <w:tcW w:w="1454" w:type="dxa"/>
            <w:tcBorders>
              <w:top w:val="single" w:sz="4" w:space="0" w:color="00000A"/>
              <w:left w:val="single" w:sz="4" w:space="0" w:color="00000A"/>
              <w:bottom w:val="single" w:sz="4" w:space="0" w:color="00000A"/>
              <w:right w:val="single" w:sz="4" w:space="0" w:color="00000A"/>
            </w:tcBorders>
          </w:tcPr>
          <w:p w14:paraId="790DF272" w14:textId="77777777" w:rsidR="00BF3BCF" w:rsidRDefault="00BF3BCF" w:rsidP="00B03F8B">
            <w:pPr>
              <w:pStyle w:val="Standard"/>
              <w:rPr>
                <w:b/>
                <w:bCs/>
              </w:rPr>
            </w:pPr>
          </w:p>
        </w:tc>
      </w:tr>
      <w:tr w:rsidR="00BF3BCF" w14:paraId="493923E7" w14:textId="271AF354"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D4FC4F" w14:textId="77777777" w:rsidR="00BF3BCF" w:rsidRDefault="00BF3BCF" w:rsidP="00B03F8B">
            <w:pPr>
              <w:pStyle w:val="Standard"/>
            </w:pPr>
            <w:r>
              <w:t>11</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E051F7"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B566E5"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4FF5B75B" w14:textId="77777777" w:rsidR="00BF3BCF" w:rsidRDefault="00BF3BCF" w:rsidP="00B03F8B">
            <w:pPr>
              <w:pStyle w:val="Standard"/>
            </w:pPr>
          </w:p>
        </w:tc>
      </w:tr>
      <w:tr w:rsidR="00BF3BCF" w14:paraId="05D0D82D" w14:textId="2087EFBC"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31E0D"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4496FD"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613F94" w14:textId="77777777" w:rsidR="00BF3BCF" w:rsidRDefault="00BF3BCF"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1A04B253" w14:textId="77777777" w:rsidR="00BF3BCF" w:rsidRDefault="00BF3BCF" w:rsidP="00B03F8B">
            <w:pPr>
              <w:pStyle w:val="Standard"/>
            </w:pPr>
          </w:p>
        </w:tc>
      </w:tr>
      <w:tr w:rsidR="00BF3BCF" w14:paraId="38993F78" w14:textId="4139E861"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01EDCC"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C6E78"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F6D6C0" w14:textId="77777777" w:rsidR="00BF3BCF" w:rsidRDefault="00BF3BCF"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65949CFD" w14:textId="77777777" w:rsidR="00BF3BCF" w:rsidRDefault="00BF3BCF" w:rsidP="00B03F8B">
            <w:pPr>
              <w:pStyle w:val="Standard"/>
            </w:pPr>
          </w:p>
        </w:tc>
      </w:tr>
      <w:tr w:rsidR="00BF3BCF" w14:paraId="47FF45A4" w14:textId="11578841"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24AF84"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6E3B63"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E91609"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6612E021" w14:textId="77777777" w:rsidR="00BF3BCF" w:rsidRDefault="00BF3BCF" w:rsidP="00B03F8B">
            <w:pPr>
              <w:pStyle w:val="Standard"/>
            </w:pPr>
          </w:p>
        </w:tc>
      </w:tr>
      <w:tr w:rsidR="00BF3BCF" w14:paraId="7BB51DE6" w14:textId="7D2D4CDE"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1F6D69" w14:textId="77777777" w:rsidR="00BF3BCF" w:rsidRDefault="00BF3BCF" w:rsidP="00B03F8B">
            <w:pPr>
              <w:pStyle w:val="Standard"/>
            </w:pPr>
            <w:r>
              <w:rPr>
                <w:b/>
                <w:bCs/>
              </w:rPr>
              <w:t>Zabudowa meblowa do SALI OSCE POŁOŻNICZEJ B113</w:t>
            </w:r>
          </w:p>
        </w:tc>
        <w:tc>
          <w:tcPr>
            <w:tcW w:w="1454" w:type="dxa"/>
            <w:tcBorders>
              <w:top w:val="single" w:sz="4" w:space="0" w:color="00000A"/>
              <w:left w:val="single" w:sz="4" w:space="0" w:color="00000A"/>
              <w:bottom w:val="single" w:sz="4" w:space="0" w:color="00000A"/>
              <w:right w:val="single" w:sz="4" w:space="0" w:color="00000A"/>
            </w:tcBorders>
          </w:tcPr>
          <w:p w14:paraId="4DEADCA7" w14:textId="77777777" w:rsidR="00BF3BCF" w:rsidRDefault="00BF3BCF" w:rsidP="00B03F8B">
            <w:pPr>
              <w:pStyle w:val="Standard"/>
              <w:rPr>
                <w:b/>
                <w:bCs/>
              </w:rPr>
            </w:pPr>
          </w:p>
        </w:tc>
      </w:tr>
      <w:tr w:rsidR="00BF3BCF" w14:paraId="77F6F206" w14:textId="461FE42F"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48E8B4" w14:textId="77777777" w:rsidR="00BF3BCF" w:rsidRDefault="00BF3BCF" w:rsidP="00B03F8B">
            <w:pPr>
              <w:pStyle w:val="Standard"/>
            </w:pPr>
            <w:r>
              <w:t>12</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142DCF"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2E581B"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5081C008" w14:textId="77777777" w:rsidR="00BF3BCF" w:rsidRDefault="00BF3BCF" w:rsidP="00B03F8B">
            <w:pPr>
              <w:pStyle w:val="Standard"/>
            </w:pPr>
          </w:p>
        </w:tc>
      </w:tr>
      <w:tr w:rsidR="00BF3BCF" w14:paraId="633EB55E" w14:textId="1CB0CE65"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FD7CC"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F6A4A0"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636BD" w14:textId="77777777" w:rsidR="00BF3BCF" w:rsidRDefault="00BF3BCF"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45EACA37" w14:textId="77777777" w:rsidR="00BF3BCF" w:rsidRDefault="00BF3BCF" w:rsidP="00B03F8B">
            <w:pPr>
              <w:pStyle w:val="Standard"/>
            </w:pPr>
          </w:p>
        </w:tc>
      </w:tr>
      <w:tr w:rsidR="00BF3BCF" w14:paraId="2CE6C303" w14:textId="5B5C6B6F"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C0C6A3" w14:textId="77777777" w:rsidR="00BF3BCF" w:rsidRDefault="00BF3BCF" w:rsidP="00B03F8B">
            <w:pPr>
              <w:pStyle w:val="Standard"/>
            </w:pPr>
            <w:r>
              <w:lastRenderedPageBreak/>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16635"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0AD6FF" w14:textId="77777777" w:rsidR="00BF3BCF" w:rsidRDefault="00BF3BCF"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039257CC" w14:textId="77777777" w:rsidR="00BF3BCF" w:rsidRDefault="00BF3BCF" w:rsidP="00B03F8B">
            <w:pPr>
              <w:pStyle w:val="Standard"/>
            </w:pPr>
          </w:p>
        </w:tc>
      </w:tr>
      <w:tr w:rsidR="00BF3BCF" w14:paraId="2BF53ED8" w14:textId="203ED1C0"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D423C8"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6D7365"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F0A4F5"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250185C6" w14:textId="77777777" w:rsidR="00BF3BCF" w:rsidRDefault="00BF3BCF" w:rsidP="00B03F8B">
            <w:pPr>
              <w:pStyle w:val="Standard"/>
            </w:pPr>
          </w:p>
        </w:tc>
      </w:tr>
      <w:tr w:rsidR="00BF3BCF" w14:paraId="04213A46" w14:textId="4675BA4C"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78B769" w14:textId="77777777" w:rsidR="00BF3BCF" w:rsidRDefault="00BF3BCF" w:rsidP="00B03F8B">
            <w:pPr>
              <w:pStyle w:val="Standard"/>
            </w:pPr>
            <w:r>
              <w:rPr>
                <w:b/>
                <w:bCs/>
              </w:rPr>
              <w:t>Zabudowa meblowa do SALI OSCE PIELĘGNIARSKIEJ B115</w:t>
            </w:r>
          </w:p>
        </w:tc>
        <w:tc>
          <w:tcPr>
            <w:tcW w:w="1454" w:type="dxa"/>
            <w:tcBorders>
              <w:top w:val="single" w:sz="4" w:space="0" w:color="00000A"/>
              <w:left w:val="single" w:sz="4" w:space="0" w:color="00000A"/>
              <w:bottom w:val="single" w:sz="4" w:space="0" w:color="00000A"/>
              <w:right w:val="single" w:sz="4" w:space="0" w:color="00000A"/>
            </w:tcBorders>
          </w:tcPr>
          <w:p w14:paraId="2D78C662" w14:textId="77777777" w:rsidR="00BF3BCF" w:rsidRDefault="00BF3BCF" w:rsidP="00B03F8B">
            <w:pPr>
              <w:pStyle w:val="Standard"/>
              <w:rPr>
                <w:b/>
                <w:bCs/>
              </w:rPr>
            </w:pPr>
          </w:p>
        </w:tc>
      </w:tr>
      <w:tr w:rsidR="00BF3BCF" w14:paraId="5570BD3A" w14:textId="0D5F701A"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C53E1D" w14:textId="77777777" w:rsidR="00BF3BCF" w:rsidRDefault="00BF3BCF" w:rsidP="00B03F8B">
            <w:pPr>
              <w:pStyle w:val="Standard"/>
            </w:pPr>
            <w:r>
              <w:t>14</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EC983A"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98E408"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215C4866" w14:textId="77777777" w:rsidR="00BF3BCF" w:rsidRDefault="00BF3BCF" w:rsidP="00B03F8B">
            <w:pPr>
              <w:pStyle w:val="Standard"/>
            </w:pPr>
          </w:p>
        </w:tc>
      </w:tr>
      <w:tr w:rsidR="00BF3BCF" w14:paraId="6579DEE0" w14:textId="6C52384F"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84E5B"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82F5A9"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175738" w14:textId="77777777" w:rsidR="00BF3BCF" w:rsidRDefault="00BF3BCF"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294724F0" w14:textId="77777777" w:rsidR="00BF3BCF" w:rsidRDefault="00BF3BCF" w:rsidP="00B03F8B">
            <w:pPr>
              <w:pStyle w:val="Standard"/>
            </w:pPr>
          </w:p>
        </w:tc>
      </w:tr>
      <w:tr w:rsidR="00BF3BCF" w14:paraId="1C50771D" w14:textId="2960D6F1"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6827EC"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D03578"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A000EE" w14:textId="77777777" w:rsidR="00BF3BCF" w:rsidRDefault="00BF3BCF"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0322A788" w14:textId="77777777" w:rsidR="00BF3BCF" w:rsidRDefault="00BF3BCF" w:rsidP="00B03F8B">
            <w:pPr>
              <w:pStyle w:val="Standard"/>
            </w:pPr>
          </w:p>
        </w:tc>
      </w:tr>
      <w:tr w:rsidR="00BF3BCF" w14:paraId="7CD73B9D" w14:textId="6381C6EC"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F66668"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C37992"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1BD56B"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04B946A0" w14:textId="77777777" w:rsidR="00BF3BCF" w:rsidRDefault="00BF3BCF" w:rsidP="00B03F8B">
            <w:pPr>
              <w:pStyle w:val="Standard"/>
            </w:pPr>
          </w:p>
        </w:tc>
      </w:tr>
      <w:tr w:rsidR="00BF3BCF" w14:paraId="54EB68BB" w14:textId="52D7080B" w:rsidTr="00BF3BCF">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16FCC1" w14:textId="77777777" w:rsidR="00BF3BCF" w:rsidRDefault="00BF3BCF" w:rsidP="00B03F8B">
            <w:pPr>
              <w:pStyle w:val="Standard"/>
            </w:pPr>
            <w:r>
              <w:rPr>
                <w:b/>
                <w:bCs/>
              </w:rPr>
              <w:t>Zabudowa meblowa do SALI OSCE PIELĘGNIARSKIEJ B116</w:t>
            </w:r>
          </w:p>
        </w:tc>
        <w:tc>
          <w:tcPr>
            <w:tcW w:w="1454" w:type="dxa"/>
            <w:tcBorders>
              <w:top w:val="single" w:sz="4" w:space="0" w:color="00000A"/>
              <w:left w:val="single" w:sz="4" w:space="0" w:color="00000A"/>
              <w:bottom w:val="single" w:sz="4" w:space="0" w:color="00000A"/>
              <w:right w:val="single" w:sz="4" w:space="0" w:color="00000A"/>
            </w:tcBorders>
          </w:tcPr>
          <w:p w14:paraId="1E5C7660" w14:textId="77777777" w:rsidR="00BF3BCF" w:rsidRDefault="00BF3BCF" w:rsidP="00B03F8B">
            <w:pPr>
              <w:pStyle w:val="Standard"/>
              <w:rPr>
                <w:b/>
                <w:bCs/>
              </w:rPr>
            </w:pPr>
          </w:p>
        </w:tc>
      </w:tr>
      <w:tr w:rsidR="00BF3BCF" w14:paraId="19EB2314" w14:textId="5C35F553"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1DA7FF" w14:textId="77777777" w:rsidR="00BF3BCF" w:rsidRDefault="00BF3BCF" w:rsidP="00B03F8B">
            <w:pPr>
              <w:pStyle w:val="Standard"/>
            </w:pPr>
            <w:r>
              <w:t>15</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C2C837" w14:textId="77777777" w:rsidR="00BF3BCF" w:rsidRDefault="00BF3BCF"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7B302"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1D1150B0" w14:textId="77777777" w:rsidR="00BF3BCF" w:rsidRDefault="00BF3BCF" w:rsidP="00B03F8B">
            <w:pPr>
              <w:pStyle w:val="Standard"/>
            </w:pPr>
          </w:p>
        </w:tc>
      </w:tr>
      <w:tr w:rsidR="00BF3BCF" w14:paraId="5B56F149" w14:textId="3C513A1E"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AD7773" w14:textId="77777777" w:rsidR="00BF3BCF" w:rsidRDefault="00BF3BCF"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CC7807" w14:textId="77777777" w:rsidR="00BF3BCF" w:rsidRDefault="00BF3BCF"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58B1F" w14:textId="77777777" w:rsidR="00BF3BCF" w:rsidRDefault="00BF3BCF"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132F63FF" w14:textId="77777777" w:rsidR="00BF3BCF" w:rsidRDefault="00BF3BCF" w:rsidP="00B03F8B">
            <w:pPr>
              <w:pStyle w:val="Standard"/>
            </w:pPr>
          </w:p>
        </w:tc>
      </w:tr>
      <w:tr w:rsidR="00BF3BCF" w14:paraId="05665BD4" w14:textId="1C1BF1F9"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73733C" w14:textId="77777777" w:rsidR="00BF3BCF" w:rsidRDefault="00BF3BCF"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1885FC" w14:textId="77777777" w:rsidR="00BF3BCF" w:rsidRDefault="00BF3BCF"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D8EF70" w14:textId="77777777" w:rsidR="00BF3BCF" w:rsidRDefault="00BF3BCF"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771EAA1B" w14:textId="77777777" w:rsidR="00BF3BCF" w:rsidRDefault="00BF3BCF" w:rsidP="00B03F8B">
            <w:pPr>
              <w:pStyle w:val="Standard"/>
            </w:pPr>
          </w:p>
        </w:tc>
      </w:tr>
      <w:tr w:rsidR="00BF3BCF" w14:paraId="7D230358" w14:textId="6E70C70A" w:rsidTr="00BF3BCF">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DD9A13" w14:textId="77777777" w:rsidR="00BF3BCF" w:rsidRDefault="00BF3BCF"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C9E5F" w14:textId="77777777" w:rsidR="00BF3BCF" w:rsidRDefault="00BF3BCF"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0489B0" w14:textId="77777777" w:rsidR="00BF3BCF" w:rsidRDefault="00BF3BCF"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7790C6F0" w14:textId="77777777" w:rsidR="00BF3BCF" w:rsidRDefault="00BF3BCF" w:rsidP="00B03F8B">
            <w:pPr>
              <w:pStyle w:val="Standard"/>
            </w:pPr>
          </w:p>
        </w:tc>
      </w:tr>
    </w:tbl>
    <w:p w14:paraId="43444213" w14:textId="77777777" w:rsidR="00AF7840" w:rsidRDefault="00AF7840" w:rsidP="00AF7840">
      <w:pPr>
        <w:pStyle w:val="Standard"/>
        <w:spacing w:line="360" w:lineRule="auto"/>
        <w:jc w:val="both"/>
        <w:rPr>
          <w:rFonts w:ascii="Arial" w:hAnsi="Arial"/>
          <w:b/>
          <w:sz w:val="22"/>
          <w:szCs w:val="22"/>
        </w:rPr>
      </w:pPr>
    </w:p>
    <w:p w14:paraId="2CA7BD87" w14:textId="77777777" w:rsidR="00AF7840" w:rsidRDefault="00AF7840" w:rsidP="00AF7840">
      <w:pPr>
        <w:pStyle w:val="Akapitzlist"/>
        <w:spacing w:line="360" w:lineRule="auto"/>
        <w:jc w:val="both"/>
        <w:rPr>
          <w:rFonts w:ascii="Arial" w:hAnsi="Arial"/>
          <w:b/>
          <w:sz w:val="22"/>
          <w:szCs w:val="22"/>
        </w:rPr>
      </w:pPr>
    </w:p>
    <w:p w14:paraId="3A1EA9BA"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b/>
          <w:sz w:val="22"/>
          <w:szCs w:val="22"/>
          <w:u w:val="single"/>
        </w:rPr>
        <w:t>Na dostarczone  meble udzielimy gwarancji i rękojmi</w:t>
      </w:r>
    </w:p>
    <w:p w14:paraId="45621B90" w14:textId="77777777" w:rsidR="00AF7840" w:rsidRDefault="00AF7840" w:rsidP="00AF7840">
      <w:pPr>
        <w:pStyle w:val="Akapitzlist"/>
        <w:spacing w:line="360" w:lineRule="auto"/>
        <w:jc w:val="both"/>
      </w:pPr>
      <w:r>
        <w:rPr>
          <w:rFonts w:ascii="Arial" w:hAnsi="Arial" w:cs="Arial"/>
          <w:sz w:val="22"/>
          <w:szCs w:val="22"/>
        </w:rPr>
        <w:t xml:space="preserve"> …………………………..; gwarancja na zawiasy i prowadnice ……………………</w:t>
      </w:r>
    </w:p>
    <w:p w14:paraId="5FC838BB" w14:textId="77777777" w:rsidR="00AF7840" w:rsidRDefault="00AF7840" w:rsidP="00AF7840">
      <w:pPr>
        <w:pStyle w:val="Standard"/>
        <w:spacing w:line="360" w:lineRule="auto"/>
        <w:jc w:val="both"/>
        <w:rPr>
          <w:rFonts w:ascii="Arial" w:hAnsi="Arial"/>
          <w:b/>
          <w:sz w:val="22"/>
          <w:szCs w:val="22"/>
        </w:rPr>
      </w:pPr>
    </w:p>
    <w:p w14:paraId="1F353A79"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 xml:space="preserve">Oświadczamy, że uważamy się za związanych niniejszą ofertą przez 30 dni. Bieg </w:t>
      </w:r>
      <w:r>
        <w:rPr>
          <w:rFonts w:ascii="Arial" w:hAnsi="Arial" w:cs="Arial"/>
          <w:sz w:val="22"/>
          <w:szCs w:val="22"/>
        </w:rPr>
        <w:lastRenderedPageBreak/>
        <w:t>terminu związania ofertą rozpoczyna się wraz z upływem terminu składania ofert.</w:t>
      </w:r>
    </w:p>
    <w:p w14:paraId="5810F3F2"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Oświadczamy, że zapoznaliśmy się ze Specyfikacją Istotnych Warunków Zamówienia i nie wnosimy do nich żadnych zastrzeżeń. Zdobyliśmy również konieczne informacje potrzebne do właściwej wyceny oraz właściwego wykonania przedmiotu zamówienia.</w:t>
      </w:r>
    </w:p>
    <w:p w14:paraId="1D6B6967"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Oświadczamy, że zawarty w Specyfikacji Istotnych Warunków Zamówienia wzór umowy został przez nas zaakceptowany i zobowiązujemy się w przypadku wyboru naszej oferty, do zawarcia umowy na wymienionych w nim warunkach w miejscu i terminie wyznaczonym przez Zamawiającego.</w:t>
      </w:r>
    </w:p>
    <w:p w14:paraId="3CB749C4"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Termin płatności – 30 dni od daty otrzymania przez zamawiającego prawidłowo wystawionej faktury wraz  z końcowym protokołem odbioru.</w:t>
      </w:r>
    </w:p>
    <w:p w14:paraId="5E95CAA1" w14:textId="77777777" w:rsidR="00AF7840" w:rsidRDefault="00AF7840" w:rsidP="00DF0914">
      <w:pPr>
        <w:pStyle w:val="Akapitzlist"/>
        <w:widowControl w:val="0"/>
        <w:numPr>
          <w:ilvl w:val="0"/>
          <w:numId w:val="6"/>
        </w:numPr>
        <w:suppressAutoHyphens/>
        <w:autoSpaceDN w:val="0"/>
        <w:spacing w:line="360" w:lineRule="auto"/>
        <w:contextualSpacing w:val="0"/>
        <w:jc w:val="both"/>
        <w:textAlignment w:val="baseline"/>
      </w:pPr>
      <w:r>
        <w:rPr>
          <w:rFonts w:ascii="Arial" w:hAnsi="Arial" w:cs="Arial"/>
          <w:sz w:val="22"/>
          <w:szCs w:val="22"/>
        </w:rPr>
        <w:t>Termin dostawy : ………………………</w:t>
      </w:r>
    </w:p>
    <w:p w14:paraId="338B67F1" w14:textId="0CED847A" w:rsidR="00AF7840" w:rsidRDefault="00AF7840" w:rsidP="00AF7840">
      <w:pPr>
        <w:pStyle w:val="Standard"/>
        <w:spacing w:line="360" w:lineRule="auto"/>
        <w:jc w:val="both"/>
      </w:pPr>
      <w:bookmarkStart w:id="20" w:name="_Hlk513665155"/>
      <w:r>
        <w:rPr>
          <w:rFonts w:ascii="Arial" w:hAnsi="Arial"/>
          <w:sz w:val="22"/>
          <w:szCs w:val="22"/>
        </w:rPr>
        <w:t xml:space="preserve">9. Przedmiot zamówienia zamierzamy wykonać sami bez udziału podwykonawców/ </w:t>
      </w:r>
      <w:r w:rsidR="00BF3BCF">
        <w:rPr>
          <w:rFonts w:ascii="Arial" w:hAnsi="Arial"/>
          <w:sz w:val="22"/>
          <w:szCs w:val="22"/>
        </w:rPr>
        <w:t xml:space="preserve">                         </w:t>
      </w:r>
      <w:r>
        <w:rPr>
          <w:rFonts w:ascii="Arial" w:hAnsi="Arial"/>
          <w:sz w:val="22"/>
          <w:szCs w:val="22"/>
        </w:rPr>
        <w:t xml:space="preserve">z udziałem podwykonawców*     </w:t>
      </w:r>
    </w:p>
    <w:p w14:paraId="061F6025" w14:textId="77777777" w:rsidR="00AF7840" w:rsidRDefault="00AF7840" w:rsidP="00AF7840">
      <w:pPr>
        <w:pStyle w:val="Standard"/>
        <w:spacing w:line="360" w:lineRule="auto"/>
        <w:jc w:val="both"/>
      </w:pPr>
      <w:r>
        <w:rPr>
          <w:rFonts w:ascii="Arial" w:hAnsi="Arial"/>
          <w:sz w:val="22"/>
          <w:szCs w:val="22"/>
        </w:rPr>
        <w:t xml:space="preserve">   * niewłaściwe skreślić</w:t>
      </w:r>
    </w:p>
    <w:p w14:paraId="7CB82BE0" w14:textId="77777777" w:rsidR="00AF7840" w:rsidRDefault="00AF7840" w:rsidP="00AF7840">
      <w:pPr>
        <w:pStyle w:val="Standard"/>
        <w:spacing w:line="360" w:lineRule="auto"/>
        <w:jc w:val="both"/>
      </w:pPr>
      <w:r>
        <w:rPr>
          <w:rFonts w:ascii="Arial" w:hAnsi="Arial"/>
          <w:sz w:val="22"/>
          <w:szCs w:val="22"/>
        </w:rPr>
        <w:t>10. Podwykonawcom zamierzamy powierzyć następującą cześć zamówienia:</w:t>
      </w:r>
    </w:p>
    <w:p w14:paraId="407838AB" w14:textId="77777777" w:rsidR="00AF7840" w:rsidRDefault="00AF7840" w:rsidP="00AF7840">
      <w:pPr>
        <w:pStyle w:val="Standard"/>
        <w:spacing w:line="360" w:lineRule="auto"/>
        <w:jc w:val="both"/>
      </w:pPr>
      <w:r>
        <w:rPr>
          <w:rFonts w:ascii="Arial" w:hAnsi="Arial"/>
          <w:sz w:val="22"/>
          <w:szCs w:val="22"/>
        </w:rPr>
        <w:t>1) ……………………………………………, nazwa firmy podwykonawcy…………………</w:t>
      </w:r>
    </w:p>
    <w:p w14:paraId="5F22E18B" w14:textId="77777777" w:rsidR="00AF7840" w:rsidRDefault="00AF7840" w:rsidP="00AF7840">
      <w:pPr>
        <w:pStyle w:val="Standard"/>
        <w:spacing w:line="360" w:lineRule="auto"/>
        <w:jc w:val="both"/>
      </w:pPr>
      <w:r>
        <w:rPr>
          <w:rFonts w:ascii="Arial" w:hAnsi="Arial"/>
          <w:sz w:val="22"/>
          <w:szCs w:val="22"/>
        </w:rPr>
        <w:t>2) ……………………………………………, nazwa firmy podwykonawcy…………………</w:t>
      </w:r>
    </w:p>
    <w:p w14:paraId="58338123" w14:textId="77777777" w:rsidR="00AF7840" w:rsidRDefault="00AF7840" w:rsidP="00AF7840">
      <w:pPr>
        <w:pStyle w:val="Standard"/>
        <w:spacing w:line="360" w:lineRule="auto"/>
        <w:jc w:val="both"/>
      </w:pPr>
      <w:r>
        <w:rPr>
          <w:rFonts w:ascii="Arial" w:hAnsi="Arial"/>
          <w:sz w:val="22"/>
          <w:szCs w:val="22"/>
        </w:rPr>
        <w:t>11. Oświadczam, że jestem / nie jestem mikroprzedsiębiorstwem, małym lub średnim przedsiębiorstwem zgodnie z definicją zawartą w zaleceniu Komisji z dn. 6 maja 2003 r.  dotyczącym definicji przedsiębiorstw mikro, małych i średnich (Dz. Urz. UE nr 2003/361/WE).</w:t>
      </w:r>
      <w:r>
        <w:rPr>
          <w:rFonts w:ascii="Arial" w:hAnsi="Arial"/>
          <w:sz w:val="22"/>
          <w:szCs w:val="22"/>
        </w:rPr>
        <w:br/>
        <w:t>W przypadku zaznaczenia powyżej odpowiedzi twierdzącej, należy poniżej zaznaczyć krzyżykiem odpowiedni kwadrat:</w:t>
      </w:r>
    </w:p>
    <w:p w14:paraId="4AEE0E48" w14:textId="77777777" w:rsidR="00AF7840" w:rsidRDefault="00AF7840" w:rsidP="00AF7840">
      <w:pPr>
        <w:pStyle w:val="Standard"/>
        <w:spacing w:line="360" w:lineRule="auto"/>
        <w:jc w:val="both"/>
      </w:pPr>
      <w:r>
        <w:rPr>
          <w:rFonts w:ascii="Arial" w:hAnsi="Arial"/>
          <w:sz w:val="22"/>
          <w:szCs w:val="22"/>
        </w:rPr>
        <w:tab/>
        <w:t xml:space="preserve">□ mikroprzedsiębiorstwo □ małe przedsiębiorstwo □ średnie przedsiębiorstwo </w:t>
      </w:r>
      <w:r>
        <w:rPr>
          <w:rFonts w:ascii="Arial" w:hAnsi="Arial"/>
          <w:sz w:val="22"/>
          <w:szCs w:val="22"/>
        </w:rPr>
        <w:tab/>
      </w:r>
    </w:p>
    <w:p w14:paraId="29A6AF95" w14:textId="77777777" w:rsidR="00AF7840" w:rsidRDefault="00AF7840" w:rsidP="00AF7840">
      <w:pPr>
        <w:pStyle w:val="Standard"/>
        <w:spacing w:line="360" w:lineRule="auto"/>
        <w:jc w:val="both"/>
      </w:pPr>
      <w:r>
        <w:rPr>
          <w:rFonts w:ascii="Arial" w:hAnsi="Arial"/>
          <w:sz w:val="22"/>
          <w:szCs w:val="22"/>
        </w:rPr>
        <w:t>12. INFORMUJEMY, że:</w:t>
      </w:r>
    </w:p>
    <w:p w14:paraId="7AAAAF48" w14:textId="77777777" w:rsidR="00AF7840" w:rsidRDefault="00AF7840" w:rsidP="00AF7840">
      <w:pPr>
        <w:pStyle w:val="Standard"/>
        <w:spacing w:line="360" w:lineRule="auto"/>
        <w:jc w:val="both"/>
      </w:pPr>
      <w:r>
        <w:rPr>
          <w:rFonts w:ascii="Arial" w:hAnsi="Arial"/>
          <w:sz w:val="22"/>
          <w:szCs w:val="22"/>
        </w:rPr>
        <w:t>wybór oferty nie  będzie prowadzić do powstania u Zamawiającego obowiązku podatkowego.</w:t>
      </w:r>
    </w:p>
    <w:p w14:paraId="01135A4A" w14:textId="77777777" w:rsidR="00AF7840" w:rsidRDefault="00AF7840" w:rsidP="00AF7840">
      <w:pPr>
        <w:pStyle w:val="Standard"/>
        <w:spacing w:line="360" w:lineRule="auto"/>
        <w:jc w:val="both"/>
      </w:pPr>
      <w:r>
        <w:rPr>
          <w:rFonts w:ascii="Arial" w:hAnsi="Arial"/>
          <w:sz w:val="22"/>
          <w:szCs w:val="22"/>
        </w:rPr>
        <w:t xml:space="preserve">wybór oferty będzie prowadzić do powstania u Zamawiającego obowiązku podatkowego**) </w:t>
      </w:r>
      <w:r>
        <w:rPr>
          <w:rFonts w:ascii="Arial" w:hAnsi="Arial"/>
          <w:sz w:val="22"/>
          <w:szCs w:val="22"/>
        </w:rPr>
        <w:br/>
        <w:t>w odniesieniu do następujących towarów/ usług (w zależności od przedmiotu zamówienia): ____________________________________________. Wartość towaru/usług (w zależności od przedmiotu zamówienia) powodująca obowiązek podatkowy u Zamawiającego to ___________ zł netto.</w:t>
      </w:r>
    </w:p>
    <w:p w14:paraId="5E7B898B" w14:textId="77777777" w:rsidR="00AF7840" w:rsidRDefault="00AF7840" w:rsidP="00AF7840">
      <w:pPr>
        <w:pStyle w:val="Standard"/>
        <w:spacing w:line="360" w:lineRule="auto"/>
        <w:jc w:val="both"/>
      </w:pPr>
      <w:r>
        <w:rPr>
          <w:rFonts w:ascii="Arial" w:hAnsi="Arial"/>
          <w:sz w:val="22"/>
          <w:szCs w:val="22"/>
        </w:rPr>
        <w:t xml:space="preserve"> **) Dotyczy Wykonawców, których oferty będą generować obowiązek doliczania wartości podatku VAT do przedstawionej w niej ceny, tj. w przypadku:</w:t>
      </w:r>
    </w:p>
    <w:p w14:paraId="44589055" w14:textId="77777777" w:rsidR="00AF7840" w:rsidRDefault="00AF7840" w:rsidP="00AF7840">
      <w:pPr>
        <w:pStyle w:val="Standard"/>
        <w:spacing w:line="360" w:lineRule="auto"/>
        <w:jc w:val="both"/>
      </w:pPr>
      <w:r>
        <w:rPr>
          <w:rFonts w:ascii="Arial" w:hAnsi="Arial"/>
          <w:sz w:val="22"/>
          <w:szCs w:val="22"/>
        </w:rPr>
        <w:t>wewnątrzwspólnotowego nabycia towarów,</w:t>
      </w:r>
    </w:p>
    <w:p w14:paraId="14A5F555" w14:textId="0EFFE310" w:rsidR="00AF7840" w:rsidRDefault="00AF7840" w:rsidP="00AF7840">
      <w:pPr>
        <w:pStyle w:val="Standard"/>
        <w:spacing w:line="360" w:lineRule="auto"/>
        <w:jc w:val="both"/>
      </w:pPr>
      <w:r>
        <w:rPr>
          <w:rFonts w:ascii="Arial" w:hAnsi="Arial"/>
          <w:sz w:val="22"/>
          <w:szCs w:val="22"/>
        </w:rPr>
        <w:t xml:space="preserve">mechanizmu odwróconego obciążenia, o którym mowa w art. 17 ust. 1 pkt 7 ustawy </w:t>
      </w:r>
      <w:r w:rsidR="00BF3BCF">
        <w:rPr>
          <w:rFonts w:ascii="Arial" w:hAnsi="Arial"/>
          <w:sz w:val="22"/>
          <w:szCs w:val="22"/>
        </w:rPr>
        <w:t xml:space="preserve">                           </w:t>
      </w:r>
      <w:r>
        <w:rPr>
          <w:rFonts w:ascii="Arial" w:hAnsi="Arial"/>
          <w:sz w:val="22"/>
          <w:szCs w:val="22"/>
        </w:rPr>
        <w:t>o podatku od towarów i usług,</w:t>
      </w:r>
    </w:p>
    <w:p w14:paraId="3DC1794C" w14:textId="77777777" w:rsidR="00AF7840" w:rsidRDefault="00AF7840" w:rsidP="00AF7840">
      <w:pPr>
        <w:pStyle w:val="Standard"/>
        <w:spacing w:line="360" w:lineRule="auto"/>
        <w:jc w:val="both"/>
      </w:pPr>
      <w:r>
        <w:rPr>
          <w:rFonts w:ascii="Arial" w:hAnsi="Arial"/>
          <w:sz w:val="22"/>
          <w:szCs w:val="22"/>
        </w:rPr>
        <w:t>importu usług lub importu towarów, z którymi wiąże się obowiązek doliczenia przez zamawiającego przy porównywaniu cen ofertowych podatku VAT.</w:t>
      </w:r>
    </w:p>
    <w:bookmarkEnd w:id="20"/>
    <w:p w14:paraId="42573406" w14:textId="77777777" w:rsidR="00AF7840" w:rsidRDefault="00AF7840" w:rsidP="00AF7840">
      <w:pPr>
        <w:pStyle w:val="Standard"/>
        <w:spacing w:line="360" w:lineRule="auto"/>
        <w:jc w:val="both"/>
      </w:pPr>
      <w:r>
        <w:rPr>
          <w:rFonts w:ascii="Arial" w:hAnsi="Arial"/>
          <w:sz w:val="22"/>
          <w:szCs w:val="22"/>
        </w:rPr>
        <w:lastRenderedPageBreak/>
        <w:t>informacje i dokumenty zawarte na stronach nr od ___ do ____ stanowią tajemnicę przedsiębiorstwa w rozumieniu przepisów o zwalczaniu nieuczciwej konkurencji                                i zastrzegamy, że nie mogą być udostępniane. Uzasadnienie zastrzeżenia ww. dokumentów i informacji jako tajemnicy przedsiębiorstwa  zostało zawarte na stronach nr od ___ do ___.</w:t>
      </w:r>
    </w:p>
    <w:p w14:paraId="267394BC" w14:textId="77777777" w:rsidR="00AF7840" w:rsidRDefault="00AF7840" w:rsidP="00AF7840">
      <w:pPr>
        <w:pStyle w:val="Standard"/>
        <w:spacing w:line="360" w:lineRule="auto"/>
        <w:jc w:val="both"/>
      </w:pPr>
      <w:r>
        <w:rPr>
          <w:rFonts w:ascii="Arial" w:hAnsi="Arial"/>
          <w:sz w:val="22"/>
          <w:szCs w:val="22"/>
        </w:rPr>
        <w:t>13. 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3B1DBFDF" w14:textId="77777777" w:rsidR="00AF7840" w:rsidRDefault="00AF7840" w:rsidP="00AF7840">
      <w:pPr>
        <w:pStyle w:val="Standard"/>
        <w:spacing w:line="360" w:lineRule="auto"/>
        <w:jc w:val="both"/>
      </w:pPr>
      <w:r>
        <w:rPr>
          <w:rFonts w:ascii="Arial" w:hAnsi="Arial"/>
          <w:sz w:val="22"/>
          <w:szCs w:val="22"/>
        </w:rPr>
        <w:t>........................................ dnia ................ 2019r.</w:t>
      </w:r>
    </w:p>
    <w:p w14:paraId="7F56A41A" w14:textId="77777777" w:rsidR="00AF7840" w:rsidRDefault="00AF7840" w:rsidP="00AF7840">
      <w:pPr>
        <w:pStyle w:val="Standard"/>
        <w:spacing w:line="360" w:lineRule="auto"/>
        <w:jc w:val="both"/>
      </w:pPr>
      <w:r>
        <w:rPr>
          <w:rFonts w:ascii="Arial" w:hAnsi="Arial"/>
          <w:sz w:val="22"/>
          <w:szCs w:val="22"/>
        </w:rPr>
        <w:t xml:space="preserve">    (miejscowość)</w:t>
      </w:r>
    </w:p>
    <w:p w14:paraId="39E26E56" w14:textId="77777777" w:rsidR="00AF7840" w:rsidRDefault="00AF7840" w:rsidP="00AF7840">
      <w:pPr>
        <w:pStyle w:val="Standard"/>
        <w:spacing w:line="360" w:lineRule="auto"/>
        <w:jc w:val="both"/>
      </w:pPr>
      <w:r>
        <w:rPr>
          <w:rFonts w:ascii="Arial" w:hAnsi="Arial"/>
          <w:sz w:val="22"/>
          <w:szCs w:val="22"/>
        </w:rPr>
        <w:t xml:space="preserve">                                                                                         .......................................................</w:t>
      </w:r>
    </w:p>
    <w:p w14:paraId="3EAF9A81" w14:textId="77777777" w:rsidR="00AF7840" w:rsidRDefault="00AF7840" w:rsidP="00AF7840">
      <w:pPr>
        <w:pStyle w:val="Standard"/>
        <w:spacing w:line="360" w:lineRule="auto"/>
        <w:jc w:val="both"/>
      </w:pPr>
      <w:r>
        <w:rPr>
          <w:rFonts w:ascii="Arial" w:hAnsi="Arial"/>
          <w:sz w:val="22"/>
          <w:szCs w:val="22"/>
        </w:rPr>
        <w:t xml:space="preserve">                                                                                     Czytelne podpisy osób uprawnionych                       </w:t>
      </w:r>
    </w:p>
    <w:p w14:paraId="71C728B8" w14:textId="77777777" w:rsidR="00AF7840" w:rsidRDefault="00AF7840" w:rsidP="00AF7840">
      <w:pPr>
        <w:pStyle w:val="Standard"/>
        <w:spacing w:line="360" w:lineRule="auto"/>
        <w:jc w:val="both"/>
      </w:pPr>
      <w:r>
        <w:rPr>
          <w:rFonts w:ascii="Arial" w:hAnsi="Arial"/>
          <w:sz w:val="22"/>
          <w:szCs w:val="22"/>
        </w:rPr>
        <w:t xml:space="preserve">                                                                               do składania oświadczeń woli w imieniu                    </w:t>
      </w:r>
    </w:p>
    <w:p w14:paraId="0071FD3B" w14:textId="77777777" w:rsidR="00AF7840" w:rsidRDefault="00AF7840" w:rsidP="00AF7840">
      <w:pPr>
        <w:pStyle w:val="Standard"/>
        <w:spacing w:line="360" w:lineRule="auto"/>
        <w:jc w:val="both"/>
      </w:pPr>
      <w:r>
        <w:rPr>
          <w:rFonts w:ascii="Arial" w:hAnsi="Arial"/>
          <w:sz w:val="22"/>
          <w:szCs w:val="22"/>
        </w:rPr>
        <w:t xml:space="preserve">                                                                                                        Wykonawcy</w:t>
      </w:r>
    </w:p>
    <w:p w14:paraId="300C6094" w14:textId="77777777" w:rsidR="00AF7840" w:rsidRDefault="00AF7840" w:rsidP="00AF7840">
      <w:pPr>
        <w:pStyle w:val="Standard"/>
        <w:spacing w:line="360" w:lineRule="auto"/>
        <w:jc w:val="both"/>
        <w:rPr>
          <w:rFonts w:ascii="Arial" w:hAnsi="Arial"/>
          <w:sz w:val="22"/>
          <w:szCs w:val="22"/>
        </w:rPr>
      </w:pPr>
    </w:p>
    <w:p w14:paraId="65E1E4AE" w14:textId="77777777" w:rsidR="00AF7840" w:rsidRDefault="00AF7840" w:rsidP="00AF7840">
      <w:pPr>
        <w:pStyle w:val="Standard"/>
        <w:spacing w:line="360" w:lineRule="auto"/>
        <w:jc w:val="both"/>
      </w:pPr>
      <w:r>
        <w:rPr>
          <w:rFonts w:ascii="Arial" w:hAnsi="Arial"/>
          <w:sz w:val="20"/>
          <w:szCs w:val="22"/>
        </w:rPr>
        <w:t>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260EE787" w14:textId="77777777" w:rsidR="00AF7840" w:rsidRDefault="00AF7840" w:rsidP="00AF7840">
      <w:pPr>
        <w:pStyle w:val="Standard"/>
        <w:spacing w:line="360" w:lineRule="auto"/>
        <w:jc w:val="both"/>
      </w:pPr>
      <w:r>
        <w:rPr>
          <w:rFonts w:ascii="Arial" w:hAnsi="Arial"/>
          <w:sz w:val="20"/>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Start w:id="21" w:name="_Hlk518767602"/>
      <w:bookmarkStart w:id="22" w:name="_Hlk513668096"/>
    </w:p>
    <w:p w14:paraId="24D4EF06" w14:textId="77777777" w:rsidR="00AF7840" w:rsidRDefault="00AF7840" w:rsidP="00AF7840">
      <w:pPr>
        <w:pStyle w:val="Standard"/>
        <w:spacing w:line="360" w:lineRule="auto"/>
        <w:jc w:val="both"/>
        <w:rPr>
          <w:rFonts w:ascii="Arial" w:hAnsi="Arial"/>
          <w:sz w:val="22"/>
          <w:szCs w:val="22"/>
        </w:rPr>
      </w:pPr>
    </w:p>
    <w:p w14:paraId="17E28FE0" w14:textId="77777777" w:rsidR="00AF7840" w:rsidRDefault="00AF7840" w:rsidP="00AF7840">
      <w:pPr>
        <w:pStyle w:val="Standard"/>
        <w:spacing w:line="360" w:lineRule="auto"/>
        <w:jc w:val="both"/>
        <w:rPr>
          <w:rFonts w:ascii="Arial" w:hAnsi="Arial"/>
          <w:sz w:val="22"/>
          <w:szCs w:val="22"/>
        </w:rPr>
      </w:pPr>
      <w:bookmarkStart w:id="23" w:name="_Hlk534204542"/>
    </w:p>
    <w:p w14:paraId="69B63DEB" w14:textId="77777777" w:rsidR="00AF7840" w:rsidRDefault="00AF7840" w:rsidP="00AF7840">
      <w:pPr>
        <w:pStyle w:val="Standard"/>
        <w:spacing w:line="360" w:lineRule="auto"/>
        <w:jc w:val="both"/>
        <w:rPr>
          <w:rFonts w:ascii="Arial" w:hAnsi="Arial"/>
          <w:sz w:val="22"/>
          <w:szCs w:val="22"/>
        </w:rPr>
      </w:pPr>
    </w:p>
    <w:p w14:paraId="0F724D65" w14:textId="77777777" w:rsidR="00AF7840" w:rsidRDefault="00AF7840" w:rsidP="00AF7840">
      <w:pPr>
        <w:pStyle w:val="Standard"/>
        <w:spacing w:line="360" w:lineRule="auto"/>
        <w:jc w:val="both"/>
        <w:rPr>
          <w:rFonts w:ascii="Arial" w:hAnsi="Arial"/>
          <w:sz w:val="22"/>
          <w:szCs w:val="22"/>
        </w:rPr>
      </w:pPr>
    </w:p>
    <w:p w14:paraId="2F0FDA2F" w14:textId="77777777" w:rsidR="00AF7840" w:rsidRDefault="00AF7840" w:rsidP="00AF7840">
      <w:pPr>
        <w:pStyle w:val="Standard"/>
        <w:spacing w:line="360" w:lineRule="auto"/>
        <w:jc w:val="both"/>
        <w:rPr>
          <w:rFonts w:ascii="Arial" w:hAnsi="Arial"/>
          <w:sz w:val="22"/>
          <w:szCs w:val="22"/>
        </w:rPr>
      </w:pPr>
    </w:p>
    <w:p w14:paraId="0E320349" w14:textId="77777777" w:rsidR="00AF7840" w:rsidRDefault="00AF7840" w:rsidP="00AF7840">
      <w:pPr>
        <w:pStyle w:val="Standard"/>
        <w:spacing w:line="360" w:lineRule="auto"/>
        <w:jc w:val="both"/>
        <w:rPr>
          <w:rFonts w:ascii="Arial" w:hAnsi="Arial"/>
          <w:sz w:val="22"/>
          <w:szCs w:val="22"/>
        </w:rPr>
      </w:pPr>
    </w:p>
    <w:p w14:paraId="2FB4C290" w14:textId="77777777" w:rsidR="00AF7840" w:rsidRDefault="00AF7840" w:rsidP="00AF7840">
      <w:pPr>
        <w:pStyle w:val="Standard"/>
        <w:spacing w:line="360" w:lineRule="auto"/>
        <w:jc w:val="both"/>
        <w:rPr>
          <w:rFonts w:ascii="Arial" w:hAnsi="Arial"/>
          <w:sz w:val="22"/>
          <w:szCs w:val="22"/>
        </w:rPr>
      </w:pPr>
    </w:p>
    <w:p w14:paraId="4498ED3F" w14:textId="77777777" w:rsidR="00AF7840" w:rsidRDefault="00AF7840" w:rsidP="00AF7840">
      <w:pPr>
        <w:pStyle w:val="Standard"/>
        <w:spacing w:line="360" w:lineRule="auto"/>
        <w:jc w:val="both"/>
        <w:rPr>
          <w:rFonts w:ascii="Arial" w:hAnsi="Arial"/>
          <w:sz w:val="22"/>
          <w:szCs w:val="22"/>
        </w:rPr>
      </w:pPr>
    </w:p>
    <w:p w14:paraId="39D2690C" w14:textId="77777777" w:rsidR="00AF7840" w:rsidRDefault="00AF7840" w:rsidP="00AF7840">
      <w:pPr>
        <w:pStyle w:val="Standard"/>
        <w:spacing w:line="360" w:lineRule="auto"/>
        <w:jc w:val="both"/>
        <w:rPr>
          <w:rFonts w:ascii="Arial" w:hAnsi="Arial"/>
          <w:sz w:val="22"/>
          <w:szCs w:val="22"/>
        </w:rPr>
      </w:pPr>
    </w:p>
    <w:p w14:paraId="5814BF0F" w14:textId="77777777" w:rsidR="00AF7840" w:rsidRDefault="00AF7840" w:rsidP="00AF7840">
      <w:pPr>
        <w:pStyle w:val="Standard"/>
        <w:spacing w:line="360" w:lineRule="auto"/>
        <w:jc w:val="both"/>
        <w:rPr>
          <w:rFonts w:ascii="Arial" w:hAnsi="Arial"/>
          <w:sz w:val="22"/>
          <w:szCs w:val="22"/>
        </w:rPr>
      </w:pPr>
    </w:p>
    <w:p w14:paraId="2EF28A27" w14:textId="77777777" w:rsidR="00AF7840" w:rsidRDefault="00AF7840" w:rsidP="00AF7840">
      <w:pPr>
        <w:pStyle w:val="Standard"/>
        <w:spacing w:line="360" w:lineRule="auto"/>
        <w:jc w:val="both"/>
        <w:rPr>
          <w:rFonts w:ascii="Arial" w:hAnsi="Arial"/>
          <w:sz w:val="22"/>
          <w:szCs w:val="22"/>
        </w:rPr>
      </w:pPr>
    </w:p>
    <w:p w14:paraId="29AABCA2" w14:textId="77777777" w:rsidR="00AF7840" w:rsidRDefault="00AF7840" w:rsidP="00AF7840">
      <w:pPr>
        <w:pStyle w:val="Standard"/>
        <w:spacing w:line="360" w:lineRule="auto"/>
        <w:jc w:val="both"/>
        <w:rPr>
          <w:rFonts w:ascii="Arial" w:hAnsi="Arial"/>
          <w:sz w:val="22"/>
          <w:szCs w:val="22"/>
        </w:rPr>
      </w:pPr>
    </w:p>
    <w:p w14:paraId="16134AC0" w14:textId="77777777" w:rsidR="00AF7840" w:rsidRDefault="00AF7840" w:rsidP="00AF7840">
      <w:pPr>
        <w:pStyle w:val="Standard"/>
        <w:spacing w:line="360" w:lineRule="auto"/>
        <w:jc w:val="both"/>
        <w:rPr>
          <w:rFonts w:ascii="Arial" w:hAnsi="Arial"/>
          <w:sz w:val="22"/>
          <w:szCs w:val="22"/>
        </w:rPr>
      </w:pPr>
    </w:p>
    <w:p w14:paraId="7D276E8E" w14:textId="77777777" w:rsidR="00AF7840" w:rsidRDefault="00AF7840" w:rsidP="00AF7840">
      <w:pPr>
        <w:pStyle w:val="Standard"/>
        <w:spacing w:line="360" w:lineRule="auto"/>
        <w:jc w:val="both"/>
        <w:rPr>
          <w:rFonts w:ascii="Arial" w:hAnsi="Arial"/>
          <w:sz w:val="22"/>
          <w:szCs w:val="22"/>
        </w:rPr>
      </w:pPr>
    </w:p>
    <w:p w14:paraId="3A3C0970" w14:textId="77777777" w:rsidR="00AF7840" w:rsidRDefault="00AF7840" w:rsidP="00AF7840">
      <w:pPr>
        <w:pStyle w:val="Standard"/>
        <w:spacing w:line="360" w:lineRule="auto"/>
        <w:jc w:val="both"/>
      </w:pPr>
      <w:r>
        <w:rPr>
          <w:rFonts w:ascii="Arial" w:hAnsi="Arial"/>
          <w:sz w:val="22"/>
          <w:szCs w:val="22"/>
        </w:rPr>
        <w:lastRenderedPageBreak/>
        <w:t>Załącznik nr 5</w:t>
      </w:r>
    </w:p>
    <w:p w14:paraId="2C42E7E7" w14:textId="77777777" w:rsidR="00AF7840" w:rsidRDefault="00AF7840" w:rsidP="00AF7840">
      <w:pPr>
        <w:pStyle w:val="Standard"/>
        <w:spacing w:line="360" w:lineRule="auto"/>
        <w:jc w:val="both"/>
        <w:rPr>
          <w:rFonts w:ascii="Arial" w:hAnsi="Arial"/>
          <w:sz w:val="22"/>
          <w:szCs w:val="22"/>
        </w:rPr>
      </w:pPr>
    </w:p>
    <w:p w14:paraId="1DC75712" w14:textId="77777777" w:rsidR="00AF7840" w:rsidRDefault="00AF7840" w:rsidP="00AF7840">
      <w:pPr>
        <w:pStyle w:val="Standard"/>
        <w:spacing w:line="360" w:lineRule="auto"/>
        <w:jc w:val="both"/>
      </w:pPr>
      <w:r>
        <w:rPr>
          <w:rFonts w:ascii="Arial" w:hAnsi="Arial"/>
          <w:sz w:val="22"/>
          <w:szCs w:val="22"/>
        </w:rPr>
        <w:t>..............................................................................................................................................  (nazwa /firma  i dokładny adres Wykonawcy)</w:t>
      </w:r>
    </w:p>
    <w:p w14:paraId="03641254" w14:textId="77777777" w:rsidR="00AF7840" w:rsidRDefault="00AF7840" w:rsidP="00AF7840">
      <w:pPr>
        <w:pStyle w:val="Standard"/>
        <w:spacing w:line="360" w:lineRule="auto"/>
        <w:jc w:val="both"/>
      </w:pPr>
      <w:r>
        <w:rPr>
          <w:rFonts w:ascii="Arial" w:hAnsi="Arial"/>
          <w:sz w:val="22"/>
          <w:szCs w:val="22"/>
        </w:rPr>
        <w:t xml:space="preserve">                                                            </w:t>
      </w:r>
      <w:r>
        <w:rPr>
          <w:rFonts w:ascii="Arial" w:hAnsi="Arial"/>
          <w:b/>
          <w:sz w:val="22"/>
          <w:szCs w:val="22"/>
        </w:rPr>
        <w:t>Wykaz dostaw</w:t>
      </w:r>
    </w:p>
    <w:p w14:paraId="311FCA40" w14:textId="77777777" w:rsidR="00AF7840" w:rsidRDefault="00AF7840" w:rsidP="00AF7840">
      <w:pPr>
        <w:pStyle w:val="Standard"/>
        <w:spacing w:line="360" w:lineRule="auto"/>
        <w:jc w:val="both"/>
      </w:pPr>
      <w:r>
        <w:rPr>
          <w:rFonts w:ascii="Arial" w:hAnsi="Arial"/>
          <w:sz w:val="22"/>
          <w:szCs w:val="22"/>
        </w:rPr>
        <w:t>Postępowanie pn. „Dostawa i wykonanie mebli dla Wydziału Lekarskiego i Nauk o Zdrowiu UJK  w Kielcach”    oznaczenie postępowania : DP.2301…....2019</w:t>
      </w:r>
    </w:p>
    <w:p w14:paraId="2B9ED9C2" w14:textId="77777777" w:rsidR="00AF7840" w:rsidRDefault="00AF7840" w:rsidP="00AF7840">
      <w:pPr>
        <w:pStyle w:val="Standard"/>
        <w:spacing w:line="360" w:lineRule="auto"/>
        <w:jc w:val="both"/>
      </w:pPr>
      <w:r>
        <w:rPr>
          <w:rFonts w:ascii="Arial" w:hAnsi="Arial"/>
          <w:sz w:val="22"/>
          <w:szCs w:val="22"/>
        </w:rPr>
        <w:t>Oświadczam, że w okresie ostatnich trzech lat przed upływem terminu składania ofert, (a jeżeli okres prowadzenia działalności jest krótszy- w tym okresie) zrealizowałem następujące dostawy</w:t>
      </w:r>
    </w:p>
    <w:tbl>
      <w:tblPr>
        <w:tblW w:w="8359" w:type="dxa"/>
        <w:jc w:val="center"/>
        <w:tblLayout w:type="fixed"/>
        <w:tblCellMar>
          <w:left w:w="10" w:type="dxa"/>
          <w:right w:w="10" w:type="dxa"/>
        </w:tblCellMar>
        <w:tblLook w:val="0000" w:firstRow="0" w:lastRow="0" w:firstColumn="0" w:lastColumn="0" w:noHBand="0" w:noVBand="0"/>
      </w:tblPr>
      <w:tblGrid>
        <w:gridCol w:w="562"/>
        <w:gridCol w:w="4110"/>
        <w:gridCol w:w="1701"/>
        <w:gridCol w:w="1986"/>
      </w:tblGrid>
      <w:tr w:rsidR="00AF7840" w14:paraId="4302233D" w14:textId="77777777" w:rsidTr="00B03F8B">
        <w:trPr>
          <w:cantSplit/>
          <w:trHeight w:hRule="exact" w:val="2033"/>
          <w:jc w:val="center"/>
        </w:trPr>
        <w:tc>
          <w:tcPr>
            <w:tcW w:w="56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0814BF85" w14:textId="77777777" w:rsidR="00AF7840" w:rsidRDefault="00AF7840" w:rsidP="00B03F8B">
            <w:pPr>
              <w:pStyle w:val="Standard"/>
              <w:spacing w:line="360" w:lineRule="auto"/>
              <w:jc w:val="both"/>
            </w:pPr>
            <w:r>
              <w:rPr>
                <w:rFonts w:ascii="Arial" w:hAnsi="Arial"/>
                <w:sz w:val="22"/>
                <w:szCs w:val="22"/>
              </w:rPr>
              <w:t>L.p.</w:t>
            </w:r>
          </w:p>
        </w:tc>
        <w:tc>
          <w:tcPr>
            <w:tcW w:w="411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1F041534" w14:textId="77777777" w:rsidR="00AF7840" w:rsidRDefault="00AF7840" w:rsidP="00B03F8B">
            <w:pPr>
              <w:pStyle w:val="Standard"/>
              <w:spacing w:line="360" w:lineRule="auto"/>
              <w:jc w:val="both"/>
            </w:pPr>
            <w:r>
              <w:rPr>
                <w:rFonts w:ascii="Arial" w:hAnsi="Arial"/>
                <w:sz w:val="22"/>
                <w:szCs w:val="22"/>
              </w:rPr>
              <w:t>Przedmiot dostawy oraz</w:t>
            </w:r>
          </w:p>
          <w:p w14:paraId="7AAE3518" w14:textId="77777777" w:rsidR="00AF7840" w:rsidRDefault="00AF7840" w:rsidP="00B03F8B">
            <w:pPr>
              <w:pStyle w:val="Standard"/>
              <w:spacing w:line="360" w:lineRule="auto"/>
              <w:jc w:val="both"/>
            </w:pPr>
            <w:r>
              <w:rPr>
                <w:rFonts w:ascii="Arial" w:hAnsi="Arial"/>
                <w:sz w:val="22"/>
                <w:szCs w:val="22"/>
              </w:rPr>
              <w:t>Podmiot na rzecz którego dostawa została wykonana</w:t>
            </w:r>
          </w:p>
        </w:tc>
        <w:tc>
          <w:tcPr>
            <w:tcW w:w="170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0837C552" w14:textId="77777777" w:rsidR="00AF7840" w:rsidRDefault="00AF7840" w:rsidP="00B03F8B">
            <w:pPr>
              <w:pStyle w:val="Standard"/>
              <w:spacing w:line="360" w:lineRule="auto"/>
              <w:jc w:val="both"/>
            </w:pPr>
            <w:r>
              <w:rPr>
                <w:rFonts w:ascii="Arial" w:hAnsi="Arial"/>
                <w:sz w:val="22"/>
                <w:szCs w:val="22"/>
              </w:rPr>
              <w:t>Data wykonania</w:t>
            </w:r>
          </w:p>
        </w:tc>
        <w:tc>
          <w:tcPr>
            <w:tcW w:w="198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E9987F8" w14:textId="77777777" w:rsidR="00AF7840" w:rsidRDefault="00AF7840" w:rsidP="00B03F8B">
            <w:pPr>
              <w:pStyle w:val="Standard"/>
              <w:spacing w:line="360" w:lineRule="auto"/>
              <w:jc w:val="both"/>
            </w:pPr>
            <w:r>
              <w:rPr>
                <w:rFonts w:ascii="Arial" w:hAnsi="Arial"/>
                <w:sz w:val="22"/>
                <w:szCs w:val="22"/>
              </w:rPr>
              <w:t>Wartość</w:t>
            </w:r>
          </w:p>
        </w:tc>
      </w:tr>
      <w:tr w:rsidR="00AF7840" w14:paraId="62EE36EA" w14:textId="77777777" w:rsidTr="00B03F8B">
        <w:trPr>
          <w:cantSplit/>
          <w:trHeight w:val="1240"/>
          <w:jc w:val="center"/>
        </w:trPr>
        <w:tc>
          <w:tcPr>
            <w:tcW w:w="56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440EB573" w14:textId="77777777" w:rsidR="00AF7840" w:rsidRDefault="00AF7840" w:rsidP="00B03F8B">
            <w:pPr>
              <w:pStyle w:val="Standard"/>
              <w:spacing w:line="360" w:lineRule="auto"/>
              <w:jc w:val="both"/>
            </w:pPr>
            <w:r>
              <w:rPr>
                <w:rFonts w:ascii="Arial" w:hAnsi="Arial"/>
                <w:sz w:val="22"/>
                <w:szCs w:val="22"/>
              </w:rPr>
              <w:t>1</w:t>
            </w:r>
          </w:p>
        </w:tc>
        <w:tc>
          <w:tcPr>
            <w:tcW w:w="411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0353D1E6" w14:textId="77777777" w:rsidR="00AF7840" w:rsidRDefault="00AF7840" w:rsidP="00B03F8B">
            <w:pPr>
              <w:pStyle w:val="Standard"/>
              <w:spacing w:line="360" w:lineRule="auto"/>
              <w:jc w:val="both"/>
            </w:pPr>
            <w:r>
              <w:rPr>
                <w:rFonts w:ascii="Arial" w:hAnsi="Arial"/>
                <w:sz w:val="22"/>
                <w:szCs w:val="22"/>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1A82538" w14:textId="77777777" w:rsidR="00AF7840" w:rsidRDefault="00AF7840" w:rsidP="00B03F8B">
            <w:pPr>
              <w:pStyle w:val="Standard"/>
              <w:spacing w:line="360" w:lineRule="auto"/>
              <w:jc w:val="both"/>
              <w:rPr>
                <w:rFonts w:ascii="Arial" w:hAnsi="Arial"/>
                <w:sz w:val="22"/>
                <w:szCs w:val="22"/>
              </w:rPr>
            </w:pPr>
          </w:p>
        </w:tc>
        <w:tc>
          <w:tcPr>
            <w:tcW w:w="198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AA8A5D1" w14:textId="77777777" w:rsidR="00AF7840" w:rsidRDefault="00AF7840" w:rsidP="00B03F8B">
            <w:pPr>
              <w:pStyle w:val="Standard"/>
              <w:spacing w:line="360" w:lineRule="auto"/>
              <w:jc w:val="both"/>
              <w:rPr>
                <w:rFonts w:ascii="Arial" w:hAnsi="Arial"/>
                <w:sz w:val="22"/>
                <w:szCs w:val="22"/>
              </w:rPr>
            </w:pPr>
          </w:p>
        </w:tc>
      </w:tr>
      <w:tr w:rsidR="00AF7840" w14:paraId="55909CAD" w14:textId="77777777" w:rsidTr="00B03F8B">
        <w:trPr>
          <w:cantSplit/>
          <w:trHeight w:val="1045"/>
          <w:jc w:val="center"/>
        </w:trPr>
        <w:tc>
          <w:tcPr>
            <w:tcW w:w="56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7BD8FBD" w14:textId="77777777" w:rsidR="00AF7840" w:rsidRDefault="00AF7840" w:rsidP="00B03F8B">
            <w:pPr>
              <w:pStyle w:val="Standard"/>
              <w:spacing w:line="360" w:lineRule="auto"/>
              <w:jc w:val="both"/>
            </w:pPr>
            <w:r>
              <w:rPr>
                <w:rFonts w:ascii="Arial" w:hAnsi="Arial"/>
                <w:sz w:val="22"/>
                <w:szCs w:val="22"/>
              </w:rPr>
              <w:t>2</w:t>
            </w:r>
          </w:p>
        </w:tc>
        <w:tc>
          <w:tcPr>
            <w:tcW w:w="411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E40329A" w14:textId="77777777" w:rsidR="00AF7840" w:rsidRDefault="00AF7840" w:rsidP="00B03F8B">
            <w:pPr>
              <w:pStyle w:val="Standard"/>
              <w:spacing w:line="360" w:lineRule="auto"/>
              <w:jc w:val="both"/>
            </w:pPr>
            <w:r>
              <w:rPr>
                <w:rFonts w:ascii="Arial" w:hAnsi="Arial"/>
                <w:sz w:val="22"/>
                <w:szCs w:val="22"/>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E24232" w14:textId="77777777" w:rsidR="00AF7840" w:rsidRDefault="00AF7840" w:rsidP="00B03F8B">
            <w:pPr>
              <w:pStyle w:val="Standard"/>
              <w:spacing w:line="360" w:lineRule="auto"/>
              <w:jc w:val="both"/>
              <w:rPr>
                <w:rFonts w:ascii="Arial" w:hAnsi="Arial"/>
                <w:sz w:val="22"/>
                <w:szCs w:val="22"/>
              </w:rPr>
            </w:pPr>
          </w:p>
        </w:tc>
        <w:tc>
          <w:tcPr>
            <w:tcW w:w="198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16124292" w14:textId="77777777" w:rsidR="00AF7840" w:rsidRDefault="00AF7840" w:rsidP="00B03F8B">
            <w:pPr>
              <w:pStyle w:val="Standard"/>
              <w:spacing w:line="360" w:lineRule="auto"/>
              <w:jc w:val="both"/>
              <w:rPr>
                <w:rFonts w:ascii="Arial" w:hAnsi="Arial"/>
                <w:sz w:val="22"/>
                <w:szCs w:val="22"/>
              </w:rPr>
            </w:pPr>
          </w:p>
        </w:tc>
      </w:tr>
      <w:tr w:rsidR="00AF7840" w14:paraId="12103A87" w14:textId="77777777" w:rsidTr="00B03F8B">
        <w:trPr>
          <w:cantSplit/>
          <w:trHeight w:val="1045"/>
          <w:jc w:val="center"/>
        </w:trPr>
        <w:tc>
          <w:tcPr>
            <w:tcW w:w="56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27D7772F" w14:textId="77777777" w:rsidR="00AF7840" w:rsidRDefault="00AF7840" w:rsidP="00B03F8B">
            <w:pPr>
              <w:pStyle w:val="Standard"/>
              <w:spacing w:line="360" w:lineRule="auto"/>
              <w:jc w:val="both"/>
            </w:pPr>
            <w:r>
              <w:rPr>
                <w:rFonts w:ascii="Arial" w:hAnsi="Arial"/>
                <w:sz w:val="22"/>
                <w:szCs w:val="22"/>
              </w:rPr>
              <w:t>3</w:t>
            </w:r>
          </w:p>
        </w:tc>
        <w:tc>
          <w:tcPr>
            <w:tcW w:w="411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100413DA" w14:textId="77777777" w:rsidR="00AF7840" w:rsidRDefault="00AF7840" w:rsidP="00B03F8B">
            <w:pPr>
              <w:pStyle w:val="Standard"/>
              <w:spacing w:line="360" w:lineRule="auto"/>
              <w:jc w:val="both"/>
            </w:pPr>
            <w:r>
              <w:rPr>
                <w:rFonts w:ascii="Arial" w:hAnsi="Arial"/>
                <w:sz w:val="22"/>
                <w:szCs w:val="22"/>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077A5A81" w14:textId="77777777" w:rsidR="00AF7840" w:rsidRDefault="00AF7840" w:rsidP="00B03F8B">
            <w:pPr>
              <w:pStyle w:val="Standard"/>
              <w:spacing w:line="360" w:lineRule="auto"/>
              <w:jc w:val="both"/>
              <w:rPr>
                <w:rFonts w:ascii="Arial" w:hAnsi="Arial"/>
                <w:sz w:val="22"/>
                <w:szCs w:val="22"/>
              </w:rPr>
            </w:pPr>
          </w:p>
        </w:tc>
        <w:tc>
          <w:tcPr>
            <w:tcW w:w="198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7BEEC533" w14:textId="77777777" w:rsidR="00AF7840" w:rsidRDefault="00AF7840" w:rsidP="00B03F8B">
            <w:pPr>
              <w:pStyle w:val="Standard"/>
              <w:spacing w:line="360" w:lineRule="auto"/>
              <w:jc w:val="both"/>
              <w:rPr>
                <w:rFonts w:ascii="Arial" w:hAnsi="Arial"/>
                <w:sz w:val="22"/>
                <w:szCs w:val="22"/>
              </w:rPr>
            </w:pPr>
          </w:p>
        </w:tc>
      </w:tr>
    </w:tbl>
    <w:p w14:paraId="13A21068" w14:textId="77777777" w:rsidR="00AF7840" w:rsidRDefault="00AF7840" w:rsidP="00AF7840">
      <w:pPr>
        <w:pStyle w:val="Standard"/>
        <w:spacing w:line="360" w:lineRule="auto"/>
        <w:jc w:val="both"/>
        <w:rPr>
          <w:rFonts w:ascii="Arial" w:hAnsi="Arial"/>
          <w:sz w:val="22"/>
          <w:szCs w:val="22"/>
        </w:rPr>
      </w:pPr>
    </w:p>
    <w:p w14:paraId="4B5C2492" w14:textId="77777777" w:rsidR="00AF7840" w:rsidRDefault="00AF7840" w:rsidP="00AF7840">
      <w:pPr>
        <w:pStyle w:val="Standard"/>
        <w:spacing w:line="360" w:lineRule="auto"/>
        <w:jc w:val="both"/>
      </w:pPr>
      <w:r>
        <w:rPr>
          <w:rFonts w:ascii="Arial" w:hAnsi="Arial"/>
          <w:sz w:val="22"/>
          <w:szCs w:val="22"/>
        </w:rPr>
        <w:t xml:space="preserve">Dokumenty potwierdzające, że dostawa została wykonana lub jest wykonywana </w:t>
      </w:r>
      <w:r>
        <w:rPr>
          <w:rFonts w:ascii="Arial" w:hAnsi="Arial"/>
          <w:sz w:val="22"/>
          <w:szCs w:val="22"/>
          <w:u w:val="single"/>
        </w:rPr>
        <w:t>należycie</w:t>
      </w:r>
      <w:r>
        <w:rPr>
          <w:rFonts w:ascii="Arial" w:hAnsi="Arial"/>
          <w:sz w:val="22"/>
          <w:szCs w:val="22"/>
        </w:rPr>
        <w:t xml:space="preserve"> w załączeniu</w:t>
      </w:r>
    </w:p>
    <w:p w14:paraId="28F3D71F" w14:textId="77777777" w:rsidR="00AF7840" w:rsidRDefault="00AF7840" w:rsidP="00AF7840">
      <w:pPr>
        <w:pStyle w:val="Standard"/>
        <w:spacing w:line="360" w:lineRule="auto"/>
        <w:jc w:val="both"/>
        <w:rPr>
          <w:rFonts w:ascii="Arial" w:hAnsi="Arial"/>
          <w:sz w:val="22"/>
          <w:szCs w:val="22"/>
        </w:rPr>
      </w:pPr>
    </w:p>
    <w:p w14:paraId="2D909130" w14:textId="77777777" w:rsidR="00AF7840" w:rsidRDefault="00AF7840" w:rsidP="00AF7840">
      <w:pPr>
        <w:pStyle w:val="Standard"/>
        <w:spacing w:line="360" w:lineRule="auto"/>
        <w:jc w:val="both"/>
      </w:pPr>
      <w:r>
        <w:rPr>
          <w:rFonts w:ascii="Arial" w:hAnsi="Arial"/>
          <w:sz w:val="22"/>
          <w:szCs w:val="22"/>
        </w:rPr>
        <w:t>…………….……. , dnia ………….……. r.</w:t>
      </w:r>
    </w:p>
    <w:p w14:paraId="1E1E9882" w14:textId="77777777" w:rsidR="00AF7840" w:rsidRDefault="00AF7840" w:rsidP="00AF7840">
      <w:pPr>
        <w:pStyle w:val="Standard"/>
        <w:spacing w:line="360" w:lineRule="auto"/>
        <w:jc w:val="both"/>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w:t>
      </w:r>
    </w:p>
    <w:p w14:paraId="16CD844D" w14:textId="77777777" w:rsidR="00AF7840" w:rsidRDefault="00AF7840" w:rsidP="00AF7840">
      <w:pPr>
        <w:pStyle w:val="Standard"/>
        <w:spacing w:line="360" w:lineRule="auto"/>
        <w:jc w:val="both"/>
      </w:pPr>
      <w:r>
        <w:rPr>
          <w:rFonts w:ascii="Arial" w:hAnsi="Arial"/>
          <w:sz w:val="22"/>
          <w:szCs w:val="22"/>
        </w:rPr>
        <w:t xml:space="preserve">                                                                         Pieczątka i podpis/y osoby/osób uprawnionych</w:t>
      </w:r>
    </w:p>
    <w:p w14:paraId="655945FA" w14:textId="77777777" w:rsidR="00AF7840" w:rsidRDefault="00AF7840" w:rsidP="00AF7840">
      <w:pPr>
        <w:pStyle w:val="Standard"/>
        <w:spacing w:line="360" w:lineRule="auto"/>
        <w:jc w:val="both"/>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do składania oświadczeń woli w imieniu Wykonawcy</w:t>
      </w:r>
    </w:p>
    <w:p w14:paraId="2CDE7704" w14:textId="77777777" w:rsidR="00AF7840" w:rsidRDefault="00AF7840" w:rsidP="00AF7840">
      <w:pPr>
        <w:pStyle w:val="Standard"/>
        <w:spacing w:line="360" w:lineRule="auto"/>
        <w:jc w:val="both"/>
        <w:rPr>
          <w:rFonts w:ascii="Arial" w:hAnsi="Arial"/>
          <w:sz w:val="22"/>
          <w:szCs w:val="22"/>
        </w:rPr>
      </w:pPr>
    </w:p>
    <w:p w14:paraId="6D889D35" w14:textId="77777777" w:rsidR="00AF7840" w:rsidRDefault="00AF7840" w:rsidP="00AF7840">
      <w:pPr>
        <w:pStyle w:val="Standard"/>
        <w:spacing w:line="360" w:lineRule="auto"/>
        <w:jc w:val="both"/>
        <w:rPr>
          <w:rFonts w:ascii="Arial" w:hAnsi="Arial"/>
          <w:sz w:val="22"/>
          <w:szCs w:val="22"/>
        </w:rPr>
      </w:pPr>
    </w:p>
    <w:p w14:paraId="2D03E268" w14:textId="77777777" w:rsidR="00AF7840" w:rsidRDefault="00AF7840" w:rsidP="00AF7840">
      <w:pPr>
        <w:pStyle w:val="Standard"/>
        <w:spacing w:line="360" w:lineRule="auto"/>
        <w:jc w:val="both"/>
        <w:rPr>
          <w:rFonts w:ascii="Arial" w:hAnsi="Arial"/>
          <w:sz w:val="22"/>
          <w:szCs w:val="22"/>
        </w:rPr>
      </w:pPr>
    </w:p>
    <w:p w14:paraId="091175D8" w14:textId="77777777" w:rsidR="00AF7840" w:rsidRDefault="00AF7840" w:rsidP="00AF7840">
      <w:pPr>
        <w:pStyle w:val="Standard"/>
        <w:spacing w:line="360" w:lineRule="auto"/>
        <w:jc w:val="both"/>
        <w:rPr>
          <w:rFonts w:ascii="Arial" w:hAnsi="Arial"/>
          <w:sz w:val="22"/>
          <w:szCs w:val="22"/>
        </w:rPr>
      </w:pPr>
    </w:p>
    <w:p w14:paraId="7DE28C92" w14:textId="77777777" w:rsidR="00AF7840" w:rsidRDefault="00AF7840" w:rsidP="00AF7840">
      <w:pPr>
        <w:pStyle w:val="Standard"/>
        <w:spacing w:line="360" w:lineRule="auto"/>
        <w:jc w:val="both"/>
      </w:pPr>
      <w:r>
        <w:rPr>
          <w:rFonts w:ascii="Arial" w:hAnsi="Arial"/>
          <w:sz w:val="22"/>
          <w:szCs w:val="22"/>
        </w:rPr>
        <w:lastRenderedPageBreak/>
        <w:t>Załącznik nr 6</w:t>
      </w:r>
    </w:p>
    <w:p w14:paraId="7737CA93" w14:textId="77777777" w:rsidR="00AF7840" w:rsidRDefault="00AF7840" w:rsidP="00AF7840">
      <w:pPr>
        <w:pStyle w:val="Standard"/>
        <w:spacing w:line="360" w:lineRule="auto"/>
        <w:jc w:val="both"/>
      </w:pPr>
      <w:r>
        <w:rPr>
          <w:rFonts w:ascii="Arial" w:hAnsi="Arial"/>
          <w:sz w:val="22"/>
          <w:szCs w:val="22"/>
        </w:rPr>
        <w:t>Zgodnie z art. 24 ust. 11 ustawy PZP, Wykonawca, w terminie 3 dni od zamieszczenia na stronie internetowej informacji, o której mowa w art. 86 ust. 5, przekazuje Zamawiającemu oświadczenie o przynależności lub braku przynależności do tej samej grupy kapitałowej, o której mowa w ust. 1 pkt. 23</w:t>
      </w:r>
    </w:p>
    <w:p w14:paraId="32636E40" w14:textId="77777777" w:rsidR="00AF7840" w:rsidRDefault="00AF7840" w:rsidP="00AF7840">
      <w:pPr>
        <w:pStyle w:val="Standard"/>
        <w:spacing w:line="360" w:lineRule="auto"/>
        <w:jc w:val="both"/>
        <w:rPr>
          <w:rFonts w:ascii="Arial" w:hAnsi="Arial"/>
          <w:sz w:val="22"/>
          <w:szCs w:val="22"/>
        </w:rPr>
      </w:pPr>
    </w:p>
    <w:p w14:paraId="2B89690A" w14:textId="77777777" w:rsidR="00AF7840" w:rsidRDefault="00AF7840" w:rsidP="00AF7840">
      <w:pPr>
        <w:pStyle w:val="Standard"/>
        <w:spacing w:line="360" w:lineRule="auto"/>
        <w:jc w:val="both"/>
      </w:pPr>
      <w:r>
        <w:rPr>
          <w:rFonts w:ascii="Arial" w:hAnsi="Arial"/>
          <w:sz w:val="22"/>
          <w:szCs w:val="22"/>
        </w:rPr>
        <w:t>OŚWIADCZENIE</w:t>
      </w:r>
    </w:p>
    <w:p w14:paraId="518F6BAA" w14:textId="77777777" w:rsidR="00AF7840" w:rsidRDefault="00AF7840" w:rsidP="00AF7840">
      <w:pPr>
        <w:pStyle w:val="Standard"/>
        <w:spacing w:line="360" w:lineRule="auto"/>
        <w:jc w:val="both"/>
      </w:pPr>
      <w:r>
        <w:rPr>
          <w:rFonts w:ascii="Arial" w:hAnsi="Arial"/>
          <w:sz w:val="22"/>
          <w:szCs w:val="22"/>
        </w:rPr>
        <w:t>(DOT. GRUPY KAPITAŁOWEJ)</w:t>
      </w:r>
    </w:p>
    <w:p w14:paraId="06223A18" w14:textId="77777777" w:rsidR="00AF7840" w:rsidRDefault="00AF7840" w:rsidP="00AF7840">
      <w:pPr>
        <w:pStyle w:val="Standard"/>
        <w:spacing w:line="360" w:lineRule="auto"/>
        <w:jc w:val="both"/>
      </w:pPr>
      <w:r>
        <w:rPr>
          <w:rFonts w:ascii="Arial" w:hAnsi="Arial"/>
          <w:sz w:val="22"/>
          <w:szCs w:val="22"/>
        </w:rPr>
        <w:t>Postępowanie pn. „Dostawa i wykonanie mebli  dla Wydziału Lekarskiego i Nauk o Zdrowiu UJK  w Kielcach”  oznaczenie postępowania : DP.2301…...2019</w:t>
      </w:r>
    </w:p>
    <w:p w14:paraId="6A1B5C52" w14:textId="77777777" w:rsidR="00AF7840" w:rsidRDefault="00AF7840" w:rsidP="00AF7840">
      <w:pPr>
        <w:pStyle w:val="Standard"/>
        <w:spacing w:line="360" w:lineRule="auto"/>
        <w:jc w:val="both"/>
      </w:pPr>
      <w:r>
        <w:rPr>
          <w:rFonts w:ascii="Arial" w:hAnsi="Arial"/>
          <w:sz w:val="22"/>
          <w:szCs w:val="22"/>
        </w:rPr>
        <w:t>Nawiązując do zamieszczonej w dniu …………… na stronie internetowej Zamawiającego informacji,   o której mowa w art. 86 ust. 5 ustawy PZP oświadczamy, że:</w:t>
      </w:r>
    </w:p>
    <w:p w14:paraId="36B19912" w14:textId="77777777" w:rsidR="00AF7840" w:rsidRDefault="00AF7840" w:rsidP="00AF7840">
      <w:pPr>
        <w:pStyle w:val="Standard"/>
        <w:spacing w:line="360" w:lineRule="auto"/>
        <w:jc w:val="both"/>
      </w:pPr>
      <w:r>
        <w:rPr>
          <w:rFonts w:ascii="Arial" w:hAnsi="Arial"/>
          <w:sz w:val="22"/>
          <w:szCs w:val="22"/>
        </w:rPr>
        <w:t>nie należymy do tej samej grupy kapitałowej z żadnym z wykonawców, którzy złożyli ofertę  w niniejszym postępowaniu *)</w:t>
      </w:r>
    </w:p>
    <w:p w14:paraId="564A14DD" w14:textId="77777777" w:rsidR="00AF7840" w:rsidRDefault="00AF7840" w:rsidP="00AF7840">
      <w:pPr>
        <w:pStyle w:val="Standard"/>
        <w:spacing w:line="360" w:lineRule="auto"/>
        <w:jc w:val="both"/>
      </w:pPr>
      <w:r>
        <w:rPr>
          <w:rFonts w:ascii="Arial" w:hAnsi="Arial"/>
          <w:sz w:val="22"/>
          <w:szCs w:val="22"/>
        </w:rPr>
        <w:t>lub</w:t>
      </w:r>
    </w:p>
    <w:p w14:paraId="730F4D81" w14:textId="77777777" w:rsidR="00AF7840" w:rsidRDefault="00AF7840" w:rsidP="00AF7840">
      <w:pPr>
        <w:pStyle w:val="Standard"/>
        <w:spacing w:line="360" w:lineRule="auto"/>
        <w:jc w:val="both"/>
      </w:pPr>
      <w:r>
        <w:rPr>
          <w:rFonts w:ascii="Arial" w:hAnsi="Arial"/>
          <w:sz w:val="22"/>
          <w:szCs w:val="22"/>
        </w:rPr>
        <w:t>należymy do tej samej grupy kapitałowej z następującymi Wykonawcami *)</w:t>
      </w:r>
    </w:p>
    <w:p w14:paraId="2D1D4B4B" w14:textId="77777777" w:rsidR="00AF7840" w:rsidRDefault="00AF7840" w:rsidP="00AF7840">
      <w:pPr>
        <w:pStyle w:val="Standard"/>
        <w:spacing w:line="360" w:lineRule="auto"/>
        <w:jc w:val="both"/>
      </w:pPr>
      <w:r>
        <w:rPr>
          <w:rFonts w:ascii="Arial" w:hAnsi="Arial"/>
          <w:sz w:val="22"/>
          <w:szCs w:val="22"/>
        </w:rPr>
        <w:t>nie należymy do żadnej grupy kapitałowej*)</w:t>
      </w:r>
    </w:p>
    <w:p w14:paraId="57DE58C8" w14:textId="77777777" w:rsidR="00AF7840" w:rsidRDefault="00AF7840" w:rsidP="00AF7840">
      <w:pPr>
        <w:pStyle w:val="Standard"/>
        <w:spacing w:line="360" w:lineRule="auto"/>
        <w:jc w:val="both"/>
      </w:pPr>
      <w:r>
        <w:rPr>
          <w:rFonts w:ascii="Arial" w:hAnsi="Arial"/>
          <w:sz w:val="22"/>
          <w:szCs w:val="22"/>
        </w:rPr>
        <w:t>w rozumieniu ustawy z dnia 16.02.2007r. o ochronie konkurencji i konsumentów.</w:t>
      </w:r>
    </w:p>
    <w:p w14:paraId="0800D703" w14:textId="77777777" w:rsidR="00AF7840" w:rsidRDefault="00AF7840" w:rsidP="00AF7840">
      <w:pPr>
        <w:pStyle w:val="Standard"/>
        <w:spacing w:line="360" w:lineRule="auto"/>
        <w:jc w:val="both"/>
      </w:pPr>
      <w:r>
        <w:rPr>
          <w:rFonts w:ascii="Arial" w:hAnsi="Arial"/>
          <w:sz w:val="22"/>
          <w:szCs w:val="22"/>
        </w:rPr>
        <w:t>Lista Wykonawców składających ofertę w niniejszy postępowaniu, należących do tej samej grupy kapitałowej *)</w:t>
      </w:r>
    </w:p>
    <w:p w14:paraId="23454637" w14:textId="77777777" w:rsidR="00AF7840" w:rsidRDefault="00AF7840" w:rsidP="00AF7840">
      <w:pPr>
        <w:pStyle w:val="Standard"/>
        <w:spacing w:line="360" w:lineRule="auto"/>
        <w:jc w:val="both"/>
      </w:pPr>
      <w:r>
        <w:rPr>
          <w:rFonts w:ascii="Arial" w:hAnsi="Arial"/>
          <w:sz w:val="22"/>
          <w:szCs w:val="22"/>
        </w:rPr>
        <w:t>...............................................................................................................................</w:t>
      </w:r>
    </w:p>
    <w:p w14:paraId="33A36155" w14:textId="77777777" w:rsidR="00AF7840" w:rsidRDefault="00AF7840" w:rsidP="00AF7840">
      <w:pPr>
        <w:pStyle w:val="Standard"/>
        <w:spacing w:line="360" w:lineRule="auto"/>
        <w:jc w:val="both"/>
      </w:pPr>
      <w:r>
        <w:rPr>
          <w:rFonts w:ascii="Arial" w:hAnsi="Arial"/>
          <w:sz w:val="22"/>
          <w:szCs w:val="22"/>
        </w:rPr>
        <w:t>...............................................................................................................................</w:t>
      </w:r>
    </w:p>
    <w:p w14:paraId="1DD9B9F2" w14:textId="77777777" w:rsidR="00AF7840" w:rsidRDefault="00AF7840" w:rsidP="00AF7840">
      <w:pPr>
        <w:pStyle w:val="Standard"/>
        <w:spacing w:line="360" w:lineRule="auto"/>
        <w:jc w:val="both"/>
      </w:pPr>
      <w:r>
        <w:rPr>
          <w:rFonts w:ascii="Arial" w:hAnsi="Arial"/>
          <w:sz w:val="22"/>
          <w:szCs w:val="22"/>
        </w:rPr>
        <w:t>Wraz ze złożeniem oświadczenia, wykonawca może przedstawić dowody, że powiązania z innym wykonawcą nie prowadzą do zakłócenia konkurencji w postępowaniu o udzielenie zamówienia</w:t>
      </w:r>
    </w:p>
    <w:p w14:paraId="44BF3801" w14:textId="77777777" w:rsidR="00AF7840" w:rsidRDefault="00AF7840" w:rsidP="00AF7840">
      <w:pPr>
        <w:pStyle w:val="Standard"/>
        <w:spacing w:line="360" w:lineRule="auto"/>
        <w:jc w:val="both"/>
      </w:pPr>
      <w:r>
        <w:rPr>
          <w:rFonts w:ascii="Arial" w:hAnsi="Arial"/>
          <w:sz w:val="22"/>
          <w:szCs w:val="22"/>
        </w:rPr>
        <w:t>…………….……. , dnia ………….……. r.</w:t>
      </w:r>
    </w:p>
    <w:p w14:paraId="76D455F4" w14:textId="77777777" w:rsidR="00AF7840" w:rsidRDefault="00AF7840" w:rsidP="00AF7840">
      <w:pPr>
        <w:pStyle w:val="Standard"/>
        <w:spacing w:line="360" w:lineRule="auto"/>
        <w:jc w:val="both"/>
      </w:pPr>
      <w:r>
        <w:rPr>
          <w:rFonts w:ascii="Arial" w:hAnsi="Arial"/>
          <w:sz w:val="22"/>
          <w:szCs w:val="22"/>
        </w:rPr>
        <w:t xml:space="preserve">                                                                     ………………………………………………………..</w:t>
      </w:r>
    </w:p>
    <w:p w14:paraId="4AF25871" w14:textId="77777777" w:rsidR="00AF7840" w:rsidRDefault="00AF7840" w:rsidP="00AF7840">
      <w:pPr>
        <w:pStyle w:val="Standard"/>
        <w:spacing w:line="360" w:lineRule="auto"/>
        <w:jc w:val="both"/>
      </w:pPr>
      <w:r>
        <w:rPr>
          <w:rFonts w:ascii="Arial" w:hAnsi="Arial"/>
          <w:sz w:val="22"/>
          <w:szCs w:val="22"/>
        </w:rPr>
        <w:t xml:space="preserve">                                                                       Pieczątka i podpis/y osoby/osób uprawnionych</w:t>
      </w:r>
    </w:p>
    <w:p w14:paraId="4E37C8FB" w14:textId="77777777" w:rsidR="00AF7840" w:rsidRDefault="00AF7840" w:rsidP="00AF7840">
      <w:pPr>
        <w:pStyle w:val="Standard"/>
        <w:spacing w:line="360" w:lineRule="auto"/>
        <w:jc w:val="both"/>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do składania oświadczeń woli w imieniu Wykonawcy</w:t>
      </w:r>
    </w:p>
    <w:p w14:paraId="4D262E88" w14:textId="77777777" w:rsidR="00AF7840" w:rsidRDefault="00AF7840" w:rsidP="00AF7840">
      <w:pPr>
        <w:pStyle w:val="Standard"/>
        <w:tabs>
          <w:tab w:val="left" w:pos="3780"/>
        </w:tabs>
        <w:spacing w:line="360" w:lineRule="auto"/>
        <w:jc w:val="both"/>
      </w:pPr>
      <w:r>
        <w:rPr>
          <w:rFonts w:ascii="Arial" w:hAnsi="Arial"/>
          <w:iCs/>
          <w:sz w:val="22"/>
          <w:szCs w:val="22"/>
        </w:rPr>
        <w:t xml:space="preserve"> </w:t>
      </w:r>
    </w:p>
    <w:p w14:paraId="4CD40015" w14:textId="77777777" w:rsidR="00AF7840" w:rsidRDefault="00AF7840" w:rsidP="00AF7840">
      <w:pPr>
        <w:pStyle w:val="Standard"/>
        <w:spacing w:line="360" w:lineRule="auto"/>
        <w:jc w:val="both"/>
        <w:rPr>
          <w:rFonts w:ascii="Arial" w:hAnsi="Arial"/>
          <w:sz w:val="22"/>
          <w:szCs w:val="22"/>
        </w:rPr>
      </w:pPr>
    </w:p>
    <w:p w14:paraId="7C13F5F3" w14:textId="77777777" w:rsidR="00AF7840" w:rsidRDefault="00AF7840" w:rsidP="00AF7840">
      <w:pPr>
        <w:pStyle w:val="Standard"/>
        <w:spacing w:line="360" w:lineRule="auto"/>
        <w:jc w:val="both"/>
        <w:rPr>
          <w:rFonts w:ascii="Arial" w:hAnsi="Arial"/>
          <w:sz w:val="22"/>
          <w:szCs w:val="22"/>
        </w:rPr>
      </w:pPr>
    </w:p>
    <w:p w14:paraId="24CF60B1" w14:textId="77777777" w:rsidR="00AF7840" w:rsidRDefault="00AF7840" w:rsidP="00AF7840">
      <w:pPr>
        <w:pStyle w:val="Standard"/>
        <w:spacing w:line="360" w:lineRule="auto"/>
        <w:jc w:val="both"/>
      </w:pPr>
      <w:r>
        <w:rPr>
          <w:rFonts w:ascii="Arial" w:hAnsi="Arial"/>
          <w:sz w:val="22"/>
          <w:szCs w:val="22"/>
        </w:rPr>
        <w:t>*</w:t>
      </w:r>
      <w:r>
        <w:rPr>
          <w:rFonts w:ascii="Arial" w:hAnsi="Arial"/>
          <w:i/>
          <w:sz w:val="20"/>
          <w:szCs w:val="22"/>
        </w:rPr>
        <w:t>niepotrzebne skreślić</w:t>
      </w:r>
    </w:p>
    <w:p w14:paraId="42BD320E" w14:textId="77777777" w:rsidR="00AF7840" w:rsidRDefault="00AF7840" w:rsidP="00AF7840">
      <w:pPr>
        <w:pStyle w:val="Standard"/>
        <w:spacing w:line="360" w:lineRule="auto"/>
        <w:jc w:val="both"/>
        <w:rPr>
          <w:rFonts w:ascii="Arial" w:hAnsi="Arial"/>
          <w:sz w:val="22"/>
          <w:szCs w:val="22"/>
        </w:rPr>
      </w:pPr>
    </w:p>
    <w:p w14:paraId="6F360F10" w14:textId="77777777" w:rsidR="00AF7840" w:rsidRDefault="00AF7840" w:rsidP="00AF7840">
      <w:pPr>
        <w:pStyle w:val="Standard"/>
        <w:spacing w:line="360" w:lineRule="auto"/>
        <w:jc w:val="both"/>
        <w:rPr>
          <w:rFonts w:ascii="Arial" w:hAnsi="Arial"/>
          <w:sz w:val="22"/>
          <w:szCs w:val="22"/>
        </w:rPr>
      </w:pPr>
    </w:p>
    <w:p w14:paraId="07ECB9B3" w14:textId="77777777" w:rsidR="00AF7840" w:rsidRDefault="00AF7840" w:rsidP="00AF7840">
      <w:pPr>
        <w:pStyle w:val="Standard"/>
        <w:spacing w:line="360" w:lineRule="auto"/>
        <w:jc w:val="both"/>
        <w:rPr>
          <w:rFonts w:ascii="Arial" w:hAnsi="Arial"/>
          <w:sz w:val="22"/>
          <w:szCs w:val="22"/>
        </w:rPr>
      </w:pPr>
    </w:p>
    <w:p w14:paraId="1F9CB643" w14:textId="77777777" w:rsidR="00AF7840" w:rsidRDefault="00AF7840" w:rsidP="00AF7840">
      <w:pPr>
        <w:pStyle w:val="Standard"/>
        <w:spacing w:line="360" w:lineRule="auto"/>
        <w:jc w:val="both"/>
        <w:rPr>
          <w:rFonts w:ascii="Arial" w:hAnsi="Arial"/>
          <w:sz w:val="22"/>
          <w:szCs w:val="22"/>
        </w:rPr>
      </w:pPr>
    </w:p>
    <w:p w14:paraId="5A08DE96" w14:textId="77777777" w:rsidR="00AF7840" w:rsidRDefault="00AF7840" w:rsidP="00AF7840">
      <w:pPr>
        <w:pStyle w:val="Standard"/>
        <w:spacing w:line="360" w:lineRule="auto"/>
        <w:jc w:val="both"/>
        <w:rPr>
          <w:rFonts w:ascii="Arial" w:hAnsi="Arial"/>
          <w:sz w:val="22"/>
          <w:szCs w:val="22"/>
        </w:rPr>
      </w:pPr>
    </w:p>
    <w:p w14:paraId="21500DD1" w14:textId="77777777" w:rsidR="00AF7840" w:rsidRDefault="00AF7840" w:rsidP="00AF7840">
      <w:pPr>
        <w:pStyle w:val="Standard"/>
        <w:spacing w:line="360" w:lineRule="auto"/>
        <w:jc w:val="both"/>
      </w:pPr>
      <w:r>
        <w:rPr>
          <w:rFonts w:ascii="Arial" w:hAnsi="Arial"/>
          <w:sz w:val="22"/>
          <w:szCs w:val="22"/>
        </w:rPr>
        <w:t>Załącznik nr 7                                                                                   PROJEKT</w:t>
      </w:r>
    </w:p>
    <w:p w14:paraId="172EBEEE" w14:textId="77777777" w:rsidR="00AF7840" w:rsidRDefault="00AF7840" w:rsidP="00AF7840">
      <w:pPr>
        <w:pStyle w:val="Standard"/>
        <w:spacing w:line="360" w:lineRule="auto"/>
        <w:jc w:val="both"/>
      </w:pPr>
      <w:r>
        <w:rPr>
          <w:rFonts w:ascii="Arial" w:hAnsi="Arial"/>
          <w:sz w:val="22"/>
          <w:szCs w:val="22"/>
        </w:rPr>
        <w:t>UMOWA NR ……………..../19</w:t>
      </w:r>
    </w:p>
    <w:p w14:paraId="775F662E" w14:textId="77777777" w:rsidR="00AF7840" w:rsidRDefault="00AF7840" w:rsidP="00AF7840">
      <w:pPr>
        <w:pStyle w:val="Standard"/>
        <w:spacing w:line="360" w:lineRule="auto"/>
        <w:jc w:val="both"/>
      </w:pPr>
      <w:r>
        <w:rPr>
          <w:rFonts w:ascii="Arial" w:hAnsi="Arial"/>
          <w:sz w:val="22"/>
          <w:szCs w:val="22"/>
        </w:rPr>
        <w:t>zawarta w dniu ……………….. 2019 roku w Kielcach pomiędzy:</w:t>
      </w:r>
    </w:p>
    <w:p w14:paraId="21DFFBFB" w14:textId="77777777" w:rsidR="00AF7840" w:rsidRDefault="00AF7840" w:rsidP="00AF7840">
      <w:pPr>
        <w:pStyle w:val="Standard"/>
        <w:spacing w:line="360" w:lineRule="auto"/>
        <w:jc w:val="both"/>
      </w:pPr>
      <w:r>
        <w:rPr>
          <w:rFonts w:ascii="Arial" w:hAnsi="Arial"/>
          <w:sz w:val="22"/>
          <w:szCs w:val="22"/>
        </w:rPr>
        <w:t>Uniwersytetem Jana Kochanowskiego w Kielcach;  25-369 Kielce ul. Żeromskiego 5,</w:t>
      </w:r>
    </w:p>
    <w:p w14:paraId="28D29D08" w14:textId="77777777" w:rsidR="00AF7840" w:rsidRDefault="00AF7840" w:rsidP="00AF7840">
      <w:pPr>
        <w:pStyle w:val="Standard"/>
        <w:spacing w:line="360" w:lineRule="auto"/>
        <w:jc w:val="both"/>
      </w:pPr>
      <w:r>
        <w:rPr>
          <w:rFonts w:ascii="Arial" w:hAnsi="Arial"/>
          <w:sz w:val="22"/>
          <w:szCs w:val="22"/>
        </w:rPr>
        <w:t>zwanym w dalszej części „Zamawiającym”, reprezentowaną przez:</w:t>
      </w:r>
    </w:p>
    <w:p w14:paraId="32DF155F" w14:textId="77777777" w:rsidR="00AF7840" w:rsidRDefault="00AF7840" w:rsidP="00AF7840">
      <w:pPr>
        <w:pStyle w:val="Standard"/>
        <w:spacing w:line="360" w:lineRule="auto"/>
        <w:jc w:val="both"/>
      </w:pPr>
      <w:r>
        <w:rPr>
          <w:rFonts w:ascii="Arial" w:hAnsi="Arial"/>
          <w:sz w:val="22"/>
          <w:szCs w:val="22"/>
        </w:rPr>
        <w:t>……………………. – …………….</w:t>
      </w:r>
    </w:p>
    <w:p w14:paraId="3343B2B5" w14:textId="77777777" w:rsidR="00AF7840" w:rsidRDefault="00AF7840" w:rsidP="00AF7840">
      <w:pPr>
        <w:pStyle w:val="Standard"/>
        <w:spacing w:line="360" w:lineRule="auto"/>
        <w:jc w:val="both"/>
      </w:pPr>
      <w:r>
        <w:rPr>
          <w:rFonts w:ascii="Arial" w:hAnsi="Arial"/>
          <w:sz w:val="22"/>
          <w:szCs w:val="22"/>
        </w:rPr>
        <w:t>a</w:t>
      </w:r>
    </w:p>
    <w:p w14:paraId="472B9163" w14:textId="77777777" w:rsidR="00AF7840" w:rsidRDefault="00AF7840" w:rsidP="00AF7840">
      <w:pPr>
        <w:pStyle w:val="Standard"/>
        <w:spacing w:line="360" w:lineRule="auto"/>
        <w:jc w:val="both"/>
      </w:pPr>
      <w:r>
        <w:rPr>
          <w:rFonts w:ascii="Arial" w:hAnsi="Arial"/>
          <w:sz w:val="22"/>
          <w:szCs w:val="22"/>
        </w:rPr>
        <w:t>(w przypadku przedsiębiorcy wpisanego do KRS)</w:t>
      </w:r>
    </w:p>
    <w:p w14:paraId="6D754F50" w14:textId="77777777" w:rsidR="00AF7840" w:rsidRDefault="00AF7840" w:rsidP="00AF7840">
      <w:pPr>
        <w:pStyle w:val="Standard"/>
        <w:spacing w:line="360" w:lineRule="auto"/>
        <w:jc w:val="both"/>
      </w:pPr>
      <w:r>
        <w:rPr>
          <w:rFonts w:ascii="Arial" w:hAnsi="Arial"/>
          <w:sz w:val="22"/>
          <w:szCs w:val="22"/>
        </w:rPr>
        <w:t xml:space="preserve">(nazwa firmy) …………….., z siedzibą w …………..……. przy ulicy ……………., wpisanym do rejestru przedsiębiorców prowadzonego przez Sąd Rejonowy …………………………… Wydział Gospodarczy Krajowego Rejestru Sądowego pod numerem KRS: ………………..., wysokość kapitału zakładowego (art. 206 § 1 pkt. 4 </w:t>
      </w:r>
      <w:proofErr w:type="spellStart"/>
      <w:r>
        <w:rPr>
          <w:rFonts w:ascii="Arial" w:hAnsi="Arial"/>
          <w:sz w:val="22"/>
          <w:szCs w:val="22"/>
        </w:rPr>
        <w:t>k.s.h</w:t>
      </w:r>
      <w:proofErr w:type="spellEnd"/>
      <w:r>
        <w:rPr>
          <w:rFonts w:ascii="Arial" w:hAnsi="Arial"/>
          <w:sz w:val="22"/>
          <w:szCs w:val="22"/>
        </w:rPr>
        <w:t xml:space="preserve">.), a w przypadku spółki akcyjnej także wysokość kapitału wpłaconego (art. 374 § 1 pkt. 4 </w:t>
      </w:r>
      <w:proofErr w:type="spellStart"/>
      <w:r>
        <w:rPr>
          <w:rFonts w:ascii="Arial" w:hAnsi="Arial"/>
          <w:sz w:val="22"/>
          <w:szCs w:val="22"/>
        </w:rPr>
        <w:t>k.s.h</w:t>
      </w:r>
      <w:proofErr w:type="spellEnd"/>
      <w:r>
        <w:rPr>
          <w:rFonts w:ascii="Arial" w:hAnsi="Arial"/>
          <w:sz w:val="22"/>
          <w:szCs w:val="22"/>
        </w:rPr>
        <w:t>.)zwanym w dalszej treści umowy „Wykonawcą”, reprezentowanym przez:</w:t>
      </w:r>
    </w:p>
    <w:p w14:paraId="4870B3C9" w14:textId="77777777" w:rsidR="00AF7840" w:rsidRDefault="00AF7840" w:rsidP="00AF7840">
      <w:pPr>
        <w:pStyle w:val="Standard"/>
        <w:spacing w:line="360" w:lineRule="auto"/>
        <w:jc w:val="both"/>
      </w:pPr>
      <w:r>
        <w:rPr>
          <w:rFonts w:ascii="Arial" w:hAnsi="Arial"/>
          <w:sz w:val="22"/>
          <w:szCs w:val="22"/>
        </w:rPr>
        <w:t>……………………… – …………………</w:t>
      </w:r>
    </w:p>
    <w:p w14:paraId="26AE0C73" w14:textId="77777777" w:rsidR="00AF7840" w:rsidRDefault="00AF7840" w:rsidP="00AF7840">
      <w:pPr>
        <w:pStyle w:val="Standard"/>
        <w:spacing w:line="360" w:lineRule="auto"/>
        <w:jc w:val="both"/>
      </w:pPr>
      <w:r>
        <w:rPr>
          <w:rFonts w:ascii="Arial" w:hAnsi="Arial"/>
          <w:sz w:val="22"/>
          <w:szCs w:val="22"/>
        </w:rPr>
        <w:t>(w przypadku przedsiębiorcy wpisanego do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treści umowy „Wykonawcą”, reprezentowanym przez:</w:t>
      </w:r>
    </w:p>
    <w:p w14:paraId="7E2056DD" w14:textId="77777777" w:rsidR="00AF7840" w:rsidRDefault="00AF7840" w:rsidP="00AF7840">
      <w:pPr>
        <w:pStyle w:val="Standard"/>
        <w:spacing w:line="360" w:lineRule="auto"/>
        <w:jc w:val="both"/>
      </w:pPr>
      <w:r>
        <w:rPr>
          <w:rFonts w:ascii="Arial" w:hAnsi="Arial"/>
          <w:sz w:val="22"/>
          <w:szCs w:val="22"/>
        </w:rPr>
        <w:t>……………….…….. – ………………….</w:t>
      </w:r>
    </w:p>
    <w:p w14:paraId="39B15A3E" w14:textId="3B431EA2" w:rsidR="00AF7840" w:rsidRDefault="00AF7840" w:rsidP="00AF7840">
      <w:pPr>
        <w:pStyle w:val="Standard"/>
        <w:spacing w:line="360" w:lineRule="auto"/>
        <w:jc w:val="both"/>
      </w:pPr>
      <w:r>
        <w:rPr>
          <w:rFonts w:ascii="Arial" w:hAnsi="Arial"/>
          <w:b/>
          <w:i/>
          <w:sz w:val="22"/>
          <w:szCs w:val="22"/>
        </w:rPr>
        <w:t xml:space="preserve">w rezultacie dokonania wyboru oferty Wykonawcy w drodze postępowania </w:t>
      </w:r>
      <w:r w:rsidR="00BF3BCF">
        <w:rPr>
          <w:rFonts w:ascii="Arial" w:hAnsi="Arial"/>
          <w:b/>
          <w:i/>
          <w:sz w:val="22"/>
          <w:szCs w:val="22"/>
        </w:rPr>
        <w:t xml:space="preserve">                                     </w:t>
      </w:r>
      <w:r>
        <w:rPr>
          <w:rFonts w:ascii="Arial" w:hAnsi="Arial"/>
          <w:b/>
          <w:i/>
          <w:sz w:val="22"/>
          <w:szCs w:val="22"/>
        </w:rPr>
        <w:t xml:space="preserve">o udzielenie zamówienia publicznego w trybie przetargu nieograniczonego, na podstawie ustawy   z dnia 29 stycznia 2004 roku Prawo zamówień publicznych (D. U. </w:t>
      </w:r>
      <w:r w:rsidR="00BF3BCF">
        <w:rPr>
          <w:rFonts w:ascii="Arial" w:hAnsi="Arial"/>
          <w:b/>
          <w:i/>
          <w:sz w:val="22"/>
          <w:szCs w:val="22"/>
        </w:rPr>
        <w:t xml:space="preserve">                          </w:t>
      </w:r>
      <w:r>
        <w:rPr>
          <w:rFonts w:ascii="Arial" w:hAnsi="Arial"/>
          <w:b/>
          <w:i/>
          <w:sz w:val="22"/>
          <w:szCs w:val="22"/>
        </w:rPr>
        <w:t xml:space="preserve">z 2018 r. poz. 1986 ze </w:t>
      </w:r>
      <w:proofErr w:type="spellStart"/>
      <w:r>
        <w:rPr>
          <w:rFonts w:ascii="Arial" w:hAnsi="Arial"/>
          <w:b/>
          <w:i/>
          <w:sz w:val="22"/>
          <w:szCs w:val="22"/>
        </w:rPr>
        <w:t>zm</w:t>
      </w:r>
      <w:proofErr w:type="spellEnd"/>
      <w:r>
        <w:rPr>
          <w:rFonts w:ascii="Arial" w:hAnsi="Arial"/>
          <w:b/>
          <w:i/>
          <w:sz w:val="22"/>
          <w:szCs w:val="22"/>
        </w:rPr>
        <w:t>,) następującej treści:</w:t>
      </w:r>
    </w:p>
    <w:p w14:paraId="63DFBD09" w14:textId="77777777" w:rsidR="00AF7840" w:rsidRDefault="00AF7840" w:rsidP="00AF7840">
      <w:pPr>
        <w:pStyle w:val="Standard"/>
        <w:spacing w:line="360" w:lineRule="auto"/>
        <w:jc w:val="both"/>
      </w:pPr>
      <w:r>
        <w:rPr>
          <w:rFonts w:ascii="Arial" w:hAnsi="Arial"/>
          <w:b/>
          <w:sz w:val="22"/>
          <w:szCs w:val="22"/>
        </w:rPr>
        <w:t xml:space="preserve">                                                                       § 1.</w:t>
      </w:r>
    </w:p>
    <w:p w14:paraId="1963EB2C" w14:textId="18FB081E" w:rsidR="00AF7840" w:rsidRDefault="00AF7840" w:rsidP="00DF0914">
      <w:pPr>
        <w:pStyle w:val="Standard"/>
        <w:numPr>
          <w:ilvl w:val="0"/>
          <w:numId w:val="62"/>
        </w:numPr>
        <w:spacing w:after="80" w:line="360" w:lineRule="auto"/>
        <w:ind w:left="357" w:hanging="357"/>
        <w:jc w:val="both"/>
      </w:pPr>
      <w:r>
        <w:rPr>
          <w:rFonts w:ascii="Arial" w:hAnsi="Arial"/>
          <w:sz w:val="22"/>
          <w:szCs w:val="22"/>
        </w:rPr>
        <w:t xml:space="preserve">Przedmiotem umowy jest: wykonanie, dostawa i montaż mebli wymienionych </w:t>
      </w:r>
      <w:r w:rsidR="00BF3BCF">
        <w:rPr>
          <w:rFonts w:ascii="Arial" w:hAnsi="Arial"/>
          <w:sz w:val="22"/>
          <w:szCs w:val="22"/>
        </w:rPr>
        <w:t xml:space="preserve">                                  </w:t>
      </w:r>
      <w:r>
        <w:rPr>
          <w:rFonts w:ascii="Arial" w:hAnsi="Arial"/>
          <w:sz w:val="22"/>
          <w:szCs w:val="22"/>
        </w:rPr>
        <w:t xml:space="preserve">w załączniku nr 1 do niniejszej umowy, zgodnie z opisem zawartym w </w:t>
      </w:r>
      <w:r>
        <w:rPr>
          <w:rFonts w:ascii="Arial" w:hAnsi="Arial"/>
          <w:bCs/>
          <w:sz w:val="22"/>
          <w:szCs w:val="22"/>
        </w:rPr>
        <w:t>Specyfikacji Istotnych Warunków  Zamówienia i w ofercie Wykonawcy.</w:t>
      </w:r>
    </w:p>
    <w:p w14:paraId="2941B5DA" w14:textId="71732383" w:rsidR="00AF7840" w:rsidRDefault="00AF7840" w:rsidP="00DF0914">
      <w:pPr>
        <w:pStyle w:val="Standard"/>
        <w:numPr>
          <w:ilvl w:val="0"/>
          <w:numId w:val="13"/>
        </w:numPr>
        <w:spacing w:after="80" w:line="360" w:lineRule="auto"/>
        <w:ind w:left="357" w:hanging="357"/>
        <w:jc w:val="both"/>
      </w:pPr>
      <w:r>
        <w:rPr>
          <w:rFonts w:ascii="Arial" w:hAnsi="Arial"/>
          <w:sz w:val="22"/>
          <w:szCs w:val="22"/>
        </w:rPr>
        <w:t xml:space="preserve">Wykonawca zobowiązuje się do dostarczenia mebli w cenach zgodnych z ofertą. Cena </w:t>
      </w:r>
      <w:r w:rsidR="00BF3BCF">
        <w:rPr>
          <w:rFonts w:ascii="Arial" w:hAnsi="Arial"/>
          <w:sz w:val="22"/>
          <w:szCs w:val="22"/>
        </w:rPr>
        <w:t xml:space="preserve">         </w:t>
      </w:r>
      <w:r>
        <w:rPr>
          <w:rFonts w:ascii="Arial" w:hAnsi="Arial"/>
          <w:sz w:val="22"/>
          <w:szCs w:val="22"/>
        </w:rPr>
        <w:t>w czasie obowiązywania umowy nie może ulec zmianie.</w:t>
      </w:r>
    </w:p>
    <w:p w14:paraId="58EA2EE1" w14:textId="77777777" w:rsidR="00AF7840" w:rsidRDefault="00AF7840" w:rsidP="00DF0914">
      <w:pPr>
        <w:pStyle w:val="Standard"/>
        <w:numPr>
          <w:ilvl w:val="0"/>
          <w:numId w:val="13"/>
        </w:numPr>
        <w:spacing w:after="120" w:line="360" w:lineRule="auto"/>
        <w:jc w:val="both"/>
      </w:pPr>
      <w:r>
        <w:rPr>
          <w:rFonts w:ascii="Arial" w:hAnsi="Arial"/>
          <w:color w:val="000000"/>
          <w:sz w:val="22"/>
          <w:szCs w:val="22"/>
        </w:rPr>
        <w:t>Wszystkie czynności objęte niniejszą umową, w tym dostarczenie, i montaż mebli Wykonawca zrealizuje w terminie 60</w:t>
      </w:r>
      <w:r>
        <w:rPr>
          <w:rFonts w:ascii="Arial" w:hAnsi="Arial"/>
          <w:sz w:val="22"/>
          <w:szCs w:val="22"/>
        </w:rPr>
        <w:t xml:space="preserve"> dni licząc od </w:t>
      </w:r>
      <w:bookmarkStart w:id="24" w:name="_Hlk523245376"/>
      <w:r>
        <w:rPr>
          <w:rFonts w:ascii="Arial" w:hAnsi="Arial"/>
          <w:sz w:val="22"/>
          <w:szCs w:val="22"/>
        </w:rPr>
        <w:t>dnia zawarcia umowy.</w:t>
      </w:r>
      <w:bookmarkEnd w:id="24"/>
    </w:p>
    <w:p w14:paraId="2B1560E8" w14:textId="77777777" w:rsidR="00AF7840" w:rsidRDefault="00AF7840" w:rsidP="00DF0914">
      <w:pPr>
        <w:pStyle w:val="Standard"/>
        <w:numPr>
          <w:ilvl w:val="0"/>
          <w:numId w:val="13"/>
        </w:numPr>
        <w:spacing w:after="120" w:line="360" w:lineRule="auto"/>
        <w:jc w:val="both"/>
      </w:pPr>
      <w:r>
        <w:rPr>
          <w:rFonts w:ascii="Arial" w:hAnsi="Arial"/>
          <w:sz w:val="22"/>
          <w:szCs w:val="22"/>
        </w:rPr>
        <w:t xml:space="preserve">Wykonawca, nie później  niż na 3 dni robocze przed planowanym terminem dostarczenia </w:t>
      </w:r>
      <w:r>
        <w:rPr>
          <w:rFonts w:ascii="Arial" w:hAnsi="Arial"/>
          <w:sz w:val="22"/>
          <w:szCs w:val="22"/>
        </w:rPr>
        <w:lastRenderedPageBreak/>
        <w:t>i montażu mebli,  o których mowa w ust.1 zobowiązany jest zawiadomić Zamawiającego                                o gotowości ich dostarczenia, pisemnie lub drogą elektroniczną.</w:t>
      </w:r>
    </w:p>
    <w:p w14:paraId="6E335EB9" w14:textId="77777777" w:rsidR="00AF7840" w:rsidRDefault="00AF7840" w:rsidP="00DF0914">
      <w:pPr>
        <w:pStyle w:val="Standard"/>
        <w:numPr>
          <w:ilvl w:val="0"/>
          <w:numId w:val="13"/>
        </w:numPr>
        <w:spacing w:after="120" w:line="360" w:lineRule="auto"/>
        <w:jc w:val="both"/>
      </w:pPr>
      <w:r>
        <w:rPr>
          <w:rFonts w:ascii="Arial" w:hAnsi="Arial"/>
          <w:sz w:val="22"/>
          <w:szCs w:val="22"/>
        </w:rPr>
        <w:t>Zamawiający niezwłocznie, nie później niż w ciągu  2 dni roboczych  od daty otrzymania od Wykonawcy zawiadomienia, o którym mowa w ust.4  potwierdza gotowość Zamawiającego  do odbioru mebli.</w:t>
      </w:r>
    </w:p>
    <w:p w14:paraId="43C5D31F" w14:textId="77777777" w:rsidR="00AF7840" w:rsidRDefault="00AF7840" w:rsidP="00DF0914">
      <w:pPr>
        <w:pStyle w:val="Standard"/>
        <w:numPr>
          <w:ilvl w:val="0"/>
          <w:numId w:val="13"/>
        </w:numPr>
        <w:spacing w:after="120" w:line="360" w:lineRule="auto"/>
        <w:jc w:val="both"/>
      </w:pPr>
      <w:r>
        <w:rPr>
          <w:rFonts w:ascii="Arial" w:hAnsi="Arial"/>
          <w:sz w:val="22"/>
          <w:szCs w:val="22"/>
        </w:rPr>
        <w:t>Uwzględniając postanowienia, o których mowa w ust. 3</w:t>
      </w:r>
      <w:r>
        <w:rPr>
          <w:rFonts w:ascii="Arial" w:hAnsi="Arial"/>
          <w:color w:val="FF0000"/>
          <w:sz w:val="22"/>
          <w:szCs w:val="22"/>
        </w:rPr>
        <w:t xml:space="preserve"> </w:t>
      </w:r>
      <w:r>
        <w:rPr>
          <w:rFonts w:ascii="Arial" w:hAnsi="Arial"/>
          <w:sz w:val="22"/>
          <w:szCs w:val="22"/>
        </w:rPr>
        <w:t>ust. 4 oraz ust.5 umowy, Strony ustalają konkretną datę (dzień) dostarczenia i montażu mebli, o których  mowa w ust.1.</w:t>
      </w:r>
    </w:p>
    <w:p w14:paraId="1741261B" w14:textId="77777777" w:rsidR="00AF7840" w:rsidRDefault="00AF7840" w:rsidP="00DF0914">
      <w:pPr>
        <w:pStyle w:val="Standard"/>
        <w:numPr>
          <w:ilvl w:val="0"/>
          <w:numId w:val="13"/>
        </w:numPr>
        <w:spacing w:after="120" w:line="360" w:lineRule="auto"/>
        <w:jc w:val="both"/>
      </w:pPr>
      <w:r>
        <w:rPr>
          <w:rFonts w:ascii="Arial" w:hAnsi="Arial"/>
          <w:color w:val="000000"/>
          <w:sz w:val="22"/>
          <w:szCs w:val="22"/>
        </w:rPr>
        <w:t xml:space="preserve">Zmiana terminu, o którym mowa w ust. 3 niniejszego paragrafu może nastąpić wyłącznie  </w:t>
      </w:r>
      <w:r>
        <w:rPr>
          <w:rFonts w:ascii="Arial" w:hAnsi="Arial"/>
          <w:color w:val="000000"/>
          <w:sz w:val="22"/>
          <w:szCs w:val="22"/>
        </w:rPr>
        <w:br/>
        <w:t>w przypadku wystąpienia okoliczności niezawinionych przez Wykonawcę, których mimo dołożenia należytej staranności nie można było przewidzieć, zwłaszcza w szczególności będących następstwem siły wyższej.</w:t>
      </w:r>
    </w:p>
    <w:p w14:paraId="395F851E" w14:textId="77777777" w:rsidR="00AF7840" w:rsidRDefault="00AF7840" w:rsidP="00DF0914">
      <w:pPr>
        <w:pStyle w:val="Standard"/>
        <w:numPr>
          <w:ilvl w:val="0"/>
          <w:numId w:val="13"/>
        </w:numPr>
        <w:spacing w:after="120" w:line="360" w:lineRule="auto"/>
        <w:jc w:val="both"/>
      </w:pPr>
      <w:r>
        <w:rPr>
          <w:rFonts w:ascii="Arial" w:hAnsi="Arial"/>
          <w:sz w:val="22"/>
          <w:szCs w:val="22"/>
        </w:rPr>
        <w:t>Pod pojęciem siły wyższej Strony rozumieją nadzwyczajne zdarzenie zewnętrzne, niezależne od woli Stron, którego Strona nie mogła przewidzieć oraz któremu nie mogła zapobiec, a które faktycznie bezpośrednio uniemożliwia lub zasadniczo utrudnia realizację przedmiotu umowy, w szczególności: wojnę, przewrót, zamieszki, rebelia, strajk w branżach mających zasadniczy wpływ na terminową realizację przedmiotu niniejszej umowy, decyzje odpowiednich władz mające wpływ na wykonanie  niniejszej umowy.</w:t>
      </w:r>
    </w:p>
    <w:p w14:paraId="2082A94A" w14:textId="77777777" w:rsidR="00AF7840" w:rsidRDefault="00AF7840" w:rsidP="00DF0914">
      <w:pPr>
        <w:pStyle w:val="Standard"/>
        <w:numPr>
          <w:ilvl w:val="0"/>
          <w:numId w:val="13"/>
        </w:numPr>
        <w:spacing w:after="200" w:line="360" w:lineRule="auto"/>
        <w:jc w:val="both"/>
      </w:pPr>
      <w:r>
        <w:rPr>
          <w:rFonts w:ascii="Arial" w:hAnsi="Arial"/>
          <w:color w:val="000000"/>
          <w:sz w:val="22"/>
          <w:szCs w:val="22"/>
        </w:rPr>
        <w:t>Zmiana terminu realizacji umowy może nastąpić wyłącznie za zgodą Zamawiającego na pisemny wniosek Wykonawcy, zawierający uzasadnienie zmiany terminu.</w:t>
      </w:r>
    </w:p>
    <w:p w14:paraId="4FA54A1B" w14:textId="77777777" w:rsidR="00AF7840" w:rsidRDefault="00AF7840" w:rsidP="00DF0914">
      <w:pPr>
        <w:pStyle w:val="Akapitzlist"/>
        <w:widowControl w:val="0"/>
        <w:numPr>
          <w:ilvl w:val="0"/>
          <w:numId w:val="13"/>
        </w:numPr>
        <w:suppressAutoHyphens/>
        <w:autoSpaceDN w:val="0"/>
        <w:spacing w:line="360" w:lineRule="auto"/>
        <w:contextualSpacing w:val="0"/>
        <w:jc w:val="both"/>
        <w:textAlignment w:val="baseline"/>
      </w:pPr>
      <w:r>
        <w:rPr>
          <w:rFonts w:ascii="Arial" w:hAnsi="Arial" w:cs="Arial"/>
          <w:sz w:val="22"/>
          <w:szCs w:val="22"/>
        </w:rPr>
        <w:t>Wykonawca zobowiązany jest do uprzątnięcia pomieszczeń w których montowane będą meble.</w:t>
      </w:r>
    </w:p>
    <w:p w14:paraId="1318DFED" w14:textId="77777777" w:rsidR="00AF7840" w:rsidRDefault="00AF7840" w:rsidP="00DF0914">
      <w:pPr>
        <w:pStyle w:val="Akapitzlist"/>
        <w:widowControl w:val="0"/>
        <w:numPr>
          <w:ilvl w:val="0"/>
          <w:numId w:val="13"/>
        </w:numPr>
        <w:suppressAutoHyphens/>
        <w:autoSpaceDN w:val="0"/>
        <w:spacing w:line="360" w:lineRule="auto"/>
        <w:contextualSpacing w:val="0"/>
        <w:jc w:val="both"/>
        <w:textAlignment w:val="baseline"/>
      </w:pPr>
      <w:r>
        <w:rPr>
          <w:rFonts w:ascii="Arial" w:hAnsi="Arial" w:cs="Arial"/>
          <w:sz w:val="22"/>
          <w:szCs w:val="22"/>
        </w:rPr>
        <w:t>Wykonawca zobowiązany jest  do usunięcia na własny koszt śmieci (w szczególności kartony, folie, styropian) powstałych w czasie dostawy i montażu mebli.</w:t>
      </w:r>
    </w:p>
    <w:p w14:paraId="3C535313" w14:textId="77777777" w:rsidR="00AF7840" w:rsidRDefault="00AF7840" w:rsidP="00DF0914">
      <w:pPr>
        <w:pStyle w:val="Akapitzlist"/>
        <w:widowControl w:val="0"/>
        <w:numPr>
          <w:ilvl w:val="0"/>
          <w:numId w:val="13"/>
        </w:numPr>
        <w:suppressAutoHyphens/>
        <w:autoSpaceDN w:val="0"/>
        <w:spacing w:line="360" w:lineRule="auto"/>
        <w:contextualSpacing w:val="0"/>
        <w:jc w:val="both"/>
        <w:textAlignment w:val="baseline"/>
      </w:pPr>
      <w:r>
        <w:rPr>
          <w:rFonts w:ascii="Arial" w:hAnsi="Arial" w:cs="Arial"/>
          <w:sz w:val="22"/>
          <w:szCs w:val="22"/>
        </w:rPr>
        <w:t>Na czas montażu, w pomieszczeniach w których montowane będą meble, wykonawca  zobowiązany jest do zabezpieczenia ścian, okien, drzwi, podłóg, tak aby nie zostały uszkodzone, zabrudzone podczas wnoszenia i montażu. W przypadku uszkodzeń/ zabrudzeń  wykonawca zobowiązany jest do ich usunięcia/naprawienia tak aby doprowadzić je do stanu pierwotnego.</w:t>
      </w:r>
    </w:p>
    <w:p w14:paraId="63A6E0C8" w14:textId="77777777" w:rsidR="00AF7840" w:rsidRDefault="00AF7840" w:rsidP="00DF0914">
      <w:pPr>
        <w:pStyle w:val="Akapitzlist"/>
        <w:widowControl w:val="0"/>
        <w:numPr>
          <w:ilvl w:val="0"/>
          <w:numId w:val="13"/>
        </w:numPr>
        <w:suppressAutoHyphens/>
        <w:autoSpaceDN w:val="0"/>
        <w:spacing w:line="360" w:lineRule="auto"/>
        <w:contextualSpacing w:val="0"/>
        <w:jc w:val="both"/>
        <w:textAlignment w:val="baseline"/>
      </w:pPr>
      <w:r>
        <w:rPr>
          <w:rFonts w:ascii="Arial" w:hAnsi="Arial" w:cs="Arial"/>
          <w:sz w:val="22"/>
          <w:szCs w:val="22"/>
        </w:rPr>
        <w:t xml:space="preserve">Zamawiający zastrzega sobie możliwość braku odbioru/zwrotu dostarczonych  mebli niespełniających  wymogów   jakościowych,   opisanych   w   formularzu   ofertowym                     i SIWZ.   W przypadku stwierdzenia,  że dostarczone meble:  </w:t>
      </w:r>
    </w:p>
    <w:p w14:paraId="140A538B" w14:textId="77777777" w:rsidR="00AF7840" w:rsidRDefault="00AF7840" w:rsidP="00DF0914">
      <w:pPr>
        <w:pStyle w:val="Akapitzlist"/>
        <w:widowControl w:val="0"/>
        <w:numPr>
          <w:ilvl w:val="0"/>
          <w:numId w:val="63"/>
        </w:numPr>
        <w:suppressAutoHyphens/>
        <w:autoSpaceDN w:val="0"/>
        <w:spacing w:line="360" w:lineRule="auto"/>
        <w:contextualSpacing w:val="0"/>
        <w:jc w:val="both"/>
        <w:textAlignment w:val="baseline"/>
      </w:pPr>
      <w:r>
        <w:rPr>
          <w:rFonts w:ascii="Arial" w:hAnsi="Arial" w:cs="Arial"/>
          <w:sz w:val="22"/>
          <w:szCs w:val="22"/>
        </w:rPr>
        <w:t xml:space="preserve"> są uszkodzone,  posiadają wady  uniemożliwiające  używanie,  a  wady                                     i  uszkodzenia   te nie powstały z winy Zamawiającego lub,  </w:t>
      </w:r>
    </w:p>
    <w:p w14:paraId="6B33AAC6" w14:textId="77777777" w:rsidR="00AF7840" w:rsidRDefault="00AF7840" w:rsidP="00DF0914">
      <w:pPr>
        <w:pStyle w:val="Akapitzlist"/>
        <w:widowControl w:val="0"/>
        <w:numPr>
          <w:ilvl w:val="0"/>
          <w:numId w:val="40"/>
        </w:numPr>
        <w:suppressAutoHyphens/>
        <w:autoSpaceDN w:val="0"/>
        <w:spacing w:line="360" w:lineRule="auto"/>
        <w:contextualSpacing w:val="0"/>
        <w:jc w:val="both"/>
        <w:textAlignment w:val="baseline"/>
      </w:pPr>
      <w:r>
        <w:rPr>
          <w:rFonts w:ascii="Arial" w:hAnsi="Arial" w:cs="Arial"/>
          <w:sz w:val="22"/>
          <w:szCs w:val="22"/>
        </w:rPr>
        <w:lastRenderedPageBreak/>
        <w:t xml:space="preserve"> nie spełniają wymagań Zamawiającego określonych w SIWZ i załącznikach lub,  </w:t>
      </w:r>
    </w:p>
    <w:p w14:paraId="382B5F5F" w14:textId="692656C4" w:rsidR="00AF7840" w:rsidRDefault="00AF7840" w:rsidP="00DF0914">
      <w:pPr>
        <w:pStyle w:val="Akapitzlist"/>
        <w:widowControl w:val="0"/>
        <w:numPr>
          <w:ilvl w:val="0"/>
          <w:numId w:val="40"/>
        </w:numPr>
        <w:suppressAutoHyphens/>
        <w:autoSpaceDN w:val="0"/>
        <w:spacing w:line="360" w:lineRule="auto"/>
        <w:contextualSpacing w:val="0"/>
        <w:jc w:val="both"/>
        <w:textAlignment w:val="baseline"/>
      </w:pPr>
      <w:r>
        <w:rPr>
          <w:rFonts w:ascii="Arial" w:hAnsi="Arial" w:cs="Arial"/>
          <w:sz w:val="22"/>
          <w:szCs w:val="22"/>
        </w:rPr>
        <w:t xml:space="preserve">dostarczone    produkty    nie    odpowiadają przedmiotowi zamówienia pod    względem    jakości,    trwałości, funkcjonalności oraz parametrów technicznych.  Wykonawca  wymieni  je  na  nowe,  prawidłowe,  na  własny koszt  w  terminie  </w:t>
      </w:r>
      <w:r w:rsidR="00BF3BCF">
        <w:rPr>
          <w:rFonts w:ascii="Arial" w:hAnsi="Arial" w:cs="Arial"/>
          <w:sz w:val="22"/>
          <w:szCs w:val="22"/>
        </w:rPr>
        <w:t xml:space="preserve">                       </w:t>
      </w:r>
      <w:r>
        <w:rPr>
          <w:rFonts w:ascii="Arial" w:hAnsi="Arial" w:cs="Arial"/>
          <w:sz w:val="22"/>
          <w:szCs w:val="22"/>
        </w:rPr>
        <w:t>7  dni   od zgłoszenia   przez   Zamawiającego.   Wykonawca   jest   odpowiedzialny   za   całokształt zamówienia, w tym za przebieg oraz terminowe wykonanie, jakość, zgodność z warunkami technicznymi, jakościowymi i obowiązującymi w tym zakresie przepisami.</w:t>
      </w:r>
    </w:p>
    <w:p w14:paraId="72F699A6" w14:textId="77777777" w:rsidR="00AF7840" w:rsidRDefault="00AF7840" w:rsidP="00DF0914">
      <w:pPr>
        <w:pStyle w:val="Standard"/>
        <w:numPr>
          <w:ilvl w:val="0"/>
          <w:numId w:val="13"/>
        </w:numPr>
        <w:spacing w:after="200" w:line="360" w:lineRule="auto"/>
        <w:jc w:val="both"/>
      </w:pPr>
      <w:r>
        <w:rPr>
          <w:rFonts w:ascii="Arial" w:hAnsi="Arial"/>
          <w:sz w:val="22"/>
        </w:rPr>
        <w:t xml:space="preserve">Niniejsze zamówienie jest  realizowane w ramach projektu </w:t>
      </w:r>
      <w:r>
        <w:rPr>
          <w:rFonts w:ascii="Arial" w:hAnsi="Arial"/>
          <w:b/>
          <w:sz w:val="22"/>
        </w:rPr>
        <w:t>„</w:t>
      </w:r>
      <w:proofErr w:type="spellStart"/>
      <w:r>
        <w:rPr>
          <w:rFonts w:ascii="Arial" w:hAnsi="Arial"/>
          <w:b/>
          <w:sz w:val="22"/>
        </w:rPr>
        <w:t>Simed</w:t>
      </w:r>
      <w:proofErr w:type="spellEnd"/>
      <w:r>
        <w:rPr>
          <w:rFonts w:ascii="Arial" w:hAnsi="Arial"/>
          <w:b/>
          <w:sz w:val="22"/>
        </w:rPr>
        <w:t xml:space="preserve"> - symulacja                             w kształceniu pielęgniarek i położnych - program rozwojowy UJK w Kielcach”</w:t>
      </w:r>
      <w:r>
        <w:rPr>
          <w:rFonts w:ascii="Arial" w:hAnsi="Arial"/>
          <w:sz w:val="22"/>
        </w:rPr>
        <w:t xml:space="preserve"> realizowanego przez Uniwersytet Jana Kochanowskiego w Kielcach, współfinansowanego ze środków Unii Europejskiej w ramach Europejskiego Funduszu Społecznego, Oś V Wsparcie dla obszaru zdrowia  Działanie 5.3 Wysoka jakość kształcenia na kierunkach medycznych Programu Operacyjnego Wiedza Edukacja Rozwój 2014 – 2020.</w:t>
      </w:r>
    </w:p>
    <w:p w14:paraId="797162D9"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2.</w:t>
      </w:r>
    </w:p>
    <w:p w14:paraId="0DEA0E41" w14:textId="77777777" w:rsidR="00AF7840" w:rsidRDefault="00AF7840" w:rsidP="00DF0914">
      <w:pPr>
        <w:pStyle w:val="Standard"/>
        <w:numPr>
          <w:ilvl w:val="0"/>
          <w:numId w:val="64"/>
        </w:numPr>
        <w:spacing w:after="80" w:line="360" w:lineRule="auto"/>
        <w:jc w:val="both"/>
      </w:pPr>
      <w:r>
        <w:rPr>
          <w:rFonts w:ascii="Arial" w:hAnsi="Arial"/>
          <w:sz w:val="22"/>
          <w:szCs w:val="22"/>
        </w:rPr>
        <w:t>Wartość umowy obejmuje wszystkie koszty związane z jej realizacją, łącznie                                                   z wykonaniem,  transportem, rozładunkiem, wniesieniem i montażem mebli  określonych  w § 1 ust. 1 do wskazanych pomieszczeń Zamawiającego.</w:t>
      </w:r>
    </w:p>
    <w:p w14:paraId="67318AFC" w14:textId="77777777" w:rsidR="00AF7840" w:rsidRDefault="00AF7840" w:rsidP="00DF0914">
      <w:pPr>
        <w:pStyle w:val="Standard"/>
        <w:numPr>
          <w:ilvl w:val="0"/>
          <w:numId w:val="14"/>
        </w:numPr>
        <w:spacing w:after="80" w:line="360" w:lineRule="auto"/>
        <w:jc w:val="both"/>
      </w:pPr>
      <w:r>
        <w:rPr>
          <w:rFonts w:ascii="Arial" w:hAnsi="Arial"/>
          <w:sz w:val="22"/>
          <w:szCs w:val="22"/>
        </w:rPr>
        <w:t>Wartość umowy w okresie jej obowiązywania (stanowiąca wynagrodzenie wykonawcy) łącznie nie może przekroczyć kwoty brutto ………….zł. (słownie: ……………………………………złotych …. /100)  w tym podatek Vat …..%</w:t>
      </w:r>
    </w:p>
    <w:p w14:paraId="72ADC84D"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3.</w:t>
      </w:r>
    </w:p>
    <w:p w14:paraId="0FEA1B40" w14:textId="77777777" w:rsidR="00AF7840" w:rsidRDefault="00AF7840" w:rsidP="00DF0914">
      <w:pPr>
        <w:pStyle w:val="Standard"/>
        <w:numPr>
          <w:ilvl w:val="0"/>
          <w:numId w:val="65"/>
        </w:numPr>
        <w:spacing w:after="80" w:line="360" w:lineRule="auto"/>
        <w:ind w:left="357" w:hanging="357"/>
        <w:jc w:val="both"/>
      </w:pPr>
      <w:r>
        <w:rPr>
          <w:rFonts w:ascii="Arial" w:hAnsi="Arial"/>
          <w:sz w:val="22"/>
          <w:szCs w:val="22"/>
        </w:rPr>
        <w:t xml:space="preserve">Osoba wyznaczona do kontaktów po stronie Wykonawcy: .............................................. </w:t>
      </w:r>
      <w:proofErr w:type="spellStart"/>
      <w:r>
        <w:rPr>
          <w:rFonts w:ascii="Arial" w:hAnsi="Arial"/>
          <w:sz w:val="22"/>
          <w:szCs w:val="22"/>
        </w:rPr>
        <w:t>tel</w:t>
      </w:r>
      <w:proofErr w:type="spellEnd"/>
      <w:r>
        <w:rPr>
          <w:rFonts w:ascii="Arial" w:hAnsi="Arial"/>
          <w:sz w:val="22"/>
          <w:szCs w:val="22"/>
        </w:rPr>
        <w:t>/fax .........................</w:t>
      </w:r>
    </w:p>
    <w:p w14:paraId="232421AC" w14:textId="77777777" w:rsidR="00AF7840" w:rsidRDefault="00AF7840" w:rsidP="00DF0914">
      <w:pPr>
        <w:pStyle w:val="Standard"/>
        <w:numPr>
          <w:ilvl w:val="0"/>
          <w:numId w:val="15"/>
        </w:numPr>
        <w:spacing w:after="80" w:line="360" w:lineRule="auto"/>
        <w:jc w:val="both"/>
      </w:pPr>
      <w:r>
        <w:rPr>
          <w:rFonts w:ascii="Arial" w:hAnsi="Arial"/>
          <w:sz w:val="22"/>
          <w:szCs w:val="22"/>
        </w:rPr>
        <w:t>W przypadku zmiany osoby odpowiedzialnej za kontakt z Zamawiającym, Wykonawca niezwłocznie zawiadomi na piśmie o tym fakcie Zamawiającego.</w:t>
      </w:r>
    </w:p>
    <w:p w14:paraId="3C2C7889"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4.</w:t>
      </w:r>
    </w:p>
    <w:p w14:paraId="1118EA54" w14:textId="77777777" w:rsidR="00AF7840" w:rsidRDefault="00AF7840" w:rsidP="00DF0914">
      <w:pPr>
        <w:pStyle w:val="Standard"/>
        <w:numPr>
          <w:ilvl w:val="0"/>
          <w:numId w:val="66"/>
        </w:numPr>
        <w:spacing w:after="80" w:line="360" w:lineRule="auto"/>
        <w:jc w:val="both"/>
      </w:pPr>
      <w:r>
        <w:rPr>
          <w:rFonts w:ascii="Arial" w:hAnsi="Arial"/>
          <w:sz w:val="22"/>
          <w:szCs w:val="22"/>
        </w:rPr>
        <w:t>Wykonawca oświadcza, że posiada doświadczenie, kwalifikacje i uprawnienia wymagane do prawidłowego wykonywania umowy. Wykonawca oświadcza, że zapoznał się z warunkami realizacji umowy i oświadcza, że nie zachodzą okoliczności uniemożliwiające lub utrudniające prawidłowe jej wykonanie.</w:t>
      </w:r>
    </w:p>
    <w:p w14:paraId="03E241BB" w14:textId="77777777" w:rsidR="00AF7840" w:rsidRDefault="00AF7840" w:rsidP="00DF0914">
      <w:pPr>
        <w:pStyle w:val="Standard"/>
        <w:numPr>
          <w:ilvl w:val="0"/>
          <w:numId w:val="16"/>
        </w:numPr>
        <w:spacing w:before="80" w:after="80" w:line="360" w:lineRule="auto"/>
        <w:jc w:val="both"/>
      </w:pPr>
      <w:r>
        <w:rPr>
          <w:rFonts w:ascii="Arial" w:hAnsi="Arial"/>
          <w:sz w:val="22"/>
          <w:szCs w:val="22"/>
        </w:rPr>
        <w:t xml:space="preserve">Wykonawca wykona umowę, zgodnie z obowiązującymi przepisami i normami. Dostarczone meble muszą posiadać: kartę gwarancyjną, oraz atest higieniczny na płytę </w:t>
      </w:r>
      <w:r>
        <w:rPr>
          <w:rFonts w:ascii="Arial" w:hAnsi="Arial"/>
          <w:sz w:val="22"/>
          <w:szCs w:val="22"/>
        </w:rPr>
        <w:lastRenderedPageBreak/>
        <w:t>z której wykonane będą meble. Meble muszą  być wyposażone we wszystkie niezbędne elementy (śruby, złączki itp.) niezbędne do uruchomienia montażu mebli.</w:t>
      </w:r>
    </w:p>
    <w:p w14:paraId="1A0052AA" w14:textId="77777777" w:rsidR="00AF7840" w:rsidRDefault="00AF7840" w:rsidP="00AF7840">
      <w:pPr>
        <w:pStyle w:val="Standard"/>
        <w:spacing w:after="80" w:line="360" w:lineRule="auto"/>
        <w:ind w:left="57"/>
        <w:jc w:val="both"/>
      </w:pPr>
      <w:r>
        <w:rPr>
          <w:rFonts w:ascii="Arial" w:hAnsi="Arial"/>
          <w:sz w:val="22"/>
          <w:szCs w:val="22"/>
        </w:rPr>
        <w:t xml:space="preserve">                                                                        </w:t>
      </w:r>
      <w:r>
        <w:rPr>
          <w:rFonts w:ascii="Arial" w:hAnsi="Arial"/>
          <w:b/>
          <w:sz w:val="22"/>
          <w:szCs w:val="22"/>
        </w:rPr>
        <w:t>§ 5.</w:t>
      </w:r>
    </w:p>
    <w:p w14:paraId="19701249" w14:textId="77777777" w:rsidR="00AF7840" w:rsidRDefault="00AF7840" w:rsidP="00DF0914">
      <w:pPr>
        <w:pStyle w:val="Standard"/>
        <w:numPr>
          <w:ilvl w:val="0"/>
          <w:numId w:val="67"/>
        </w:numPr>
        <w:spacing w:after="80" w:line="360" w:lineRule="auto"/>
        <w:ind w:left="357" w:hanging="357"/>
        <w:jc w:val="both"/>
      </w:pPr>
      <w:r>
        <w:rPr>
          <w:rFonts w:ascii="Arial" w:hAnsi="Arial"/>
          <w:sz w:val="22"/>
          <w:szCs w:val="22"/>
        </w:rPr>
        <w:t>Wykonawca udziela niniejszym gwarancji na okres: ………. miesięcy, z wyłączeniem zawiasów  i prowadnic na które gwarancja wynosi……….miesięcy.  Warunki gwarancji określa karta gwarancyjna, stanowiąca integralną część niniejszej umowy.</w:t>
      </w:r>
    </w:p>
    <w:p w14:paraId="7B7A3BC7" w14:textId="77777777" w:rsidR="00AF7840" w:rsidRDefault="00AF7840" w:rsidP="00DF0914">
      <w:pPr>
        <w:pStyle w:val="Standard"/>
        <w:numPr>
          <w:ilvl w:val="0"/>
          <w:numId w:val="17"/>
        </w:numPr>
        <w:spacing w:after="80" w:line="360" w:lineRule="auto"/>
        <w:ind w:left="357" w:hanging="357"/>
        <w:jc w:val="both"/>
      </w:pPr>
      <w:r>
        <w:rPr>
          <w:rFonts w:ascii="Arial" w:hAnsi="Arial"/>
          <w:sz w:val="22"/>
          <w:szCs w:val="22"/>
        </w:rPr>
        <w:t>Wykonawca udziela także rękojmi na okres: …………miesięcy, z wyłączeniem zawiasów  i prowadnic na które rękojmia wynosi……….miesięcy</w:t>
      </w:r>
    </w:p>
    <w:p w14:paraId="1B544984" w14:textId="77777777" w:rsidR="00AF7840" w:rsidRDefault="00AF7840" w:rsidP="00DF0914">
      <w:pPr>
        <w:pStyle w:val="Standard"/>
        <w:numPr>
          <w:ilvl w:val="0"/>
          <w:numId w:val="17"/>
        </w:numPr>
        <w:spacing w:after="80" w:line="360" w:lineRule="auto"/>
        <w:jc w:val="both"/>
      </w:pPr>
      <w:r>
        <w:rPr>
          <w:rFonts w:ascii="Arial" w:hAnsi="Arial"/>
          <w:sz w:val="22"/>
          <w:szCs w:val="22"/>
        </w:rPr>
        <w:t>Zamawiający z tytułu rękojmi może żądać usunięcia wady, jeżeli ujawniła się ona w czasie trwania rękojmi. Zamawiający może wykonywać uprawnienia z tytułu rękojmi po upływie okresu trwania rękojmi, jeżeli zawiadomił Wykonawcę o wadzie przed jego upływem.</w:t>
      </w:r>
    </w:p>
    <w:p w14:paraId="0B950920" w14:textId="77777777" w:rsidR="00AF7840" w:rsidRDefault="00AF7840" w:rsidP="00DF0914">
      <w:pPr>
        <w:pStyle w:val="Akapitzlist"/>
        <w:widowControl w:val="0"/>
        <w:numPr>
          <w:ilvl w:val="0"/>
          <w:numId w:val="17"/>
        </w:numPr>
        <w:suppressAutoHyphens/>
        <w:autoSpaceDN w:val="0"/>
        <w:spacing w:after="80" w:line="360" w:lineRule="auto"/>
        <w:contextualSpacing w:val="0"/>
        <w:jc w:val="both"/>
        <w:textAlignment w:val="baseline"/>
      </w:pPr>
      <w:r>
        <w:rPr>
          <w:rFonts w:ascii="Arial" w:hAnsi="Arial" w:cs="Arial"/>
          <w:sz w:val="22"/>
          <w:szCs w:val="22"/>
        </w:rPr>
        <w:t>Na podstawie uprawnień wynikających z tytułu rękojmi Zamawiający może żądać usunięcia wady, wyznaczając Wykonawcy w tym celu odpowiedni, technicznie uzasadniony termin z zagrożeniem, że po bezskutecznym upływie terminu może usunąć 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6F8BBEA1" w14:textId="77777777" w:rsidR="00AF7840" w:rsidRDefault="00AF7840" w:rsidP="00DF0914">
      <w:pPr>
        <w:pStyle w:val="Standard"/>
        <w:numPr>
          <w:ilvl w:val="0"/>
          <w:numId w:val="17"/>
        </w:numPr>
        <w:spacing w:after="80" w:line="360" w:lineRule="auto"/>
        <w:jc w:val="both"/>
      </w:pPr>
      <w:r>
        <w:rPr>
          <w:rFonts w:ascii="Arial" w:hAnsi="Arial"/>
          <w:sz w:val="22"/>
          <w:szCs w:val="22"/>
        </w:rPr>
        <w:t>Zamawiający może wedle własnego uznania dochodzić praw wynikających z gwarancji lub rękojmi.</w:t>
      </w:r>
    </w:p>
    <w:p w14:paraId="5F1D148E" w14:textId="77777777" w:rsidR="00AF7840" w:rsidRDefault="00AF7840" w:rsidP="00DF0914">
      <w:pPr>
        <w:pStyle w:val="Standard"/>
        <w:numPr>
          <w:ilvl w:val="0"/>
          <w:numId w:val="17"/>
        </w:numPr>
        <w:spacing w:after="80" w:line="360" w:lineRule="auto"/>
        <w:jc w:val="both"/>
      </w:pPr>
      <w:r>
        <w:rPr>
          <w:rFonts w:ascii="Arial" w:hAnsi="Arial"/>
          <w:sz w:val="22"/>
          <w:szCs w:val="22"/>
        </w:rPr>
        <w:t>Wykonawca jest odpowiedzialny względem Zamawiającego za wszelkie wady prawne dostarczonych mebli,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w:t>
      </w:r>
    </w:p>
    <w:p w14:paraId="79AA8557" w14:textId="77777777" w:rsidR="00AF7840" w:rsidRPr="007A6B4C" w:rsidRDefault="00AF7840" w:rsidP="00DF0914">
      <w:pPr>
        <w:pStyle w:val="Standard"/>
        <w:numPr>
          <w:ilvl w:val="0"/>
          <w:numId w:val="17"/>
        </w:numPr>
        <w:spacing w:after="80" w:line="360" w:lineRule="auto"/>
        <w:jc w:val="both"/>
      </w:pPr>
      <w:r>
        <w:rPr>
          <w:rFonts w:ascii="Arial" w:hAnsi="Arial"/>
          <w:sz w:val="22"/>
          <w:szCs w:val="22"/>
        </w:rPr>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pozostające w związku  z wprowadzaniem towarów do obrotu na terytorium Rzeczypospolitej Polskiej.   </w:t>
      </w:r>
    </w:p>
    <w:p w14:paraId="2125CCB7" w14:textId="77777777" w:rsidR="007A6B4C" w:rsidRDefault="007A6B4C" w:rsidP="007A6B4C">
      <w:pPr>
        <w:pStyle w:val="Standard"/>
        <w:spacing w:after="80" w:line="360" w:lineRule="auto"/>
        <w:ind w:left="360"/>
        <w:jc w:val="both"/>
      </w:pPr>
    </w:p>
    <w:p w14:paraId="1DCA612E" w14:textId="77777777" w:rsidR="00AF7840" w:rsidRDefault="00AF7840" w:rsidP="00AF7840">
      <w:pPr>
        <w:pStyle w:val="Standard"/>
        <w:spacing w:after="80" w:line="360" w:lineRule="auto"/>
        <w:jc w:val="both"/>
      </w:pPr>
      <w:r>
        <w:rPr>
          <w:rFonts w:ascii="Arial" w:hAnsi="Arial"/>
          <w:b/>
          <w:sz w:val="22"/>
          <w:szCs w:val="22"/>
        </w:rPr>
        <w:lastRenderedPageBreak/>
        <w:t xml:space="preserve">                                                                          § 6.</w:t>
      </w:r>
    </w:p>
    <w:p w14:paraId="77FEDDE0" w14:textId="77777777" w:rsidR="00AF7840" w:rsidRDefault="00AF7840" w:rsidP="00DF0914">
      <w:pPr>
        <w:pStyle w:val="Standard"/>
        <w:numPr>
          <w:ilvl w:val="0"/>
          <w:numId w:val="68"/>
        </w:numPr>
        <w:spacing w:after="200" w:line="360" w:lineRule="auto"/>
        <w:jc w:val="both"/>
      </w:pPr>
      <w:r>
        <w:rPr>
          <w:rFonts w:ascii="Arial" w:hAnsi="Arial"/>
          <w:sz w:val="22"/>
          <w:szCs w:val="22"/>
        </w:rPr>
        <w:t>Podstawą do wystawienia faktury VAT na płatnika - Zamawiającego jest należyte wykonanie umowy, w tym uruchomienie dostawa i montaż mebli  potwierdzone pisemnym protokołem odbioru, którego wzór stanowi  załącznik do niniejszej umowy, podpisanym przez przedstawicieli Zamawiającego i Wykonawcy.</w:t>
      </w:r>
    </w:p>
    <w:p w14:paraId="0792D51C" w14:textId="422B500A" w:rsidR="00AF7840" w:rsidRDefault="00AF7840" w:rsidP="00DF0914">
      <w:pPr>
        <w:pStyle w:val="Standard"/>
        <w:numPr>
          <w:ilvl w:val="0"/>
          <w:numId w:val="19"/>
        </w:numPr>
        <w:spacing w:after="80" w:line="360" w:lineRule="auto"/>
        <w:jc w:val="both"/>
      </w:pPr>
      <w:r>
        <w:rPr>
          <w:rFonts w:ascii="Arial" w:hAnsi="Arial"/>
          <w:sz w:val="22"/>
          <w:szCs w:val="22"/>
        </w:rPr>
        <w:t xml:space="preserve">Dane płatnika - Zamawiającego: UNIWERSYTET Jana Kochanowskiego w Kielcach, </w:t>
      </w:r>
      <w:r w:rsidR="007A6B4C">
        <w:rPr>
          <w:rFonts w:ascii="Arial" w:hAnsi="Arial"/>
          <w:sz w:val="22"/>
          <w:szCs w:val="22"/>
        </w:rPr>
        <w:t xml:space="preserve">                </w:t>
      </w:r>
      <w:r>
        <w:rPr>
          <w:rFonts w:ascii="Arial" w:hAnsi="Arial"/>
          <w:sz w:val="22"/>
          <w:szCs w:val="22"/>
        </w:rPr>
        <w:t>25-369 Kielce, ul. Żeromskiego 5, NIP 657-02-34-850.</w:t>
      </w:r>
    </w:p>
    <w:p w14:paraId="27065B08" w14:textId="77777777" w:rsidR="00AF7840" w:rsidRDefault="00AF7840" w:rsidP="00DF0914">
      <w:pPr>
        <w:pStyle w:val="Standard"/>
        <w:numPr>
          <w:ilvl w:val="0"/>
          <w:numId w:val="19"/>
        </w:numPr>
        <w:spacing w:after="120" w:line="360" w:lineRule="auto"/>
        <w:jc w:val="both"/>
      </w:pPr>
      <w:r>
        <w:rPr>
          <w:rFonts w:ascii="Arial" w:hAnsi="Arial"/>
          <w:sz w:val="22"/>
          <w:szCs w:val="22"/>
        </w:rPr>
        <w:t>Zamawiający zobowiązuje uregulować fakturę VAT Wykonawcy w terminie 30 dni licząc od daty doręczenia do Zamawiającego  prawidłowo wystawionej faktury Vat wraz                                 z protokołem odbioru - przelewem na nr konta bankowego ……………………………… Za datę zapłaty strony przyjmują datę obciążenia rachunku bankowego Zamawiającego.</w:t>
      </w:r>
    </w:p>
    <w:p w14:paraId="39DEFCCD" w14:textId="77777777" w:rsidR="00AF7840" w:rsidRDefault="00AF7840" w:rsidP="00DF0914">
      <w:pPr>
        <w:pStyle w:val="Akapitzlist"/>
        <w:widowControl w:val="0"/>
        <w:numPr>
          <w:ilvl w:val="0"/>
          <w:numId w:val="19"/>
        </w:numPr>
        <w:suppressAutoHyphens/>
        <w:autoSpaceDN w:val="0"/>
        <w:spacing w:after="80" w:line="360" w:lineRule="auto"/>
        <w:contextualSpacing w:val="0"/>
        <w:jc w:val="both"/>
        <w:textAlignment w:val="baseline"/>
      </w:pPr>
      <w:r>
        <w:rPr>
          <w:rFonts w:ascii="Arial" w:hAnsi="Arial" w:cs="Arial"/>
          <w:sz w:val="22"/>
          <w:szCs w:val="22"/>
        </w:rPr>
        <w:t>Wykonawca oświadcza, że jest podatnikiem VAT i posiada NIP...............................</w:t>
      </w:r>
    </w:p>
    <w:p w14:paraId="3A951579"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7.</w:t>
      </w:r>
    </w:p>
    <w:p w14:paraId="04658400" w14:textId="77777777" w:rsidR="00AF7840" w:rsidRDefault="00AF7840" w:rsidP="00DF0914">
      <w:pPr>
        <w:pStyle w:val="Standard"/>
        <w:numPr>
          <w:ilvl w:val="0"/>
          <w:numId w:val="69"/>
        </w:numPr>
        <w:spacing w:after="80" w:line="360" w:lineRule="auto"/>
        <w:ind w:left="357" w:hanging="357"/>
        <w:jc w:val="both"/>
      </w:pPr>
      <w:r>
        <w:rPr>
          <w:rFonts w:ascii="Arial" w:hAnsi="Arial"/>
          <w:sz w:val="22"/>
          <w:szCs w:val="22"/>
        </w:rPr>
        <w:t>W przypadku niewykonania lub niewłaściwego wykonania umowy Wykonawca zobowiązuje się zapłacić kary umowne w wysokości:</w:t>
      </w:r>
    </w:p>
    <w:p w14:paraId="45859A97" w14:textId="77777777" w:rsidR="00AF7840" w:rsidRDefault="00AF7840" w:rsidP="00DF0914">
      <w:pPr>
        <w:pStyle w:val="Akapitzlist"/>
        <w:widowControl w:val="0"/>
        <w:numPr>
          <w:ilvl w:val="0"/>
          <w:numId w:val="70"/>
        </w:numPr>
        <w:suppressAutoHyphens/>
        <w:autoSpaceDN w:val="0"/>
        <w:spacing w:after="80" w:line="360" w:lineRule="auto"/>
        <w:contextualSpacing w:val="0"/>
        <w:jc w:val="both"/>
        <w:textAlignment w:val="baseline"/>
      </w:pPr>
      <w:r>
        <w:rPr>
          <w:rFonts w:ascii="Arial" w:hAnsi="Arial" w:cs="Arial"/>
          <w:sz w:val="22"/>
          <w:szCs w:val="22"/>
        </w:rPr>
        <w:t>0,1% wynagrodzenia netto określonego w § 2 ust.2  za każdy rozpoczęty dzień opóźnienia w realizacji umowy,</w:t>
      </w:r>
    </w:p>
    <w:p w14:paraId="31885B3D" w14:textId="77777777" w:rsidR="00AF7840" w:rsidRDefault="00AF7840" w:rsidP="00DF0914">
      <w:pPr>
        <w:pStyle w:val="Standard"/>
        <w:numPr>
          <w:ilvl w:val="0"/>
          <w:numId w:val="24"/>
        </w:numPr>
        <w:tabs>
          <w:tab w:val="left" w:pos="-4320"/>
        </w:tabs>
        <w:spacing w:after="80" w:line="360" w:lineRule="auto"/>
        <w:ind w:left="540" w:hanging="180"/>
        <w:jc w:val="both"/>
      </w:pPr>
      <w:r>
        <w:rPr>
          <w:rFonts w:ascii="Arial" w:hAnsi="Arial"/>
          <w:sz w:val="22"/>
          <w:szCs w:val="22"/>
        </w:rPr>
        <w:t xml:space="preserve">   0,1% wynagrodzenia netto określonego w  § 2 ust.2,  za każdy rozpoczęty dzień opóźnienia w usunięciu wad stwierdzonych przy odbiorze, licząc od dnia wyznaczonego na usuniecie wad,</w:t>
      </w:r>
    </w:p>
    <w:p w14:paraId="5720F878" w14:textId="12AA5505" w:rsidR="00AF7840" w:rsidRDefault="00AF7840" w:rsidP="00DF0914">
      <w:pPr>
        <w:pStyle w:val="Standard"/>
        <w:numPr>
          <w:ilvl w:val="0"/>
          <w:numId w:val="24"/>
        </w:numPr>
        <w:tabs>
          <w:tab w:val="left" w:pos="-4320"/>
        </w:tabs>
        <w:spacing w:after="80" w:line="360" w:lineRule="auto"/>
        <w:ind w:left="540" w:hanging="180"/>
        <w:jc w:val="both"/>
      </w:pPr>
      <w:r>
        <w:rPr>
          <w:rFonts w:ascii="Arial" w:hAnsi="Arial"/>
          <w:sz w:val="22"/>
          <w:szCs w:val="22"/>
        </w:rPr>
        <w:t xml:space="preserve">   0,02% wynagrodzenia netto określonego w § 2 ust.2 za każdy dzień opóźnienia </w:t>
      </w:r>
      <w:r w:rsidR="007A6B4C">
        <w:rPr>
          <w:rFonts w:ascii="Arial" w:hAnsi="Arial"/>
          <w:sz w:val="22"/>
          <w:szCs w:val="22"/>
        </w:rPr>
        <w:t xml:space="preserve">                   </w:t>
      </w:r>
      <w:r>
        <w:rPr>
          <w:rFonts w:ascii="Arial" w:hAnsi="Arial"/>
          <w:sz w:val="22"/>
          <w:szCs w:val="22"/>
        </w:rPr>
        <w:t>w usunięciu występujących  wad/usterek  w okresie gwarancji lub rękojmi,</w:t>
      </w:r>
    </w:p>
    <w:p w14:paraId="26E8EE1C" w14:textId="77777777" w:rsidR="00AF7840" w:rsidRDefault="00AF7840" w:rsidP="00DF0914">
      <w:pPr>
        <w:pStyle w:val="Standard"/>
        <w:numPr>
          <w:ilvl w:val="0"/>
          <w:numId w:val="24"/>
        </w:numPr>
        <w:tabs>
          <w:tab w:val="left" w:pos="-4320"/>
        </w:tabs>
        <w:spacing w:after="80" w:line="360" w:lineRule="auto"/>
        <w:ind w:left="540" w:hanging="180"/>
        <w:jc w:val="both"/>
      </w:pPr>
      <w:r>
        <w:rPr>
          <w:rFonts w:ascii="Arial" w:hAnsi="Arial"/>
          <w:sz w:val="22"/>
          <w:szCs w:val="22"/>
        </w:rPr>
        <w:t xml:space="preserve">   15 % wynagrodzenia netto określonego w § 2 ust.2  , w przypadku odstąpienia od umowy z przyczyn zależnych od Wykonawcy.</w:t>
      </w:r>
    </w:p>
    <w:p w14:paraId="51036BD5" w14:textId="77777777" w:rsidR="00AF7840" w:rsidRDefault="00AF7840" w:rsidP="00DF0914">
      <w:pPr>
        <w:pStyle w:val="Standard"/>
        <w:numPr>
          <w:ilvl w:val="0"/>
          <w:numId w:val="24"/>
        </w:numPr>
        <w:tabs>
          <w:tab w:val="left" w:pos="-4320"/>
        </w:tabs>
        <w:spacing w:after="80" w:line="360" w:lineRule="auto"/>
        <w:ind w:left="540" w:hanging="180"/>
        <w:jc w:val="both"/>
      </w:pPr>
      <w:r>
        <w:rPr>
          <w:rFonts w:ascii="Arial" w:hAnsi="Arial"/>
          <w:sz w:val="22"/>
          <w:szCs w:val="22"/>
        </w:rPr>
        <w:t xml:space="preserve"> 500 zł z tytułu każdorazowego niewykonania lub nienależytego wykonania obowiązków określonych w pkt 9 karty gwarancyjnej.</w:t>
      </w:r>
    </w:p>
    <w:p w14:paraId="0B4CA50C" w14:textId="77777777" w:rsidR="00AF7840" w:rsidRDefault="00AF7840" w:rsidP="00DF0914">
      <w:pPr>
        <w:pStyle w:val="Standard"/>
        <w:numPr>
          <w:ilvl w:val="0"/>
          <w:numId w:val="20"/>
        </w:numPr>
        <w:spacing w:after="80" w:line="360" w:lineRule="auto"/>
        <w:jc w:val="both"/>
      </w:pPr>
      <w:r>
        <w:rPr>
          <w:rFonts w:ascii="Arial" w:hAnsi="Arial"/>
          <w:sz w:val="22"/>
          <w:szCs w:val="22"/>
        </w:rPr>
        <w:t>Strony zastrzegają sobie możliwość dochodzenia odszkodowania przewyższającego wysokość zastrzeżonych kar umownych na zasadach przewidzianych przepisami kodeksu cywilnego.</w:t>
      </w:r>
    </w:p>
    <w:p w14:paraId="16646899" w14:textId="77777777" w:rsidR="00AF7840" w:rsidRDefault="00AF7840" w:rsidP="00DF0914">
      <w:pPr>
        <w:pStyle w:val="Standard"/>
        <w:numPr>
          <w:ilvl w:val="0"/>
          <w:numId w:val="20"/>
        </w:numPr>
        <w:spacing w:after="80" w:line="360" w:lineRule="auto"/>
        <w:jc w:val="both"/>
      </w:pPr>
      <w:r>
        <w:rPr>
          <w:rFonts w:ascii="Arial" w:hAnsi="Arial"/>
          <w:sz w:val="22"/>
          <w:szCs w:val="22"/>
        </w:rPr>
        <w:t>Zamawiający zastrzega sobie prawo do potrącenia kar umownych z wynagrodzenia należnego Wykonawcy.</w:t>
      </w:r>
    </w:p>
    <w:p w14:paraId="250D61A4" w14:textId="77777777" w:rsidR="00AF7840" w:rsidRDefault="00AF7840" w:rsidP="00DF0914">
      <w:pPr>
        <w:pStyle w:val="Standard"/>
        <w:numPr>
          <w:ilvl w:val="0"/>
          <w:numId w:val="20"/>
        </w:numPr>
        <w:spacing w:after="80" w:line="360" w:lineRule="auto"/>
        <w:ind w:left="357" w:hanging="357"/>
        <w:jc w:val="both"/>
      </w:pPr>
      <w:r>
        <w:rPr>
          <w:rFonts w:ascii="Arial" w:hAnsi="Arial"/>
          <w:sz w:val="22"/>
          <w:szCs w:val="22"/>
        </w:rPr>
        <w:t>Wykonawca uprawniony jest do żądania zapłaty kary umownej od Zamawiającego w przypadku:</w:t>
      </w:r>
    </w:p>
    <w:p w14:paraId="0D67A2ED" w14:textId="77777777" w:rsidR="00AF7840" w:rsidRDefault="00AF7840" w:rsidP="00DF0914">
      <w:pPr>
        <w:pStyle w:val="Standard"/>
        <w:numPr>
          <w:ilvl w:val="0"/>
          <w:numId w:val="71"/>
        </w:numPr>
        <w:spacing w:after="80" w:line="360" w:lineRule="auto"/>
        <w:jc w:val="both"/>
      </w:pPr>
      <w:r>
        <w:rPr>
          <w:rFonts w:ascii="Arial" w:hAnsi="Arial"/>
          <w:sz w:val="22"/>
          <w:szCs w:val="22"/>
        </w:rPr>
        <w:lastRenderedPageBreak/>
        <w:t>przy opóźnieniu w odbiorze przedmiotu dostawy – w wysokości 0,1% dla każdego zakończonego dnia opóźnienia,</w:t>
      </w:r>
    </w:p>
    <w:p w14:paraId="5BE22979" w14:textId="77777777" w:rsidR="00AF7840" w:rsidRDefault="00AF7840" w:rsidP="00DF0914">
      <w:pPr>
        <w:pStyle w:val="Standard"/>
        <w:numPr>
          <w:ilvl w:val="0"/>
          <w:numId w:val="21"/>
        </w:numPr>
        <w:tabs>
          <w:tab w:val="left" w:pos="-4320"/>
        </w:tabs>
        <w:spacing w:after="80" w:line="360" w:lineRule="auto"/>
        <w:ind w:left="540" w:hanging="180"/>
        <w:jc w:val="both"/>
      </w:pPr>
      <w:r>
        <w:rPr>
          <w:rFonts w:ascii="Arial" w:hAnsi="Arial"/>
          <w:sz w:val="22"/>
          <w:szCs w:val="22"/>
        </w:rPr>
        <w:t>15 % łącznej wartości netto umowy określonej w § 2 ust.2 , jeżeli dojdzie do odstąpienia od niniejszej umowy z przyczyn  zależnych od Zamawiającego. Postanowienia umowy, o którym mowa w zdaniu poprzednim nie stosuje się w przypadku odstąpienia od umowy przez Zamawiającego na podstawie przepisów art. 145 ustawy z dnia 29 stycznia 2004 r. Prawo zamówień publicznych.</w:t>
      </w:r>
    </w:p>
    <w:p w14:paraId="0E5DFCD3" w14:textId="77777777" w:rsidR="00AF7840" w:rsidRDefault="00AF7840" w:rsidP="00AF7840">
      <w:pPr>
        <w:pStyle w:val="Standard"/>
        <w:spacing w:after="80" w:line="360" w:lineRule="auto"/>
        <w:jc w:val="both"/>
      </w:pPr>
      <w:r>
        <w:rPr>
          <w:rFonts w:ascii="Arial" w:hAnsi="Arial"/>
          <w:b/>
          <w:sz w:val="22"/>
          <w:szCs w:val="22"/>
        </w:rPr>
        <w:t xml:space="preserve">                                                                       § 8.</w:t>
      </w:r>
    </w:p>
    <w:p w14:paraId="46B8D36A" w14:textId="42AFC5BA" w:rsidR="00AF7840" w:rsidRDefault="00AF7840" w:rsidP="007A6B4C">
      <w:pPr>
        <w:pStyle w:val="Standard"/>
        <w:numPr>
          <w:ilvl w:val="2"/>
          <w:numId w:val="22"/>
        </w:numPr>
        <w:spacing w:after="80" w:line="360" w:lineRule="auto"/>
        <w:jc w:val="both"/>
      </w:pPr>
      <w:r>
        <w:rPr>
          <w:rFonts w:ascii="Arial" w:hAnsi="Arial"/>
          <w:sz w:val="22"/>
          <w:szCs w:val="22"/>
        </w:rPr>
        <w:t>Wszelkie zmiany niniejszej umowy wymagają formy pisemnej, pod rygorem nieważności.</w:t>
      </w:r>
    </w:p>
    <w:p w14:paraId="3B935C28" w14:textId="7EC51CB6" w:rsidR="00AF7840" w:rsidRDefault="00AF7840" w:rsidP="00DF0914">
      <w:pPr>
        <w:pStyle w:val="Standard"/>
        <w:numPr>
          <w:ilvl w:val="2"/>
          <w:numId w:val="22"/>
        </w:numPr>
        <w:spacing w:after="80" w:line="360" w:lineRule="auto"/>
        <w:jc w:val="both"/>
      </w:pPr>
      <w:r>
        <w:rPr>
          <w:rFonts w:ascii="Arial" w:hAnsi="Arial"/>
          <w:sz w:val="22"/>
          <w:szCs w:val="22"/>
        </w:rPr>
        <w:t xml:space="preserve">Oprócz przypadków wymienionych w przepisach kodeksu cywilnego, Zamawiający może odstąpić od umowy w razie zaistnienia istotnej zmiany okoliczności powodującej, że wykonanie umowy nie leży  w interesie publicznym, czego nie można było przewidzieć </w:t>
      </w:r>
      <w:r w:rsidR="007A6B4C">
        <w:rPr>
          <w:rFonts w:ascii="Arial" w:hAnsi="Arial"/>
          <w:sz w:val="22"/>
          <w:szCs w:val="22"/>
        </w:rPr>
        <w:t xml:space="preserve">              </w:t>
      </w:r>
      <w:r>
        <w:rPr>
          <w:rFonts w:ascii="Arial" w:hAnsi="Arial"/>
          <w:sz w:val="22"/>
          <w:szCs w:val="22"/>
        </w:rPr>
        <w:t>w chwili jej zawarcia, w terminie 30 dni od powzięcia wiadomości o tych okolicznościach.                                     W przypadku, o którym mowa w zdaniu poprzednim wykonawca może żądać wyłącznie wynagrodzenia należnego z tytułu wykonania części umowy.</w:t>
      </w:r>
    </w:p>
    <w:p w14:paraId="1F432B6C"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9.</w:t>
      </w:r>
    </w:p>
    <w:p w14:paraId="6EE58D3F" w14:textId="77777777" w:rsidR="00AF7840" w:rsidRDefault="00AF7840" w:rsidP="00DF0914">
      <w:pPr>
        <w:pStyle w:val="Standard"/>
        <w:numPr>
          <w:ilvl w:val="0"/>
          <w:numId w:val="72"/>
        </w:numPr>
        <w:spacing w:after="80" w:line="360" w:lineRule="auto"/>
        <w:ind w:left="357" w:hanging="357"/>
        <w:jc w:val="both"/>
      </w:pPr>
      <w:r>
        <w:rPr>
          <w:rFonts w:ascii="Arial" w:hAnsi="Arial"/>
          <w:sz w:val="22"/>
          <w:szCs w:val="22"/>
        </w:rPr>
        <w:t>Wykonawca zobowiązuje się do zachowania w tajemnicy wszelkich informacji uzyskanych w trakcie realizacji umowy z wyjątkiem informacji, których ujawnienia wymagają przepisy ustaw, ale tylko w niezbędnym do tego obowiązku zakresie.</w:t>
      </w:r>
    </w:p>
    <w:p w14:paraId="7768A0DF" w14:textId="77777777" w:rsidR="00AF7840" w:rsidRDefault="00AF7840" w:rsidP="00DF0914">
      <w:pPr>
        <w:pStyle w:val="Standard"/>
        <w:numPr>
          <w:ilvl w:val="0"/>
          <w:numId w:val="23"/>
        </w:numPr>
        <w:spacing w:after="80" w:line="360" w:lineRule="auto"/>
        <w:ind w:left="357" w:hanging="357"/>
        <w:jc w:val="both"/>
      </w:pPr>
      <w:r>
        <w:rPr>
          <w:rFonts w:ascii="Arial" w:hAnsi="Arial"/>
          <w:sz w:val="22"/>
          <w:szCs w:val="22"/>
        </w:rPr>
        <w:t>Wszelkie informacje związane z ochroną osób i mienia stanowią tajemnicę Zamawiającego w rozumieniu przepisów ustawy z dnia 16 kwietnia 1993 roku o zwalczaniu nieuczciwej konkurencji (tj. Dz.U. z 2018 r.  poz. 419).</w:t>
      </w:r>
    </w:p>
    <w:p w14:paraId="03F075F0" w14:textId="6AEB7AA2" w:rsidR="00AF7840" w:rsidRDefault="00AF7840" w:rsidP="00DF0914">
      <w:pPr>
        <w:pStyle w:val="Standard"/>
        <w:numPr>
          <w:ilvl w:val="0"/>
          <w:numId w:val="23"/>
        </w:numPr>
        <w:spacing w:after="80" w:line="360" w:lineRule="auto"/>
        <w:ind w:left="357" w:hanging="357"/>
        <w:jc w:val="both"/>
      </w:pPr>
      <w:r>
        <w:rPr>
          <w:rFonts w:ascii="Arial" w:hAnsi="Arial"/>
          <w:sz w:val="22"/>
          <w:szCs w:val="22"/>
        </w:rPr>
        <w:t xml:space="preserve">Przekazanie, ujawnienie lub wykorzystanie informacji, o których mowa w ust. 2 w zakresie wykraczającym poza cel umowy, będzie stanowiło czyn nieuczciwej konkurencji i może wiązać się z odpowiedzialnością cywilną lub karną określoną w art. 18 lub art. 23 ustawy z dnia 16 kwietnia 1993 roku o zwalczaniu nieuczciwej konkurencji (tj. Dz.U. </w:t>
      </w:r>
      <w:r w:rsidR="007A6B4C">
        <w:rPr>
          <w:rFonts w:ascii="Arial" w:hAnsi="Arial"/>
          <w:sz w:val="22"/>
          <w:szCs w:val="22"/>
        </w:rPr>
        <w:t xml:space="preserve">                       </w:t>
      </w:r>
      <w:r>
        <w:rPr>
          <w:rFonts w:ascii="Arial" w:hAnsi="Arial"/>
          <w:sz w:val="22"/>
          <w:szCs w:val="22"/>
        </w:rPr>
        <w:t>z 2018 r. poz. 419).</w:t>
      </w:r>
    </w:p>
    <w:p w14:paraId="3AE93375" w14:textId="77777777" w:rsidR="00AF7840" w:rsidRDefault="00AF7840" w:rsidP="00AF7840">
      <w:pPr>
        <w:pStyle w:val="Standard"/>
        <w:spacing w:after="80" w:line="360" w:lineRule="auto"/>
        <w:jc w:val="both"/>
      </w:pPr>
      <w:r>
        <w:rPr>
          <w:rFonts w:ascii="Arial" w:hAnsi="Arial"/>
          <w:sz w:val="22"/>
          <w:szCs w:val="22"/>
        </w:rPr>
        <w:t xml:space="preserve">                                                                       </w:t>
      </w:r>
      <w:r>
        <w:rPr>
          <w:rFonts w:ascii="Arial" w:hAnsi="Arial"/>
          <w:b/>
          <w:sz w:val="22"/>
          <w:szCs w:val="22"/>
        </w:rPr>
        <w:t>§ 10.</w:t>
      </w:r>
    </w:p>
    <w:p w14:paraId="1F67DCFB" w14:textId="77777777" w:rsidR="00AF7840" w:rsidRDefault="00AF7840" w:rsidP="00DF0914">
      <w:pPr>
        <w:pStyle w:val="Standard"/>
        <w:numPr>
          <w:ilvl w:val="0"/>
          <w:numId w:val="73"/>
        </w:numPr>
        <w:spacing w:after="80" w:line="360" w:lineRule="auto"/>
        <w:jc w:val="both"/>
      </w:pPr>
      <w:r>
        <w:rPr>
          <w:rFonts w:ascii="Arial" w:hAnsi="Arial"/>
          <w:sz w:val="22"/>
          <w:szCs w:val="22"/>
        </w:rPr>
        <w:t>W sprawach nieuregulowanych umową będą miały zastosowanie przepisy ustawy Prawo zamówień publicznych i Kodeksu Cywilnego.</w:t>
      </w:r>
    </w:p>
    <w:p w14:paraId="6E955BFA" w14:textId="77777777" w:rsidR="00AF7840" w:rsidRDefault="00AF7840" w:rsidP="00DF0914">
      <w:pPr>
        <w:pStyle w:val="Standard"/>
        <w:numPr>
          <w:ilvl w:val="0"/>
          <w:numId w:val="12"/>
        </w:numPr>
        <w:spacing w:after="80" w:line="360" w:lineRule="auto"/>
        <w:ind w:left="357" w:hanging="357"/>
        <w:jc w:val="both"/>
      </w:pPr>
      <w:r>
        <w:rPr>
          <w:rFonts w:ascii="Arial" w:hAnsi="Arial"/>
          <w:sz w:val="22"/>
          <w:szCs w:val="22"/>
        </w:rPr>
        <w:t>Bez pisemnej zgody Zamawiającego nie jest dopuszczalny przelew wierzytelności przysługującej Wykonawcy z tytułu niniejszej umowy.</w:t>
      </w:r>
    </w:p>
    <w:p w14:paraId="72F67B01" w14:textId="77777777" w:rsidR="00AF7840" w:rsidRDefault="00AF7840" w:rsidP="00DF0914">
      <w:pPr>
        <w:pStyle w:val="Standard"/>
        <w:numPr>
          <w:ilvl w:val="0"/>
          <w:numId w:val="12"/>
        </w:numPr>
        <w:spacing w:after="80" w:line="360" w:lineRule="auto"/>
        <w:ind w:left="357" w:hanging="357"/>
        <w:jc w:val="both"/>
      </w:pPr>
      <w:r>
        <w:rPr>
          <w:rFonts w:ascii="Arial" w:hAnsi="Arial"/>
          <w:sz w:val="22"/>
          <w:szCs w:val="22"/>
        </w:rPr>
        <w:t>Wszelkie załączniki do umowy stanowią integralną jej część.</w:t>
      </w:r>
    </w:p>
    <w:p w14:paraId="74D9D8DC" w14:textId="77777777" w:rsidR="00AF7840" w:rsidRDefault="00AF7840" w:rsidP="00AF7840">
      <w:pPr>
        <w:pStyle w:val="Standard"/>
        <w:spacing w:after="80" w:line="360" w:lineRule="auto"/>
        <w:jc w:val="both"/>
      </w:pPr>
      <w:r>
        <w:rPr>
          <w:rFonts w:ascii="Arial" w:hAnsi="Arial"/>
          <w:sz w:val="22"/>
          <w:szCs w:val="22"/>
        </w:rPr>
        <w:lastRenderedPageBreak/>
        <w:t xml:space="preserve">                                                                        </w:t>
      </w:r>
      <w:r>
        <w:rPr>
          <w:rFonts w:ascii="Arial" w:hAnsi="Arial"/>
          <w:b/>
          <w:sz w:val="22"/>
          <w:szCs w:val="22"/>
        </w:rPr>
        <w:t>§ 11.</w:t>
      </w:r>
    </w:p>
    <w:p w14:paraId="52F0BF68" w14:textId="66CC9741" w:rsidR="00AF7840" w:rsidRPr="007A6B4C" w:rsidRDefault="00AF7840" w:rsidP="007A6B4C">
      <w:pPr>
        <w:pStyle w:val="Standard"/>
        <w:spacing w:after="80" w:line="360" w:lineRule="auto"/>
        <w:ind w:firstLine="284"/>
        <w:jc w:val="both"/>
      </w:pPr>
      <w:r>
        <w:rPr>
          <w:rFonts w:ascii="Arial" w:hAnsi="Arial"/>
          <w:sz w:val="22"/>
          <w:szCs w:val="22"/>
        </w:rPr>
        <w:t>Spory wynikłe na tle realizacji umowy podlegają rozpatrzeniu według prawa polskiego przez właściwy rzeczowo sąd w Kielcach.</w:t>
      </w:r>
    </w:p>
    <w:p w14:paraId="78EBCFB2" w14:textId="77777777" w:rsidR="00AF7840" w:rsidRDefault="00AF7840" w:rsidP="00AF7840">
      <w:pPr>
        <w:pStyle w:val="Standard"/>
        <w:spacing w:after="80" w:line="360" w:lineRule="auto"/>
        <w:ind w:left="57"/>
        <w:jc w:val="both"/>
      </w:pPr>
      <w:r>
        <w:rPr>
          <w:rFonts w:ascii="Arial" w:hAnsi="Arial"/>
          <w:sz w:val="22"/>
          <w:szCs w:val="22"/>
        </w:rPr>
        <w:t xml:space="preserve">                                                                       </w:t>
      </w:r>
      <w:r>
        <w:rPr>
          <w:rFonts w:ascii="Arial" w:hAnsi="Arial"/>
          <w:b/>
          <w:sz w:val="22"/>
          <w:szCs w:val="22"/>
        </w:rPr>
        <w:t>§ 12.</w:t>
      </w:r>
    </w:p>
    <w:p w14:paraId="098BD47B" w14:textId="77777777" w:rsidR="00AF7840" w:rsidRDefault="00AF7840" w:rsidP="00AF7840">
      <w:pPr>
        <w:pStyle w:val="Standard"/>
        <w:spacing w:after="80" w:line="360" w:lineRule="auto"/>
        <w:ind w:firstLine="284"/>
        <w:jc w:val="both"/>
      </w:pPr>
      <w:r>
        <w:rPr>
          <w:rFonts w:ascii="Arial" w:hAnsi="Arial"/>
          <w:sz w:val="22"/>
          <w:szCs w:val="22"/>
        </w:rPr>
        <w:t>Adresem Wykonawcy do doręczeń wszelkiej korespondencji związanej z niniejszą umową jest  adres wskazany powyżej w  Umowie. O każdej  zmianie  adresu  Wykonawca jest zobowiązany niezwłocznie powiadomić Zamawiającego. W przypadku zaniechania tego obowiązku, korespondencja wysłana do Wykonawcy na ostatni jego adres znany Zamawiającemu, uważana jest za skutecznie doręczoną.</w:t>
      </w:r>
    </w:p>
    <w:p w14:paraId="54632D0D" w14:textId="77777777" w:rsidR="00AF7840" w:rsidRDefault="00AF7840" w:rsidP="00AF7840">
      <w:pPr>
        <w:pStyle w:val="Standard"/>
        <w:spacing w:after="80" w:line="360" w:lineRule="auto"/>
        <w:ind w:left="57"/>
        <w:jc w:val="both"/>
      </w:pPr>
      <w:r>
        <w:rPr>
          <w:rFonts w:ascii="Arial" w:hAnsi="Arial"/>
          <w:sz w:val="22"/>
          <w:szCs w:val="22"/>
        </w:rPr>
        <w:t xml:space="preserve">                                                                       </w:t>
      </w:r>
      <w:r>
        <w:rPr>
          <w:rFonts w:ascii="Arial" w:hAnsi="Arial"/>
          <w:b/>
          <w:sz w:val="22"/>
          <w:szCs w:val="22"/>
        </w:rPr>
        <w:t xml:space="preserve"> § 13.</w:t>
      </w:r>
    </w:p>
    <w:p w14:paraId="7BC438AA" w14:textId="77777777" w:rsidR="00AF7840" w:rsidRDefault="00AF7840" w:rsidP="00AF7840">
      <w:pPr>
        <w:pStyle w:val="Standard"/>
        <w:spacing w:after="80" w:line="360" w:lineRule="auto"/>
        <w:ind w:left="57"/>
        <w:jc w:val="both"/>
      </w:pPr>
      <w:r>
        <w:rPr>
          <w:rFonts w:ascii="Arial" w:hAnsi="Arial"/>
          <w:sz w:val="22"/>
          <w:szCs w:val="22"/>
        </w:rPr>
        <w:t>Umowę sporządzono w trzech jednobrzmiących egzemplarzach, w tym dwa dla Zamawiającego i jeden dla Wykonawcy.</w:t>
      </w:r>
    </w:p>
    <w:p w14:paraId="31BED602" w14:textId="77777777" w:rsidR="00AF7840" w:rsidRDefault="00AF7840" w:rsidP="00AF7840">
      <w:pPr>
        <w:pStyle w:val="Standard"/>
        <w:spacing w:after="80" w:line="360" w:lineRule="auto"/>
        <w:ind w:firstLine="426"/>
        <w:jc w:val="both"/>
        <w:rPr>
          <w:rFonts w:ascii="Arial" w:hAnsi="Arial"/>
          <w:sz w:val="22"/>
          <w:szCs w:val="22"/>
        </w:rPr>
      </w:pPr>
    </w:p>
    <w:p w14:paraId="0124D522" w14:textId="77777777" w:rsidR="00AF7840" w:rsidRDefault="00AF7840" w:rsidP="00AF7840">
      <w:pPr>
        <w:pStyle w:val="Standard"/>
        <w:spacing w:line="360" w:lineRule="auto"/>
        <w:jc w:val="both"/>
      </w:pPr>
      <w:r>
        <w:rPr>
          <w:rFonts w:ascii="Arial" w:hAnsi="Arial"/>
          <w:sz w:val="22"/>
          <w:szCs w:val="22"/>
        </w:rPr>
        <w:t>WYKONAWCA:                                                                              ZAMAWIAJĄCY:</w:t>
      </w:r>
    </w:p>
    <w:p w14:paraId="7D113AFC" w14:textId="77777777" w:rsidR="00AF7840" w:rsidRDefault="00AF7840" w:rsidP="00AF7840">
      <w:pPr>
        <w:pStyle w:val="Standard"/>
        <w:spacing w:line="360" w:lineRule="auto"/>
        <w:jc w:val="both"/>
        <w:rPr>
          <w:rFonts w:ascii="Arial" w:hAnsi="Arial"/>
          <w:sz w:val="22"/>
          <w:szCs w:val="22"/>
        </w:rPr>
      </w:pPr>
    </w:p>
    <w:p w14:paraId="1910DA40" w14:textId="77777777" w:rsidR="00AF7840" w:rsidRDefault="00AF7840" w:rsidP="00AF7840">
      <w:pPr>
        <w:pStyle w:val="Standard"/>
        <w:spacing w:line="360" w:lineRule="auto"/>
        <w:jc w:val="both"/>
        <w:rPr>
          <w:rFonts w:ascii="Arial" w:hAnsi="Arial"/>
          <w:sz w:val="22"/>
          <w:szCs w:val="22"/>
        </w:rPr>
      </w:pPr>
    </w:p>
    <w:p w14:paraId="36917C47" w14:textId="77777777" w:rsidR="00AF7840" w:rsidRDefault="00AF7840" w:rsidP="00AF7840">
      <w:pPr>
        <w:pStyle w:val="Akapitzlist"/>
        <w:spacing w:line="360" w:lineRule="auto"/>
        <w:jc w:val="both"/>
        <w:rPr>
          <w:rFonts w:ascii="Arial" w:hAnsi="Arial"/>
          <w:b/>
          <w:sz w:val="20"/>
          <w:szCs w:val="22"/>
        </w:rPr>
      </w:pPr>
    </w:p>
    <w:p w14:paraId="06597E06" w14:textId="77777777" w:rsidR="00AF7840" w:rsidRDefault="00AF7840" w:rsidP="00AF7840">
      <w:pPr>
        <w:pStyle w:val="Akapitzlist"/>
        <w:spacing w:line="360" w:lineRule="auto"/>
        <w:jc w:val="both"/>
        <w:rPr>
          <w:rFonts w:ascii="Arial" w:hAnsi="Arial"/>
          <w:b/>
          <w:sz w:val="20"/>
          <w:szCs w:val="22"/>
        </w:rPr>
      </w:pPr>
    </w:p>
    <w:p w14:paraId="32445192" w14:textId="77777777" w:rsidR="00AF7840" w:rsidRDefault="00AF7840" w:rsidP="00AF7840">
      <w:pPr>
        <w:pStyle w:val="Akapitzlist"/>
        <w:spacing w:line="360" w:lineRule="auto"/>
        <w:jc w:val="both"/>
        <w:rPr>
          <w:rFonts w:ascii="Arial" w:hAnsi="Arial"/>
          <w:b/>
          <w:sz w:val="20"/>
          <w:szCs w:val="22"/>
        </w:rPr>
      </w:pPr>
    </w:p>
    <w:p w14:paraId="01FA1A05" w14:textId="77777777" w:rsidR="00AF7840" w:rsidRDefault="00AF7840" w:rsidP="00AF7840">
      <w:pPr>
        <w:pStyle w:val="Akapitzlist"/>
        <w:spacing w:line="360" w:lineRule="auto"/>
        <w:jc w:val="both"/>
        <w:rPr>
          <w:rFonts w:ascii="Arial" w:hAnsi="Arial"/>
          <w:b/>
          <w:sz w:val="20"/>
          <w:szCs w:val="22"/>
        </w:rPr>
      </w:pPr>
    </w:p>
    <w:p w14:paraId="72C4EC55" w14:textId="77777777" w:rsidR="00AF7840" w:rsidRDefault="00AF7840" w:rsidP="00AF7840">
      <w:pPr>
        <w:pStyle w:val="Akapitzlist"/>
        <w:spacing w:line="360" w:lineRule="auto"/>
        <w:jc w:val="both"/>
        <w:rPr>
          <w:rFonts w:ascii="Arial" w:hAnsi="Arial"/>
          <w:b/>
          <w:sz w:val="20"/>
          <w:szCs w:val="22"/>
        </w:rPr>
      </w:pPr>
    </w:p>
    <w:p w14:paraId="07AB73C4" w14:textId="77777777" w:rsidR="00AF7840" w:rsidRDefault="00AF7840" w:rsidP="00AF7840">
      <w:pPr>
        <w:pStyle w:val="Akapitzlist"/>
        <w:spacing w:line="360" w:lineRule="auto"/>
        <w:jc w:val="both"/>
        <w:rPr>
          <w:rFonts w:ascii="Arial" w:hAnsi="Arial"/>
          <w:b/>
          <w:sz w:val="20"/>
          <w:szCs w:val="22"/>
        </w:rPr>
      </w:pPr>
    </w:p>
    <w:p w14:paraId="5784EC8F" w14:textId="77777777" w:rsidR="00AF7840" w:rsidRDefault="00AF7840" w:rsidP="00AF7840">
      <w:pPr>
        <w:pStyle w:val="Akapitzlist"/>
        <w:spacing w:line="360" w:lineRule="auto"/>
        <w:jc w:val="both"/>
        <w:rPr>
          <w:rFonts w:ascii="Arial" w:hAnsi="Arial"/>
          <w:b/>
          <w:sz w:val="20"/>
          <w:szCs w:val="22"/>
        </w:rPr>
      </w:pPr>
    </w:p>
    <w:p w14:paraId="2174194B" w14:textId="77777777" w:rsidR="00AF7840" w:rsidRDefault="00AF7840" w:rsidP="00AF7840">
      <w:pPr>
        <w:pStyle w:val="Akapitzlist"/>
        <w:spacing w:line="360" w:lineRule="auto"/>
        <w:jc w:val="both"/>
        <w:rPr>
          <w:rFonts w:ascii="Arial" w:hAnsi="Arial"/>
          <w:b/>
          <w:sz w:val="20"/>
          <w:szCs w:val="22"/>
        </w:rPr>
      </w:pPr>
    </w:p>
    <w:p w14:paraId="7DFB28EF" w14:textId="77777777" w:rsidR="00AF7840" w:rsidRDefault="00AF7840" w:rsidP="00AF7840">
      <w:pPr>
        <w:pStyle w:val="Akapitzlist"/>
        <w:spacing w:line="360" w:lineRule="auto"/>
        <w:jc w:val="both"/>
        <w:rPr>
          <w:rFonts w:ascii="Arial" w:hAnsi="Arial"/>
          <w:b/>
          <w:sz w:val="20"/>
          <w:szCs w:val="22"/>
        </w:rPr>
      </w:pPr>
    </w:p>
    <w:p w14:paraId="275E5F19" w14:textId="77777777" w:rsidR="00AF7840" w:rsidRDefault="00AF7840" w:rsidP="00AF7840">
      <w:pPr>
        <w:pStyle w:val="Akapitzlist"/>
        <w:spacing w:line="360" w:lineRule="auto"/>
        <w:jc w:val="both"/>
        <w:rPr>
          <w:rFonts w:ascii="Arial" w:hAnsi="Arial"/>
          <w:b/>
          <w:sz w:val="20"/>
          <w:szCs w:val="22"/>
        </w:rPr>
      </w:pPr>
    </w:p>
    <w:p w14:paraId="6A7308BD" w14:textId="77777777" w:rsidR="00AF7840" w:rsidRDefault="00AF7840" w:rsidP="00AF7840">
      <w:pPr>
        <w:pStyle w:val="Akapitzlist"/>
        <w:spacing w:line="360" w:lineRule="auto"/>
        <w:jc w:val="both"/>
        <w:rPr>
          <w:rFonts w:ascii="Arial" w:hAnsi="Arial"/>
          <w:b/>
          <w:sz w:val="20"/>
          <w:szCs w:val="22"/>
        </w:rPr>
      </w:pPr>
    </w:p>
    <w:p w14:paraId="5A231F83" w14:textId="77777777" w:rsidR="00AF7840" w:rsidRDefault="00AF7840" w:rsidP="00AF7840">
      <w:pPr>
        <w:pStyle w:val="Akapitzlist"/>
        <w:spacing w:line="360" w:lineRule="auto"/>
        <w:jc w:val="both"/>
        <w:rPr>
          <w:rFonts w:ascii="Arial" w:hAnsi="Arial"/>
          <w:b/>
          <w:sz w:val="20"/>
          <w:szCs w:val="22"/>
        </w:rPr>
      </w:pPr>
    </w:p>
    <w:p w14:paraId="107CD12A" w14:textId="77777777" w:rsidR="00AF7840" w:rsidRDefault="00AF7840" w:rsidP="00AF7840">
      <w:pPr>
        <w:pStyle w:val="Akapitzlist"/>
        <w:spacing w:line="360" w:lineRule="auto"/>
        <w:jc w:val="both"/>
        <w:rPr>
          <w:rFonts w:ascii="Arial" w:hAnsi="Arial"/>
          <w:b/>
          <w:sz w:val="20"/>
          <w:szCs w:val="22"/>
        </w:rPr>
      </w:pPr>
    </w:p>
    <w:p w14:paraId="1F70F34E" w14:textId="77777777" w:rsidR="00AF7840" w:rsidRDefault="00AF7840" w:rsidP="00AF7840">
      <w:pPr>
        <w:pStyle w:val="Akapitzlist"/>
        <w:spacing w:line="360" w:lineRule="auto"/>
        <w:jc w:val="both"/>
        <w:rPr>
          <w:rFonts w:ascii="Arial" w:hAnsi="Arial"/>
          <w:b/>
          <w:sz w:val="20"/>
          <w:szCs w:val="22"/>
        </w:rPr>
      </w:pPr>
    </w:p>
    <w:p w14:paraId="4B32AFE8" w14:textId="77777777" w:rsidR="00AF7840" w:rsidRDefault="00AF7840" w:rsidP="00AF7840">
      <w:pPr>
        <w:pStyle w:val="Akapitzlist"/>
        <w:spacing w:line="360" w:lineRule="auto"/>
        <w:jc w:val="both"/>
        <w:rPr>
          <w:rFonts w:ascii="Arial" w:hAnsi="Arial"/>
          <w:b/>
          <w:sz w:val="20"/>
          <w:szCs w:val="22"/>
        </w:rPr>
      </w:pPr>
    </w:p>
    <w:p w14:paraId="72933670" w14:textId="77777777" w:rsidR="00AF7840" w:rsidRDefault="00AF7840" w:rsidP="00AF7840">
      <w:pPr>
        <w:pStyle w:val="Akapitzlist"/>
        <w:spacing w:line="360" w:lineRule="auto"/>
        <w:jc w:val="both"/>
        <w:rPr>
          <w:rFonts w:ascii="Arial" w:hAnsi="Arial"/>
          <w:b/>
          <w:sz w:val="20"/>
          <w:szCs w:val="22"/>
        </w:rPr>
      </w:pPr>
    </w:p>
    <w:p w14:paraId="149C5AC1" w14:textId="77777777" w:rsidR="00AF7840" w:rsidRDefault="00AF7840" w:rsidP="00AF7840">
      <w:pPr>
        <w:pStyle w:val="Akapitzlist"/>
        <w:spacing w:line="360" w:lineRule="auto"/>
        <w:jc w:val="both"/>
        <w:rPr>
          <w:rFonts w:ascii="Arial" w:hAnsi="Arial"/>
          <w:b/>
          <w:sz w:val="20"/>
          <w:szCs w:val="22"/>
        </w:rPr>
      </w:pPr>
    </w:p>
    <w:p w14:paraId="4D525F86" w14:textId="77777777" w:rsidR="00AF7840" w:rsidRDefault="00AF7840" w:rsidP="00AF7840">
      <w:pPr>
        <w:pStyle w:val="Akapitzlist"/>
        <w:spacing w:line="360" w:lineRule="auto"/>
        <w:jc w:val="both"/>
        <w:rPr>
          <w:rFonts w:ascii="Arial" w:hAnsi="Arial"/>
          <w:b/>
          <w:sz w:val="20"/>
          <w:szCs w:val="22"/>
        </w:rPr>
      </w:pPr>
    </w:p>
    <w:p w14:paraId="6C278778" w14:textId="77777777" w:rsidR="00AF7840" w:rsidRDefault="00AF7840" w:rsidP="00AF7840">
      <w:pPr>
        <w:pStyle w:val="Akapitzlist"/>
        <w:spacing w:line="360" w:lineRule="auto"/>
        <w:jc w:val="both"/>
        <w:rPr>
          <w:rFonts w:ascii="Arial" w:hAnsi="Arial"/>
          <w:b/>
          <w:sz w:val="20"/>
          <w:szCs w:val="22"/>
        </w:rPr>
      </w:pPr>
    </w:p>
    <w:p w14:paraId="43850719" w14:textId="77777777" w:rsidR="00AF7840" w:rsidRDefault="00AF7840" w:rsidP="00AF7840">
      <w:pPr>
        <w:pStyle w:val="Akapitzlist"/>
        <w:spacing w:line="360" w:lineRule="auto"/>
        <w:jc w:val="both"/>
        <w:rPr>
          <w:rFonts w:ascii="Arial" w:hAnsi="Arial"/>
          <w:b/>
          <w:sz w:val="20"/>
          <w:szCs w:val="22"/>
        </w:rPr>
      </w:pPr>
    </w:p>
    <w:p w14:paraId="42FA9CEC" w14:textId="77777777" w:rsidR="00AF7840" w:rsidRPr="007A6B4C" w:rsidRDefault="00AF7840" w:rsidP="007A6B4C">
      <w:pPr>
        <w:spacing w:line="360" w:lineRule="auto"/>
        <w:jc w:val="both"/>
        <w:rPr>
          <w:rFonts w:ascii="Arial" w:hAnsi="Arial"/>
          <w:b/>
          <w:sz w:val="20"/>
          <w:szCs w:val="22"/>
        </w:rPr>
      </w:pPr>
    </w:p>
    <w:p w14:paraId="260BB5B2" w14:textId="6C5FBAD9" w:rsidR="00AF7840" w:rsidRPr="007A6B4C" w:rsidRDefault="00AF7840" w:rsidP="007A6B4C">
      <w:pPr>
        <w:pStyle w:val="Akapitzlist"/>
        <w:spacing w:line="360" w:lineRule="auto"/>
        <w:jc w:val="both"/>
      </w:pPr>
      <w:r>
        <w:rPr>
          <w:rFonts w:ascii="Arial" w:hAnsi="Arial" w:cs="Arial"/>
          <w:b/>
          <w:sz w:val="20"/>
          <w:szCs w:val="22"/>
        </w:rPr>
        <w:lastRenderedPageBreak/>
        <w:t>ZAŁĄCZNIK NR 1 do umowy nr DP.2301…….2019</w:t>
      </w:r>
    </w:p>
    <w:tbl>
      <w:tblPr>
        <w:tblW w:w="7687" w:type="dxa"/>
        <w:tblInd w:w="-108" w:type="dxa"/>
        <w:tblLayout w:type="fixed"/>
        <w:tblCellMar>
          <w:left w:w="10" w:type="dxa"/>
          <w:right w:w="10" w:type="dxa"/>
        </w:tblCellMar>
        <w:tblLook w:val="0000" w:firstRow="0" w:lastRow="0" w:firstColumn="0" w:lastColumn="0" w:noHBand="0" w:noVBand="0"/>
      </w:tblPr>
      <w:tblGrid>
        <w:gridCol w:w="910"/>
        <w:gridCol w:w="1377"/>
        <w:gridCol w:w="1454"/>
        <w:gridCol w:w="1038"/>
        <w:gridCol w:w="1454"/>
        <w:gridCol w:w="1454"/>
      </w:tblGrid>
      <w:tr w:rsidR="007A6B4C" w14:paraId="5FDF6ED5" w14:textId="1531CFE9"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623FD" w14:textId="77777777" w:rsidR="007A6B4C" w:rsidRDefault="007A6B4C" w:rsidP="00B03F8B">
            <w:pPr>
              <w:pStyle w:val="Standard"/>
            </w:pPr>
            <w:r>
              <w:rPr>
                <w:b/>
                <w:bCs/>
              </w:rPr>
              <w:t>Zabudowa meblowa do SALI BLS A101</w:t>
            </w:r>
          </w:p>
        </w:tc>
        <w:tc>
          <w:tcPr>
            <w:tcW w:w="1454" w:type="dxa"/>
            <w:tcBorders>
              <w:top w:val="single" w:sz="4" w:space="0" w:color="00000A"/>
              <w:left w:val="single" w:sz="4" w:space="0" w:color="00000A"/>
              <w:bottom w:val="single" w:sz="4" w:space="0" w:color="00000A"/>
              <w:right w:val="single" w:sz="4" w:space="0" w:color="00000A"/>
            </w:tcBorders>
          </w:tcPr>
          <w:p w14:paraId="3301D5C4" w14:textId="77777777" w:rsidR="007A6B4C" w:rsidRDefault="007A6B4C" w:rsidP="00B03F8B">
            <w:pPr>
              <w:pStyle w:val="Standard"/>
              <w:rPr>
                <w:b/>
                <w:bCs/>
              </w:rPr>
            </w:pPr>
          </w:p>
        </w:tc>
      </w:tr>
      <w:tr w:rsidR="007A6B4C" w14:paraId="716FE901" w14:textId="68729BEA"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ABDDFD" w14:textId="77777777" w:rsidR="007A6B4C" w:rsidRDefault="007A6B4C" w:rsidP="00B03F8B">
            <w:pPr>
              <w:pStyle w:val="Standard"/>
            </w:pPr>
            <w:r w:rsidRPr="007A6B4C">
              <w:rPr>
                <w:b/>
                <w:bCs/>
                <w:sz w:val="20"/>
              </w:rPr>
              <w:t xml:space="preserve">Zabudowa meblowa medyczna SALI WYSOKIEJ WIERNOŚCI PIELĘGNIARSKIEJ </w:t>
            </w:r>
            <w:r>
              <w:rPr>
                <w:b/>
                <w:bCs/>
              </w:rPr>
              <w:t>B101</w:t>
            </w:r>
          </w:p>
        </w:tc>
        <w:tc>
          <w:tcPr>
            <w:tcW w:w="1454" w:type="dxa"/>
            <w:tcBorders>
              <w:top w:val="single" w:sz="4" w:space="0" w:color="00000A"/>
              <w:left w:val="single" w:sz="4" w:space="0" w:color="00000A"/>
              <w:bottom w:val="single" w:sz="4" w:space="0" w:color="00000A"/>
              <w:right w:val="single" w:sz="4" w:space="0" w:color="00000A"/>
            </w:tcBorders>
          </w:tcPr>
          <w:p w14:paraId="0FD44670" w14:textId="77777777" w:rsidR="007A6B4C" w:rsidRDefault="007A6B4C" w:rsidP="00B03F8B">
            <w:pPr>
              <w:pStyle w:val="Standard"/>
              <w:rPr>
                <w:b/>
                <w:bCs/>
              </w:rPr>
            </w:pPr>
          </w:p>
        </w:tc>
      </w:tr>
      <w:tr w:rsidR="007A6B4C" w14:paraId="5E87F632" w14:textId="5D9EF5C7"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4AD11C" w14:textId="77777777" w:rsidR="007A6B4C" w:rsidRDefault="007A6B4C" w:rsidP="00B03F8B">
            <w:pPr>
              <w:pStyle w:val="Standard"/>
            </w:pPr>
            <w:r>
              <w:t>5</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4501DA"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64EA93"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3647AAE3" w14:textId="1E8F65CA" w:rsidR="007A6B4C" w:rsidRDefault="007A6B4C" w:rsidP="00B03F8B">
            <w:pPr>
              <w:pStyle w:val="Standard"/>
            </w:pPr>
            <w:r>
              <w:t>Łączna cena</w:t>
            </w:r>
          </w:p>
        </w:tc>
      </w:tr>
      <w:tr w:rsidR="007A6B4C" w14:paraId="5D679EAB" w14:textId="767386E6"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FCD27A"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2364E5"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E25F1C" w14:textId="77777777" w:rsidR="007A6B4C" w:rsidRDefault="007A6B4C" w:rsidP="00B03F8B">
            <w:pPr>
              <w:pStyle w:val="Standard"/>
            </w:pPr>
            <w:r>
              <w:t>5</w:t>
            </w:r>
          </w:p>
        </w:tc>
        <w:tc>
          <w:tcPr>
            <w:tcW w:w="1454" w:type="dxa"/>
            <w:tcBorders>
              <w:top w:val="single" w:sz="4" w:space="0" w:color="00000A"/>
              <w:left w:val="single" w:sz="4" w:space="0" w:color="00000A"/>
              <w:bottom w:val="single" w:sz="4" w:space="0" w:color="00000A"/>
              <w:right w:val="single" w:sz="4" w:space="0" w:color="00000A"/>
            </w:tcBorders>
          </w:tcPr>
          <w:p w14:paraId="490B2DD9" w14:textId="77777777" w:rsidR="007A6B4C" w:rsidRDefault="007A6B4C" w:rsidP="00B03F8B">
            <w:pPr>
              <w:pStyle w:val="Standard"/>
            </w:pPr>
          </w:p>
        </w:tc>
      </w:tr>
      <w:tr w:rsidR="007A6B4C" w14:paraId="1F9FD903" w14:textId="4CEAC741"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3EFCBB"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28060"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B3D930" w14:textId="77777777" w:rsidR="007A6B4C" w:rsidRDefault="007A6B4C" w:rsidP="00B03F8B">
            <w:pPr>
              <w:pStyle w:val="Standard"/>
            </w:pPr>
            <w:r>
              <w:t>4</w:t>
            </w:r>
          </w:p>
        </w:tc>
        <w:tc>
          <w:tcPr>
            <w:tcW w:w="1454" w:type="dxa"/>
            <w:tcBorders>
              <w:top w:val="single" w:sz="4" w:space="0" w:color="00000A"/>
              <w:left w:val="single" w:sz="4" w:space="0" w:color="00000A"/>
              <w:bottom w:val="single" w:sz="4" w:space="0" w:color="00000A"/>
              <w:right w:val="single" w:sz="4" w:space="0" w:color="00000A"/>
            </w:tcBorders>
          </w:tcPr>
          <w:p w14:paraId="65EAF841" w14:textId="77777777" w:rsidR="007A6B4C" w:rsidRDefault="007A6B4C" w:rsidP="00B03F8B">
            <w:pPr>
              <w:pStyle w:val="Standard"/>
            </w:pPr>
          </w:p>
        </w:tc>
      </w:tr>
      <w:tr w:rsidR="007A6B4C" w14:paraId="16855EDF" w14:textId="0242C82F"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550202"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AF03A" w14:textId="77777777" w:rsidR="007A6B4C" w:rsidRDefault="007A6B4C" w:rsidP="00B03F8B">
            <w:pPr>
              <w:pStyle w:val="Standard"/>
            </w:pPr>
            <w:r>
              <w:rPr>
                <w:b/>
                <w:bCs/>
              </w:rPr>
              <w:t>Szafki górne wiszące</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1EB151" w14:textId="77777777" w:rsidR="007A6B4C" w:rsidRDefault="007A6B4C" w:rsidP="00B03F8B">
            <w:pPr>
              <w:pStyle w:val="Standard"/>
            </w:pPr>
            <w:r>
              <w:t>9</w:t>
            </w:r>
          </w:p>
        </w:tc>
        <w:tc>
          <w:tcPr>
            <w:tcW w:w="1454" w:type="dxa"/>
            <w:tcBorders>
              <w:top w:val="single" w:sz="4" w:space="0" w:color="00000A"/>
              <w:left w:val="single" w:sz="4" w:space="0" w:color="00000A"/>
              <w:bottom w:val="single" w:sz="4" w:space="0" w:color="00000A"/>
              <w:right w:val="single" w:sz="4" w:space="0" w:color="00000A"/>
            </w:tcBorders>
          </w:tcPr>
          <w:p w14:paraId="57065C22" w14:textId="77777777" w:rsidR="007A6B4C" w:rsidRDefault="007A6B4C" w:rsidP="00B03F8B">
            <w:pPr>
              <w:pStyle w:val="Standard"/>
            </w:pPr>
          </w:p>
        </w:tc>
      </w:tr>
      <w:tr w:rsidR="007A6B4C" w14:paraId="0D4EA6B1" w14:textId="2A0972E0"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9560D0" w14:textId="77777777" w:rsidR="007A6B4C" w:rsidRDefault="007A6B4C" w:rsidP="00B03F8B">
            <w:pPr>
              <w:pStyle w:val="Standard"/>
            </w:pPr>
            <w:r>
              <w:rPr>
                <w:b/>
                <w:bCs/>
              </w:rPr>
              <w:t>D</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AFD033"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2F6B0"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4788C2C8" w14:textId="77777777" w:rsidR="007A6B4C" w:rsidRDefault="007A6B4C" w:rsidP="00B03F8B">
            <w:pPr>
              <w:pStyle w:val="Standard"/>
            </w:pPr>
          </w:p>
        </w:tc>
      </w:tr>
      <w:tr w:rsidR="007A6B4C" w14:paraId="27CCF35D" w14:textId="64A55077"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5D853B" w14:textId="77777777" w:rsidR="007A6B4C" w:rsidRPr="007A6B4C" w:rsidRDefault="007A6B4C" w:rsidP="00B03F8B">
            <w:pPr>
              <w:pStyle w:val="Standard"/>
              <w:rPr>
                <w:sz w:val="20"/>
              </w:rPr>
            </w:pPr>
            <w:r w:rsidRPr="007A6B4C">
              <w:rPr>
                <w:b/>
                <w:bCs/>
                <w:sz w:val="20"/>
              </w:rPr>
              <w:t>Meble biurowe do POMIESZCZENIA KONTROLNEGO DLA SALI WYSOKIEJ WIERNOŚCI PIELĘGNIARSKIEJ B102</w:t>
            </w:r>
          </w:p>
        </w:tc>
        <w:tc>
          <w:tcPr>
            <w:tcW w:w="1454" w:type="dxa"/>
            <w:tcBorders>
              <w:top w:val="single" w:sz="4" w:space="0" w:color="00000A"/>
              <w:left w:val="single" w:sz="4" w:space="0" w:color="00000A"/>
              <w:bottom w:val="single" w:sz="4" w:space="0" w:color="00000A"/>
              <w:right w:val="single" w:sz="4" w:space="0" w:color="00000A"/>
            </w:tcBorders>
          </w:tcPr>
          <w:p w14:paraId="350CCEF5" w14:textId="77777777" w:rsidR="007A6B4C" w:rsidRDefault="007A6B4C" w:rsidP="00B03F8B">
            <w:pPr>
              <w:pStyle w:val="Standard"/>
              <w:rPr>
                <w:b/>
                <w:bCs/>
              </w:rPr>
            </w:pPr>
          </w:p>
        </w:tc>
      </w:tr>
      <w:tr w:rsidR="007A6B4C" w14:paraId="6F5BA928" w14:textId="476C4BCB"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A102D6" w14:textId="77777777" w:rsidR="007A6B4C" w:rsidRDefault="007A6B4C" w:rsidP="00B03F8B">
            <w:pPr>
              <w:pStyle w:val="Standard"/>
            </w:pPr>
            <w:r>
              <w:t>6</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F6B398"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549EC4" w14:textId="77777777" w:rsidR="007A6B4C" w:rsidRDefault="007A6B4C" w:rsidP="00B03F8B">
            <w:pPr>
              <w:pStyle w:val="Standard"/>
            </w:pPr>
            <w:r>
              <w:rPr>
                <w:b/>
                <w:bCs/>
              </w:rPr>
              <w:t> </w:t>
            </w:r>
          </w:p>
        </w:tc>
        <w:tc>
          <w:tcPr>
            <w:tcW w:w="1454" w:type="dxa"/>
            <w:tcBorders>
              <w:top w:val="single" w:sz="4" w:space="0" w:color="00000A"/>
              <w:left w:val="single" w:sz="4" w:space="0" w:color="00000A"/>
              <w:bottom w:val="single" w:sz="4" w:space="0" w:color="00000A"/>
              <w:right w:val="single" w:sz="4" w:space="0" w:color="00000A"/>
            </w:tcBorders>
          </w:tcPr>
          <w:p w14:paraId="20A48CD4" w14:textId="77777777" w:rsidR="007A6B4C" w:rsidRDefault="007A6B4C" w:rsidP="00B03F8B">
            <w:pPr>
              <w:pStyle w:val="Standard"/>
              <w:rPr>
                <w:b/>
                <w:bCs/>
              </w:rPr>
            </w:pPr>
          </w:p>
        </w:tc>
      </w:tr>
      <w:tr w:rsidR="007A6B4C" w14:paraId="43169062" w14:textId="63BB71F0"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754936"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8662D3" w14:textId="77777777" w:rsidR="007A6B4C" w:rsidRDefault="007A6B4C"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8A1A0E" w14:textId="77777777" w:rsidR="007A6B4C" w:rsidRDefault="007A6B4C"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290EE49F" w14:textId="77777777" w:rsidR="007A6B4C" w:rsidRDefault="007A6B4C" w:rsidP="00B03F8B">
            <w:pPr>
              <w:pStyle w:val="Standard"/>
              <w:rPr>
                <w:b/>
                <w:bCs/>
              </w:rPr>
            </w:pPr>
          </w:p>
        </w:tc>
      </w:tr>
      <w:tr w:rsidR="007A6B4C" w14:paraId="3C0C5168" w14:textId="3B6578D6"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ADDED6"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4A8C69" w14:textId="77777777" w:rsidR="007A6B4C" w:rsidRDefault="007A6B4C"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F97BB9" w14:textId="77777777" w:rsidR="007A6B4C" w:rsidRDefault="007A6B4C"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3ED971C0" w14:textId="77777777" w:rsidR="007A6B4C" w:rsidRDefault="007A6B4C" w:rsidP="00B03F8B">
            <w:pPr>
              <w:pStyle w:val="Standard"/>
              <w:rPr>
                <w:b/>
                <w:bCs/>
              </w:rPr>
            </w:pPr>
          </w:p>
        </w:tc>
      </w:tr>
      <w:tr w:rsidR="007A6B4C" w14:paraId="598E0FE1" w14:textId="36ED9B95"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9BDD85" w14:textId="77777777" w:rsidR="007A6B4C" w:rsidRDefault="007A6B4C" w:rsidP="00B03F8B">
            <w:pPr>
              <w:pStyle w:val="Standard"/>
            </w:pPr>
            <w:r w:rsidRPr="007A6B4C">
              <w:rPr>
                <w:b/>
                <w:bCs/>
                <w:sz w:val="20"/>
              </w:rPr>
              <w:t xml:space="preserve">Meble biurowe do POMIESZCZENIA KONTROLNEGO DLA SALI WYSOKIEJ WIERNOŚCI POŁOŻNICZEJ </w:t>
            </w:r>
            <w:r>
              <w:rPr>
                <w:b/>
                <w:bCs/>
              </w:rPr>
              <w:t xml:space="preserve">-  </w:t>
            </w:r>
            <w:r w:rsidRPr="007A6B4C">
              <w:rPr>
                <w:b/>
                <w:bCs/>
                <w:sz w:val="20"/>
              </w:rPr>
              <w:t>SALA B 103</w:t>
            </w:r>
          </w:p>
        </w:tc>
        <w:tc>
          <w:tcPr>
            <w:tcW w:w="1454" w:type="dxa"/>
            <w:tcBorders>
              <w:top w:val="single" w:sz="4" w:space="0" w:color="00000A"/>
              <w:left w:val="single" w:sz="4" w:space="0" w:color="00000A"/>
              <w:bottom w:val="single" w:sz="4" w:space="0" w:color="00000A"/>
              <w:right w:val="single" w:sz="4" w:space="0" w:color="00000A"/>
            </w:tcBorders>
          </w:tcPr>
          <w:p w14:paraId="54766BE2" w14:textId="77777777" w:rsidR="007A6B4C" w:rsidRDefault="007A6B4C" w:rsidP="00B03F8B">
            <w:pPr>
              <w:pStyle w:val="Standard"/>
              <w:rPr>
                <w:b/>
                <w:bCs/>
              </w:rPr>
            </w:pPr>
          </w:p>
        </w:tc>
      </w:tr>
      <w:tr w:rsidR="007A6B4C" w14:paraId="6E891B14" w14:textId="5E15A540"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041F67" w14:textId="77777777" w:rsidR="007A6B4C" w:rsidRDefault="007A6B4C" w:rsidP="00B03F8B">
            <w:pPr>
              <w:pStyle w:val="Standard"/>
            </w:pPr>
            <w:r>
              <w:t>7</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58523"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417DEF" w14:textId="77777777" w:rsidR="007A6B4C" w:rsidRDefault="007A6B4C" w:rsidP="00B03F8B">
            <w:pPr>
              <w:pStyle w:val="Standard"/>
            </w:pPr>
            <w:r>
              <w:rPr>
                <w:b/>
                <w:bCs/>
              </w:rPr>
              <w:t> </w:t>
            </w:r>
          </w:p>
        </w:tc>
        <w:tc>
          <w:tcPr>
            <w:tcW w:w="1454" w:type="dxa"/>
            <w:tcBorders>
              <w:top w:val="single" w:sz="4" w:space="0" w:color="00000A"/>
              <w:left w:val="single" w:sz="4" w:space="0" w:color="00000A"/>
              <w:bottom w:val="single" w:sz="4" w:space="0" w:color="00000A"/>
              <w:right w:val="single" w:sz="4" w:space="0" w:color="00000A"/>
            </w:tcBorders>
          </w:tcPr>
          <w:p w14:paraId="7F717485" w14:textId="77777777" w:rsidR="007A6B4C" w:rsidRDefault="007A6B4C" w:rsidP="00B03F8B">
            <w:pPr>
              <w:pStyle w:val="Standard"/>
              <w:rPr>
                <w:b/>
                <w:bCs/>
              </w:rPr>
            </w:pPr>
          </w:p>
        </w:tc>
      </w:tr>
      <w:tr w:rsidR="007A6B4C" w14:paraId="3DE075E9" w14:textId="3E8FFE37"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0C5A1" w14:textId="77777777" w:rsidR="007A6B4C" w:rsidRDefault="007A6B4C" w:rsidP="00B03F8B">
            <w:pPr>
              <w:pStyle w:val="Standard"/>
            </w:pPr>
            <w:r>
              <w:lastRenderedPageBreak/>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0A7299" w14:textId="77777777" w:rsidR="007A6B4C" w:rsidRDefault="007A6B4C"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DB51DE" w14:textId="77777777" w:rsidR="007A6B4C" w:rsidRDefault="007A6B4C"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35184D09" w14:textId="77777777" w:rsidR="007A6B4C" w:rsidRDefault="007A6B4C" w:rsidP="00B03F8B">
            <w:pPr>
              <w:pStyle w:val="Standard"/>
              <w:rPr>
                <w:b/>
                <w:bCs/>
              </w:rPr>
            </w:pPr>
          </w:p>
        </w:tc>
      </w:tr>
      <w:tr w:rsidR="007A6B4C" w14:paraId="6DF3307A" w14:textId="00502FEF"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183153"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293A82" w14:textId="77777777" w:rsidR="007A6B4C" w:rsidRDefault="007A6B4C" w:rsidP="00B03F8B">
            <w:pPr>
              <w:pStyle w:val="Standard"/>
            </w:pPr>
            <w:r>
              <w:rPr>
                <w:b/>
                <w:bCs/>
              </w:rPr>
              <w:t>Biurko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B662A6" w14:textId="77777777" w:rsidR="007A6B4C" w:rsidRDefault="007A6B4C" w:rsidP="00B03F8B">
            <w:pPr>
              <w:pStyle w:val="Standard"/>
            </w:pPr>
            <w:r>
              <w:rPr>
                <w:b/>
                <w:bCs/>
              </w:rPr>
              <w:t>1</w:t>
            </w:r>
          </w:p>
        </w:tc>
        <w:tc>
          <w:tcPr>
            <w:tcW w:w="1454" w:type="dxa"/>
            <w:tcBorders>
              <w:top w:val="single" w:sz="4" w:space="0" w:color="00000A"/>
              <w:left w:val="single" w:sz="4" w:space="0" w:color="00000A"/>
              <w:bottom w:val="single" w:sz="4" w:space="0" w:color="00000A"/>
              <w:right w:val="single" w:sz="4" w:space="0" w:color="00000A"/>
            </w:tcBorders>
          </w:tcPr>
          <w:p w14:paraId="1F4B9940" w14:textId="77777777" w:rsidR="007A6B4C" w:rsidRDefault="007A6B4C" w:rsidP="00B03F8B">
            <w:pPr>
              <w:pStyle w:val="Standard"/>
              <w:rPr>
                <w:b/>
                <w:bCs/>
              </w:rPr>
            </w:pPr>
          </w:p>
        </w:tc>
      </w:tr>
      <w:tr w:rsidR="007A6B4C" w14:paraId="44AF0B1E" w14:textId="3242F349"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979EAD" w14:textId="77777777" w:rsidR="007A6B4C" w:rsidRPr="007A6B4C" w:rsidRDefault="007A6B4C" w:rsidP="00B03F8B">
            <w:pPr>
              <w:pStyle w:val="Standard"/>
              <w:rPr>
                <w:sz w:val="20"/>
              </w:rPr>
            </w:pPr>
            <w:r w:rsidRPr="007A6B4C">
              <w:rPr>
                <w:b/>
                <w:bCs/>
                <w:sz w:val="20"/>
              </w:rPr>
              <w:t>Zabudowa meblowa medyczna do SALI WYSOKIEJ WIERNOŚCI POŁOŻNICZEJ B105</w:t>
            </w:r>
          </w:p>
        </w:tc>
        <w:tc>
          <w:tcPr>
            <w:tcW w:w="1454" w:type="dxa"/>
            <w:tcBorders>
              <w:top w:val="single" w:sz="4" w:space="0" w:color="00000A"/>
              <w:left w:val="single" w:sz="4" w:space="0" w:color="00000A"/>
              <w:bottom w:val="single" w:sz="4" w:space="0" w:color="00000A"/>
              <w:right w:val="single" w:sz="4" w:space="0" w:color="00000A"/>
            </w:tcBorders>
          </w:tcPr>
          <w:p w14:paraId="4D7C00E0" w14:textId="77777777" w:rsidR="007A6B4C" w:rsidRDefault="007A6B4C" w:rsidP="00B03F8B">
            <w:pPr>
              <w:pStyle w:val="Standard"/>
              <w:rPr>
                <w:b/>
                <w:bCs/>
              </w:rPr>
            </w:pPr>
          </w:p>
        </w:tc>
      </w:tr>
      <w:tr w:rsidR="007A6B4C" w14:paraId="02D9B514" w14:textId="293A648C"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A678D" w14:textId="77777777" w:rsidR="007A6B4C" w:rsidRDefault="007A6B4C" w:rsidP="00B03F8B">
            <w:pPr>
              <w:pStyle w:val="Standard"/>
            </w:pPr>
            <w:r>
              <w:t>8</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73440B"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064032"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40301A2A" w14:textId="77777777" w:rsidR="007A6B4C" w:rsidRDefault="007A6B4C" w:rsidP="00B03F8B">
            <w:pPr>
              <w:pStyle w:val="Standard"/>
            </w:pPr>
          </w:p>
        </w:tc>
      </w:tr>
      <w:tr w:rsidR="007A6B4C" w14:paraId="27FAB1FC" w14:textId="106885CB" w:rsidTr="007A6B4C">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047DDB"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D203D"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AAA14C" w14:textId="77777777" w:rsidR="007A6B4C" w:rsidRDefault="007A6B4C" w:rsidP="00B03F8B">
            <w:pPr>
              <w:pStyle w:val="Standard"/>
            </w:pPr>
            <w:r>
              <w:t>4</w:t>
            </w:r>
          </w:p>
        </w:tc>
        <w:tc>
          <w:tcPr>
            <w:tcW w:w="1454" w:type="dxa"/>
            <w:tcBorders>
              <w:top w:val="single" w:sz="4" w:space="0" w:color="00000A"/>
              <w:left w:val="single" w:sz="4" w:space="0" w:color="00000A"/>
              <w:bottom w:val="single" w:sz="4" w:space="0" w:color="00000A"/>
              <w:right w:val="single" w:sz="4" w:space="0" w:color="00000A"/>
            </w:tcBorders>
          </w:tcPr>
          <w:p w14:paraId="14E169A2" w14:textId="77777777" w:rsidR="007A6B4C" w:rsidRDefault="007A6B4C" w:rsidP="00B03F8B">
            <w:pPr>
              <w:pStyle w:val="Standard"/>
            </w:pPr>
          </w:p>
        </w:tc>
      </w:tr>
      <w:tr w:rsidR="007A6B4C" w14:paraId="07EBBAE5" w14:textId="269E17C3" w:rsidTr="007A6B4C">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8ACE10"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01A87"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D650F0" w14:textId="77777777" w:rsidR="007A6B4C" w:rsidRDefault="007A6B4C" w:rsidP="00B03F8B">
            <w:pPr>
              <w:pStyle w:val="Standard"/>
            </w:pPr>
            <w:r>
              <w:t>3</w:t>
            </w:r>
          </w:p>
        </w:tc>
        <w:tc>
          <w:tcPr>
            <w:tcW w:w="1454" w:type="dxa"/>
            <w:tcBorders>
              <w:top w:val="single" w:sz="4" w:space="0" w:color="00000A"/>
              <w:left w:val="single" w:sz="4" w:space="0" w:color="00000A"/>
              <w:bottom w:val="single" w:sz="4" w:space="0" w:color="00000A"/>
              <w:right w:val="single" w:sz="4" w:space="0" w:color="00000A"/>
            </w:tcBorders>
          </w:tcPr>
          <w:p w14:paraId="1A025841" w14:textId="77777777" w:rsidR="007A6B4C" w:rsidRDefault="007A6B4C" w:rsidP="00B03F8B">
            <w:pPr>
              <w:pStyle w:val="Standard"/>
            </w:pPr>
          </w:p>
        </w:tc>
      </w:tr>
      <w:tr w:rsidR="007A6B4C" w14:paraId="128BADCB" w14:textId="670062DE" w:rsidTr="007A6B4C">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6D940B"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D55451" w14:textId="77777777" w:rsidR="007A6B4C" w:rsidRDefault="007A6B4C" w:rsidP="00B03F8B">
            <w:pPr>
              <w:pStyle w:val="Standard"/>
            </w:pPr>
            <w:r>
              <w:rPr>
                <w:b/>
                <w:bCs/>
              </w:rPr>
              <w:t>Szafki górne wiszące</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109E0A" w14:textId="77777777" w:rsidR="007A6B4C" w:rsidRDefault="007A6B4C" w:rsidP="00B03F8B">
            <w:pPr>
              <w:pStyle w:val="Standard"/>
            </w:pPr>
            <w:r>
              <w:t>7</w:t>
            </w:r>
          </w:p>
        </w:tc>
        <w:tc>
          <w:tcPr>
            <w:tcW w:w="1454" w:type="dxa"/>
            <w:tcBorders>
              <w:top w:val="single" w:sz="4" w:space="0" w:color="00000A"/>
              <w:left w:val="single" w:sz="4" w:space="0" w:color="00000A"/>
              <w:bottom w:val="single" w:sz="4" w:space="0" w:color="00000A"/>
              <w:right w:val="single" w:sz="4" w:space="0" w:color="00000A"/>
            </w:tcBorders>
          </w:tcPr>
          <w:p w14:paraId="14DDD3C4" w14:textId="77777777" w:rsidR="007A6B4C" w:rsidRDefault="007A6B4C" w:rsidP="00B03F8B">
            <w:pPr>
              <w:pStyle w:val="Standard"/>
            </w:pPr>
          </w:p>
        </w:tc>
      </w:tr>
      <w:tr w:rsidR="007A6B4C" w14:paraId="65CEC466" w14:textId="1D11B603" w:rsidTr="007A6B4C">
        <w:trPr>
          <w:trHeight w:val="795"/>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96F527" w14:textId="77777777" w:rsidR="007A6B4C" w:rsidRDefault="007A6B4C" w:rsidP="00B03F8B">
            <w:pPr>
              <w:pStyle w:val="Standard"/>
            </w:pPr>
            <w:r>
              <w:t>D</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4799AF"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DF911C"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4B804038" w14:textId="77777777" w:rsidR="007A6B4C" w:rsidRDefault="007A6B4C" w:rsidP="00B03F8B">
            <w:pPr>
              <w:pStyle w:val="Standard"/>
            </w:pPr>
          </w:p>
        </w:tc>
      </w:tr>
      <w:tr w:rsidR="007A6B4C" w14:paraId="75C6E69B" w14:textId="122C87DA"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1661B" w14:textId="77777777" w:rsidR="007A6B4C" w:rsidRPr="007A6B4C" w:rsidRDefault="007A6B4C" w:rsidP="00B03F8B">
            <w:pPr>
              <w:pStyle w:val="Standard"/>
              <w:rPr>
                <w:sz w:val="20"/>
              </w:rPr>
            </w:pPr>
            <w:r w:rsidRPr="007A6B4C">
              <w:rPr>
                <w:b/>
                <w:bCs/>
                <w:sz w:val="20"/>
              </w:rPr>
              <w:t>Zabudowa meblowa do SALI OSCE POŁOŻNICZEJ B112</w:t>
            </w:r>
          </w:p>
        </w:tc>
        <w:tc>
          <w:tcPr>
            <w:tcW w:w="1454" w:type="dxa"/>
            <w:tcBorders>
              <w:top w:val="single" w:sz="4" w:space="0" w:color="00000A"/>
              <w:left w:val="single" w:sz="4" w:space="0" w:color="00000A"/>
              <w:bottom w:val="single" w:sz="4" w:space="0" w:color="00000A"/>
              <w:right w:val="single" w:sz="4" w:space="0" w:color="00000A"/>
            </w:tcBorders>
          </w:tcPr>
          <w:p w14:paraId="51647210" w14:textId="77777777" w:rsidR="007A6B4C" w:rsidRDefault="007A6B4C" w:rsidP="00B03F8B">
            <w:pPr>
              <w:pStyle w:val="Standard"/>
              <w:rPr>
                <w:b/>
                <w:bCs/>
              </w:rPr>
            </w:pPr>
          </w:p>
        </w:tc>
      </w:tr>
      <w:tr w:rsidR="007A6B4C" w14:paraId="2A36A105" w14:textId="1578AEAD"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89CF7A" w14:textId="77777777" w:rsidR="007A6B4C" w:rsidRDefault="007A6B4C" w:rsidP="00B03F8B">
            <w:pPr>
              <w:pStyle w:val="Standard"/>
            </w:pPr>
            <w:r>
              <w:t>11</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E96F3C"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5D2A8F"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51D1D4AD" w14:textId="77777777" w:rsidR="007A6B4C" w:rsidRDefault="007A6B4C" w:rsidP="00B03F8B">
            <w:pPr>
              <w:pStyle w:val="Standard"/>
            </w:pPr>
          </w:p>
        </w:tc>
      </w:tr>
      <w:tr w:rsidR="007A6B4C" w14:paraId="209C2F35" w14:textId="79D8C2AB"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CBF40B"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5DF875"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1454B" w14:textId="77777777" w:rsidR="007A6B4C" w:rsidRDefault="007A6B4C"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0BB10173" w14:textId="77777777" w:rsidR="007A6B4C" w:rsidRDefault="007A6B4C" w:rsidP="00B03F8B">
            <w:pPr>
              <w:pStyle w:val="Standard"/>
            </w:pPr>
          </w:p>
        </w:tc>
      </w:tr>
      <w:tr w:rsidR="007A6B4C" w14:paraId="2761CECA" w14:textId="20915ED6"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CBB961"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38FC2"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EF74B" w14:textId="77777777" w:rsidR="007A6B4C" w:rsidRDefault="007A6B4C"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03F00B37" w14:textId="77777777" w:rsidR="007A6B4C" w:rsidRDefault="007A6B4C" w:rsidP="00B03F8B">
            <w:pPr>
              <w:pStyle w:val="Standard"/>
            </w:pPr>
          </w:p>
        </w:tc>
      </w:tr>
      <w:tr w:rsidR="007A6B4C" w14:paraId="5CD5884B" w14:textId="2AEAFDCC"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46ED5A"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0C8AF6"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3BBD2F"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14173329" w14:textId="77777777" w:rsidR="007A6B4C" w:rsidRDefault="007A6B4C" w:rsidP="00B03F8B">
            <w:pPr>
              <w:pStyle w:val="Standard"/>
            </w:pPr>
          </w:p>
        </w:tc>
      </w:tr>
      <w:tr w:rsidR="007A6B4C" w14:paraId="083BB5CE" w14:textId="59125A46"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DA8562" w14:textId="77777777" w:rsidR="007A6B4C" w:rsidRDefault="007A6B4C" w:rsidP="00B03F8B">
            <w:pPr>
              <w:pStyle w:val="Standard"/>
            </w:pPr>
            <w:r w:rsidRPr="007A6B4C">
              <w:rPr>
                <w:b/>
                <w:bCs/>
                <w:sz w:val="20"/>
              </w:rPr>
              <w:t>Zabudowa meblowa do SALI OSCE POŁOŻNICZEJ B113</w:t>
            </w:r>
          </w:p>
        </w:tc>
        <w:tc>
          <w:tcPr>
            <w:tcW w:w="1454" w:type="dxa"/>
            <w:tcBorders>
              <w:top w:val="single" w:sz="4" w:space="0" w:color="00000A"/>
              <w:left w:val="single" w:sz="4" w:space="0" w:color="00000A"/>
              <w:bottom w:val="single" w:sz="4" w:space="0" w:color="00000A"/>
              <w:right w:val="single" w:sz="4" w:space="0" w:color="00000A"/>
            </w:tcBorders>
          </w:tcPr>
          <w:p w14:paraId="301E19FB" w14:textId="77777777" w:rsidR="007A6B4C" w:rsidRDefault="007A6B4C" w:rsidP="00B03F8B">
            <w:pPr>
              <w:pStyle w:val="Standard"/>
              <w:rPr>
                <w:b/>
                <w:bCs/>
              </w:rPr>
            </w:pPr>
          </w:p>
        </w:tc>
      </w:tr>
      <w:tr w:rsidR="007A6B4C" w14:paraId="6379B883" w14:textId="0DD770E7"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BA51F6" w14:textId="77777777" w:rsidR="007A6B4C" w:rsidRDefault="007A6B4C" w:rsidP="00B03F8B">
            <w:pPr>
              <w:pStyle w:val="Standard"/>
            </w:pPr>
            <w:r>
              <w:t>12</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E73811"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5E94A7"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1D1302AC" w14:textId="77777777" w:rsidR="007A6B4C" w:rsidRDefault="007A6B4C" w:rsidP="00B03F8B">
            <w:pPr>
              <w:pStyle w:val="Standard"/>
            </w:pPr>
          </w:p>
        </w:tc>
      </w:tr>
      <w:tr w:rsidR="007A6B4C" w14:paraId="32D48A5B" w14:textId="7D5A2F29"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A85E5E"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3921C1"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D0A846" w14:textId="77777777" w:rsidR="007A6B4C" w:rsidRDefault="007A6B4C"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07D03E52" w14:textId="77777777" w:rsidR="007A6B4C" w:rsidRDefault="007A6B4C" w:rsidP="00B03F8B">
            <w:pPr>
              <w:pStyle w:val="Standard"/>
            </w:pPr>
          </w:p>
        </w:tc>
      </w:tr>
      <w:tr w:rsidR="007A6B4C" w14:paraId="7F07369B" w14:textId="5AF37E2B"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CC8187" w14:textId="77777777" w:rsidR="007A6B4C" w:rsidRDefault="007A6B4C" w:rsidP="00B03F8B">
            <w:pPr>
              <w:pStyle w:val="Standard"/>
            </w:pPr>
            <w:r>
              <w:lastRenderedPageBreak/>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91E1ED"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94F852" w14:textId="77777777" w:rsidR="007A6B4C" w:rsidRDefault="007A6B4C"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4A3C222B" w14:textId="77777777" w:rsidR="007A6B4C" w:rsidRDefault="007A6B4C" w:rsidP="00B03F8B">
            <w:pPr>
              <w:pStyle w:val="Standard"/>
            </w:pPr>
          </w:p>
        </w:tc>
      </w:tr>
      <w:tr w:rsidR="007A6B4C" w14:paraId="4D07D04F" w14:textId="7FF7B0B2"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C6C9D3"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3984B0"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A41008"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5C429E24" w14:textId="77777777" w:rsidR="007A6B4C" w:rsidRDefault="007A6B4C" w:rsidP="00B03F8B">
            <w:pPr>
              <w:pStyle w:val="Standard"/>
            </w:pPr>
          </w:p>
        </w:tc>
      </w:tr>
      <w:tr w:rsidR="007A6B4C" w14:paraId="0AD237FE" w14:textId="02B9A020"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CF3287" w14:textId="77777777" w:rsidR="007A6B4C" w:rsidRPr="007A6B4C" w:rsidRDefault="007A6B4C" w:rsidP="00B03F8B">
            <w:pPr>
              <w:pStyle w:val="Standard"/>
              <w:rPr>
                <w:sz w:val="20"/>
              </w:rPr>
            </w:pPr>
            <w:r w:rsidRPr="007A6B4C">
              <w:rPr>
                <w:b/>
                <w:bCs/>
                <w:sz w:val="20"/>
              </w:rPr>
              <w:t>Zabudowa meblowa do SALI OSCE PIELĘGNIARSKIEJ B115</w:t>
            </w:r>
          </w:p>
        </w:tc>
        <w:tc>
          <w:tcPr>
            <w:tcW w:w="1454" w:type="dxa"/>
            <w:tcBorders>
              <w:top w:val="single" w:sz="4" w:space="0" w:color="00000A"/>
              <w:left w:val="single" w:sz="4" w:space="0" w:color="00000A"/>
              <w:bottom w:val="single" w:sz="4" w:space="0" w:color="00000A"/>
              <w:right w:val="single" w:sz="4" w:space="0" w:color="00000A"/>
            </w:tcBorders>
          </w:tcPr>
          <w:p w14:paraId="2640A552" w14:textId="77777777" w:rsidR="007A6B4C" w:rsidRDefault="007A6B4C" w:rsidP="00B03F8B">
            <w:pPr>
              <w:pStyle w:val="Standard"/>
              <w:rPr>
                <w:b/>
                <w:bCs/>
              </w:rPr>
            </w:pPr>
          </w:p>
        </w:tc>
      </w:tr>
      <w:tr w:rsidR="007A6B4C" w14:paraId="28B92D43" w14:textId="19130F63"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BAC1AC" w14:textId="77777777" w:rsidR="007A6B4C" w:rsidRDefault="007A6B4C" w:rsidP="00B03F8B">
            <w:pPr>
              <w:pStyle w:val="Standard"/>
            </w:pPr>
            <w:r>
              <w:t>14</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4B861"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2335D"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0B421638" w14:textId="77777777" w:rsidR="007A6B4C" w:rsidRDefault="007A6B4C" w:rsidP="00B03F8B">
            <w:pPr>
              <w:pStyle w:val="Standard"/>
            </w:pPr>
          </w:p>
        </w:tc>
      </w:tr>
      <w:tr w:rsidR="007A6B4C" w14:paraId="1A826B29" w14:textId="015B203D"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0A18D6"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7BE1C"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F4EF05" w14:textId="77777777" w:rsidR="007A6B4C" w:rsidRDefault="007A6B4C"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1FF078FD" w14:textId="77777777" w:rsidR="007A6B4C" w:rsidRDefault="007A6B4C" w:rsidP="00B03F8B">
            <w:pPr>
              <w:pStyle w:val="Standard"/>
            </w:pPr>
          </w:p>
        </w:tc>
      </w:tr>
      <w:tr w:rsidR="007A6B4C" w14:paraId="62F5C879" w14:textId="675E378F"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55BD4B"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4B9EF8"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1E56D3" w14:textId="77777777" w:rsidR="007A6B4C" w:rsidRDefault="007A6B4C"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24865064" w14:textId="77777777" w:rsidR="007A6B4C" w:rsidRDefault="007A6B4C" w:rsidP="00B03F8B">
            <w:pPr>
              <w:pStyle w:val="Standard"/>
            </w:pPr>
          </w:p>
        </w:tc>
      </w:tr>
      <w:tr w:rsidR="007A6B4C" w14:paraId="60313666" w14:textId="4FC6C99E"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18B27C"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84016E"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37D69E"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1831A292" w14:textId="77777777" w:rsidR="007A6B4C" w:rsidRDefault="007A6B4C" w:rsidP="00B03F8B">
            <w:pPr>
              <w:pStyle w:val="Standard"/>
            </w:pPr>
          </w:p>
        </w:tc>
      </w:tr>
      <w:tr w:rsidR="007A6B4C" w14:paraId="4BAF0C6B" w14:textId="43366B4B" w:rsidTr="007A6B4C">
        <w:trPr>
          <w:gridAfter w:val="3"/>
          <w:wAfter w:w="3946" w:type="dxa"/>
          <w:trHeight w:val="300"/>
        </w:trPr>
        <w:tc>
          <w:tcPr>
            <w:tcW w:w="22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00E070" w14:textId="77777777" w:rsidR="007A6B4C" w:rsidRPr="007A6B4C" w:rsidRDefault="007A6B4C" w:rsidP="00B03F8B">
            <w:pPr>
              <w:pStyle w:val="Standard"/>
              <w:rPr>
                <w:sz w:val="20"/>
              </w:rPr>
            </w:pPr>
            <w:r w:rsidRPr="007A6B4C">
              <w:rPr>
                <w:b/>
                <w:bCs/>
                <w:sz w:val="20"/>
              </w:rPr>
              <w:t>Zabudowa meblowa do SALI OSCE PIELĘGNIARSKIEJ B116</w:t>
            </w:r>
          </w:p>
        </w:tc>
        <w:tc>
          <w:tcPr>
            <w:tcW w:w="1454" w:type="dxa"/>
            <w:tcBorders>
              <w:top w:val="single" w:sz="4" w:space="0" w:color="00000A"/>
              <w:left w:val="single" w:sz="4" w:space="0" w:color="00000A"/>
              <w:bottom w:val="single" w:sz="4" w:space="0" w:color="00000A"/>
              <w:right w:val="single" w:sz="4" w:space="0" w:color="00000A"/>
            </w:tcBorders>
          </w:tcPr>
          <w:p w14:paraId="19BEF530" w14:textId="77777777" w:rsidR="007A6B4C" w:rsidRDefault="007A6B4C" w:rsidP="00B03F8B">
            <w:pPr>
              <w:pStyle w:val="Standard"/>
              <w:rPr>
                <w:b/>
                <w:bCs/>
              </w:rPr>
            </w:pPr>
          </w:p>
        </w:tc>
      </w:tr>
      <w:tr w:rsidR="007A6B4C" w14:paraId="7B88BC9E" w14:textId="4DD0FD37"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7C35A6" w14:textId="77777777" w:rsidR="007A6B4C" w:rsidRDefault="007A6B4C" w:rsidP="00B03F8B">
            <w:pPr>
              <w:pStyle w:val="Standard"/>
            </w:pPr>
            <w:r>
              <w:t>15</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22CD70" w14:textId="77777777" w:rsidR="007A6B4C" w:rsidRDefault="007A6B4C" w:rsidP="00B03F8B">
            <w:pPr>
              <w:pStyle w:val="Standard"/>
            </w:pPr>
            <w:r>
              <w:rPr>
                <w:b/>
                <w:bCs/>
              </w:rPr>
              <w:t>Zestaw mebli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301B01"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658F0B75" w14:textId="77777777" w:rsidR="007A6B4C" w:rsidRDefault="007A6B4C" w:rsidP="00B03F8B">
            <w:pPr>
              <w:pStyle w:val="Standard"/>
            </w:pPr>
          </w:p>
        </w:tc>
      </w:tr>
      <w:tr w:rsidR="007A6B4C" w14:paraId="579F946C" w14:textId="3BB77799"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B8EFA3" w14:textId="77777777" w:rsidR="007A6B4C" w:rsidRDefault="007A6B4C" w:rsidP="00B03F8B">
            <w:pPr>
              <w:pStyle w:val="Standard"/>
            </w:pPr>
            <w:r>
              <w:t>A</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CE0BF8" w14:textId="77777777" w:rsidR="007A6B4C" w:rsidRDefault="007A6B4C" w:rsidP="00B03F8B">
            <w:pPr>
              <w:pStyle w:val="Standard"/>
            </w:pPr>
            <w:r>
              <w:rPr>
                <w:b/>
                <w:bCs/>
              </w:rPr>
              <w:t>Szafki dolne z blatem</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ADF513" w14:textId="77777777" w:rsidR="007A6B4C" w:rsidRDefault="007A6B4C" w:rsidP="00B03F8B">
            <w:pPr>
              <w:pStyle w:val="Standard"/>
            </w:pPr>
            <w:r>
              <w:t>2</w:t>
            </w:r>
          </w:p>
        </w:tc>
        <w:tc>
          <w:tcPr>
            <w:tcW w:w="1454" w:type="dxa"/>
            <w:tcBorders>
              <w:top w:val="single" w:sz="4" w:space="0" w:color="00000A"/>
              <w:left w:val="single" w:sz="4" w:space="0" w:color="00000A"/>
              <w:bottom w:val="single" w:sz="4" w:space="0" w:color="00000A"/>
              <w:right w:val="single" w:sz="4" w:space="0" w:color="00000A"/>
            </w:tcBorders>
          </w:tcPr>
          <w:p w14:paraId="0873F83C" w14:textId="77777777" w:rsidR="007A6B4C" w:rsidRDefault="007A6B4C" w:rsidP="00B03F8B">
            <w:pPr>
              <w:pStyle w:val="Standard"/>
            </w:pPr>
          </w:p>
        </w:tc>
      </w:tr>
      <w:tr w:rsidR="007A6B4C" w14:paraId="3F27D693" w14:textId="6406CC7E"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0DC7C1" w14:textId="77777777" w:rsidR="007A6B4C" w:rsidRDefault="007A6B4C" w:rsidP="00B03F8B">
            <w:pPr>
              <w:pStyle w:val="Standard"/>
            </w:pPr>
            <w:r>
              <w:t>B</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50CC2" w14:textId="77777777" w:rsidR="007A6B4C" w:rsidRDefault="007A6B4C" w:rsidP="00B03F8B">
            <w:pPr>
              <w:pStyle w:val="Standard"/>
            </w:pPr>
            <w:r>
              <w:rPr>
                <w:b/>
                <w:bCs/>
              </w:rPr>
              <w:t>Szafki dolne z trzema szufladami</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B7398D" w14:textId="77777777" w:rsidR="007A6B4C" w:rsidRDefault="007A6B4C" w:rsidP="00B03F8B">
            <w:pPr>
              <w:pStyle w:val="Standard"/>
            </w:pPr>
            <w:r>
              <w:t>1</w:t>
            </w:r>
          </w:p>
        </w:tc>
        <w:tc>
          <w:tcPr>
            <w:tcW w:w="1454" w:type="dxa"/>
            <w:tcBorders>
              <w:top w:val="single" w:sz="4" w:space="0" w:color="00000A"/>
              <w:left w:val="single" w:sz="4" w:space="0" w:color="00000A"/>
              <w:bottom w:val="single" w:sz="4" w:space="0" w:color="00000A"/>
              <w:right w:val="single" w:sz="4" w:space="0" w:color="00000A"/>
            </w:tcBorders>
          </w:tcPr>
          <w:p w14:paraId="73DFEE8A" w14:textId="77777777" w:rsidR="007A6B4C" w:rsidRDefault="007A6B4C" w:rsidP="00B03F8B">
            <w:pPr>
              <w:pStyle w:val="Standard"/>
            </w:pPr>
          </w:p>
        </w:tc>
      </w:tr>
      <w:tr w:rsidR="007A6B4C" w14:paraId="03CE37A2" w14:textId="70CF0C21" w:rsidTr="007A6B4C">
        <w:trPr>
          <w:trHeight w:val="870"/>
        </w:trPr>
        <w:tc>
          <w:tcPr>
            <w:tcW w:w="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5FA515" w14:textId="77777777" w:rsidR="007A6B4C" w:rsidRDefault="007A6B4C" w:rsidP="00B03F8B">
            <w:pPr>
              <w:pStyle w:val="Standard"/>
            </w:pPr>
            <w:r>
              <w:t>C</w:t>
            </w:r>
          </w:p>
        </w:tc>
        <w:tc>
          <w:tcPr>
            <w:tcW w:w="38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4D151B" w14:textId="77777777" w:rsidR="007A6B4C" w:rsidRDefault="007A6B4C" w:rsidP="00B03F8B">
            <w:pPr>
              <w:pStyle w:val="Standard"/>
            </w:pPr>
            <w:r>
              <w:rPr>
                <w:b/>
                <w:bCs/>
              </w:rPr>
              <w:t>Blat meblowy</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2F9E06" w14:textId="77777777" w:rsidR="007A6B4C" w:rsidRDefault="007A6B4C" w:rsidP="00B03F8B">
            <w:pPr>
              <w:pStyle w:val="Standard"/>
            </w:pPr>
            <w:r>
              <w:t> </w:t>
            </w:r>
          </w:p>
        </w:tc>
        <w:tc>
          <w:tcPr>
            <w:tcW w:w="1454" w:type="dxa"/>
            <w:tcBorders>
              <w:top w:val="single" w:sz="4" w:space="0" w:color="00000A"/>
              <w:left w:val="single" w:sz="4" w:space="0" w:color="00000A"/>
              <w:bottom w:val="single" w:sz="4" w:space="0" w:color="00000A"/>
              <w:right w:val="single" w:sz="4" w:space="0" w:color="00000A"/>
            </w:tcBorders>
          </w:tcPr>
          <w:p w14:paraId="521152AF" w14:textId="77777777" w:rsidR="007A6B4C" w:rsidRDefault="007A6B4C" w:rsidP="00B03F8B">
            <w:pPr>
              <w:pStyle w:val="Standard"/>
            </w:pPr>
          </w:p>
        </w:tc>
      </w:tr>
    </w:tbl>
    <w:p w14:paraId="1938E140" w14:textId="77777777" w:rsidR="00AF7840" w:rsidRDefault="00AF7840" w:rsidP="00AF7840">
      <w:pPr>
        <w:pStyle w:val="Standard"/>
        <w:spacing w:line="360" w:lineRule="auto"/>
        <w:jc w:val="both"/>
        <w:rPr>
          <w:rFonts w:ascii="Arial" w:hAnsi="Arial"/>
          <w:b/>
          <w:sz w:val="22"/>
          <w:szCs w:val="22"/>
        </w:rPr>
      </w:pPr>
    </w:p>
    <w:p w14:paraId="36260BD9" w14:textId="77777777" w:rsidR="00AF7840" w:rsidRDefault="00AF7840" w:rsidP="00AF7840">
      <w:pPr>
        <w:pStyle w:val="Standard"/>
        <w:spacing w:line="360" w:lineRule="auto"/>
        <w:jc w:val="both"/>
        <w:rPr>
          <w:rFonts w:ascii="Arial" w:hAnsi="Arial"/>
          <w:sz w:val="20"/>
        </w:rPr>
      </w:pPr>
    </w:p>
    <w:p w14:paraId="6CA15520" w14:textId="77777777" w:rsidR="00AF7840" w:rsidRDefault="00AF7840" w:rsidP="00AF7840">
      <w:pPr>
        <w:pStyle w:val="Standard"/>
        <w:spacing w:line="360" w:lineRule="auto"/>
        <w:jc w:val="both"/>
        <w:rPr>
          <w:rFonts w:ascii="Arial" w:hAnsi="Arial"/>
          <w:sz w:val="20"/>
        </w:rPr>
      </w:pPr>
    </w:p>
    <w:p w14:paraId="044BAFE7" w14:textId="77777777" w:rsidR="00AF7840" w:rsidRDefault="00AF7840" w:rsidP="00AF7840">
      <w:pPr>
        <w:pStyle w:val="Standard"/>
        <w:spacing w:line="360" w:lineRule="auto"/>
        <w:jc w:val="both"/>
        <w:rPr>
          <w:rFonts w:ascii="Arial" w:hAnsi="Arial"/>
          <w:sz w:val="20"/>
        </w:rPr>
      </w:pPr>
    </w:p>
    <w:p w14:paraId="66A7ED62" w14:textId="77777777" w:rsidR="00AF7840" w:rsidRDefault="00AF7840" w:rsidP="00AF7840">
      <w:pPr>
        <w:pStyle w:val="Standard"/>
        <w:spacing w:line="360" w:lineRule="auto"/>
        <w:jc w:val="both"/>
        <w:rPr>
          <w:rFonts w:ascii="Arial" w:hAnsi="Arial"/>
          <w:sz w:val="20"/>
        </w:rPr>
      </w:pPr>
    </w:p>
    <w:p w14:paraId="035CB2C2" w14:textId="77777777" w:rsidR="007A6B4C" w:rsidRDefault="007A6B4C" w:rsidP="00AF7840">
      <w:pPr>
        <w:pStyle w:val="Standard"/>
        <w:spacing w:line="360" w:lineRule="auto"/>
        <w:jc w:val="both"/>
        <w:rPr>
          <w:rFonts w:ascii="Arial" w:hAnsi="Arial"/>
          <w:sz w:val="20"/>
        </w:rPr>
      </w:pPr>
    </w:p>
    <w:p w14:paraId="16425FC5" w14:textId="77777777" w:rsidR="007A6B4C" w:rsidRDefault="007A6B4C" w:rsidP="00AF7840">
      <w:pPr>
        <w:pStyle w:val="Standard"/>
        <w:spacing w:line="360" w:lineRule="auto"/>
        <w:jc w:val="both"/>
        <w:rPr>
          <w:rFonts w:ascii="Arial" w:hAnsi="Arial"/>
          <w:sz w:val="20"/>
        </w:rPr>
      </w:pPr>
    </w:p>
    <w:p w14:paraId="0B60D140" w14:textId="77777777" w:rsidR="007A6B4C" w:rsidRDefault="007A6B4C" w:rsidP="00AF7840">
      <w:pPr>
        <w:pStyle w:val="Standard"/>
        <w:spacing w:line="360" w:lineRule="auto"/>
        <w:jc w:val="both"/>
        <w:rPr>
          <w:rFonts w:ascii="Arial" w:hAnsi="Arial"/>
          <w:sz w:val="20"/>
        </w:rPr>
      </w:pPr>
    </w:p>
    <w:p w14:paraId="7E40ADE7" w14:textId="77777777" w:rsidR="007A6B4C" w:rsidRDefault="007A6B4C" w:rsidP="00AF7840">
      <w:pPr>
        <w:pStyle w:val="Standard"/>
        <w:spacing w:line="360" w:lineRule="auto"/>
        <w:jc w:val="both"/>
        <w:rPr>
          <w:rFonts w:ascii="Arial" w:hAnsi="Arial"/>
          <w:sz w:val="20"/>
        </w:rPr>
      </w:pPr>
    </w:p>
    <w:p w14:paraId="534AB8D8" w14:textId="77777777" w:rsidR="00AF7840" w:rsidRDefault="00AF7840" w:rsidP="00AF7840">
      <w:pPr>
        <w:pStyle w:val="Standard"/>
        <w:spacing w:line="360" w:lineRule="auto"/>
        <w:jc w:val="both"/>
      </w:pPr>
      <w:r>
        <w:rPr>
          <w:rFonts w:ascii="Arial" w:hAnsi="Arial"/>
          <w:sz w:val="20"/>
        </w:rPr>
        <w:lastRenderedPageBreak/>
        <w:t>Kielce, dnia ………………………                                                                       WZÓR</w:t>
      </w:r>
    </w:p>
    <w:p w14:paraId="74A2140D" w14:textId="77777777" w:rsidR="00AF7840" w:rsidRDefault="00AF7840" w:rsidP="00AF7840">
      <w:pPr>
        <w:pStyle w:val="Standard"/>
        <w:spacing w:line="360" w:lineRule="auto"/>
        <w:jc w:val="both"/>
      </w:pPr>
      <w:r>
        <w:rPr>
          <w:rFonts w:ascii="Arial" w:hAnsi="Arial"/>
          <w:sz w:val="20"/>
        </w:rPr>
        <w:t>PROTOKÓŁ ODBIORU z dnia …………………………………………</w:t>
      </w:r>
    </w:p>
    <w:p w14:paraId="08E831E9" w14:textId="77777777" w:rsidR="00AF7840" w:rsidRDefault="00AF7840" w:rsidP="00AF7840">
      <w:pPr>
        <w:pStyle w:val="Standard"/>
        <w:spacing w:line="360" w:lineRule="auto"/>
        <w:jc w:val="both"/>
      </w:pPr>
      <w:r>
        <w:rPr>
          <w:rFonts w:ascii="Arial" w:hAnsi="Arial"/>
          <w:sz w:val="20"/>
        </w:rPr>
        <w:t>Dostawca: ……………………………………………….</w:t>
      </w:r>
    </w:p>
    <w:p w14:paraId="4ECF5C6F" w14:textId="77777777" w:rsidR="00AF7840" w:rsidRDefault="00AF7840" w:rsidP="00AF7840">
      <w:pPr>
        <w:pStyle w:val="Standard"/>
        <w:spacing w:line="360" w:lineRule="auto"/>
        <w:jc w:val="both"/>
      </w:pPr>
      <w:r>
        <w:rPr>
          <w:rFonts w:ascii="Arial" w:hAnsi="Arial"/>
          <w:sz w:val="20"/>
        </w:rPr>
        <w:t xml:space="preserve">                  ……………………………………………….</w:t>
      </w:r>
    </w:p>
    <w:p w14:paraId="0419EF49" w14:textId="77777777" w:rsidR="00AF7840" w:rsidRDefault="00AF7840" w:rsidP="00AF7840">
      <w:pPr>
        <w:pStyle w:val="Standard"/>
        <w:spacing w:line="360" w:lineRule="auto"/>
        <w:jc w:val="both"/>
      </w:pPr>
      <w:r>
        <w:rPr>
          <w:rFonts w:ascii="Arial" w:hAnsi="Arial"/>
          <w:sz w:val="20"/>
        </w:rPr>
        <w:t>Odbiorca: Uniwersytet Jana Kochanowskiego w Kielcach</w:t>
      </w:r>
    </w:p>
    <w:p w14:paraId="71FD78A4" w14:textId="77777777" w:rsidR="00AF7840" w:rsidRDefault="00AF7840" w:rsidP="00AF7840">
      <w:pPr>
        <w:pStyle w:val="Standard"/>
        <w:spacing w:line="360" w:lineRule="auto"/>
        <w:jc w:val="both"/>
      </w:pPr>
      <w:r>
        <w:rPr>
          <w:rFonts w:ascii="Arial" w:hAnsi="Arial"/>
          <w:sz w:val="20"/>
        </w:rPr>
        <w:t xml:space="preserve">                 ul. Żeromskiego 5, 25-369 Kielce</w:t>
      </w:r>
    </w:p>
    <w:p w14:paraId="240A2377" w14:textId="77777777" w:rsidR="00AF7840" w:rsidRDefault="00AF7840" w:rsidP="00AF7840">
      <w:pPr>
        <w:pStyle w:val="Standard"/>
        <w:spacing w:line="360" w:lineRule="auto"/>
        <w:jc w:val="both"/>
      </w:pPr>
      <w:r>
        <w:rPr>
          <w:rFonts w:ascii="Arial" w:hAnsi="Arial"/>
          <w:sz w:val="20"/>
        </w:rPr>
        <w:t>Miejsce odbioru: ………………………………</w:t>
      </w:r>
    </w:p>
    <w:p w14:paraId="33FF57AF" w14:textId="77777777" w:rsidR="00AF7840" w:rsidRDefault="00AF7840" w:rsidP="00AF7840">
      <w:pPr>
        <w:pStyle w:val="Standard"/>
        <w:spacing w:line="360" w:lineRule="auto"/>
        <w:jc w:val="both"/>
      </w:pPr>
      <w:r>
        <w:rPr>
          <w:rFonts w:ascii="Arial" w:hAnsi="Arial"/>
          <w:sz w:val="20"/>
        </w:rPr>
        <w:t>Data odbioru: ………………………………….</w:t>
      </w:r>
    </w:p>
    <w:p w14:paraId="65D3AB0A" w14:textId="77777777" w:rsidR="00AF7840" w:rsidRDefault="00AF7840" w:rsidP="00AF7840">
      <w:pPr>
        <w:pStyle w:val="Standard"/>
        <w:spacing w:line="360" w:lineRule="auto"/>
        <w:jc w:val="both"/>
      </w:pPr>
      <w:r>
        <w:rPr>
          <w:rFonts w:ascii="Arial" w:hAnsi="Arial"/>
          <w:sz w:val="20"/>
        </w:rPr>
        <w:t>Dostarczono:</w:t>
      </w:r>
    </w:p>
    <w:tbl>
      <w:tblPr>
        <w:tblW w:w="9062" w:type="dxa"/>
        <w:tblInd w:w="-108" w:type="dxa"/>
        <w:tblLayout w:type="fixed"/>
        <w:tblCellMar>
          <w:left w:w="10" w:type="dxa"/>
          <w:right w:w="10" w:type="dxa"/>
        </w:tblCellMar>
        <w:tblLook w:val="0000" w:firstRow="0" w:lastRow="0" w:firstColumn="0" w:lastColumn="0" w:noHBand="0" w:noVBand="0"/>
      </w:tblPr>
      <w:tblGrid>
        <w:gridCol w:w="704"/>
        <w:gridCol w:w="4219"/>
        <w:gridCol w:w="969"/>
        <w:gridCol w:w="3170"/>
      </w:tblGrid>
      <w:tr w:rsidR="00AF7840" w14:paraId="527C8259"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4559001" w14:textId="77777777" w:rsidR="00AF7840" w:rsidRDefault="00AF7840" w:rsidP="00B03F8B">
            <w:pPr>
              <w:pStyle w:val="Standard"/>
              <w:spacing w:before="120" w:after="120" w:line="360" w:lineRule="auto"/>
              <w:jc w:val="both"/>
            </w:pPr>
            <w:r>
              <w:rPr>
                <w:rFonts w:ascii="Arial" w:hAnsi="Arial"/>
                <w:sz w:val="18"/>
                <w:lang w:eastAsia="en-US"/>
              </w:rPr>
              <w:t>Lp.</w:t>
            </w: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1822305" w14:textId="77777777" w:rsidR="00AF7840" w:rsidRDefault="00AF7840" w:rsidP="00B03F8B">
            <w:pPr>
              <w:pStyle w:val="Standard"/>
              <w:spacing w:before="120" w:after="120" w:line="360" w:lineRule="auto"/>
              <w:jc w:val="both"/>
            </w:pPr>
            <w:r>
              <w:rPr>
                <w:rFonts w:ascii="Arial" w:hAnsi="Arial"/>
                <w:sz w:val="18"/>
                <w:lang w:eastAsia="en-US"/>
              </w:rPr>
              <w:t>Nazwa</w:t>
            </w: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8865A8B" w14:textId="77777777" w:rsidR="00AF7840" w:rsidRDefault="00AF7840" w:rsidP="00B03F8B">
            <w:pPr>
              <w:pStyle w:val="Standard"/>
              <w:spacing w:before="120" w:after="120" w:line="360" w:lineRule="auto"/>
              <w:jc w:val="both"/>
            </w:pPr>
            <w:r>
              <w:rPr>
                <w:rFonts w:ascii="Arial" w:hAnsi="Arial"/>
                <w:sz w:val="18"/>
                <w:lang w:eastAsia="en-US"/>
              </w:rPr>
              <w:t>Ilość</w:t>
            </w: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54C7DA2" w14:textId="77777777" w:rsidR="00AF7840" w:rsidRDefault="00AF7840" w:rsidP="00B03F8B">
            <w:pPr>
              <w:pStyle w:val="Standard"/>
              <w:spacing w:before="120" w:after="120" w:line="360" w:lineRule="auto"/>
              <w:jc w:val="both"/>
            </w:pPr>
            <w:r>
              <w:rPr>
                <w:rFonts w:ascii="Arial" w:hAnsi="Arial"/>
                <w:sz w:val="18"/>
                <w:lang w:eastAsia="en-US"/>
              </w:rPr>
              <w:t>UWAGI</w:t>
            </w:r>
          </w:p>
        </w:tc>
      </w:tr>
      <w:tr w:rsidR="00AF7840" w14:paraId="7FEDCD08"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A169A6"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45ECC91"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DA8030"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747D0B" w14:textId="77777777" w:rsidR="00AF7840" w:rsidRDefault="00AF7840" w:rsidP="00B03F8B">
            <w:pPr>
              <w:pStyle w:val="Standard"/>
              <w:spacing w:line="360" w:lineRule="auto"/>
              <w:jc w:val="both"/>
              <w:rPr>
                <w:rFonts w:ascii="Arial" w:hAnsi="Arial"/>
                <w:sz w:val="18"/>
                <w:lang w:eastAsia="en-US"/>
              </w:rPr>
            </w:pPr>
          </w:p>
        </w:tc>
      </w:tr>
      <w:tr w:rsidR="00AF7840" w14:paraId="32271C0A"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DFBB64"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4E58A"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869C6C"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2BCB68" w14:textId="77777777" w:rsidR="00AF7840" w:rsidRDefault="00AF7840" w:rsidP="00B03F8B">
            <w:pPr>
              <w:pStyle w:val="Standard"/>
              <w:spacing w:line="360" w:lineRule="auto"/>
              <w:jc w:val="both"/>
              <w:rPr>
                <w:rFonts w:ascii="Arial" w:hAnsi="Arial"/>
                <w:sz w:val="18"/>
                <w:lang w:eastAsia="en-US"/>
              </w:rPr>
            </w:pPr>
          </w:p>
        </w:tc>
      </w:tr>
      <w:tr w:rsidR="00AF7840" w14:paraId="7DE01167"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6B7B82"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6DF5D5"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CAA6C"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A2B3FE" w14:textId="77777777" w:rsidR="00AF7840" w:rsidRDefault="00AF7840" w:rsidP="00B03F8B">
            <w:pPr>
              <w:pStyle w:val="Standard"/>
              <w:spacing w:line="360" w:lineRule="auto"/>
              <w:jc w:val="both"/>
              <w:rPr>
                <w:rFonts w:ascii="Arial" w:hAnsi="Arial"/>
                <w:sz w:val="18"/>
                <w:lang w:eastAsia="en-US"/>
              </w:rPr>
            </w:pPr>
          </w:p>
        </w:tc>
      </w:tr>
      <w:tr w:rsidR="00AF7840" w14:paraId="0E2E1C79"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089F9F"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E04C56"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DD5436"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F474B6" w14:textId="77777777" w:rsidR="00AF7840" w:rsidRDefault="00AF7840" w:rsidP="00B03F8B">
            <w:pPr>
              <w:pStyle w:val="Standard"/>
              <w:spacing w:line="360" w:lineRule="auto"/>
              <w:jc w:val="both"/>
              <w:rPr>
                <w:rFonts w:ascii="Arial" w:hAnsi="Arial"/>
                <w:sz w:val="18"/>
                <w:lang w:eastAsia="en-US"/>
              </w:rPr>
            </w:pPr>
          </w:p>
        </w:tc>
      </w:tr>
      <w:tr w:rsidR="00AF7840" w14:paraId="531B0F20"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0703D5"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2ACCDC"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01DC86"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760142" w14:textId="77777777" w:rsidR="00AF7840" w:rsidRDefault="00AF7840" w:rsidP="00B03F8B">
            <w:pPr>
              <w:pStyle w:val="Standard"/>
              <w:spacing w:line="360" w:lineRule="auto"/>
              <w:jc w:val="both"/>
              <w:rPr>
                <w:rFonts w:ascii="Arial" w:hAnsi="Arial"/>
                <w:sz w:val="18"/>
                <w:lang w:eastAsia="en-US"/>
              </w:rPr>
            </w:pPr>
          </w:p>
        </w:tc>
      </w:tr>
      <w:tr w:rsidR="00AF7840" w14:paraId="61E27F16"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2029C6"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EF6106"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6A2A0E"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DC0CC4" w14:textId="77777777" w:rsidR="00AF7840" w:rsidRDefault="00AF7840" w:rsidP="00B03F8B">
            <w:pPr>
              <w:pStyle w:val="Standard"/>
              <w:spacing w:line="360" w:lineRule="auto"/>
              <w:jc w:val="both"/>
              <w:rPr>
                <w:rFonts w:ascii="Arial" w:hAnsi="Arial"/>
                <w:sz w:val="18"/>
                <w:lang w:eastAsia="en-US"/>
              </w:rPr>
            </w:pPr>
          </w:p>
        </w:tc>
      </w:tr>
      <w:tr w:rsidR="00AF7840" w14:paraId="1D03709B"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325E8F"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627F8C"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C3F167"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10EA90" w14:textId="77777777" w:rsidR="00AF7840" w:rsidRDefault="00AF7840" w:rsidP="00B03F8B">
            <w:pPr>
              <w:pStyle w:val="Standard"/>
              <w:spacing w:line="360" w:lineRule="auto"/>
              <w:jc w:val="both"/>
              <w:rPr>
                <w:rFonts w:ascii="Arial" w:hAnsi="Arial"/>
                <w:sz w:val="18"/>
                <w:lang w:eastAsia="en-US"/>
              </w:rPr>
            </w:pPr>
          </w:p>
        </w:tc>
      </w:tr>
      <w:tr w:rsidR="00AF7840" w14:paraId="13CEFEA0"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039911"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13E1D7"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BC593"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679BC1" w14:textId="77777777" w:rsidR="00AF7840" w:rsidRDefault="00AF7840" w:rsidP="00B03F8B">
            <w:pPr>
              <w:pStyle w:val="Standard"/>
              <w:spacing w:line="360" w:lineRule="auto"/>
              <w:jc w:val="both"/>
              <w:rPr>
                <w:rFonts w:ascii="Arial" w:hAnsi="Arial"/>
                <w:sz w:val="18"/>
                <w:lang w:eastAsia="en-US"/>
              </w:rPr>
            </w:pPr>
          </w:p>
        </w:tc>
      </w:tr>
      <w:tr w:rsidR="00AF7840" w14:paraId="3243A8C7"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0B0CDB"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F8E109"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DDE7F1"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17E1F0" w14:textId="77777777" w:rsidR="00AF7840" w:rsidRDefault="00AF7840" w:rsidP="00B03F8B">
            <w:pPr>
              <w:pStyle w:val="Standard"/>
              <w:spacing w:line="360" w:lineRule="auto"/>
              <w:jc w:val="both"/>
              <w:rPr>
                <w:rFonts w:ascii="Arial" w:hAnsi="Arial"/>
                <w:sz w:val="18"/>
                <w:lang w:eastAsia="en-US"/>
              </w:rPr>
            </w:pPr>
          </w:p>
        </w:tc>
      </w:tr>
      <w:tr w:rsidR="00AF7840" w14:paraId="4890E316"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AEA60B"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24E657"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A55221"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4C6A26" w14:textId="77777777" w:rsidR="00AF7840" w:rsidRDefault="00AF7840" w:rsidP="00B03F8B">
            <w:pPr>
              <w:pStyle w:val="Standard"/>
              <w:spacing w:line="360" w:lineRule="auto"/>
              <w:jc w:val="both"/>
              <w:rPr>
                <w:rFonts w:ascii="Arial" w:hAnsi="Arial"/>
                <w:sz w:val="18"/>
                <w:lang w:eastAsia="en-US"/>
              </w:rPr>
            </w:pPr>
          </w:p>
        </w:tc>
      </w:tr>
      <w:tr w:rsidR="00AF7840" w14:paraId="0E707E27"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48E12"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AB3988"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CAECF3"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F0F840" w14:textId="77777777" w:rsidR="00AF7840" w:rsidRDefault="00AF7840" w:rsidP="00B03F8B">
            <w:pPr>
              <w:pStyle w:val="Standard"/>
              <w:spacing w:line="360" w:lineRule="auto"/>
              <w:jc w:val="both"/>
              <w:rPr>
                <w:rFonts w:ascii="Arial" w:hAnsi="Arial"/>
                <w:sz w:val="18"/>
                <w:lang w:eastAsia="en-US"/>
              </w:rPr>
            </w:pPr>
          </w:p>
        </w:tc>
      </w:tr>
      <w:tr w:rsidR="00AF7840" w14:paraId="1A879AF6"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A45BEA"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66C6E6"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E92372"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01A79A" w14:textId="77777777" w:rsidR="00AF7840" w:rsidRDefault="00AF7840" w:rsidP="00B03F8B">
            <w:pPr>
              <w:pStyle w:val="Standard"/>
              <w:spacing w:line="360" w:lineRule="auto"/>
              <w:jc w:val="both"/>
              <w:rPr>
                <w:rFonts w:ascii="Arial" w:hAnsi="Arial"/>
                <w:sz w:val="18"/>
                <w:lang w:eastAsia="en-US"/>
              </w:rPr>
            </w:pPr>
          </w:p>
        </w:tc>
      </w:tr>
      <w:tr w:rsidR="00AF7840" w14:paraId="164B9760" w14:textId="77777777" w:rsidTr="00B03F8B">
        <w:tc>
          <w:tcPr>
            <w:tcW w:w="7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5084F0" w14:textId="77777777" w:rsidR="00AF7840" w:rsidRDefault="00AF7840" w:rsidP="00B03F8B">
            <w:pPr>
              <w:pStyle w:val="Standard"/>
              <w:spacing w:line="360" w:lineRule="auto"/>
              <w:jc w:val="both"/>
              <w:rPr>
                <w:rFonts w:ascii="Arial" w:hAnsi="Arial"/>
                <w:sz w:val="18"/>
                <w:lang w:eastAsia="en-US"/>
              </w:rPr>
            </w:pPr>
          </w:p>
        </w:tc>
        <w:tc>
          <w:tcPr>
            <w:tcW w:w="42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08E685" w14:textId="77777777" w:rsidR="00AF7840" w:rsidRDefault="00AF7840" w:rsidP="00B03F8B">
            <w:pPr>
              <w:pStyle w:val="Standard"/>
              <w:spacing w:line="360" w:lineRule="auto"/>
              <w:jc w:val="both"/>
              <w:rPr>
                <w:rFonts w:ascii="Arial" w:hAnsi="Arial"/>
                <w:sz w:val="18"/>
                <w:lang w:eastAsia="en-US"/>
              </w:rPr>
            </w:pPr>
          </w:p>
        </w:tc>
        <w:tc>
          <w:tcPr>
            <w:tcW w:w="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805569" w14:textId="77777777" w:rsidR="00AF7840" w:rsidRDefault="00AF7840" w:rsidP="00B03F8B">
            <w:pPr>
              <w:pStyle w:val="Standard"/>
              <w:spacing w:line="360" w:lineRule="auto"/>
              <w:jc w:val="both"/>
              <w:rPr>
                <w:rFonts w:ascii="Arial" w:hAnsi="Arial"/>
                <w:sz w:val="18"/>
                <w:lang w:eastAsia="en-US"/>
              </w:rPr>
            </w:pPr>
          </w:p>
        </w:tc>
        <w:tc>
          <w:tcPr>
            <w:tcW w:w="3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594F7E" w14:textId="77777777" w:rsidR="00AF7840" w:rsidRDefault="00AF7840" w:rsidP="00B03F8B">
            <w:pPr>
              <w:pStyle w:val="Standard"/>
              <w:spacing w:line="360" w:lineRule="auto"/>
              <w:jc w:val="both"/>
              <w:rPr>
                <w:rFonts w:ascii="Arial" w:hAnsi="Arial"/>
                <w:sz w:val="18"/>
                <w:lang w:eastAsia="en-US"/>
              </w:rPr>
            </w:pPr>
          </w:p>
        </w:tc>
      </w:tr>
    </w:tbl>
    <w:p w14:paraId="6CFB086D" w14:textId="77777777" w:rsidR="00AF7840" w:rsidRDefault="00AF7840" w:rsidP="00AF7840">
      <w:pPr>
        <w:pStyle w:val="Standard"/>
        <w:spacing w:after="120" w:line="360" w:lineRule="auto"/>
        <w:jc w:val="both"/>
      </w:pPr>
      <w:r>
        <w:rPr>
          <w:rFonts w:ascii="Arial" w:hAnsi="Arial"/>
          <w:sz w:val="18"/>
        </w:rPr>
        <w:t>Strony oświadczają, że dostarczone meble są  zgodne/nie zgodne* ze specyfikacją,                                                    a dostawa została zrealizowana zgodnie/nie zgodnie* z zapisami umowy nr DP/2301/…/19,</w:t>
      </w:r>
      <w:r>
        <w:rPr>
          <w:rFonts w:ascii="Arial" w:hAnsi="Arial"/>
          <w:sz w:val="18"/>
        </w:rPr>
        <w:br/>
        <w:t xml:space="preserve"> z dnia ………………………</w:t>
      </w:r>
    </w:p>
    <w:p w14:paraId="757F3388" w14:textId="77777777" w:rsidR="00AF7840" w:rsidRDefault="00AF7840" w:rsidP="00AF7840">
      <w:pPr>
        <w:pStyle w:val="Standard"/>
        <w:spacing w:after="120" w:line="360" w:lineRule="auto"/>
        <w:jc w:val="both"/>
      </w:pPr>
      <w:r>
        <w:rPr>
          <w:rFonts w:ascii="Arial" w:hAnsi="Arial"/>
          <w:sz w:val="18"/>
        </w:rPr>
        <w:t>Strona odbierająca potwierdza, że wyżej wymienione meble  zostały odebrane bez zastrzeżeń jako w pełni sprawny przez uprawnionych pracowników.*</w:t>
      </w:r>
    </w:p>
    <w:p w14:paraId="2BE8E503" w14:textId="77777777" w:rsidR="00AF7840" w:rsidRDefault="00AF7840" w:rsidP="00AF7840">
      <w:pPr>
        <w:pStyle w:val="Standard"/>
        <w:spacing w:line="360" w:lineRule="auto"/>
        <w:jc w:val="both"/>
      </w:pPr>
      <w:r>
        <w:rPr>
          <w:rFonts w:ascii="Arial" w:hAnsi="Arial"/>
          <w:sz w:val="18"/>
        </w:rPr>
        <w:t>Strona odbierająca stwierdza, że nie dokonała odbioru z przyczyn określonych w uwagach do protokołu.*</w:t>
      </w:r>
    </w:p>
    <w:p w14:paraId="20A680A1" w14:textId="77777777" w:rsidR="00AF7840" w:rsidRDefault="00AF7840" w:rsidP="00AF7840">
      <w:pPr>
        <w:pStyle w:val="Standard"/>
        <w:spacing w:line="360" w:lineRule="auto"/>
        <w:jc w:val="both"/>
      </w:pPr>
      <w:r>
        <w:rPr>
          <w:rFonts w:ascii="Arial" w:hAnsi="Arial"/>
          <w:sz w:val="18"/>
        </w:rPr>
        <w:t>Protokół spisano w dwóch jednobrzmiących egzemplarzach.</w:t>
      </w:r>
    </w:p>
    <w:p w14:paraId="2EA1607A" w14:textId="77777777" w:rsidR="00AF7840" w:rsidRDefault="00AF7840" w:rsidP="00AF7840">
      <w:pPr>
        <w:pStyle w:val="Standard"/>
        <w:spacing w:line="360" w:lineRule="auto"/>
        <w:jc w:val="both"/>
      </w:pPr>
      <w:r>
        <w:rPr>
          <w:rFonts w:ascii="Arial" w:hAnsi="Arial"/>
          <w:sz w:val="18"/>
        </w:rPr>
        <w:t>Strona przekazująca:                                                                                        Strona odbierająca:</w:t>
      </w:r>
    </w:p>
    <w:p w14:paraId="7FFF06CD" w14:textId="77777777" w:rsidR="00AF7840" w:rsidRDefault="00AF7840" w:rsidP="00AF7840">
      <w:pPr>
        <w:pStyle w:val="Standard"/>
        <w:spacing w:line="360" w:lineRule="auto"/>
        <w:jc w:val="both"/>
      </w:pPr>
      <w:r>
        <w:rPr>
          <w:rFonts w:ascii="Arial" w:hAnsi="Arial"/>
          <w:sz w:val="22"/>
        </w:rPr>
        <w:t>……………………………                                                                …………………………..</w:t>
      </w:r>
    </w:p>
    <w:p w14:paraId="75B4E88C" w14:textId="77777777" w:rsidR="00AF7840" w:rsidRDefault="00AF7840" w:rsidP="00AF7840">
      <w:pPr>
        <w:pStyle w:val="Standard"/>
        <w:spacing w:line="360" w:lineRule="auto"/>
        <w:jc w:val="both"/>
      </w:pPr>
      <w:r>
        <w:rPr>
          <w:rFonts w:ascii="Arial" w:hAnsi="Arial"/>
          <w:sz w:val="18"/>
        </w:rPr>
        <w:t>(Czytelny podpis i pieczęć)                                                                          (Czytelny podpis i pieczęć)</w:t>
      </w:r>
    </w:p>
    <w:p w14:paraId="384A294A" w14:textId="77777777" w:rsidR="00AF7840" w:rsidRDefault="00AF7840" w:rsidP="00AF7840">
      <w:pPr>
        <w:pStyle w:val="Standard"/>
        <w:spacing w:line="360" w:lineRule="auto"/>
        <w:jc w:val="both"/>
      </w:pPr>
      <w:r>
        <w:rPr>
          <w:rFonts w:ascii="Arial" w:hAnsi="Arial"/>
          <w:sz w:val="22"/>
        </w:rPr>
        <w:t xml:space="preserve">                                                                                            </w:t>
      </w:r>
      <w:r>
        <w:rPr>
          <w:rFonts w:ascii="Arial" w:hAnsi="Arial"/>
          <w:sz w:val="18"/>
        </w:rPr>
        <w:t>Osoba materialnie odpowiedzialna</w:t>
      </w:r>
    </w:p>
    <w:p w14:paraId="101EBB0D" w14:textId="77777777" w:rsidR="00AF7840" w:rsidRDefault="00AF7840" w:rsidP="00AF7840">
      <w:pPr>
        <w:pStyle w:val="Standard"/>
        <w:spacing w:line="360" w:lineRule="auto"/>
        <w:jc w:val="both"/>
      </w:pPr>
      <w:r>
        <w:rPr>
          <w:rFonts w:ascii="Arial" w:hAnsi="Arial"/>
          <w:sz w:val="18"/>
        </w:rPr>
        <w:t xml:space="preserve">                                                                                                                        ………………………………</w:t>
      </w:r>
    </w:p>
    <w:p w14:paraId="05FA99EC" w14:textId="77777777" w:rsidR="00AF7840" w:rsidRDefault="00AF7840" w:rsidP="00AF7840">
      <w:pPr>
        <w:pStyle w:val="Standard"/>
        <w:spacing w:line="360" w:lineRule="auto"/>
        <w:jc w:val="both"/>
      </w:pPr>
      <w:r>
        <w:rPr>
          <w:rFonts w:ascii="Arial" w:hAnsi="Arial"/>
          <w:sz w:val="18"/>
        </w:rPr>
        <w:t xml:space="preserve">                                                                                                                         (Czytelny podpis i pieczęć)           </w:t>
      </w:r>
    </w:p>
    <w:p w14:paraId="79EFAF0C" w14:textId="77777777" w:rsidR="00AF7840" w:rsidRDefault="00AF7840" w:rsidP="00AF7840">
      <w:pPr>
        <w:pStyle w:val="Standard"/>
        <w:spacing w:line="360" w:lineRule="auto"/>
        <w:jc w:val="both"/>
      </w:pPr>
      <w:r>
        <w:rPr>
          <w:rFonts w:ascii="Arial" w:hAnsi="Arial"/>
          <w:sz w:val="20"/>
        </w:rPr>
        <w:t xml:space="preserve"> (Czytelny podpis i pieczęć)                                                            (Czytelny podpis i pieczęć)</w:t>
      </w:r>
    </w:p>
    <w:p w14:paraId="7B1B6806" w14:textId="77777777" w:rsidR="00AF7840" w:rsidRDefault="00AF7840" w:rsidP="00AF7840">
      <w:pPr>
        <w:pStyle w:val="Standard"/>
        <w:spacing w:line="360" w:lineRule="auto"/>
        <w:jc w:val="both"/>
      </w:pPr>
      <w:r>
        <w:rPr>
          <w:rFonts w:ascii="Arial" w:hAnsi="Arial"/>
          <w:sz w:val="20"/>
        </w:rPr>
        <w:t xml:space="preserve">                                                                                             Osoba materialnie odpowiedzialna</w:t>
      </w:r>
    </w:p>
    <w:p w14:paraId="6572BA5E" w14:textId="77777777" w:rsidR="00AF7840" w:rsidRDefault="00AF7840" w:rsidP="00AF7840">
      <w:pPr>
        <w:pStyle w:val="Standard"/>
        <w:spacing w:line="360" w:lineRule="auto"/>
        <w:jc w:val="both"/>
      </w:pPr>
      <w:r>
        <w:rPr>
          <w:rFonts w:ascii="Arial" w:hAnsi="Arial"/>
          <w:sz w:val="20"/>
        </w:rPr>
        <w:t xml:space="preserve">                                                                                                       ………………………………</w:t>
      </w:r>
    </w:p>
    <w:p w14:paraId="7D64A2A7" w14:textId="77777777" w:rsidR="00AF7840" w:rsidRDefault="00AF7840" w:rsidP="00AF7840">
      <w:pPr>
        <w:pStyle w:val="Standard"/>
        <w:spacing w:line="360" w:lineRule="auto"/>
        <w:jc w:val="both"/>
      </w:pPr>
      <w:r>
        <w:rPr>
          <w:rFonts w:ascii="Arial" w:hAnsi="Arial"/>
          <w:sz w:val="20"/>
        </w:rPr>
        <w:t xml:space="preserve">                                                                                                         (Czytelny podpis i pieczęć)          </w:t>
      </w:r>
    </w:p>
    <w:p w14:paraId="18C0E033" w14:textId="77777777" w:rsidR="00AF7840" w:rsidRDefault="00AF7840" w:rsidP="00AF7840">
      <w:pPr>
        <w:pStyle w:val="Standard"/>
        <w:spacing w:line="360" w:lineRule="auto"/>
        <w:ind w:left="360"/>
        <w:jc w:val="both"/>
      </w:pPr>
      <w:r>
        <w:rPr>
          <w:rFonts w:ascii="Arial" w:hAnsi="Arial"/>
          <w:sz w:val="20"/>
        </w:rPr>
        <w:t xml:space="preserve">*  </w:t>
      </w:r>
      <w:r>
        <w:rPr>
          <w:rFonts w:ascii="Arial" w:hAnsi="Arial"/>
          <w:i/>
          <w:sz w:val="20"/>
        </w:rPr>
        <w:t>niepotrzebne skreślić</w:t>
      </w:r>
    </w:p>
    <w:p w14:paraId="3A65BDFF" w14:textId="77777777" w:rsidR="00AF7840" w:rsidRDefault="00AF7840" w:rsidP="00AF7840">
      <w:pPr>
        <w:pStyle w:val="Standard"/>
        <w:spacing w:line="360" w:lineRule="auto"/>
        <w:jc w:val="both"/>
        <w:rPr>
          <w:rFonts w:ascii="Arial" w:hAnsi="Arial"/>
          <w:sz w:val="22"/>
        </w:rPr>
      </w:pPr>
    </w:p>
    <w:p w14:paraId="6C36C5B0" w14:textId="77777777" w:rsidR="00AF7840" w:rsidRDefault="00AF7840" w:rsidP="00AF7840">
      <w:pPr>
        <w:pStyle w:val="Standard"/>
        <w:spacing w:line="360" w:lineRule="auto"/>
        <w:jc w:val="both"/>
      </w:pPr>
      <w:r>
        <w:rPr>
          <w:rFonts w:ascii="Arial" w:hAnsi="Arial"/>
          <w:sz w:val="22"/>
        </w:rPr>
        <w:t>ZAŁACZNIK NR do umowy DP/2310…./19</w:t>
      </w:r>
    </w:p>
    <w:p w14:paraId="0C4AD9EA" w14:textId="77777777" w:rsidR="00AF7840" w:rsidRDefault="00AF7840" w:rsidP="00AF7840">
      <w:pPr>
        <w:pStyle w:val="Standard"/>
        <w:spacing w:line="360" w:lineRule="auto"/>
        <w:jc w:val="both"/>
      </w:pPr>
      <w:r>
        <w:rPr>
          <w:rFonts w:ascii="Arial" w:hAnsi="Arial"/>
          <w:b/>
          <w:bCs/>
          <w:sz w:val="22"/>
        </w:rPr>
        <w:t>KARTA GWARANCYJNA</w:t>
      </w:r>
    </w:p>
    <w:p w14:paraId="2E96ABEB" w14:textId="77777777" w:rsidR="00AF7840" w:rsidRDefault="00AF7840" w:rsidP="00AF7840">
      <w:pPr>
        <w:pStyle w:val="Standard"/>
        <w:spacing w:line="360" w:lineRule="auto"/>
        <w:jc w:val="both"/>
      </w:pPr>
      <w:r>
        <w:rPr>
          <w:rFonts w:ascii="Arial" w:hAnsi="Arial"/>
          <w:sz w:val="22"/>
        </w:rPr>
        <w:t>Data wydania: ………………………………….</w:t>
      </w:r>
    </w:p>
    <w:p w14:paraId="654E1BE7" w14:textId="77777777" w:rsidR="00AF7840" w:rsidRDefault="00AF7840" w:rsidP="00AF7840">
      <w:pPr>
        <w:pStyle w:val="Standard"/>
        <w:spacing w:line="360" w:lineRule="auto"/>
        <w:jc w:val="both"/>
      </w:pPr>
      <w:r>
        <w:rPr>
          <w:rFonts w:ascii="Arial" w:hAnsi="Arial"/>
          <w:sz w:val="22"/>
        </w:rPr>
        <w:t>Dostawca: …………………………….……….</w:t>
      </w:r>
    </w:p>
    <w:p w14:paraId="00915C57" w14:textId="77777777" w:rsidR="00AF7840" w:rsidRDefault="00AF7840" w:rsidP="00AF7840">
      <w:pPr>
        <w:pStyle w:val="Standard"/>
        <w:spacing w:line="360" w:lineRule="auto"/>
        <w:jc w:val="both"/>
      </w:pPr>
      <w:r>
        <w:rPr>
          <w:rFonts w:ascii="Arial" w:hAnsi="Arial"/>
          <w:sz w:val="22"/>
        </w:rPr>
        <w:t>Odbiorca: ……………………….……………..</w:t>
      </w:r>
    </w:p>
    <w:p w14:paraId="63902CE7" w14:textId="5F035754" w:rsidR="00AF7840" w:rsidRDefault="00AF7840" w:rsidP="007A6B4C">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rPr>
        <w:t>Odpowiedzialność z tytułu gwarancji obejmuje wady powstałe z przyczyn tkwiących                           w sprzedanych meblach. W ramach gwarancji Wykonawca zobowiązany jest do bezpłatnego usunięcia wad fizycznych.</w:t>
      </w:r>
    </w:p>
    <w:p w14:paraId="2D1775B5" w14:textId="39B1BC4E"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rPr>
        <w:t>Wykonawca udziela gwarancji z bezpłatnym serwisem na okres ….. miesięcy,</w:t>
      </w:r>
      <w:r w:rsidR="007A6B4C">
        <w:rPr>
          <w:rFonts w:ascii="Arial" w:hAnsi="Arial"/>
          <w:sz w:val="22"/>
          <w:szCs w:val="22"/>
        </w:rPr>
        <w:t xml:space="preserve">                                                                     z wyłączeniem zawiasów  i prowadnic na które gwarancja wynosi……….miesięcy,  </w:t>
      </w:r>
      <w:r>
        <w:rPr>
          <w:rFonts w:ascii="Arial" w:hAnsi="Arial" w:cs="Arial"/>
          <w:sz w:val="22"/>
        </w:rPr>
        <w:t xml:space="preserve"> licząc od daty podpisania bezusterkowego protokołu odbioru.</w:t>
      </w:r>
    </w:p>
    <w:p w14:paraId="780B733F" w14:textId="77777777"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rPr>
        <w:t>Zamawiający może według swojego wyboru, wykonywać uprawnienia z tytułu rękojmi albo gwarancji.</w:t>
      </w:r>
    </w:p>
    <w:p w14:paraId="6A513790" w14:textId="311417CF"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rPr>
        <w:t xml:space="preserve">Na podstawie uprawnień wynikających z tytułu gwarancji Zamawiający może żądać usunięcia wady. W przypadku braku usunięcia wady w terminie wskazanym w gwarancji  Zamawiający może usunąć wady na koszt i ryzyko Wykonawcy wybierając w tym celu dowolny podmiot. Koszty poniesione przez Zamawiającego z tego tytuły powiększone </w:t>
      </w:r>
      <w:r w:rsidR="007A6B4C">
        <w:rPr>
          <w:rFonts w:ascii="Arial" w:hAnsi="Arial" w:cs="Arial"/>
          <w:sz w:val="22"/>
        </w:rPr>
        <w:t xml:space="preserve">                     </w:t>
      </w:r>
      <w:r>
        <w:rPr>
          <w:rFonts w:ascii="Arial" w:hAnsi="Arial" w:cs="Arial"/>
          <w:sz w:val="22"/>
        </w:rPr>
        <w:t>o kary umowne wynikające z przedmiotowej umowy, mogą być potrącane przez Zamawiającego z wierzytelności Wykonawcy lub Wykonawca zostanie obciążony na podstawie faktury VAT wystawionej przez Zamawiającego.</w:t>
      </w:r>
    </w:p>
    <w:p w14:paraId="48CD7CEF" w14:textId="77777777"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rPr>
        <w:t xml:space="preserve">Gwarancja obejmuje wszystkie elementy dostarczonych mebli.                                            </w:t>
      </w:r>
      <w:r>
        <w:rPr>
          <w:rFonts w:ascii="Arial" w:hAnsi="Arial" w:cs="Arial"/>
          <w:sz w:val="22"/>
          <w:szCs w:val="22"/>
        </w:rPr>
        <w:t>Gwarancja obejmuje bezpłatne naprawy.</w:t>
      </w:r>
    </w:p>
    <w:p w14:paraId="0E3EACB3" w14:textId="77777777" w:rsidR="00AF7840" w:rsidRDefault="00AF7840" w:rsidP="00DF0914">
      <w:pPr>
        <w:pStyle w:val="Akapitzlist"/>
        <w:widowControl w:val="0"/>
        <w:numPr>
          <w:ilvl w:val="2"/>
          <w:numId w:val="12"/>
        </w:numPr>
        <w:suppressAutoHyphens/>
        <w:autoSpaceDN w:val="0"/>
        <w:spacing w:after="80" w:line="360" w:lineRule="auto"/>
        <w:contextualSpacing w:val="0"/>
        <w:jc w:val="both"/>
        <w:textAlignment w:val="baseline"/>
      </w:pPr>
      <w:r>
        <w:rPr>
          <w:rFonts w:ascii="Arial" w:hAnsi="Arial" w:cs="Arial"/>
          <w:sz w:val="22"/>
        </w:rPr>
        <w:t>Zgłoszenie wady następuje telefonicznie/faxem na numer telefonu/faxu ……….…………….</w:t>
      </w:r>
      <w:bookmarkEnd w:id="23"/>
    </w:p>
    <w:p w14:paraId="15741AA2" w14:textId="77777777"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szCs w:val="22"/>
        </w:rPr>
        <w:t>Wykonawca w ramach gwarancji  zobowiązany jest do bezpłatnego usuwania wad, jeżeli wady ujawnią się w terminie gwarancji lub gdy wady ujawnią się w terminie gwarancji lub do dostarczenia wolnego od wad przedmiotu zamówienia. Zamawiającemu przysługuje prawo żądania dostarczenia przedmiotu zamówienia wolnego od wad,  jeżeli w terminie gwarancji dokonane zostaną co najmniej dwie naprawy, a przedmiot umowy jest nadal wadliwy, nawet wówczas gdy wada ma charakter usuwalny.</w:t>
      </w:r>
    </w:p>
    <w:p w14:paraId="222E76E5" w14:textId="77777777" w:rsidR="00AF7840" w:rsidRDefault="00AF7840" w:rsidP="00DF0914">
      <w:pPr>
        <w:pStyle w:val="Akapitzlist"/>
        <w:widowControl w:val="0"/>
        <w:numPr>
          <w:ilvl w:val="2"/>
          <w:numId w:val="12"/>
        </w:numPr>
        <w:suppressAutoHyphens/>
        <w:autoSpaceDN w:val="0"/>
        <w:spacing w:line="360" w:lineRule="auto"/>
        <w:contextualSpacing w:val="0"/>
        <w:jc w:val="both"/>
        <w:textAlignment w:val="baseline"/>
      </w:pPr>
      <w:r>
        <w:rPr>
          <w:rFonts w:ascii="Arial" w:hAnsi="Arial" w:cs="Arial"/>
          <w:sz w:val="22"/>
          <w:szCs w:val="22"/>
        </w:rPr>
        <w:t>W razie wystąpienia wad wykonawca zobowiązany będzie odebrać wadliwy przedmiot zamówienia na swój koszt  od zamawiającego, bądź dokonać jego wymontowania jeżeli stanowi on element całości. W przypadku gdy wymontowanie elementu uniemożliwi używanie mebli, wykonawca zobowiązany będzie na czas naprawy zamontować element zastępczy.</w:t>
      </w:r>
    </w:p>
    <w:p w14:paraId="6B93F1F3" w14:textId="77777777" w:rsidR="00AF7840" w:rsidRDefault="00AF7840" w:rsidP="00AF7840">
      <w:pPr>
        <w:pStyle w:val="Standard"/>
        <w:spacing w:line="360" w:lineRule="auto"/>
        <w:jc w:val="both"/>
      </w:pPr>
      <w:r>
        <w:rPr>
          <w:rFonts w:ascii="Arial" w:hAnsi="Arial"/>
          <w:sz w:val="22"/>
          <w:szCs w:val="22"/>
        </w:rPr>
        <w:lastRenderedPageBreak/>
        <w:t>9.  Warunki serwisu w okresie gwarancji  dostarczonych mebli :</w:t>
      </w:r>
    </w:p>
    <w:p w14:paraId="25B5F16A" w14:textId="77777777" w:rsidR="00AF7840" w:rsidRDefault="00AF7840" w:rsidP="00AF7840">
      <w:pPr>
        <w:pStyle w:val="Standard"/>
        <w:spacing w:line="360" w:lineRule="auto"/>
        <w:jc w:val="both"/>
      </w:pPr>
      <w:r>
        <w:rPr>
          <w:rFonts w:ascii="Arial" w:hAnsi="Arial"/>
          <w:sz w:val="22"/>
          <w:szCs w:val="22"/>
        </w:rPr>
        <w:t>- podjęcie napraw w ciągu 48 godzin od powiadomienia o zaistnieniu usterki,</w:t>
      </w:r>
    </w:p>
    <w:p w14:paraId="4FFB25FB" w14:textId="00E28573" w:rsidR="00AF7840" w:rsidRDefault="00AF7840" w:rsidP="00AF7840">
      <w:pPr>
        <w:pStyle w:val="Standard"/>
        <w:spacing w:line="360" w:lineRule="auto"/>
      </w:pPr>
      <w:r>
        <w:rPr>
          <w:rFonts w:ascii="Arial" w:hAnsi="Arial"/>
          <w:sz w:val="22"/>
          <w:szCs w:val="22"/>
        </w:rPr>
        <w:t>- usunięcie usterki lub wymiana w ciągu 14 dni od momentu podjęcia naprawy, a jeżeli wady, usterki lub uszkodzenia uniemożliwiają pracę lub stanowią zagrożenie  dla zdrowia obsługi termin nie może być dłuższy niż 7 dni.</w:t>
      </w:r>
    </w:p>
    <w:bookmarkEnd w:id="21"/>
    <w:bookmarkEnd w:id="22"/>
    <w:p w14:paraId="70ECEA0B" w14:textId="77777777" w:rsidR="00AF7840" w:rsidRDefault="00AF7840" w:rsidP="00AF7840">
      <w:pPr>
        <w:pStyle w:val="Akapitzlist"/>
        <w:spacing w:after="80" w:line="360" w:lineRule="auto"/>
        <w:ind w:left="360"/>
        <w:jc w:val="both"/>
        <w:rPr>
          <w:rFonts w:ascii="Arial" w:hAnsi="Arial"/>
          <w:sz w:val="22"/>
        </w:rPr>
      </w:pPr>
    </w:p>
    <w:sectPr w:rsidR="00AF7840" w:rsidSect="003E7FC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426"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ACCC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7901A" w14:textId="77777777" w:rsidR="006E7F39" w:rsidRDefault="006E7F39" w:rsidP="00DE05C3">
      <w:r>
        <w:separator/>
      </w:r>
    </w:p>
  </w:endnote>
  <w:endnote w:type="continuationSeparator" w:id="0">
    <w:p w14:paraId="4A37F3C9" w14:textId="77777777" w:rsidR="006E7F39" w:rsidRDefault="006E7F39" w:rsidP="00DE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F">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TE2030C68t00">
    <w:altName w:val="Yu Gothic"/>
    <w:charset w:val="00"/>
    <w:family w:val="auto"/>
    <w:pitch w:val="variable"/>
  </w:font>
  <w:font w:name="TimesNewRoman">
    <w:altName w:val="MS Mincho"/>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8362" w14:textId="77777777" w:rsidR="005066DC" w:rsidRDefault="005066D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096D2" w14:textId="77777777" w:rsidR="005066DC" w:rsidRDefault="005066DC" w:rsidP="00734AD5">
    <w:pPr>
      <w:pStyle w:val="Stopka"/>
      <w:tabs>
        <w:tab w:val="left" w:pos="851"/>
      </w:tabs>
    </w:pPr>
    <w:r>
      <w:rPr>
        <w:noProof/>
      </w:rPr>
      <mc:AlternateContent>
        <mc:Choice Requires="wps">
          <w:drawing>
            <wp:anchor distT="0" distB="0" distL="114300" distR="114300" simplePos="0" relativeHeight="251670528" behindDoc="0" locked="0" layoutInCell="1" allowOverlap="1" wp14:anchorId="4181A832" wp14:editId="261E6CF8">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05041" w14:textId="77777777" w:rsidR="005066DC" w:rsidRDefault="005066DC" w:rsidP="00D60D74">
                          <w:pPr>
                            <w:jc w:val="center"/>
                            <w:rPr>
                              <w:b/>
                              <w:i/>
                            </w:rPr>
                          </w:pPr>
                          <w:r>
                            <w:rPr>
                              <w:b/>
                              <w:i/>
                            </w:rPr>
                            <w:t xml:space="preserve">SIMED - symulacja w kształceniu pielęgniarek i położnych- </w:t>
                          </w:r>
                        </w:p>
                        <w:p w14:paraId="301388E2" w14:textId="77777777" w:rsidR="005066DC" w:rsidRPr="00D60D74" w:rsidRDefault="005066DC" w:rsidP="00D60D74">
                          <w:pPr>
                            <w:jc w:val="center"/>
                            <w:rPr>
                              <w:b/>
                              <w:i/>
                            </w:rPr>
                          </w:pPr>
                          <w:r>
                            <w:rPr>
                              <w:b/>
                              <w:i/>
                            </w:rPr>
                            <w:t>program rozwojowy UJK w Kielcach</w:t>
                          </w:r>
                        </w:p>
                        <w:p w14:paraId="78771393" w14:textId="77777777" w:rsidR="005066DC" w:rsidRPr="00031DDD" w:rsidRDefault="005066DC" w:rsidP="00031DDD">
                          <w:pPr>
                            <w:jc w:val="center"/>
                            <w:rPr>
                              <w:rFonts w:asciiTheme="minorHAnsi" w:hAnsiTheme="min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" fillcolor="white [3201]" stroked="f" strokeweight=".5pt">
              <v:textbox>
                <w:txbxContent>
                  <w:p w14:paraId="1D005041" w14:textId="77777777" w:rsidR="00977648" w:rsidRDefault="00977648" w:rsidP="00D60D74">
                    <w:pPr>
                      <w:jc w:val="center"/>
                      <w:rPr>
                        <w:b/>
                        <w:i/>
                      </w:rPr>
                    </w:pPr>
                    <w:r>
                      <w:rPr>
                        <w:b/>
                        <w:i/>
                      </w:rPr>
                      <w:t xml:space="preserve">SIMED - symulacja w kształceniu pielęgniarek i położnych- </w:t>
                    </w:r>
                  </w:p>
                  <w:p w14:paraId="301388E2" w14:textId="77777777" w:rsidR="00977648" w:rsidRPr="00D60D74" w:rsidRDefault="00977648" w:rsidP="00D60D74">
                    <w:pPr>
                      <w:jc w:val="center"/>
                      <w:rPr>
                        <w:b/>
                        <w:i/>
                      </w:rPr>
                    </w:pPr>
                    <w:r>
                      <w:rPr>
                        <w:b/>
                        <w:i/>
                      </w:rPr>
                      <w:t>program rozwojowy UJK w Kielcach</w:t>
                    </w:r>
                  </w:p>
                  <w:p w14:paraId="78771393" w14:textId="77777777" w:rsidR="00977648" w:rsidRPr="00031DDD" w:rsidRDefault="00977648" w:rsidP="00031DDD">
                    <w:pPr>
                      <w:jc w:val="center"/>
                      <w:rPr>
                        <w:rFonts w:asciiTheme="minorHAnsi" w:hAnsiTheme="minorHAnsi"/>
                        <w:b/>
                        <w:sz w:val="32"/>
                        <w:szCs w:val="32"/>
                      </w:rPr>
                    </w:pP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784721A9" wp14:editId="5BE339BE">
              <wp:simplePos x="0" y="0"/>
              <wp:positionH relativeFrom="column">
                <wp:posOffset>-966470</wp:posOffset>
              </wp:positionH>
              <wp:positionV relativeFrom="paragraph">
                <wp:posOffset>-108585</wp:posOffset>
              </wp:positionV>
              <wp:extent cx="7665085" cy="104775"/>
              <wp:effectExtent l="0" t="0" r="0" b="9525"/>
              <wp:wrapNone/>
              <wp:docPr id="21" name="Grupa 21"/>
              <wp:cNvGraphicFramePr/>
              <a:graphic xmlns:a="http://schemas.openxmlformats.org/drawingml/2006/main">
                <a:graphicData uri="http://schemas.microsoft.com/office/word/2010/wordprocessingGroup">
                  <wpg:wgp>
                    <wpg:cNvGrpSpPr/>
                    <wpg:grpSpPr>
                      <a:xfrm>
                        <a:off x="0" y="0"/>
                        <a:ext cx="7665085" cy="104775"/>
                        <a:chOff x="0" y="-30513"/>
                        <a:chExt cx="7665085" cy="156752"/>
                      </a:xfrm>
                    </wpg:grpSpPr>
                    <wps:wsp>
                      <wps:cNvPr id="22" name="Prostokąt 22"/>
                      <wps:cNvSpPr/>
                      <wps:spPr>
                        <a:xfrm>
                          <a:off x="0" y="-30513"/>
                          <a:ext cx="7665085" cy="156752"/>
                        </a:xfrm>
                        <a:prstGeom prst="rect">
                          <a:avLst/>
                        </a:prstGeom>
                        <a:solidFill>
                          <a:srgbClr val="D962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E4E36" w14:textId="77777777" w:rsidR="005066DC" w:rsidRPr="0035403E" w:rsidRDefault="005066DC" w:rsidP="0035403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68711" y="-30488"/>
                          <a:ext cx="1424940" cy="156727"/>
                        </a:xfrm>
                        <a:prstGeom prst="rect">
                          <a:avLst/>
                        </a:prstGeom>
                        <a:solidFill>
                          <a:srgbClr val="EE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21" o:spid="_x0000_s1027" style="position:absolute;margin-left:-76.1pt;margin-top:-8.55pt;width:603.55pt;height:8.25pt;z-index:251668480;mso-width-relative:margin;mso-height-relative:margin" coordorigin=",-305" coordsize="76650,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">
              <v:rect id="Prostokąt 22" o:spid="_x0000_s1028" style="position:absolute;top:-305;width:76650;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RgsMA&#10;AADbAAAADwAAAGRycy9kb3ducmV2LnhtbESPQYvCMBSE74L/ITzBm6b2IKUaRQRBFhR0RfT2bJ5t&#10;sXkpTdZWf/1mYcHjMDPfMPNlZyrxpMaVlhVMxhEI4szqknMFp+/NKAHhPLLGyjIpeJGD5aLfm2Oq&#10;bcsHeh59LgKEXYoKCu/rVEqXFWTQjW1NHLy7bQz6IJtc6gbbADeVjKNoKg2WHBYKrGldUPY4/hgF&#10;03a3v0/O9uwu2c283fUrSR6o1HDQrWYgPHX+E/5vb7WCO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RgsMAAADbAAAADwAAAAAAAAAAAAAAAACYAgAAZHJzL2Rv&#10;d25yZXYueG1sUEsFBgAAAAAEAAQA9QAAAIgDAAAAAA==&#10;" fillcolor="#d9620d" stroked="f" strokeweight="2pt">
                <v:textbox>
                  <w:txbxContent>
                    <w:p w14:paraId="545E4E36" w14:textId="77777777" w:rsidR="00977648" w:rsidRPr="0035403E" w:rsidRDefault="00977648" w:rsidP="0035403E">
                      <w:pPr>
                        <w:jc w:val="center"/>
                        <w:rPr>
                          <w:b/>
                        </w:rPr>
                      </w:pPr>
                    </w:p>
                  </w:txbxContent>
                </v:textbox>
              </v:rect>
              <v:rect id="Prostokąt 23" o:spid="_x0000_s1029" style="position:absolute;left:687;top:-304;width:1424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T0sIA&#10;AADbAAAADwAAAGRycy9kb3ducmV2LnhtbESPQYvCMBSE7wv+h/AEb2uiguxWo4gi6GFRq+z50Tzb&#10;0ualNFHrv98Iwh6HmfmGmS87W4s7tb50rGE0VCCIM2dKzjVcztvPLxA+IBusHZOGJ3lYLnofc0yM&#10;e/CJ7mnIRYSwT1BDEUKTSOmzgiz6oWuIo3d1rcUQZZtL0+Ijwm0tx0pNpcWS40KBDa0Lyqr0ZjVc&#10;D78/1aZMz83lWJ1UdjSk9t9aD/rdagYiUBf+w+/2zmgYT+D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5PSwgAAANsAAAAPAAAAAAAAAAAAAAAAAJgCAABkcnMvZG93&#10;bnJldi54bWxQSwUGAAAAAAQABAD1AAAAhwMAAAAA&#10;" fillcolor="#ee7f00" stroked="f" strokeweight="2pt"/>
            </v:group>
          </w:pict>
        </mc:Fallback>
      </mc:AlternateContent>
    </w:r>
    <w:r>
      <w:rPr>
        <w:noProof/>
      </w:rPr>
      <mc:AlternateContent>
        <mc:Choice Requires="wps">
          <w:drawing>
            <wp:anchor distT="0" distB="0" distL="114300" distR="114300" simplePos="0" relativeHeight="251669504" behindDoc="0" locked="0" layoutInCell="1" allowOverlap="1" wp14:anchorId="372B16D9" wp14:editId="0B186118">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AF376" w14:textId="77777777" w:rsidR="005066DC" w:rsidRPr="00324F0A" w:rsidRDefault="005066DC" w:rsidP="00A13879">
                          <w:pPr>
                            <w:jc w:val="center"/>
                            <w:rPr>
                              <w:b/>
                            </w:rPr>
                          </w:pPr>
                          <w:r>
                            <w:rPr>
                              <w:b/>
                            </w:rPr>
                            <w:t xml:space="preserve">      </w:t>
                          </w:r>
                          <w:r w:rsidRPr="00324F0A">
                            <w:rPr>
                              <w:b/>
                            </w:rPr>
                            <w:t>POWER</w:t>
                          </w:r>
                        </w:p>
                        <w:p w14:paraId="1F4AB3C3" w14:textId="77777777" w:rsidR="005066DC" w:rsidRPr="00324F0A" w:rsidRDefault="005066DC" w:rsidP="00324F0A">
                          <w:pPr>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1EAAF376" w14:textId="77777777" w:rsidR="00977648" w:rsidRPr="00324F0A" w:rsidRDefault="00977648" w:rsidP="00A13879">
                    <w:pPr>
                      <w:jc w:val="center"/>
                      <w:rPr>
                        <w:b/>
                      </w:rPr>
                    </w:pPr>
                    <w:r>
                      <w:rPr>
                        <w:b/>
                      </w:rPr>
                      <w:t xml:space="preserve">      </w:t>
                    </w:r>
                    <w:r w:rsidRPr="00324F0A">
                      <w:rPr>
                        <w:b/>
                      </w:rPr>
                      <w:t>POWER</w:t>
                    </w:r>
                  </w:p>
                  <w:p w14:paraId="1F4AB3C3" w14:textId="77777777" w:rsidR="00977648" w:rsidRPr="00324F0A" w:rsidRDefault="00977648" w:rsidP="00324F0A">
                    <w:pPr>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44F78" w14:textId="77777777" w:rsidR="005066DC" w:rsidRDefault="005066D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EABCE" w14:textId="77777777" w:rsidR="006E7F39" w:rsidRDefault="006E7F39" w:rsidP="00DE05C3">
      <w:r>
        <w:separator/>
      </w:r>
    </w:p>
  </w:footnote>
  <w:footnote w:type="continuationSeparator" w:id="0">
    <w:p w14:paraId="3CE93176" w14:textId="77777777" w:rsidR="006E7F39" w:rsidRDefault="006E7F39" w:rsidP="00DE0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FDC0B" w14:textId="77777777" w:rsidR="005066DC" w:rsidRDefault="005066D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41638" w14:textId="77777777" w:rsidR="005066DC" w:rsidRDefault="005066DC">
    <w:pPr>
      <w:pStyle w:val="Nagwek"/>
    </w:pPr>
    <w:r>
      <w:rPr>
        <w:noProof/>
      </w:rPr>
      <mc:AlternateContent>
        <mc:Choice Requires="wpg">
          <w:drawing>
            <wp:anchor distT="0" distB="0" distL="114300" distR="114300" simplePos="0" relativeHeight="251672576" behindDoc="1" locked="0" layoutInCell="1" allowOverlap="1" wp14:anchorId="279315A0" wp14:editId="50B16BCE">
              <wp:simplePos x="0" y="0"/>
              <wp:positionH relativeFrom="column">
                <wp:posOffset>0</wp:posOffset>
              </wp:positionH>
              <wp:positionV relativeFrom="paragraph">
                <wp:posOffset>0</wp:posOffset>
              </wp:positionV>
              <wp:extent cx="5772150" cy="628650"/>
              <wp:effectExtent l="0" t="0" r="0" b="0"/>
              <wp:wrapNone/>
              <wp:docPr id="6" name="Grupa 6"/>
              <wp:cNvGraphicFramePr/>
              <a:graphic xmlns:a="http://schemas.openxmlformats.org/drawingml/2006/main">
                <a:graphicData uri="http://schemas.microsoft.com/office/word/2010/wordprocessingGroup">
                  <wpg:wgp>
                    <wpg:cNvGrpSpPr/>
                    <wpg:grpSpPr>
                      <a:xfrm>
                        <a:off x="0" y="0"/>
                        <a:ext cx="5772150" cy="628650"/>
                        <a:chOff x="0" y="0"/>
                        <a:chExt cx="5772150" cy="628650"/>
                      </a:xfrm>
                    </wpg:grpSpPr>
                    <pic:pic xmlns:pic="http://schemas.openxmlformats.org/drawingml/2006/picture">
                      <pic:nvPicPr>
                        <pic:cNvPr id="3" name="Obraz 3" descr="C:\Users\malzap\AppData\Local\Temp\Rar$DI16.296\Wersja_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552700" y="133350"/>
                          <a:ext cx="657225" cy="409575"/>
                        </a:xfrm>
                        <a:prstGeom prst="rect">
                          <a:avLst/>
                        </a:prstGeom>
                        <a:noFill/>
                        <a:ln>
                          <a:noFill/>
                        </a:ln>
                      </pic:spPr>
                    </pic:pic>
                    <pic:pic xmlns:pic="http://schemas.openxmlformats.org/drawingml/2006/picture">
                      <pic:nvPicPr>
                        <pic:cNvPr id="2" name="Obraz 2" descr="C:\Users\malzap\AppData\Local\Temp\Rar$DI51.592\logo_FE_Wiedza_Edukacja_Rozwoj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3500" cy="628650"/>
                        </a:xfrm>
                        <a:prstGeom prst="rect">
                          <a:avLst/>
                        </a:prstGeom>
                        <a:noFill/>
                        <a:ln>
                          <a:noFill/>
                        </a:ln>
                      </pic:spPr>
                    </pic:pic>
                    <pic:pic xmlns:pic="http://schemas.openxmlformats.org/drawingml/2006/picture">
                      <pic:nvPicPr>
                        <pic:cNvPr id="5" name="Obraz 5" descr="C:\Users\malzap\AppData\Local\Temp\Rar$DI05.000\EU_E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867150" y="47625"/>
                          <a:ext cx="1905000" cy="56197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333EBE38" id="Grupa 6" o:spid="_x0000_s1026" style="position:absolute;margin-left:0;margin-top:0;width:454.5pt;height:49.5pt;z-index:-251643904" coordsize="57721,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NtqRv0FMwAABTMAABUAAABkcnMvbWVkaWEvaW1hZ2UzLmpwZWf/2P/gABBKRklGAAEBAQDcANwA&#10;AP/bAEMAAgEBAgEBAgICAgICAgIDBQMDAwMDBgQEAwUHBgcHBwYHBwgJCwkICAoIBwcKDQoKCwwM&#10;DAwHCQ4PDQwOCwwMDP/bAEMBAgICAwMDBgMDBgwIBwgMDAwMDAwMDAwMDAwMDAwMDAwMDAwMDAwM&#10;DAwMDAwMDAwMDAwMDAwMDAwMDAwMDAwMDP/AABEIAIU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kCrXN7kzAAC5MwAAFQAAAGRycy9tZWRpYS9pbWFnZTIuanBlZ//Y/+AAEEpGSUYAAQEBANwA&#10;3AAA/9sAQwACAQECAQECAgICAgICAgMFAwMDAwMGBAQDBQcGBwcHBgcHCAkLCQgICggHBwoNCgoL&#10;DAwMDAcJDg8NDA4LDAwM/9sAQwECAgIDAwMGAwMGDAgHCAwMDAwMDAwMDAwMDAwMDAwMDAwMDAwM&#10;DAwMDAwMDAwMDAwMDAwMDAwMDAwMDAwMDAwM/8AAEQgAlwF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fAAAAABSZ2h0bG9uZwAAAM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DOEJJTQQMAAAAABLGAAAAAQAA&#10;AKAAAABkAAAB4AAAu4AAABKqABgAAf/Y/+AAEEpGSUYAAQIAAEgASAAA/+0ADEFkb2JlX0NNAAL/&#10;7gAOQWRvYmUAZIAAAAAB/9sAhAAMCAgICQgMCQkMEQsKCxEVDwwMDxUYExMVExMYEQwMDAwMDBEM&#10;DAwMDAwMDAwMDAwMDAwMDAwMDAwMDAwMDAwMAQ0LCw0ODRAODhAUDg4OFBQODg4OFBEMDAwMDBER&#10;DAwMDAwMEQwMDAwMDAwMDAwMDAwMDAwMDAwMDAwMDAwMDAz/wAARCAB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TczQkY2QkM0MzZBNUI3NkIzODYwMjRFQ0Ix&#10;NzY4RDI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UAAYAFQAUADkA&#10;A2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kV1cm9wZSBJU08gQ29hdGVkIEZPR1JBMjcAAAAAAAAAAAAAAAAAAAAAAAAAAAAAAAAAAAAAAAAA&#10;AAAAAAAAAAAAAAAAAAAAAAAAAAAAAAAAAAAAAAAAAAAAAAAAAAAAAAAAAAAAAAAAdGV4dAAAAABD&#10;b3B5cmlnaHQgMjAwNCBBZG9iZSBTeXN0ZW1zLCBJbmMu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J9EElDQ19QUk9G&#10;SUxFAAIS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P/ifRBJQ0NfUFJPRklMRQAHEh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J9EElDQ19QUk9GSUxFAAgS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4n0QSUNDX1BS&#10;T0ZJTEUACRL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ifRBJQ0Nf&#10;UFJPRklMRQAQEv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J9EElDQ19QUk9GSUxFABES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4jOASUNDX1BST0ZJTEUAEhL/////////////////////////////&#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AfADGBAERAAIRAQMRAQQRAP/dAAQA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25527;top:1333;width:657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YLzCAAAA2gAAAA8AAABkcnMvZG93bnJldi54bWxEj9FqwkAURN+F/sNyC77pRi21pK4igrTU&#10;vkT9gEv2mo3J3g3ZbRL/visIPg4zc4ZZbQZbi45aXzpWMJsmIIhzp0suFJxP+8kHCB+QNdaOScGN&#10;PGzWL6MVptr1nFF3DIWIEPYpKjAhNKmUPjdk0U9dQxy9i2sthijbQuoW+wi3tZwnybu0WHJcMNjQ&#10;zlBeHf+sgsP1t3q7dX22RF2dL3ZpfpKvQanx67D9BBFoCM/wo/2tFSzgfiXe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mC8wgAAANoAAAAPAAAAAAAAAAAAAAAAAJ8C&#10;AABkcnMvZG93bnJldi54bWxQSwUGAAAAAAQABAD3AAAAjgMAAAAA&#10;">
                <v:imagedata r:id="rId4" o:title="Wersja_2"/>
                <v:path arrowok="t"/>
              </v:shape>
              <v:shape id="Obraz 2" o:spid="_x0000_s1028" type="#_x0000_t75" style="position:absolute;width:13335;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zWbAAAAA2gAAAA8AAABkcnMvZG93bnJldi54bWxEj0+LwjAUxO+C3yE8YW82tYdVusYioste&#10;PPjnAzyat201eSlN1HY//UYQPA4z8xtmWfTWiDt1vnGsYJakIIhLpxuuFJxPu+kChA/IGo1jUjCQ&#10;h2I1Hi0x1+7BB7ofQyUihH2OCuoQ2lxKX9Zk0SeuJY7er+sshii7SuoOHxFujczS9FNabDgu1NjS&#10;pqbyerxZBQ5xe/nW870cToPTxtAfL0ipj0m//gIRqA/v8Kv9oxVk8LwSb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nNZsAAAADaAAAADwAAAAAAAAAAAAAAAACfAgAA&#10;ZHJzL2Rvd25yZXYueG1sUEsFBgAAAAAEAAQA9wAAAIwDAAAAAA==&#10;">
                <v:imagedata r:id="rId5" o:title="logo_FE_Wiedza_Edukacja_Rozwoj_rgb-1"/>
                <v:path arrowok="t"/>
              </v:shape>
              <v:shape id="Obraz 5" o:spid="_x0000_s1029" type="#_x0000_t75" style="position:absolute;left:38671;top:476;width:19050;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rC7CAAAA2gAAAA8AAABkcnMvZG93bnJldi54bWxEj0GLwjAUhO/C/ofwFryIpoouSzXKIgiC&#10;ULAKy94ezbMt27zUJrb13xtB8DjMzDfMatObSrTUuNKygukkAkGcWV1yruB82o2/QTiPrLGyTAru&#10;5GCz/hisMNa24yO1qc9FgLCLUUHhfR1L6bKCDLqJrYmDd7GNQR9kk0vdYBfgppKzKPqSBksOCwXW&#10;tC0o+09vRsHvNer0JWkPf5XbtWniRlbPE6WGn/3PEoSn3r/Dr/ZeK1jA80q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KwuwgAAANoAAAAPAAAAAAAAAAAAAAAAAJ8C&#10;AABkcnMvZG93bnJldi54bWxQSwUGAAAAAAQABAD3AAAAjgMAAAAA&#10;">
                <v:imagedata r:id="rId6" o:title="EU_EFS_rgb-1"/>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5C3AE" w14:textId="77777777" w:rsidR="005066DC" w:rsidRDefault="005066D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0C7"/>
    <w:multiLevelType w:val="multilevel"/>
    <w:tmpl w:val="969083F4"/>
    <w:styleLink w:val="WWNum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
    <w:nsid w:val="06F06167"/>
    <w:multiLevelType w:val="multilevel"/>
    <w:tmpl w:val="3C726FFE"/>
    <w:styleLink w:val="WWNum11"/>
    <w:lvl w:ilvl="0">
      <w:start w:val="1"/>
      <w:numFmt w:val="decimal"/>
      <w:lvlText w:val="%1."/>
      <w:lvlJc w:val="left"/>
      <w:pPr>
        <w:ind w:left="360" w:hanging="360"/>
      </w:pPr>
      <w:rPr>
        <w:rFonts w:eastAsia="Times New Roman" w:cs="Arial"/>
        <w:b w:val="0"/>
      </w:rPr>
    </w:lvl>
    <w:lvl w:ilvl="1">
      <w:start w:val="1"/>
      <w:numFmt w:val="decimal"/>
      <w:lvlText w:val="%2)"/>
      <w:lvlJc w:val="left"/>
      <w:pPr>
        <w:ind w:left="1211" w:hanging="360"/>
      </w:pPr>
    </w:lvl>
    <w:lvl w:ilvl="2">
      <w:start w:val="1"/>
      <w:numFmt w:val="decimal"/>
      <w:lvlText w:val="%3."/>
      <w:lvlJc w:val="left"/>
      <w:pPr>
        <w:ind w:left="360" w:hanging="360"/>
      </w:pPr>
      <w:rPr>
        <w:rFonts w:ascii="Arial" w:eastAsia="Calibri" w:hAnsi="Arial" w:cs="Arial"/>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
    <w:nsid w:val="120E4579"/>
    <w:multiLevelType w:val="multilevel"/>
    <w:tmpl w:val="E8688EA2"/>
    <w:styleLink w:val="WWNum37"/>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nsid w:val="19FF7F1E"/>
    <w:multiLevelType w:val="multilevel"/>
    <w:tmpl w:val="0920818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nsid w:val="1A030A10"/>
    <w:multiLevelType w:val="multilevel"/>
    <w:tmpl w:val="4F887008"/>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1043F3E"/>
    <w:multiLevelType w:val="multilevel"/>
    <w:tmpl w:val="D530328A"/>
    <w:styleLink w:val="WWNum3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6">
    <w:nsid w:val="2536435D"/>
    <w:multiLevelType w:val="multilevel"/>
    <w:tmpl w:val="07466434"/>
    <w:styleLink w:val="WWNum17"/>
    <w:lvl w:ilvl="0">
      <w:start w:val="1"/>
      <w:numFmt w:val="decimal"/>
      <w:lvlText w:val="%1."/>
      <w:lvlJc w:val="left"/>
      <w:pPr>
        <w:ind w:left="397" w:hanging="397"/>
      </w:pPr>
    </w:lvl>
    <w:lvl w:ilvl="1">
      <w:start w:val="1"/>
      <w:numFmt w:val="decimal"/>
      <w:lvlText w:val="%2."/>
      <w:lvlJc w:val="left"/>
      <w:pPr>
        <w:ind w:left="1440" w:hanging="360"/>
      </w:pPr>
      <w:rPr>
        <w:b w:val="0"/>
        <w:i w:val="0"/>
        <w:sz w:val="22"/>
      </w:rPr>
    </w:lvl>
    <w:lvl w:ilvl="2">
      <w:start w:val="1"/>
      <w:numFmt w:val="lowerRoman"/>
      <w:lvlText w:val="%1.%2.%3."/>
      <w:lvlJc w:val="right"/>
      <w:pPr>
        <w:ind w:left="2160" w:hanging="180"/>
      </w:pPr>
    </w:lvl>
    <w:lvl w:ilvl="3">
      <w:start w:val="1"/>
      <w:numFmt w:val="lowerLetter"/>
      <w:lvlText w:val="%1.%2.%3.%4)"/>
      <w:lvlJc w:val="left"/>
      <w:pPr>
        <w:ind w:left="2880" w:hanging="360"/>
      </w:pPr>
      <w:rPr>
        <w:rFonts w:eastAsia="Calibri" w:cs="Arial"/>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nsid w:val="2CC36179"/>
    <w:multiLevelType w:val="multilevel"/>
    <w:tmpl w:val="64EAC0F0"/>
    <w:styleLink w:val="WWNum3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8">
    <w:nsid w:val="2ED148E5"/>
    <w:multiLevelType w:val="multilevel"/>
    <w:tmpl w:val="6318FA32"/>
    <w:styleLink w:val="WWNum10"/>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9">
    <w:nsid w:val="30B53B8D"/>
    <w:multiLevelType w:val="multilevel"/>
    <w:tmpl w:val="89A05E78"/>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2633AD7"/>
    <w:multiLevelType w:val="multilevel"/>
    <w:tmpl w:val="245C6734"/>
    <w:styleLink w:val="WWNum20"/>
    <w:lvl w:ilvl="0">
      <w:numFmt w:val="bullet"/>
      <w:lvlText w:val=""/>
      <w:lvlJc w:val="left"/>
      <w:pPr>
        <w:ind w:left="720" w:hanging="360"/>
      </w:pPr>
      <w:rPr>
        <w:rFonts w:ascii="Symbol" w:hAnsi="Symbol"/>
      </w:rPr>
    </w:lvl>
    <w:lvl w:ilvl="1">
      <w:numFmt w:val="bullet"/>
      <w:lvlText w:val="o"/>
      <w:lvlJc w:val="left"/>
      <w:pPr>
        <w:ind w:left="816" w:hanging="360"/>
      </w:pPr>
      <w:rPr>
        <w:rFonts w:ascii="Courier New" w:hAnsi="Courier New" w:cs="Courier New"/>
      </w:rPr>
    </w:lvl>
    <w:lvl w:ilvl="2">
      <w:numFmt w:val="bullet"/>
      <w:lvlText w:val=""/>
      <w:lvlJc w:val="left"/>
      <w:pPr>
        <w:ind w:left="1536" w:hanging="360"/>
      </w:pPr>
      <w:rPr>
        <w:rFonts w:ascii="Wingdings" w:hAnsi="Wingdings"/>
      </w:rPr>
    </w:lvl>
    <w:lvl w:ilvl="3">
      <w:numFmt w:val="bullet"/>
      <w:lvlText w:val=""/>
      <w:lvlJc w:val="left"/>
      <w:pPr>
        <w:ind w:left="2256" w:hanging="360"/>
      </w:pPr>
      <w:rPr>
        <w:rFonts w:ascii="Symbol" w:hAnsi="Symbol"/>
      </w:rPr>
    </w:lvl>
    <w:lvl w:ilvl="4">
      <w:numFmt w:val="bullet"/>
      <w:lvlText w:val="o"/>
      <w:lvlJc w:val="left"/>
      <w:pPr>
        <w:ind w:left="2976" w:hanging="360"/>
      </w:pPr>
      <w:rPr>
        <w:rFonts w:ascii="Courier New" w:hAnsi="Courier New" w:cs="Courier New"/>
      </w:rPr>
    </w:lvl>
    <w:lvl w:ilvl="5">
      <w:numFmt w:val="bullet"/>
      <w:lvlText w:val=""/>
      <w:lvlJc w:val="left"/>
      <w:pPr>
        <w:ind w:left="3696" w:hanging="360"/>
      </w:pPr>
      <w:rPr>
        <w:rFonts w:ascii="Wingdings" w:hAnsi="Wingdings"/>
      </w:rPr>
    </w:lvl>
    <w:lvl w:ilvl="6">
      <w:numFmt w:val="bullet"/>
      <w:lvlText w:val=""/>
      <w:lvlJc w:val="left"/>
      <w:pPr>
        <w:ind w:left="4416" w:hanging="360"/>
      </w:pPr>
      <w:rPr>
        <w:rFonts w:ascii="Symbol" w:hAnsi="Symbol"/>
      </w:rPr>
    </w:lvl>
    <w:lvl w:ilvl="7">
      <w:numFmt w:val="bullet"/>
      <w:lvlText w:val="o"/>
      <w:lvlJc w:val="left"/>
      <w:pPr>
        <w:ind w:left="5136" w:hanging="360"/>
      </w:pPr>
      <w:rPr>
        <w:rFonts w:ascii="Courier New" w:hAnsi="Courier New" w:cs="Courier New"/>
      </w:rPr>
    </w:lvl>
    <w:lvl w:ilvl="8">
      <w:numFmt w:val="bullet"/>
      <w:lvlText w:val=""/>
      <w:lvlJc w:val="left"/>
      <w:pPr>
        <w:ind w:left="5856" w:hanging="360"/>
      </w:pPr>
      <w:rPr>
        <w:rFonts w:ascii="Wingdings" w:hAnsi="Wingdings"/>
      </w:rPr>
    </w:lvl>
  </w:abstractNum>
  <w:abstractNum w:abstractNumId="11">
    <w:nsid w:val="3C141AF9"/>
    <w:multiLevelType w:val="multilevel"/>
    <w:tmpl w:val="F0BE5AD0"/>
    <w:styleLink w:val="WWNum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nsid w:val="3C6B1D57"/>
    <w:multiLevelType w:val="multilevel"/>
    <w:tmpl w:val="8194ACD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nsid w:val="3E1F785F"/>
    <w:multiLevelType w:val="multilevel"/>
    <w:tmpl w:val="5762A92C"/>
    <w:styleLink w:val="WWNum28"/>
    <w:lvl w:ilvl="0">
      <w:start w:val="1"/>
      <w:numFmt w:val="decimal"/>
      <w:lvlText w:val="%1."/>
      <w:lvlJc w:val="left"/>
      <w:pPr>
        <w:ind w:left="720" w:hanging="360"/>
      </w:pPr>
      <w:rPr>
        <w:b/>
      </w:rPr>
    </w:lvl>
    <w:lvl w:ilvl="1">
      <w:start w:val="1"/>
      <w:numFmt w:val="decimal"/>
      <w:lvlText w:val="%2."/>
      <w:lvlJc w:val="left"/>
      <w:pPr>
        <w:ind w:left="36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5">
    <w:nsid w:val="3E8231FF"/>
    <w:multiLevelType w:val="multilevel"/>
    <w:tmpl w:val="6AA259EA"/>
    <w:styleLink w:val="WWNum31"/>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6">
    <w:nsid w:val="41714431"/>
    <w:multiLevelType w:val="multilevel"/>
    <w:tmpl w:val="7DCC6E1A"/>
    <w:styleLink w:val="WWNum2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44ED0221"/>
    <w:multiLevelType w:val="multilevel"/>
    <w:tmpl w:val="B1941BC6"/>
    <w:styleLink w:val="WWNum34"/>
    <w:lvl w:ilvl="0">
      <w:start w:val="1"/>
      <w:numFmt w:val="decimal"/>
      <w:lvlText w:val="%1."/>
      <w:lvlJc w:val="left"/>
      <w:pPr>
        <w:ind w:left="785" w:hanging="360"/>
      </w:pPr>
      <w:rPr>
        <w:b/>
        <w:strike w:val="0"/>
        <w:dstrike w:val="0"/>
      </w:rPr>
    </w:lvl>
    <w:lvl w:ilvl="1">
      <w:start w:val="1"/>
      <w:numFmt w:val="lowerLetter"/>
      <w:lvlText w:val="%2."/>
      <w:lvlJc w:val="left"/>
      <w:pPr>
        <w:ind w:left="1505" w:hanging="360"/>
      </w:pPr>
    </w:lvl>
    <w:lvl w:ilvl="2">
      <w:start w:val="1"/>
      <w:numFmt w:val="decimal"/>
      <w:lvlText w:val="%1.%2.%3)"/>
      <w:lvlJc w:val="right"/>
      <w:pPr>
        <w:ind w:left="954" w:hanging="180"/>
      </w:pPr>
      <w:rPr>
        <w:rFonts w:eastAsia="Times New Roman" w:cs="Arial"/>
        <w:b w:val="0"/>
        <w:i w:val="0"/>
        <w:color w:val="00000A"/>
        <w:sz w:val="22"/>
        <w:szCs w:val="22"/>
      </w:rPr>
    </w:lvl>
    <w:lvl w:ilvl="3">
      <w:start w:val="1"/>
      <w:numFmt w:val="decimal"/>
      <w:lvlText w:val="%1.%2.%3.%4."/>
      <w:lvlJc w:val="left"/>
      <w:pPr>
        <w:ind w:left="2945" w:hanging="360"/>
      </w:pPr>
    </w:lvl>
    <w:lvl w:ilvl="4">
      <w:start w:val="1"/>
      <w:numFmt w:val="lowerLetter"/>
      <w:lvlText w:val="%1.%2.%3.%4.%5."/>
      <w:lvlJc w:val="left"/>
      <w:pPr>
        <w:ind w:left="3665" w:hanging="360"/>
      </w:pPr>
    </w:lvl>
    <w:lvl w:ilvl="5">
      <w:start w:val="1"/>
      <w:numFmt w:val="lowerRoman"/>
      <w:lvlText w:val="%1.%2.%3.%4.%5.%6."/>
      <w:lvlJc w:val="right"/>
      <w:pPr>
        <w:ind w:left="4385" w:hanging="180"/>
      </w:pPr>
    </w:lvl>
    <w:lvl w:ilvl="6">
      <w:start w:val="1"/>
      <w:numFmt w:val="decimal"/>
      <w:lvlText w:val="%1.%2.%3.%4.%5.%6.%7."/>
      <w:lvlJc w:val="left"/>
      <w:pPr>
        <w:ind w:left="5105" w:hanging="360"/>
      </w:pPr>
    </w:lvl>
    <w:lvl w:ilvl="7">
      <w:start w:val="1"/>
      <w:numFmt w:val="lowerLetter"/>
      <w:lvlText w:val="%1.%2.%3.%4.%5.%6.%7.%8."/>
      <w:lvlJc w:val="left"/>
      <w:pPr>
        <w:ind w:left="5825" w:hanging="360"/>
      </w:pPr>
    </w:lvl>
    <w:lvl w:ilvl="8">
      <w:start w:val="1"/>
      <w:numFmt w:val="lowerRoman"/>
      <w:lvlText w:val="%1.%2.%3.%4.%5.%6.%7.%8.%9."/>
      <w:lvlJc w:val="right"/>
      <w:pPr>
        <w:ind w:left="6545" w:hanging="180"/>
      </w:pPr>
    </w:lvl>
  </w:abstractNum>
  <w:abstractNum w:abstractNumId="18">
    <w:nsid w:val="46E90FE8"/>
    <w:multiLevelType w:val="multilevel"/>
    <w:tmpl w:val="D728C982"/>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49FC7BEF"/>
    <w:multiLevelType w:val="multilevel"/>
    <w:tmpl w:val="BB927B40"/>
    <w:styleLink w:val="WWNum15"/>
    <w:lvl w:ilvl="0">
      <w:start w:val="1"/>
      <w:numFmt w:val="decimal"/>
      <w:lvlText w:val="%1."/>
      <w:lvlJc w:val="left"/>
      <w:pPr>
        <w:ind w:left="397" w:hanging="340"/>
      </w:pPr>
      <w:rPr>
        <w:b w:val="0"/>
        <w:i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nsid w:val="4C9E7DBB"/>
    <w:multiLevelType w:val="multilevel"/>
    <w:tmpl w:val="9746C966"/>
    <w:styleLink w:val="WWNum29"/>
    <w:lvl w:ilvl="0">
      <w:start w:val="1"/>
      <w:numFmt w:val="decimal"/>
      <w:lvlText w:val="%1)"/>
      <w:lvlJc w:val="left"/>
      <w:pPr>
        <w:ind w:left="653" w:hanging="360"/>
      </w:pPr>
    </w:lvl>
    <w:lvl w:ilvl="1">
      <w:start w:val="1"/>
      <w:numFmt w:val="lowerLetter"/>
      <w:lvlText w:val="%2."/>
      <w:lvlJc w:val="left"/>
      <w:pPr>
        <w:ind w:left="1373" w:hanging="360"/>
      </w:pPr>
    </w:lvl>
    <w:lvl w:ilvl="2">
      <w:start w:val="1"/>
      <w:numFmt w:val="lowerRoman"/>
      <w:lvlText w:val="%1.%2.%3."/>
      <w:lvlJc w:val="right"/>
      <w:pPr>
        <w:ind w:left="2093" w:hanging="180"/>
      </w:pPr>
    </w:lvl>
    <w:lvl w:ilvl="3">
      <w:start w:val="1"/>
      <w:numFmt w:val="decimal"/>
      <w:lvlText w:val="%1.%2.%3.%4."/>
      <w:lvlJc w:val="left"/>
      <w:pPr>
        <w:ind w:left="2813" w:hanging="360"/>
      </w:pPr>
    </w:lvl>
    <w:lvl w:ilvl="4">
      <w:start w:val="1"/>
      <w:numFmt w:val="lowerLetter"/>
      <w:lvlText w:val="%1.%2.%3.%4.%5."/>
      <w:lvlJc w:val="left"/>
      <w:pPr>
        <w:ind w:left="3533" w:hanging="360"/>
      </w:pPr>
    </w:lvl>
    <w:lvl w:ilvl="5">
      <w:start w:val="1"/>
      <w:numFmt w:val="lowerRoman"/>
      <w:lvlText w:val="%1.%2.%3.%4.%5.%6."/>
      <w:lvlJc w:val="right"/>
      <w:pPr>
        <w:ind w:left="4253" w:hanging="180"/>
      </w:pPr>
    </w:lvl>
    <w:lvl w:ilvl="6">
      <w:start w:val="1"/>
      <w:numFmt w:val="decimal"/>
      <w:lvlText w:val="%1.%2.%3.%4.%5.%6.%7."/>
      <w:lvlJc w:val="left"/>
      <w:pPr>
        <w:ind w:left="4973" w:hanging="360"/>
      </w:pPr>
    </w:lvl>
    <w:lvl w:ilvl="7">
      <w:start w:val="1"/>
      <w:numFmt w:val="lowerLetter"/>
      <w:lvlText w:val="%1.%2.%3.%4.%5.%6.%7.%8."/>
      <w:lvlJc w:val="left"/>
      <w:pPr>
        <w:ind w:left="5693" w:hanging="360"/>
      </w:pPr>
    </w:lvl>
    <w:lvl w:ilvl="8">
      <w:start w:val="1"/>
      <w:numFmt w:val="lowerRoman"/>
      <w:lvlText w:val="%1.%2.%3.%4.%5.%6.%7.%8.%9."/>
      <w:lvlJc w:val="right"/>
      <w:pPr>
        <w:ind w:left="6413" w:hanging="180"/>
      </w:pPr>
    </w:lvl>
  </w:abstractNum>
  <w:abstractNum w:abstractNumId="21">
    <w:nsid w:val="4E2A6A55"/>
    <w:multiLevelType w:val="multilevel"/>
    <w:tmpl w:val="1BAE598E"/>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nsid w:val="4E764A25"/>
    <w:multiLevelType w:val="multilevel"/>
    <w:tmpl w:val="3DB00014"/>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nsid w:val="500179B8"/>
    <w:multiLevelType w:val="multilevel"/>
    <w:tmpl w:val="CF4AE5A0"/>
    <w:styleLink w:val="WWNum18"/>
    <w:lvl w:ilvl="0">
      <w:start w:val="1"/>
      <w:numFmt w:val="decimal"/>
      <w:lvlText w:val="%1."/>
      <w:lvlJc w:val="left"/>
      <w:pPr>
        <w:ind w:left="397" w:hanging="397"/>
      </w:p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nsid w:val="56856E70"/>
    <w:multiLevelType w:val="multilevel"/>
    <w:tmpl w:val="305494C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nsid w:val="5B3D0E83"/>
    <w:multiLevelType w:val="multilevel"/>
    <w:tmpl w:val="D8803FFC"/>
    <w:styleLink w:val="WWNum21"/>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360" w:hanging="360"/>
      </w:pPr>
      <w:rPr>
        <w:rFonts w:ascii="Arial" w:eastAsia="SimSun" w:hAnsi="Arial" w:cs="Arial"/>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6">
    <w:nsid w:val="5D7931D0"/>
    <w:multiLevelType w:val="multilevel"/>
    <w:tmpl w:val="7B04BB44"/>
    <w:styleLink w:val="WWNum2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27">
    <w:nsid w:val="626A5245"/>
    <w:multiLevelType w:val="multilevel"/>
    <w:tmpl w:val="CCC4F48C"/>
    <w:styleLink w:val="WWNum25"/>
    <w:lvl w:ilvl="0">
      <w:start w:val="1"/>
      <w:numFmt w:val="decimal"/>
      <w:lvlText w:val="%1)"/>
      <w:lvlJc w:val="left"/>
      <w:pPr>
        <w:ind w:left="360" w:hanging="360"/>
      </w:pPr>
      <w:rPr>
        <w:rFonts w:cs="Arial"/>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8">
    <w:nsid w:val="63131B09"/>
    <w:multiLevelType w:val="multilevel"/>
    <w:tmpl w:val="DA6ACD2A"/>
    <w:styleLink w:val="WWNum30"/>
    <w:lvl w:ilvl="0">
      <w:start w:val="1"/>
      <w:numFmt w:val="decimal"/>
      <w:lvlText w:val="%1)"/>
      <w:lvlJc w:val="left"/>
      <w:pPr>
        <w:ind w:left="720" w:hanging="360"/>
      </w:pPr>
      <w:rPr>
        <w:strike w:val="0"/>
        <w:dstrike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nsid w:val="678E793F"/>
    <w:multiLevelType w:val="multilevel"/>
    <w:tmpl w:val="5A725290"/>
    <w:styleLink w:val="WWNum12"/>
    <w:lvl w:ilvl="0">
      <w:start w:val="1"/>
      <w:numFmt w:val="decimal"/>
      <w:lvlText w:val="%1."/>
      <w:lvlJc w:val="left"/>
      <w:pPr>
        <w:ind w:left="360" w:hanging="360"/>
      </w:pPr>
      <w:rPr>
        <w:b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CE41B0"/>
    <w:multiLevelType w:val="multilevel"/>
    <w:tmpl w:val="962C9918"/>
    <w:styleLink w:val="WWNum23"/>
    <w:lvl w:ilvl="0">
      <w:start w:val="1"/>
      <w:numFmt w:val="decimal"/>
      <w:lvlText w:val="%1)"/>
      <w:lvlJc w:val="left"/>
      <w:pPr>
        <w:ind w:left="720" w:hanging="360"/>
      </w:pPr>
      <w:rPr>
        <w:rFonts w:eastAsia="Calibri" w:cs="Aria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1">
    <w:nsid w:val="6C6A5EE3"/>
    <w:multiLevelType w:val="multilevel"/>
    <w:tmpl w:val="01A44048"/>
    <w:styleLink w:val="WWNum19"/>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2">
    <w:nsid w:val="6D0B058E"/>
    <w:multiLevelType w:val="multilevel"/>
    <w:tmpl w:val="74B24DC0"/>
    <w:styleLink w:val="WWNum35"/>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nsid w:val="74104BEF"/>
    <w:multiLevelType w:val="multilevel"/>
    <w:tmpl w:val="98D81558"/>
    <w:styleLink w:val="WWNum16"/>
    <w:lvl w:ilvl="0">
      <w:start w:val="1"/>
      <w:numFmt w:val="decimal"/>
      <w:lvlText w:val="%1."/>
      <w:lvlJc w:val="left"/>
      <w:pPr>
        <w:ind w:left="360" w:hanging="360"/>
      </w:pPr>
    </w:lvl>
    <w:lvl w:ilvl="1">
      <w:numFmt w:val="bullet"/>
      <w:lvlText w:val="-"/>
      <w:lvlJc w:val="left"/>
      <w:pPr>
        <w:ind w:left="1080" w:hanging="360"/>
      </w:pPr>
      <w:rPr>
        <w:rFonts w:ascii="Arial" w:eastAsia="Times New Roman" w:hAnsi="Arial" w:cs="Aria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
    <w:nsid w:val="76C7120F"/>
    <w:multiLevelType w:val="multilevel"/>
    <w:tmpl w:val="0F30FE4E"/>
    <w:styleLink w:val="Outline"/>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5">
    <w:nsid w:val="76E50024"/>
    <w:multiLevelType w:val="multilevel"/>
    <w:tmpl w:val="15B4EB22"/>
    <w:styleLink w:val="WWNum3"/>
    <w:lvl w:ilvl="0">
      <w:start w:val="1"/>
      <w:numFmt w:val="decimal"/>
      <w:lvlText w:val="%1."/>
      <w:lvlJc w:val="left"/>
      <w:pPr>
        <w:ind w:left="720" w:hanging="360"/>
      </w:pPr>
    </w:lvl>
    <w:lvl w:ilvl="1">
      <w:start w:val="2"/>
      <w:numFmt w:val="decimal"/>
      <w:lvlText w:val="%1.%2."/>
      <w:lvlJc w:val="left"/>
      <w:pPr>
        <w:ind w:left="1080" w:hanging="720"/>
      </w:pPr>
      <w:rPr>
        <w:b/>
        <w:sz w:val="24"/>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800" w:hanging="144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520" w:hanging="2160"/>
      </w:pPr>
      <w:rPr>
        <w:b/>
      </w:rPr>
    </w:lvl>
    <w:lvl w:ilvl="8">
      <w:start w:val="1"/>
      <w:numFmt w:val="decimal"/>
      <w:lvlText w:val="%1.%2.%3.%4.%5.%6.%7.%8.%9."/>
      <w:lvlJc w:val="left"/>
      <w:pPr>
        <w:ind w:left="2520" w:hanging="2160"/>
      </w:pPr>
      <w:rPr>
        <w:b/>
      </w:rPr>
    </w:lvl>
  </w:abstractNum>
  <w:abstractNum w:abstractNumId="36">
    <w:nsid w:val="78DC5DF1"/>
    <w:multiLevelType w:val="multilevel"/>
    <w:tmpl w:val="6D445B1E"/>
    <w:styleLink w:val="WWNum13"/>
    <w:lvl w:ilvl="0">
      <w:start w:val="1"/>
      <w:numFmt w:val="decimal"/>
      <w:lvlText w:val="%1."/>
      <w:lvlJc w:val="left"/>
      <w:pPr>
        <w:ind w:left="360" w:hanging="360"/>
      </w:pPr>
      <w:rPr>
        <w:b w:val="0"/>
        <w:i w:val="0"/>
        <w:sz w:val="24"/>
      </w:rPr>
    </w:lvl>
    <w:lvl w:ilvl="1">
      <w:numFmt w:val="bullet"/>
      <w:lvlText w:val=""/>
      <w:lvlJc w:val="left"/>
      <w:pPr>
        <w:ind w:left="792" w:hanging="432"/>
      </w:pPr>
      <w:rPr>
        <w:rFonts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93B2BD4"/>
    <w:multiLevelType w:val="multilevel"/>
    <w:tmpl w:val="536AA3CA"/>
    <w:styleLink w:val="WWNum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nsid w:val="7B8B61ED"/>
    <w:multiLevelType w:val="multilevel"/>
    <w:tmpl w:val="FAC4CAFA"/>
    <w:styleLink w:val="WWNum3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nsid w:val="7CB46785"/>
    <w:multiLevelType w:val="multilevel"/>
    <w:tmpl w:val="5CA6A2A2"/>
    <w:styleLink w:val="WWNum14"/>
    <w:lvl w:ilvl="0">
      <w:start w:val="1"/>
      <w:numFmt w:val="decimal"/>
      <w:lvlText w:val="%1."/>
      <w:lvlJc w:val="left"/>
      <w:pPr>
        <w:ind w:left="36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34"/>
  </w:num>
  <w:num w:numId="2">
    <w:abstractNumId w:val="22"/>
  </w:num>
  <w:num w:numId="3">
    <w:abstractNumId w:val="12"/>
  </w:num>
  <w:num w:numId="4">
    <w:abstractNumId w:val="35"/>
  </w:num>
  <w:num w:numId="5">
    <w:abstractNumId w:val="0"/>
  </w:num>
  <w:num w:numId="6">
    <w:abstractNumId w:val="24"/>
  </w:num>
  <w:num w:numId="7">
    <w:abstractNumId w:val="21"/>
  </w:num>
  <w:num w:numId="8">
    <w:abstractNumId w:val="3"/>
  </w:num>
  <w:num w:numId="9">
    <w:abstractNumId w:val="18"/>
  </w:num>
  <w:num w:numId="10">
    <w:abstractNumId w:val="4"/>
  </w:num>
  <w:num w:numId="11">
    <w:abstractNumId w:val="8"/>
  </w:num>
  <w:num w:numId="12">
    <w:abstractNumId w:val="1"/>
  </w:num>
  <w:num w:numId="13">
    <w:abstractNumId w:val="29"/>
  </w:num>
  <w:num w:numId="14">
    <w:abstractNumId w:val="36"/>
  </w:num>
  <w:num w:numId="15">
    <w:abstractNumId w:val="39"/>
  </w:num>
  <w:num w:numId="16">
    <w:abstractNumId w:val="19"/>
  </w:num>
  <w:num w:numId="17">
    <w:abstractNumId w:val="33"/>
  </w:num>
  <w:num w:numId="18">
    <w:abstractNumId w:val="6"/>
  </w:num>
  <w:num w:numId="19">
    <w:abstractNumId w:val="23"/>
  </w:num>
  <w:num w:numId="20">
    <w:abstractNumId w:val="31"/>
  </w:num>
  <w:num w:numId="21">
    <w:abstractNumId w:val="10"/>
  </w:num>
  <w:num w:numId="22">
    <w:abstractNumId w:val="25"/>
  </w:num>
  <w:num w:numId="23">
    <w:abstractNumId w:val="13"/>
  </w:num>
  <w:num w:numId="24">
    <w:abstractNumId w:val="30"/>
  </w:num>
  <w:num w:numId="25">
    <w:abstractNumId w:val="26"/>
  </w:num>
  <w:num w:numId="26">
    <w:abstractNumId w:val="27"/>
  </w:num>
  <w:num w:numId="27">
    <w:abstractNumId w:val="9"/>
  </w:num>
  <w:num w:numId="28">
    <w:abstractNumId w:val="16"/>
  </w:num>
  <w:num w:numId="29">
    <w:abstractNumId w:val="14"/>
  </w:num>
  <w:num w:numId="30">
    <w:abstractNumId w:val="20"/>
  </w:num>
  <w:num w:numId="31">
    <w:abstractNumId w:val="28"/>
  </w:num>
  <w:num w:numId="32">
    <w:abstractNumId w:val="15"/>
  </w:num>
  <w:num w:numId="33">
    <w:abstractNumId w:val="37"/>
  </w:num>
  <w:num w:numId="34">
    <w:abstractNumId w:val="38"/>
  </w:num>
  <w:num w:numId="35">
    <w:abstractNumId w:val="17"/>
  </w:num>
  <w:num w:numId="36">
    <w:abstractNumId w:val="32"/>
  </w:num>
  <w:num w:numId="37">
    <w:abstractNumId w:val="5"/>
  </w:num>
  <w:num w:numId="38">
    <w:abstractNumId w:val="2"/>
  </w:num>
  <w:num w:numId="39">
    <w:abstractNumId w:val="11"/>
  </w:num>
  <w:num w:numId="40">
    <w:abstractNumId w:val="7"/>
  </w:num>
  <w:num w:numId="41">
    <w:abstractNumId w:val="21"/>
    <w:lvlOverride w:ilvl="0">
      <w:startOverride w:val="1"/>
    </w:lvlOverride>
  </w:num>
  <w:num w:numId="42">
    <w:abstractNumId w:val="16"/>
    <w:lvlOverride w:ilvl="0">
      <w:startOverride w:val="1"/>
    </w:lvlOverride>
  </w:num>
  <w:num w:numId="43">
    <w:abstractNumId w:val="38"/>
    <w:lvlOverride w:ilvl="0">
      <w:startOverride w:val="2"/>
    </w:lvlOverride>
  </w:num>
  <w:num w:numId="44">
    <w:abstractNumId w:val="28"/>
    <w:lvlOverride w:ilvl="0">
      <w:startOverride w:val="1"/>
    </w:lvlOverride>
  </w:num>
  <w:num w:numId="45">
    <w:abstractNumId w:val="15"/>
    <w:lvlOverride w:ilvl="0">
      <w:startOverride w:val="1"/>
    </w:lvlOverride>
  </w:num>
  <w:num w:numId="46">
    <w:abstractNumId w:val="27"/>
    <w:lvlOverride w:ilvl="0">
      <w:startOverride w:val="1"/>
    </w:lvlOverride>
  </w:num>
  <w:num w:numId="47">
    <w:abstractNumId w:val="14"/>
    <w:lvlOverride w:ilvl="0">
      <w:startOverride w:val="1"/>
    </w:lvlOverride>
  </w:num>
  <w:num w:numId="48">
    <w:abstractNumId w:val="20"/>
    <w:lvlOverride w:ilvl="0">
      <w:startOverride w:val="1"/>
    </w:lvlOverride>
  </w:num>
  <w:num w:numId="49">
    <w:abstractNumId w:val="37"/>
    <w:lvlOverride w:ilvl="0">
      <w:startOverride w:val="1"/>
    </w:lvlOverride>
  </w:num>
  <w:num w:numId="50">
    <w:abstractNumId w:val="17"/>
    <w:lvlOverride w:ilvl="0">
      <w:startOverride w:val="1"/>
    </w:lvlOverride>
  </w:num>
  <w:num w:numId="51">
    <w:abstractNumId w:val="32"/>
    <w:lvlOverride w:ilvl="0">
      <w:startOverride w:val="1"/>
    </w:lvlOverride>
  </w:num>
  <w:num w:numId="52">
    <w:abstractNumId w:val="5"/>
    <w:lvlOverride w:ilvl="0">
      <w:startOverride w:val="1"/>
    </w:lvlOverride>
  </w:num>
  <w:num w:numId="53">
    <w:abstractNumId w:val="2"/>
    <w:lvlOverride w:ilvl="0">
      <w:startOverride w:val="1"/>
    </w:lvlOverride>
  </w:num>
  <w:num w:numId="54">
    <w:abstractNumId w:val="9"/>
    <w:lvlOverride w:ilvl="0">
      <w:startOverride w:val="1"/>
    </w:lvlOverride>
  </w:num>
  <w:num w:numId="55">
    <w:abstractNumId w:val="22"/>
    <w:lvlOverride w:ilvl="0">
      <w:startOverride w:val="1"/>
    </w:lvlOverride>
  </w:num>
  <w:num w:numId="56">
    <w:abstractNumId w:val="3"/>
    <w:lvlOverride w:ilvl="0">
      <w:startOverride w:val="1"/>
    </w:lvlOverride>
  </w:num>
  <w:num w:numId="57">
    <w:abstractNumId w:val="12"/>
    <w:lvlOverride w:ilvl="0">
      <w:startOverride w:val="1"/>
    </w:lvlOverride>
  </w:num>
  <w:num w:numId="58">
    <w:abstractNumId w:val="35"/>
    <w:lvlOverride w:ilvl="0">
      <w:startOverride w:val="1"/>
    </w:lvlOverride>
  </w:num>
  <w:num w:numId="59">
    <w:abstractNumId w:val="0"/>
    <w:lvlOverride w:ilvl="0">
      <w:startOverride w:val="1"/>
    </w:lvlOverride>
  </w:num>
  <w:num w:numId="60">
    <w:abstractNumId w:val="11"/>
    <w:lvlOverride w:ilvl="0">
      <w:startOverride w:val="1"/>
    </w:lvlOverride>
  </w:num>
  <w:num w:numId="61">
    <w:abstractNumId w:val="24"/>
    <w:lvlOverride w:ilvl="0">
      <w:startOverride w:val="1"/>
    </w:lvlOverride>
  </w:num>
  <w:num w:numId="62">
    <w:abstractNumId w:val="29"/>
    <w:lvlOverride w:ilvl="0">
      <w:startOverride w:val="1"/>
    </w:lvlOverride>
  </w:num>
  <w:num w:numId="63">
    <w:abstractNumId w:val="7"/>
    <w:lvlOverride w:ilvl="0">
      <w:startOverride w:val="1"/>
    </w:lvlOverride>
  </w:num>
  <w:num w:numId="64">
    <w:abstractNumId w:val="36"/>
    <w:lvlOverride w:ilvl="0">
      <w:startOverride w:val="1"/>
    </w:lvlOverride>
  </w:num>
  <w:num w:numId="65">
    <w:abstractNumId w:val="39"/>
    <w:lvlOverride w:ilvl="0">
      <w:startOverride w:val="1"/>
    </w:lvlOverride>
  </w:num>
  <w:num w:numId="66">
    <w:abstractNumId w:val="19"/>
    <w:lvlOverride w:ilvl="0">
      <w:startOverride w:val="1"/>
    </w:lvlOverride>
  </w:num>
  <w:num w:numId="67">
    <w:abstractNumId w:val="33"/>
    <w:lvlOverride w:ilvl="0">
      <w:startOverride w:val="1"/>
    </w:lvlOverride>
  </w:num>
  <w:num w:numId="68">
    <w:abstractNumId w:val="23"/>
    <w:lvlOverride w:ilvl="0">
      <w:startOverride w:val="1"/>
    </w:lvlOverride>
  </w:num>
  <w:num w:numId="69">
    <w:abstractNumId w:val="31"/>
    <w:lvlOverride w:ilvl="0">
      <w:startOverride w:val="1"/>
    </w:lvlOverride>
  </w:num>
  <w:num w:numId="70">
    <w:abstractNumId w:val="30"/>
    <w:lvlOverride w:ilvl="0">
      <w:startOverride w:val="1"/>
    </w:lvlOverride>
  </w:num>
  <w:num w:numId="71">
    <w:abstractNumId w:val="10"/>
  </w:num>
  <w:num w:numId="72">
    <w:abstractNumId w:val="13"/>
    <w:lvlOverride w:ilvl="0">
      <w:startOverride w:val="1"/>
    </w:lvlOverride>
  </w:num>
  <w:num w:numId="73">
    <w:abstractNumId w:val="1"/>
    <w:lvlOverride w:ilvl="0">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263F6"/>
    <w:rsid w:val="00031DDD"/>
    <w:rsid w:val="00053C40"/>
    <w:rsid w:val="00053F70"/>
    <w:rsid w:val="00076EE4"/>
    <w:rsid w:val="00080917"/>
    <w:rsid w:val="00085C16"/>
    <w:rsid w:val="000A07F6"/>
    <w:rsid w:val="000A4A34"/>
    <w:rsid w:val="000A515B"/>
    <w:rsid w:val="000B23A2"/>
    <w:rsid w:val="000E1370"/>
    <w:rsid w:val="000F778D"/>
    <w:rsid w:val="0012094E"/>
    <w:rsid w:val="001209AE"/>
    <w:rsid w:val="00142A8D"/>
    <w:rsid w:val="00153C53"/>
    <w:rsid w:val="00163AA6"/>
    <w:rsid w:val="0016737B"/>
    <w:rsid w:val="00175275"/>
    <w:rsid w:val="0019287F"/>
    <w:rsid w:val="001A2B80"/>
    <w:rsid w:val="001A59E5"/>
    <w:rsid w:val="001B2A00"/>
    <w:rsid w:val="001B3E61"/>
    <w:rsid w:val="001B416A"/>
    <w:rsid w:val="001C414B"/>
    <w:rsid w:val="001D1DCA"/>
    <w:rsid w:val="001D2FDC"/>
    <w:rsid w:val="001D3B03"/>
    <w:rsid w:val="001E4D28"/>
    <w:rsid w:val="00227222"/>
    <w:rsid w:val="00246CAA"/>
    <w:rsid w:val="00256848"/>
    <w:rsid w:val="00256F64"/>
    <w:rsid w:val="0026416B"/>
    <w:rsid w:val="002964A0"/>
    <w:rsid w:val="002A02B1"/>
    <w:rsid w:val="002B5C1F"/>
    <w:rsid w:val="002C282B"/>
    <w:rsid w:val="002C56D6"/>
    <w:rsid w:val="00312F2B"/>
    <w:rsid w:val="003154D9"/>
    <w:rsid w:val="00324F0A"/>
    <w:rsid w:val="00330420"/>
    <w:rsid w:val="0033080F"/>
    <w:rsid w:val="0033693B"/>
    <w:rsid w:val="003451BD"/>
    <w:rsid w:val="00350EC2"/>
    <w:rsid w:val="003521C1"/>
    <w:rsid w:val="0035403E"/>
    <w:rsid w:val="00356E87"/>
    <w:rsid w:val="00357D56"/>
    <w:rsid w:val="0036513C"/>
    <w:rsid w:val="003724D9"/>
    <w:rsid w:val="00396BF9"/>
    <w:rsid w:val="003A1BC3"/>
    <w:rsid w:val="003C4B19"/>
    <w:rsid w:val="003C5BAD"/>
    <w:rsid w:val="003D63BA"/>
    <w:rsid w:val="003E7FCB"/>
    <w:rsid w:val="00405AA0"/>
    <w:rsid w:val="004077BD"/>
    <w:rsid w:val="004215B3"/>
    <w:rsid w:val="0042394E"/>
    <w:rsid w:val="00424E7C"/>
    <w:rsid w:val="00442A66"/>
    <w:rsid w:val="00451CDB"/>
    <w:rsid w:val="00453029"/>
    <w:rsid w:val="00461FBF"/>
    <w:rsid w:val="00483CBE"/>
    <w:rsid w:val="00486BD3"/>
    <w:rsid w:val="00490C0D"/>
    <w:rsid w:val="004D1A78"/>
    <w:rsid w:val="004D619A"/>
    <w:rsid w:val="004E58DC"/>
    <w:rsid w:val="004F0FDD"/>
    <w:rsid w:val="004F6BCF"/>
    <w:rsid w:val="005066DC"/>
    <w:rsid w:val="005066F3"/>
    <w:rsid w:val="00537C44"/>
    <w:rsid w:val="00550F3C"/>
    <w:rsid w:val="005547ED"/>
    <w:rsid w:val="00556C6D"/>
    <w:rsid w:val="0058704B"/>
    <w:rsid w:val="00592F2E"/>
    <w:rsid w:val="005969CB"/>
    <w:rsid w:val="005A0279"/>
    <w:rsid w:val="005A65BB"/>
    <w:rsid w:val="005C211A"/>
    <w:rsid w:val="005C77A1"/>
    <w:rsid w:val="005D484B"/>
    <w:rsid w:val="005E1B6C"/>
    <w:rsid w:val="005F2E67"/>
    <w:rsid w:val="00616B0E"/>
    <w:rsid w:val="006213D3"/>
    <w:rsid w:val="0062696A"/>
    <w:rsid w:val="00631629"/>
    <w:rsid w:val="0063701E"/>
    <w:rsid w:val="006373E4"/>
    <w:rsid w:val="00654B93"/>
    <w:rsid w:val="00662F7D"/>
    <w:rsid w:val="00681F02"/>
    <w:rsid w:val="00682A70"/>
    <w:rsid w:val="006830FC"/>
    <w:rsid w:val="00696A52"/>
    <w:rsid w:val="006A5946"/>
    <w:rsid w:val="006C291F"/>
    <w:rsid w:val="006C460D"/>
    <w:rsid w:val="006C4A6A"/>
    <w:rsid w:val="006E5BC9"/>
    <w:rsid w:val="006E7F39"/>
    <w:rsid w:val="006F6E83"/>
    <w:rsid w:val="007026FB"/>
    <w:rsid w:val="0071190D"/>
    <w:rsid w:val="007121E6"/>
    <w:rsid w:val="00712B70"/>
    <w:rsid w:val="00715FE8"/>
    <w:rsid w:val="007203AA"/>
    <w:rsid w:val="00720F0C"/>
    <w:rsid w:val="00734AD5"/>
    <w:rsid w:val="0075600E"/>
    <w:rsid w:val="00782B35"/>
    <w:rsid w:val="007904D5"/>
    <w:rsid w:val="007A470C"/>
    <w:rsid w:val="007A5D01"/>
    <w:rsid w:val="007A6B4C"/>
    <w:rsid w:val="007B729C"/>
    <w:rsid w:val="007C2F0F"/>
    <w:rsid w:val="007E1DF0"/>
    <w:rsid w:val="007F4E09"/>
    <w:rsid w:val="007F54D3"/>
    <w:rsid w:val="007F63E1"/>
    <w:rsid w:val="00800F69"/>
    <w:rsid w:val="00816080"/>
    <w:rsid w:val="008306C9"/>
    <w:rsid w:val="008362AE"/>
    <w:rsid w:val="00847DD6"/>
    <w:rsid w:val="00864BBC"/>
    <w:rsid w:val="008708FE"/>
    <w:rsid w:val="00871326"/>
    <w:rsid w:val="008A733E"/>
    <w:rsid w:val="008A7FC6"/>
    <w:rsid w:val="008B2B47"/>
    <w:rsid w:val="008B67D1"/>
    <w:rsid w:val="008C03AD"/>
    <w:rsid w:val="008C0E3B"/>
    <w:rsid w:val="008C7856"/>
    <w:rsid w:val="008D1E92"/>
    <w:rsid w:val="008D5FD4"/>
    <w:rsid w:val="008D6B8C"/>
    <w:rsid w:val="008D72BA"/>
    <w:rsid w:val="008F28ED"/>
    <w:rsid w:val="008F2ED4"/>
    <w:rsid w:val="00900EE4"/>
    <w:rsid w:val="00917B96"/>
    <w:rsid w:val="00936401"/>
    <w:rsid w:val="009405C2"/>
    <w:rsid w:val="00942066"/>
    <w:rsid w:val="00942BAA"/>
    <w:rsid w:val="009536DC"/>
    <w:rsid w:val="00970F08"/>
    <w:rsid w:val="00976162"/>
    <w:rsid w:val="00977648"/>
    <w:rsid w:val="00983F34"/>
    <w:rsid w:val="009A574E"/>
    <w:rsid w:val="009B5803"/>
    <w:rsid w:val="009B593E"/>
    <w:rsid w:val="009C4950"/>
    <w:rsid w:val="009D1B9D"/>
    <w:rsid w:val="009D3509"/>
    <w:rsid w:val="009D6123"/>
    <w:rsid w:val="009E790F"/>
    <w:rsid w:val="009F4A62"/>
    <w:rsid w:val="00A0247D"/>
    <w:rsid w:val="00A13879"/>
    <w:rsid w:val="00A234AA"/>
    <w:rsid w:val="00A30D29"/>
    <w:rsid w:val="00A30F67"/>
    <w:rsid w:val="00A409ED"/>
    <w:rsid w:val="00A5114F"/>
    <w:rsid w:val="00A524D3"/>
    <w:rsid w:val="00A608BE"/>
    <w:rsid w:val="00A64DE2"/>
    <w:rsid w:val="00A6756A"/>
    <w:rsid w:val="00A7695D"/>
    <w:rsid w:val="00AA656E"/>
    <w:rsid w:val="00AA6F7D"/>
    <w:rsid w:val="00AA7E87"/>
    <w:rsid w:val="00AB0A2A"/>
    <w:rsid w:val="00AB5480"/>
    <w:rsid w:val="00AB70BA"/>
    <w:rsid w:val="00AC1CBB"/>
    <w:rsid w:val="00AC52DB"/>
    <w:rsid w:val="00AC634D"/>
    <w:rsid w:val="00AE0F6F"/>
    <w:rsid w:val="00AF2FB7"/>
    <w:rsid w:val="00AF5796"/>
    <w:rsid w:val="00AF7840"/>
    <w:rsid w:val="00B03F8B"/>
    <w:rsid w:val="00B04858"/>
    <w:rsid w:val="00B13FCA"/>
    <w:rsid w:val="00B14887"/>
    <w:rsid w:val="00B1751A"/>
    <w:rsid w:val="00B23F7D"/>
    <w:rsid w:val="00B60B25"/>
    <w:rsid w:val="00B67D84"/>
    <w:rsid w:val="00B70F27"/>
    <w:rsid w:val="00B73CF8"/>
    <w:rsid w:val="00B923B2"/>
    <w:rsid w:val="00B96437"/>
    <w:rsid w:val="00BB0F78"/>
    <w:rsid w:val="00BB272B"/>
    <w:rsid w:val="00BF338A"/>
    <w:rsid w:val="00BF3BCF"/>
    <w:rsid w:val="00C101CB"/>
    <w:rsid w:val="00C31FD6"/>
    <w:rsid w:val="00C51398"/>
    <w:rsid w:val="00C52496"/>
    <w:rsid w:val="00C54EE0"/>
    <w:rsid w:val="00C62B6A"/>
    <w:rsid w:val="00C66D45"/>
    <w:rsid w:val="00C71C91"/>
    <w:rsid w:val="00C72BA0"/>
    <w:rsid w:val="00C72FAB"/>
    <w:rsid w:val="00C90D95"/>
    <w:rsid w:val="00CB053E"/>
    <w:rsid w:val="00CE7EAE"/>
    <w:rsid w:val="00CF22E0"/>
    <w:rsid w:val="00CF5923"/>
    <w:rsid w:val="00D061C3"/>
    <w:rsid w:val="00D07394"/>
    <w:rsid w:val="00D14DFC"/>
    <w:rsid w:val="00D1689A"/>
    <w:rsid w:val="00D306EC"/>
    <w:rsid w:val="00D57FA4"/>
    <w:rsid w:val="00D60D74"/>
    <w:rsid w:val="00D7045E"/>
    <w:rsid w:val="00D80896"/>
    <w:rsid w:val="00D863F8"/>
    <w:rsid w:val="00D91111"/>
    <w:rsid w:val="00DA0728"/>
    <w:rsid w:val="00DA27FC"/>
    <w:rsid w:val="00DB107C"/>
    <w:rsid w:val="00DB535D"/>
    <w:rsid w:val="00DD1EA2"/>
    <w:rsid w:val="00DE05C3"/>
    <w:rsid w:val="00DE149F"/>
    <w:rsid w:val="00DE4770"/>
    <w:rsid w:val="00DE5A82"/>
    <w:rsid w:val="00DE5C63"/>
    <w:rsid w:val="00DF0914"/>
    <w:rsid w:val="00DF7734"/>
    <w:rsid w:val="00E037F8"/>
    <w:rsid w:val="00E10F3F"/>
    <w:rsid w:val="00E11057"/>
    <w:rsid w:val="00E3343F"/>
    <w:rsid w:val="00E338E1"/>
    <w:rsid w:val="00E52A6A"/>
    <w:rsid w:val="00E545C5"/>
    <w:rsid w:val="00E62CAC"/>
    <w:rsid w:val="00E71C4B"/>
    <w:rsid w:val="00E954ED"/>
    <w:rsid w:val="00EA41FB"/>
    <w:rsid w:val="00EC6A19"/>
    <w:rsid w:val="00EC7E19"/>
    <w:rsid w:val="00ED6673"/>
    <w:rsid w:val="00EF7893"/>
    <w:rsid w:val="00F13A5C"/>
    <w:rsid w:val="00F169E9"/>
    <w:rsid w:val="00F358CF"/>
    <w:rsid w:val="00F505E1"/>
    <w:rsid w:val="00F55B08"/>
    <w:rsid w:val="00F9277F"/>
    <w:rsid w:val="00F978E2"/>
    <w:rsid w:val="00FA14BD"/>
    <w:rsid w:val="00FB0E7A"/>
    <w:rsid w:val="00FC335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4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0B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Standard"/>
    <w:next w:val="Textbody"/>
    <w:link w:val="Nagwek2Znak"/>
    <w:rsid w:val="00AF7840"/>
    <w:pPr>
      <w:keepNext/>
      <w:jc w:val="center"/>
      <w:outlineLvl w:val="1"/>
    </w:pPr>
    <w:rPr>
      <w:rFonts w:ascii="Arial" w:hAnsi="Arial"/>
      <w:b/>
      <w:bCs/>
      <w:sz w:val="22"/>
      <w:szCs w:val="22"/>
    </w:rPr>
  </w:style>
  <w:style w:type="paragraph" w:styleId="Nagwek3">
    <w:name w:val="heading 3"/>
    <w:basedOn w:val="Normalny"/>
    <w:next w:val="Normalny"/>
    <w:link w:val="Nagwek3Znak"/>
    <w:unhideWhenUsed/>
    <w:qFormat/>
    <w:rsid w:val="00153C53"/>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Standard"/>
    <w:next w:val="Textbody"/>
    <w:link w:val="Nagwek4Znak"/>
    <w:rsid w:val="00AF7840"/>
    <w:pPr>
      <w:keepNext/>
      <w:keepLines/>
      <w:spacing w:before="200"/>
      <w:outlineLvl w:val="3"/>
    </w:pPr>
    <w:rPr>
      <w:rFonts w:ascii="Cambria" w:hAnsi="Cambria" w:cs="F"/>
      <w:b/>
      <w:bCs/>
      <w:i/>
      <w:iCs/>
      <w:color w:val="4F81BD"/>
    </w:rPr>
  </w:style>
  <w:style w:type="paragraph" w:styleId="Nagwek6">
    <w:name w:val="heading 6"/>
    <w:basedOn w:val="Standard"/>
    <w:next w:val="Textbody"/>
    <w:link w:val="Nagwek6Znak"/>
    <w:rsid w:val="00AF7840"/>
    <w:pPr>
      <w:spacing w:before="240" w:after="60"/>
      <w:outlineLvl w:val="5"/>
    </w:pPr>
    <w:rPr>
      <w:rFonts w:ascii="Calibri" w:hAnsi="Calibri" w:cs="Calibri"/>
      <w:b/>
      <w:bCs/>
      <w:smallCap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DE05C3"/>
    <w:pPr>
      <w:tabs>
        <w:tab w:val="center" w:pos="4536"/>
        <w:tab w:val="right" w:pos="9072"/>
      </w:tabs>
    </w:pPr>
  </w:style>
  <w:style w:type="character" w:customStyle="1" w:styleId="NagwekZnak">
    <w:name w:val="Nagłówek Znak"/>
    <w:basedOn w:val="Domylnaczcionkaakapitu"/>
    <w:link w:val="Nagwek"/>
    <w:rsid w:val="00DE05C3"/>
  </w:style>
  <w:style w:type="paragraph" w:styleId="Stopka">
    <w:name w:val="footer"/>
    <w:basedOn w:val="Normalny"/>
    <w:link w:val="StopkaZnak"/>
    <w:unhideWhenUsed/>
    <w:rsid w:val="00DE05C3"/>
    <w:pPr>
      <w:tabs>
        <w:tab w:val="center" w:pos="4536"/>
        <w:tab w:val="right" w:pos="9072"/>
      </w:tabs>
    </w:pPr>
  </w:style>
  <w:style w:type="character" w:customStyle="1" w:styleId="StopkaZnak">
    <w:name w:val="Stopka Znak"/>
    <w:basedOn w:val="Domylnaczcionkaakapitu"/>
    <w:link w:val="Stopka"/>
    <w:rsid w:val="00DE05C3"/>
  </w:style>
  <w:style w:type="paragraph" w:styleId="Tekstdymka">
    <w:name w:val="Balloon Text"/>
    <w:basedOn w:val="Normalny"/>
    <w:link w:val="TekstdymkaZnak"/>
    <w:unhideWhenUsed/>
    <w:rsid w:val="00DE05C3"/>
    <w:rPr>
      <w:rFonts w:ascii="Tahoma" w:hAnsi="Tahoma" w:cs="Tahoma"/>
      <w:sz w:val="16"/>
      <w:szCs w:val="16"/>
    </w:rPr>
  </w:style>
  <w:style w:type="character" w:customStyle="1" w:styleId="TekstdymkaZnak">
    <w:name w:val="Tekst dymka Znak"/>
    <w:basedOn w:val="Domylnaczcionkaakapitu"/>
    <w:link w:val="Tekstdymka"/>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rPr>
      <w:rFonts w:ascii="Calibri" w:eastAsia="Calibri" w:hAnsi="Calibri"/>
    </w:rPr>
  </w:style>
  <w:style w:type="paragraph" w:styleId="Tytu">
    <w:name w:val="Title"/>
    <w:basedOn w:val="Normalny"/>
    <w:link w:val="TytuZnak"/>
    <w:qFormat/>
    <w:rsid w:val="00153C53"/>
    <w:pPr>
      <w:jc w:val="center"/>
    </w:pPr>
    <w:rPr>
      <w:b/>
      <w:bCs/>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nhideWhenUsed/>
    <w:rsid w:val="005969CB"/>
    <w:rPr>
      <w:sz w:val="20"/>
      <w:szCs w:val="20"/>
    </w:rPr>
  </w:style>
  <w:style w:type="character" w:customStyle="1" w:styleId="TekstprzypisudolnegoZnak">
    <w:name w:val="Tekst przypisu dolnego Znak"/>
    <w:basedOn w:val="Domylnaczcionkaakapitu"/>
    <w:link w:val="Tekstprzypisudolnego"/>
    <w:rsid w:val="005969CB"/>
    <w:rPr>
      <w:sz w:val="20"/>
      <w:szCs w:val="20"/>
    </w:rPr>
  </w:style>
  <w:style w:type="character" w:styleId="Odwoanieprzypisudolnego">
    <w:name w:val="footnote reference"/>
    <w:basedOn w:val="Domylnaczcionkaakapitu"/>
    <w:unhideWhenUsed/>
    <w:rsid w:val="005969CB"/>
    <w:rPr>
      <w:vertAlign w:val="superscript"/>
    </w:rPr>
  </w:style>
  <w:style w:type="character" w:customStyle="1" w:styleId="Nagwek2Znak">
    <w:name w:val="Nagłówek 2 Znak"/>
    <w:basedOn w:val="Domylnaczcionkaakapitu"/>
    <w:link w:val="Nagwek2"/>
    <w:rsid w:val="00AF7840"/>
    <w:rPr>
      <w:rFonts w:ascii="Arial" w:eastAsia="SimSun" w:hAnsi="Arial" w:cs="Arial"/>
      <w:b/>
      <w:bCs/>
      <w:kern w:val="3"/>
      <w:lang w:eastAsia="zh-CN" w:bidi="hi-IN"/>
    </w:rPr>
  </w:style>
  <w:style w:type="character" w:customStyle="1" w:styleId="Nagwek4Znak">
    <w:name w:val="Nagłówek 4 Znak"/>
    <w:basedOn w:val="Domylnaczcionkaakapitu"/>
    <w:link w:val="Nagwek4"/>
    <w:rsid w:val="00AF7840"/>
    <w:rPr>
      <w:rFonts w:ascii="Cambria" w:eastAsia="SimSun" w:hAnsi="Cambria" w:cs="F"/>
      <w:b/>
      <w:bCs/>
      <w:i/>
      <w:iCs/>
      <w:color w:val="4F81BD"/>
      <w:kern w:val="3"/>
      <w:sz w:val="24"/>
      <w:szCs w:val="24"/>
      <w:lang w:eastAsia="zh-CN" w:bidi="hi-IN"/>
    </w:rPr>
  </w:style>
  <w:style w:type="character" w:customStyle="1" w:styleId="Nagwek6Znak">
    <w:name w:val="Nagłówek 6 Znak"/>
    <w:basedOn w:val="Domylnaczcionkaakapitu"/>
    <w:link w:val="Nagwek6"/>
    <w:rsid w:val="00AF7840"/>
    <w:rPr>
      <w:rFonts w:ascii="Calibri" w:eastAsia="SimSun" w:hAnsi="Calibri" w:cs="Calibri"/>
      <w:b/>
      <w:bCs/>
      <w:smallCaps/>
      <w:kern w:val="3"/>
      <w:lang w:eastAsia="ar-SA" w:bidi="hi-IN"/>
    </w:rPr>
  </w:style>
  <w:style w:type="numbering" w:customStyle="1" w:styleId="Outline">
    <w:name w:val="Outline"/>
    <w:basedOn w:val="Bezlisty"/>
    <w:rsid w:val="00AF7840"/>
    <w:pPr>
      <w:numPr>
        <w:numId w:val="1"/>
      </w:numPr>
    </w:pPr>
  </w:style>
  <w:style w:type="paragraph" w:customStyle="1" w:styleId="Standard">
    <w:name w:val="Standard"/>
    <w:rsid w:val="00AF784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AF7840"/>
    <w:pPr>
      <w:keepNext/>
      <w:spacing w:before="240" w:after="120"/>
    </w:pPr>
    <w:rPr>
      <w:rFonts w:ascii="Arial" w:eastAsia="Microsoft YaHei" w:hAnsi="Arial"/>
      <w:sz w:val="28"/>
      <w:szCs w:val="28"/>
    </w:rPr>
  </w:style>
  <w:style w:type="paragraph" w:customStyle="1" w:styleId="Textbody">
    <w:name w:val="Text body"/>
    <w:basedOn w:val="Standard"/>
    <w:rsid w:val="00AF7840"/>
    <w:pPr>
      <w:pBdr>
        <w:top w:val="single" w:sz="4" w:space="1" w:color="00000A"/>
        <w:left w:val="single" w:sz="4" w:space="4" w:color="00000A"/>
        <w:bottom w:val="single" w:sz="4" w:space="1" w:color="00000A"/>
        <w:right w:val="single" w:sz="4" w:space="4" w:color="00000A"/>
      </w:pBdr>
      <w:spacing w:line="360" w:lineRule="auto"/>
      <w:jc w:val="center"/>
    </w:pPr>
  </w:style>
  <w:style w:type="paragraph" w:styleId="Lista">
    <w:name w:val="List"/>
    <w:basedOn w:val="Standard"/>
    <w:rsid w:val="00AF7840"/>
    <w:pPr>
      <w:spacing w:before="90" w:line="380" w:lineRule="atLeast"/>
      <w:jc w:val="both"/>
    </w:pPr>
    <w:rPr>
      <w:w w:val="89"/>
      <w:sz w:val="25"/>
      <w:szCs w:val="20"/>
    </w:rPr>
  </w:style>
  <w:style w:type="paragraph" w:styleId="Legenda">
    <w:name w:val="caption"/>
    <w:basedOn w:val="Standard"/>
    <w:rsid w:val="00AF7840"/>
    <w:pPr>
      <w:suppressLineNumbers/>
      <w:spacing w:before="120" w:after="120"/>
    </w:pPr>
    <w:rPr>
      <w:i/>
      <w:iCs/>
    </w:rPr>
  </w:style>
  <w:style w:type="paragraph" w:customStyle="1" w:styleId="Index">
    <w:name w:val="Index"/>
    <w:basedOn w:val="Standard"/>
    <w:rsid w:val="00AF7840"/>
    <w:pPr>
      <w:suppressLineNumbers/>
    </w:pPr>
  </w:style>
  <w:style w:type="paragraph" w:styleId="Podtytu">
    <w:name w:val="Subtitle"/>
    <w:basedOn w:val="Heading"/>
    <w:next w:val="Textbody"/>
    <w:link w:val="PodtytuZnak"/>
    <w:rsid w:val="00AF7840"/>
    <w:pPr>
      <w:jc w:val="center"/>
    </w:pPr>
    <w:rPr>
      <w:i/>
      <w:iCs/>
    </w:rPr>
  </w:style>
  <w:style w:type="character" w:customStyle="1" w:styleId="PodtytuZnak">
    <w:name w:val="Podtytuł Znak"/>
    <w:basedOn w:val="Domylnaczcionkaakapitu"/>
    <w:link w:val="Podtytu"/>
    <w:rsid w:val="00AF7840"/>
    <w:rPr>
      <w:rFonts w:ascii="Arial" w:eastAsia="Microsoft YaHei" w:hAnsi="Arial" w:cs="Arial"/>
      <w:i/>
      <w:iCs/>
      <w:kern w:val="3"/>
      <w:sz w:val="28"/>
      <w:szCs w:val="28"/>
      <w:lang w:eastAsia="zh-CN" w:bidi="hi-IN"/>
    </w:rPr>
  </w:style>
  <w:style w:type="paragraph" w:styleId="Tekstkomentarza">
    <w:name w:val="annotation text"/>
    <w:basedOn w:val="Standard"/>
    <w:link w:val="TekstkomentarzaZnak"/>
    <w:rsid w:val="00AF7840"/>
    <w:rPr>
      <w:sz w:val="20"/>
      <w:szCs w:val="20"/>
    </w:rPr>
  </w:style>
  <w:style w:type="character" w:customStyle="1" w:styleId="TekstkomentarzaZnak">
    <w:name w:val="Tekst komentarza Znak"/>
    <w:basedOn w:val="Domylnaczcionkaakapitu"/>
    <w:link w:val="Tekstkomentarza"/>
    <w:rsid w:val="00AF7840"/>
    <w:rPr>
      <w:rFonts w:ascii="Times New Roman" w:eastAsia="SimSun" w:hAnsi="Times New Roman" w:cs="Arial"/>
      <w:kern w:val="3"/>
      <w:sz w:val="20"/>
      <w:szCs w:val="20"/>
      <w:lang w:eastAsia="zh-CN" w:bidi="hi-IN"/>
    </w:rPr>
  </w:style>
  <w:style w:type="paragraph" w:styleId="Bezodstpw">
    <w:name w:val="No Spacing"/>
    <w:rsid w:val="00AF7840"/>
    <w:pPr>
      <w:suppressAutoHyphens/>
      <w:autoSpaceDN w:val="0"/>
      <w:spacing w:after="0" w:line="240" w:lineRule="auto"/>
      <w:textAlignment w:val="baseline"/>
    </w:pPr>
    <w:rPr>
      <w:rFonts w:ascii="Calibri" w:eastAsia="SimSun" w:hAnsi="Calibri" w:cs="F"/>
      <w:kern w:val="3"/>
    </w:rPr>
  </w:style>
  <w:style w:type="paragraph" w:styleId="NormalnyWeb">
    <w:name w:val="Normal (Web)"/>
    <w:basedOn w:val="Standard"/>
    <w:rsid w:val="00AF7840"/>
    <w:pPr>
      <w:spacing w:before="100" w:after="100"/>
    </w:pPr>
  </w:style>
  <w:style w:type="paragraph" w:styleId="Tematkomentarza">
    <w:name w:val="annotation subject"/>
    <w:basedOn w:val="Tekstkomentarza"/>
    <w:link w:val="TematkomentarzaZnak"/>
    <w:rsid w:val="00AF7840"/>
    <w:rPr>
      <w:b/>
      <w:bCs/>
    </w:rPr>
  </w:style>
  <w:style w:type="character" w:customStyle="1" w:styleId="TematkomentarzaZnak">
    <w:name w:val="Temat komentarza Znak"/>
    <w:basedOn w:val="TekstkomentarzaZnak"/>
    <w:link w:val="Tematkomentarza"/>
    <w:rsid w:val="00AF7840"/>
    <w:rPr>
      <w:rFonts w:ascii="Times New Roman" w:eastAsia="SimSun" w:hAnsi="Times New Roman" w:cs="Arial"/>
      <w:b/>
      <w:bCs/>
      <w:kern w:val="3"/>
      <w:sz w:val="20"/>
      <w:szCs w:val="20"/>
      <w:lang w:eastAsia="zh-CN" w:bidi="hi-IN"/>
    </w:rPr>
  </w:style>
  <w:style w:type="paragraph" w:customStyle="1" w:styleId="Cytat1">
    <w:name w:val="Cytat1"/>
    <w:basedOn w:val="Standard"/>
    <w:rsid w:val="00AF7840"/>
    <w:rPr>
      <w:rFonts w:ascii="Arial" w:hAnsi="Arial"/>
      <w:b/>
      <w:bCs/>
      <w:color w:val="000000"/>
      <w:lang w:eastAsia="ar-SA"/>
    </w:rPr>
  </w:style>
  <w:style w:type="paragraph" w:customStyle="1" w:styleId="Akapitzlist1">
    <w:name w:val="Akapit z listą1"/>
    <w:basedOn w:val="Standard"/>
    <w:rsid w:val="00AF7840"/>
    <w:pPr>
      <w:spacing w:after="200" w:line="276" w:lineRule="auto"/>
      <w:ind w:left="720"/>
    </w:pPr>
    <w:rPr>
      <w:rFonts w:ascii="Calibri" w:hAnsi="Calibri" w:cs="Calibri"/>
      <w:b/>
      <w:bCs/>
      <w:smallCaps/>
      <w:sz w:val="22"/>
      <w:szCs w:val="22"/>
      <w:lang w:eastAsia="en-US"/>
    </w:rPr>
  </w:style>
  <w:style w:type="paragraph" w:styleId="Tekstprzypisukocowego">
    <w:name w:val="endnote text"/>
    <w:basedOn w:val="Standard"/>
    <w:link w:val="TekstprzypisukocowegoZnak"/>
    <w:rsid w:val="00AF7840"/>
    <w:rPr>
      <w:rFonts w:ascii="Arial" w:hAnsi="Arial"/>
      <w:b/>
      <w:bCs/>
      <w:sz w:val="20"/>
      <w:szCs w:val="20"/>
      <w:lang w:eastAsia="ar-SA"/>
    </w:rPr>
  </w:style>
  <w:style w:type="character" w:customStyle="1" w:styleId="TekstprzypisukocowegoZnak">
    <w:name w:val="Tekst przypisu końcowego Znak"/>
    <w:basedOn w:val="Domylnaczcionkaakapitu"/>
    <w:link w:val="Tekstprzypisukocowego"/>
    <w:rsid w:val="00AF7840"/>
    <w:rPr>
      <w:rFonts w:ascii="Arial" w:eastAsia="SimSun" w:hAnsi="Arial" w:cs="Arial"/>
      <w:b/>
      <w:bCs/>
      <w:kern w:val="3"/>
      <w:sz w:val="20"/>
      <w:szCs w:val="20"/>
      <w:lang w:eastAsia="ar-SA" w:bidi="hi-IN"/>
    </w:rPr>
  </w:style>
  <w:style w:type="paragraph" w:customStyle="1" w:styleId="TableContents">
    <w:name w:val="Table Contents"/>
    <w:basedOn w:val="Standard"/>
    <w:rsid w:val="00AF7840"/>
    <w:pPr>
      <w:suppressLineNumbers/>
    </w:pPr>
    <w:rPr>
      <w:rFonts w:eastAsia="Arial Unicode MS" w:cs="Tahoma"/>
      <w:lang w:eastAsia="ar-SA"/>
    </w:rPr>
  </w:style>
  <w:style w:type="paragraph" w:customStyle="1" w:styleId="Tiret0">
    <w:name w:val="Tiret 0"/>
    <w:basedOn w:val="Standard"/>
    <w:rsid w:val="00AF7840"/>
    <w:pPr>
      <w:spacing w:before="120" w:after="120"/>
      <w:jc w:val="both"/>
    </w:pPr>
    <w:rPr>
      <w:rFonts w:eastAsia="Calibri"/>
      <w:szCs w:val="22"/>
      <w:lang w:eastAsia="en-GB"/>
    </w:rPr>
  </w:style>
  <w:style w:type="paragraph" w:customStyle="1" w:styleId="Tiret1">
    <w:name w:val="Tiret 1"/>
    <w:basedOn w:val="Standard"/>
    <w:rsid w:val="00AF7840"/>
    <w:pPr>
      <w:spacing w:before="120" w:after="120"/>
      <w:jc w:val="both"/>
    </w:pPr>
    <w:rPr>
      <w:rFonts w:eastAsia="Calibri"/>
      <w:szCs w:val="22"/>
      <w:lang w:eastAsia="en-GB"/>
    </w:rPr>
  </w:style>
  <w:style w:type="paragraph" w:customStyle="1" w:styleId="NumPar1">
    <w:name w:val="NumPar 1"/>
    <w:basedOn w:val="Standard"/>
    <w:rsid w:val="00AF7840"/>
    <w:pPr>
      <w:spacing w:before="120" w:after="120"/>
      <w:jc w:val="both"/>
      <w:outlineLvl w:val="0"/>
    </w:pPr>
    <w:rPr>
      <w:rFonts w:eastAsia="Calibri"/>
      <w:szCs w:val="22"/>
      <w:lang w:eastAsia="en-GB"/>
    </w:rPr>
  </w:style>
  <w:style w:type="paragraph" w:customStyle="1" w:styleId="NumPar2">
    <w:name w:val="NumPar 2"/>
    <w:basedOn w:val="Standard"/>
    <w:rsid w:val="00AF7840"/>
    <w:pPr>
      <w:spacing w:before="120" w:after="120"/>
      <w:jc w:val="both"/>
      <w:outlineLvl w:val="1"/>
    </w:pPr>
    <w:rPr>
      <w:rFonts w:eastAsia="Calibri"/>
      <w:szCs w:val="22"/>
      <w:lang w:eastAsia="en-GB"/>
    </w:rPr>
  </w:style>
  <w:style w:type="paragraph" w:customStyle="1" w:styleId="NumPar3">
    <w:name w:val="NumPar 3"/>
    <w:basedOn w:val="Standard"/>
    <w:rsid w:val="00AF7840"/>
    <w:pPr>
      <w:spacing w:before="120" w:after="120"/>
      <w:jc w:val="both"/>
      <w:outlineLvl w:val="2"/>
    </w:pPr>
    <w:rPr>
      <w:rFonts w:eastAsia="Calibri"/>
      <w:szCs w:val="22"/>
      <w:lang w:eastAsia="en-GB"/>
    </w:rPr>
  </w:style>
  <w:style w:type="paragraph" w:customStyle="1" w:styleId="NumPar4">
    <w:name w:val="NumPar 4"/>
    <w:basedOn w:val="Standard"/>
    <w:rsid w:val="00AF7840"/>
    <w:pPr>
      <w:spacing w:before="120" w:after="120"/>
      <w:jc w:val="both"/>
      <w:outlineLvl w:val="3"/>
    </w:pPr>
    <w:rPr>
      <w:rFonts w:eastAsia="Calibri"/>
      <w:szCs w:val="22"/>
      <w:lang w:eastAsia="en-GB"/>
    </w:rPr>
  </w:style>
  <w:style w:type="paragraph" w:customStyle="1" w:styleId="Style10">
    <w:name w:val="Style10"/>
    <w:basedOn w:val="Standard"/>
    <w:rsid w:val="00AF7840"/>
    <w:pPr>
      <w:jc w:val="center"/>
    </w:pPr>
    <w:rPr>
      <w:rFonts w:ascii="Trebuchet MS" w:hAnsi="Trebuchet MS"/>
    </w:rPr>
  </w:style>
  <w:style w:type="paragraph" w:styleId="Zwykytekst">
    <w:name w:val="Plain Text"/>
    <w:basedOn w:val="Standard"/>
    <w:link w:val="ZwykytekstZnak"/>
    <w:rsid w:val="00AF7840"/>
    <w:pPr>
      <w:spacing w:before="90" w:line="380" w:lineRule="atLeast"/>
      <w:jc w:val="both"/>
    </w:pPr>
    <w:rPr>
      <w:rFonts w:ascii="Courier New" w:hAnsi="Courier New"/>
      <w:w w:val="89"/>
      <w:sz w:val="25"/>
      <w:szCs w:val="20"/>
      <w:lang w:val="en-US" w:eastAsia="en-US"/>
    </w:rPr>
  </w:style>
  <w:style w:type="character" w:customStyle="1" w:styleId="ZwykytekstZnak">
    <w:name w:val="Zwykły tekst Znak"/>
    <w:basedOn w:val="Domylnaczcionkaakapitu"/>
    <w:link w:val="Zwykytekst"/>
    <w:rsid w:val="00AF7840"/>
    <w:rPr>
      <w:rFonts w:ascii="Courier New" w:eastAsia="SimSun" w:hAnsi="Courier New" w:cs="Arial"/>
      <w:w w:val="89"/>
      <w:kern w:val="3"/>
      <w:sz w:val="25"/>
      <w:szCs w:val="20"/>
      <w:lang w:val="en-US" w:bidi="hi-IN"/>
    </w:rPr>
  </w:style>
  <w:style w:type="paragraph" w:customStyle="1" w:styleId="PUNKT">
    <w:name w:val="PUNKT"/>
    <w:basedOn w:val="Standard"/>
    <w:rsid w:val="00AF7840"/>
    <w:pPr>
      <w:spacing w:before="120" w:after="200" w:line="300" w:lineRule="atLeast"/>
      <w:jc w:val="both"/>
    </w:pPr>
    <w:rPr>
      <w:lang w:val="en-US" w:eastAsia="en-US"/>
    </w:rPr>
  </w:style>
  <w:style w:type="paragraph" w:customStyle="1" w:styleId="PPKT">
    <w:name w:val="PPKT"/>
    <w:basedOn w:val="PUNKT"/>
    <w:rsid w:val="00AF7840"/>
  </w:style>
  <w:style w:type="paragraph" w:customStyle="1" w:styleId="Lista21">
    <w:name w:val="Lista 21"/>
    <w:basedOn w:val="Standard"/>
    <w:rsid w:val="00AF7840"/>
    <w:pPr>
      <w:ind w:left="566" w:hanging="283"/>
    </w:pPr>
    <w:rPr>
      <w:sz w:val="20"/>
      <w:szCs w:val="20"/>
      <w:lang w:eastAsia="ar-SA"/>
    </w:rPr>
  </w:style>
  <w:style w:type="paragraph" w:customStyle="1" w:styleId="TableHeading">
    <w:name w:val="Table Heading"/>
    <w:basedOn w:val="TableContents"/>
    <w:rsid w:val="00AF7840"/>
    <w:pPr>
      <w:jc w:val="center"/>
    </w:pPr>
    <w:rPr>
      <w:b/>
      <w:bCs/>
    </w:rPr>
  </w:style>
  <w:style w:type="character" w:customStyle="1" w:styleId="Internetlink">
    <w:name w:val="Internet link"/>
    <w:basedOn w:val="Domylnaczcionkaakapitu"/>
    <w:rsid w:val="00AF7840"/>
    <w:rPr>
      <w:color w:val="0000FF"/>
      <w:u w:val="single"/>
    </w:rPr>
  </w:style>
  <w:style w:type="character" w:customStyle="1" w:styleId="AkapitzlistZnak">
    <w:name w:val="Akapit z listą Znak"/>
    <w:rsid w:val="00AF7840"/>
    <w:rPr>
      <w:rFonts w:ascii="Calibri" w:eastAsia="Calibri" w:hAnsi="Calibri" w:cs="Times New Roman"/>
      <w:sz w:val="24"/>
      <w:szCs w:val="24"/>
      <w:lang w:eastAsia="pl-PL"/>
    </w:rPr>
  </w:style>
  <w:style w:type="character" w:customStyle="1" w:styleId="StrongEmphasis">
    <w:name w:val="Strong Emphasis"/>
    <w:rsid w:val="00AF7840"/>
    <w:rPr>
      <w:b/>
      <w:bCs/>
      <w:i w:val="0"/>
      <w:iCs w:val="0"/>
    </w:rPr>
  </w:style>
  <w:style w:type="character" w:styleId="Odwoaniedokomentarza">
    <w:name w:val="annotation reference"/>
    <w:basedOn w:val="Domylnaczcionkaakapitu"/>
    <w:rsid w:val="00AF7840"/>
    <w:rPr>
      <w:sz w:val="16"/>
      <w:szCs w:val="16"/>
    </w:rPr>
  </w:style>
  <w:style w:type="character" w:customStyle="1" w:styleId="CytatZnak">
    <w:name w:val="Cytat Znak"/>
    <w:rsid w:val="00AF7840"/>
    <w:rPr>
      <w:rFonts w:ascii="Arial" w:eastAsia="Times New Roman" w:hAnsi="Arial" w:cs="Arial"/>
      <w:b/>
      <w:bCs/>
      <w:color w:val="000000"/>
      <w:sz w:val="24"/>
      <w:szCs w:val="24"/>
      <w:lang w:eastAsia="ar-SA"/>
    </w:rPr>
  </w:style>
  <w:style w:type="character" w:customStyle="1" w:styleId="normaltextrun">
    <w:name w:val="normaltextrun"/>
    <w:basedOn w:val="Domylnaczcionkaakapitu"/>
    <w:rsid w:val="00AF7840"/>
  </w:style>
  <w:style w:type="character" w:customStyle="1" w:styleId="DeltaViewInsertion">
    <w:name w:val="DeltaView Insertion"/>
    <w:rsid w:val="00AF7840"/>
    <w:rPr>
      <w:b/>
      <w:i/>
      <w:spacing w:val="0"/>
    </w:rPr>
  </w:style>
  <w:style w:type="character" w:customStyle="1" w:styleId="Nierozpoznanawzmianka1">
    <w:name w:val="Nierozpoznana wzmianka1"/>
    <w:basedOn w:val="Domylnaczcionkaakapitu"/>
    <w:rsid w:val="00AF7840"/>
    <w:rPr>
      <w:color w:val="605E5C"/>
    </w:rPr>
  </w:style>
  <w:style w:type="character" w:customStyle="1" w:styleId="PUNKTZnak">
    <w:name w:val="PUNKT Znak"/>
    <w:rsid w:val="00AF7840"/>
    <w:rPr>
      <w:rFonts w:ascii="Times New Roman" w:eastAsia="Times New Roman" w:hAnsi="Times New Roman" w:cs="Times New Roman"/>
      <w:sz w:val="24"/>
      <w:szCs w:val="24"/>
      <w:lang w:val="en-US" w:eastAsia="en-US"/>
    </w:rPr>
  </w:style>
  <w:style w:type="character" w:customStyle="1" w:styleId="PPKTZnak">
    <w:name w:val="PPKT Znak"/>
    <w:rsid w:val="00AF7840"/>
    <w:rPr>
      <w:rFonts w:ascii="Times New Roman" w:eastAsia="Times New Roman" w:hAnsi="Times New Roman" w:cs="Times New Roman"/>
      <w:sz w:val="24"/>
      <w:szCs w:val="24"/>
      <w:lang w:val="en-US" w:eastAsia="en-US"/>
    </w:rPr>
  </w:style>
  <w:style w:type="character" w:customStyle="1" w:styleId="UnresolvedMention">
    <w:name w:val="Unresolved Mention"/>
    <w:basedOn w:val="Domylnaczcionkaakapitu"/>
    <w:rsid w:val="00AF7840"/>
    <w:rPr>
      <w:color w:val="605E5C"/>
    </w:rPr>
  </w:style>
  <w:style w:type="character" w:customStyle="1" w:styleId="BezodstpwZnak">
    <w:name w:val="Bez odstępów Znak"/>
    <w:rsid w:val="00AF7840"/>
  </w:style>
  <w:style w:type="character" w:customStyle="1" w:styleId="ListLabel1">
    <w:name w:val="ListLabel 1"/>
    <w:rsid w:val="00AF7840"/>
    <w:rPr>
      <w:b/>
      <w:sz w:val="24"/>
    </w:rPr>
  </w:style>
  <w:style w:type="character" w:customStyle="1" w:styleId="ListLabel2">
    <w:name w:val="ListLabel 2"/>
    <w:rsid w:val="00AF7840"/>
    <w:rPr>
      <w:b/>
    </w:rPr>
  </w:style>
  <w:style w:type="character" w:customStyle="1" w:styleId="ListLabel3">
    <w:name w:val="ListLabel 3"/>
    <w:rsid w:val="00AF7840"/>
    <w:rPr>
      <w:rFonts w:eastAsia="Times New Roman" w:cs="Arial"/>
      <w:b w:val="0"/>
    </w:rPr>
  </w:style>
  <w:style w:type="character" w:customStyle="1" w:styleId="ListLabel4">
    <w:name w:val="ListLabel 4"/>
    <w:rsid w:val="00AF7840"/>
    <w:rPr>
      <w:b w:val="0"/>
      <w:i w:val="0"/>
      <w:sz w:val="24"/>
    </w:rPr>
  </w:style>
  <w:style w:type="character" w:customStyle="1" w:styleId="ListLabel5">
    <w:name w:val="ListLabel 5"/>
    <w:rsid w:val="00AF7840"/>
    <w:rPr>
      <w:b w:val="0"/>
      <w:i w:val="0"/>
      <w:sz w:val="22"/>
      <w:szCs w:val="22"/>
    </w:rPr>
  </w:style>
  <w:style w:type="character" w:customStyle="1" w:styleId="ListLabel6">
    <w:name w:val="ListLabel 6"/>
    <w:rsid w:val="00AF7840"/>
    <w:rPr>
      <w:rFonts w:eastAsia="Times New Roman" w:cs="Arial"/>
    </w:rPr>
  </w:style>
  <w:style w:type="character" w:customStyle="1" w:styleId="ListLabel7">
    <w:name w:val="ListLabel 7"/>
    <w:rsid w:val="00AF7840"/>
    <w:rPr>
      <w:b w:val="0"/>
      <w:i w:val="0"/>
      <w:sz w:val="22"/>
    </w:rPr>
  </w:style>
  <w:style w:type="character" w:customStyle="1" w:styleId="ListLabel8">
    <w:name w:val="ListLabel 8"/>
    <w:rsid w:val="00AF7840"/>
    <w:rPr>
      <w:rFonts w:eastAsia="Calibri" w:cs="Arial"/>
    </w:rPr>
  </w:style>
  <w:style w:type="character" w:customStyle="1" w:styleId="ListLabel9">
    <w:name w:val="ListLabel 9"/>
    <w:rsid w:val="00AF7840"/>
    <w:rPr>
      <w:rFonts w:cs="Courier New"/>
    </w:rPr>
  </w:style>
  <w:style w:type="character" w:customStyle="1" w:styleId="ListLabel10">
    <w:name w:val="ListLabel 10"/>
    <w:rsid w:val="00AF7840"/>
    <w:rPr>
      <w:rFonts w:cs="Arial"/>
    </w:rPr>
  </w:style>
  <w:style w:type="character" w:customStyle="1" w:styleId="ListLabel11">
    <w:name w:val="ListLabel 11"/>
    <w:rsid w:val="00AF7840"/>
    <w:rPr>
      <w:strike w:val="0"/>
      <w:dstrike w:val="0"/>
    </w:rPr>
  </w:style>
  <w:style w:type="character" w:customStyle="1" w:styleId="ListLabel12">
    <w:name w:val="ListLabel 12"/>
    <w:rsid w:val="00AF7840"/>
    <w:rPr>
      <w:b/>
      <w:strike w:val="0"/>
      <w:dstrike w:val="0"/>
    </w:rPr>
  </w:style>
  <w:style w:type="character" w:customStyle="1" w:styleId="ListLabel13">
    <w:name w:val="ListLabel 13"/>
    <w:rsid w:val="00AF7840"/>
    <w:rPr>
      <w:rFonts w:eastAsia="Times New Roman" w:cs="Arial"/>
      <w:b w:val="0"/>
      <w:i w:val="0"/>
      <w:color w:val="00000A"/>
      <w:sz w:val="22"/>
      <w:szCs w:val="22"/>
    </w:rPr>
  </w:style>
  <w:style w:type="numbering" w:customStyle="1" w:styleId="WWNum1">
    <w:name w:val="WWNum1"/>
    <w:basedOn w:val="Bezlisty"/>
    <w:rsid w:val="00AF7840"/>
    <w:pPr>
      <w:numPr>
        <w:numId w:val="2"/>
      </w:numPr>
    </w:pPr>
  </w:style>
  <w:style w:type="numbering" w:customStyle="1" w:styleId="WWNum2">
    <w:name w:val="WWNum2"/>
    <w:basedOn w:val="Bezlisty"/>
    <w:rsid w:val="00AF7840"/>
    <w:pPr>
      <w:numPr>
        <w:numId w:val="3"/>
      </w:numPr>
    </w:pPr>
  </w:style>
  <w:style w:type="numbering" w:customStyle="1" w:styleId="WWNum3">
    <w:name w:val="WWNum3"/>
    <w:basedOn w:val="Bezlisty"/>
    <w:rsid w:val="00AF7840"/>
    <w:pPr>
      <w:numPr>
        <w:numId w:val="4"/>
      </w:numPr>
    </w:pPr>
  </w:style>
  <w:style w:type="numbering" w:customStyle="1" w:styleId="WWNum4">
    <w:name w:val="WWNum4"/>
    <w:basedOn w:val="Bezlisty"/>
    <w:rsid w:val="00AF7840"/>
    <w:pPr>
      <w:numPr>
        <w:numId w:val="5"/>
      </w:numPr>
    </w:pPr>
  </w:style>
  <w:style w:type="numbering" w:customStyle="1" w:styleId="WWNum5">
    <w:name w:val="WWNum5"/>
    <w:basedOn w:val="Bezlisty"/>
    <w:rsid w:val="00AF7840"/>
    <w:pPr>
      <w:numPr>
        <w:numId w:val="6"/>
      </w:numPr>
    </w:pPr>
  </w:style>
  <w:style w:type="numbering" w:customStyle="1" w:styleId="WWNum6">
    <w:name w:val="WWNum6"/>
    <w:basedOn w:val="Bezlisty"/>
    <w:rsid w:val="00AF7840"/>
    <w:pPr>
      <w:numPr>
        <w:numId w:val="7"/>
      </w:numPr>
    </w:pPr>
  </w:style>
  <w:style w:type="numbering" w:customStyle="1" w:styleId="WWNum7">
    <w:name w:val="WWNum7"/>
    <w:basedOn w:val="Bezlisty"/>
    <w:rsid w:val="00AF7840"/>
    <w:pPr>
      <w:numPr>
        <w:numId w:val="8"/>
      </w:numPr>
    </w:pPr>
  </w:style>
  <w:style w:type="numbering" w:customStyle="1" w:styleId="WWNum8">
    <w:name w:val="WWNum8"/>
    <w:basedOn w:val="Bezlisty"/>
    <w:rsid w:val="00AF7840"/>
    <w:pPr>
      <w:numPr>
        <w:numId w:val="9"/>
      </w:numPr>
    </w:pPr>
  </w:style>
  <w:style w:type="numbering" w:customStyle="1" w:styleId="WWNum9">
    <w:name w:val="WWNum9"/>
    <w:basedOn w:val="Bezlisty"/>
    <w:rsid w:val="00AF7840"/>
    <w:pPr>
      <w:numPr>
        <w:numId w:val="10"/>
      </w:numPr>
    </w:pPr>
  </w:style>
  <w:style w:type="numbering" w:customStyle="1" w:styleId="WWNum10">
    <w:name w:val="WWNum10"/>
    <w:basedOn w:val="Bezlisty"/>
    <w:rsid w:val="00AF7840"/>
    <w:pPr>
      <w:numPr>
        <w:numId w:val="11"/>
      </w:numPr>
    </w:pPr>
  </w:style>
  <w:style w:type="numbering" w:customStyle="1" w:styleId="WWNum11">
    <w:name w:val="WWNum11"/>
    <w:basedOn w:val="Bezlisty"/>
    <w:rsid w:val="00AF7840"/>
    <w:pPr>
      <w:numPr>
        <w:numId w:val="12"/>
      </w:numPr>
    </w:pPr>
  </w:style>
  <w:style w:type="numbering" w:customStyle="1" w:styleId="WWNum12">
    <w:name w:val="WWNum12"/>
    <w:basedOn w:val="Bezlisty"/>
    <w:rsid w:val="00AF7840"/>
    <w:pPr>
      <w:numPr>
        <w:numId w:val="13"/>
      </w:numPr>
    </w:pPr>
  </w:style>
  <w:style w:type="numbering" w:customStyle="1" w:styleId="WWNum13">
    <w:name w:val="WWNum13"/>
    <w:basedOn w:val="Bezlisty"/>
    <w:rsid w:val="00AF7840"/>
    <w:pPr>
      <w:numPr>
        <w:numId w:val="14"/>
      </w:numPr>
    </w:pPr>
  </w:style>
  <w:style w:type="numbering" w:customStyle="1" w:styleId="WWNum14">
    <w:name w:val="WWNum14"/>
    <w:basedOn w:val="Bezlisty"/>
    <w:rsid w:val="00AF7840"/>
    <w:pPr>
      <w:numPr>
        <w:numId w:val="15"/>
      </w:numPr>
    </w:pPr>
  </w:style>
  <w:style w:type="numbering" w:customStyle="1" w:styleId="WWNum15">
    <w:name w:val="WWNum15"/>
    <w:basedOn w:val="Bezlisty"/>
    <w:rsid w:val="00AF7840"/>
    <w:pPr>
      <w:numPr>
        <w:numId w:val="16"/>
      </w:numPr>
    </w:pPr>
  </w:style>
  <w:style w:type="numbering" w:customStyle="1" w:styleId="WWNum16">
    <w:name w:val="WWNum16"/>
    <w:basedOn w:val="Bezlisty"/>
    <w:rsid w:val="00AF7840"/>
    <w:pPr>
      <w:numPr>
        <w:numId w:val="17"/>
      </w:numPr>
    </w:pPr>
  </w:style>
  <w:style w:type="numbering" w:customStyle="1" w:styleId="WWNum17">
    <w:name w:val="WWNum17"/>
    <w:basedOn w:val="Bezlisty"/>
    <w:rsid w:val="00AF7840"/>
    <w:pPr>
      <w:numPr>
        <w:numId w:val="18"/>
      </w:numPr>
    </w:pPr>
  </w:style>
  <w:style w:type="numbering" w:customStyle="1" w:styleId="WWNum18">
    <w:name w:val="WWNum18"/>
    <w:basedOn w:val="Bezlisty"/>
    <w:rsid w:val="00AF7840"/>
    <w:pPr>
      <w:numPr>
        <w:numId w:val="19"/>
      </w:numPr>
    </w:pPr>
  </w:style>
  <w:style w:type="numbering" w:customStyle="1" w:styleId="WWNum19">
    <w:name w:val="WWNum19"/>
    <w:basedOn w:val="Bezlisty"/>
    <w:rsid w:val="00AF7840"/>
    <w:pPr>
      <w:numPr>
        <w:numId w:val="20"/>
      </w:numPr>
    </w:pPr>
  </w:style>
  <w:style w:type="numbering" w:customStyle="1" w:styleId="WWNum20">
    <w:name w:val="WWNum20"/>
    <w:basedOn w:val="Bezlisty"/>
    <w:rsid w:val="00AF7840"/>
    <w:pPr>
      <w:numPr>
        <w:numId w:val="21"/>
      </w:numPr>
    </w:pPr>
  </w:style>
  <w:style w:type="numbering" w:customStyle="1" w:styleId="WWNum21">
    <w:name w:val="WWNum21"/>
    <w:basedOn w:val="Bezlisty"/>
    <w:rsid w:val="00AF7840"/>
    <w:pPr>
      <w:numPr>
        <w:numId w:val="22"/>
      </w:numPr>
    </w:pPr>
  </w:style>
  <w:style w:type="numbering" w:customStyle="1" w:styleId="WWNum22">
    <w:name w:val="WWNum22"/>
    <w:basedOn w:val="Bezlisty"/>
    <w:rsid w:val="00AF7840"/>
    <w:pPr>
      <w:numPr>
        <w:numId w:val="23"/>
      </w:numPr>
    </w:pPr>
  </w:style>
  <w:style w:type="numbering" w:customStyle="1" w:styleId="WWNum23">
    <w:name w:val="WWNum23"/>
    <w:basedOn w:val="Bezlisty"/>
    <w:rsid w:val="00AF7840"/>
    <w:pPr>
      <w:numPr>
        <w:numId w:val="24"/>
      </w:numPr>
    </w:pPr>
  </w:style>
  <w:style w:type="numbering" w:customStyle="1" w:styleId="WWNum24">
    <w:name w:val="WWNum24"/>
    <w:basedOn w:val="Bezlisty"/>
    <w:rsid w:val="00AF7840"/>
    <w:pPr>
      <w:numPr>
        <w:numId w:val="25"/>
      </w:numPr>
    </w:pPr>
  </w:style>
  <w:style w:type="numbering" w:customStyle="1" w:styleId="WWNum25">
    <w:name w:val="WWNum25"/>
    <w:basedOn w:val="Bezlisty"/>
    <w:rsid w:val="00AF7840"/>
    <w:pPr>
      <w:numPr>
        <w:numId w:val="26"/>
      </w:numPr>
    </w:pPr>
  </w:style>
  <w:style w:type="numbering" w:customStyle="1" w:styleId="WWNum26">
    <w:name w:val="WWNum26"/>
    <w:basedOn w:val="Bezlisty"/>
    <w:rsid w:val="00AF7840"/>
    <w:pPr>
      <w:numPr>
        <w:numId w:val="27"/>
      </w:numPr>
    </w:pPr>
  </w:style>
  <w:style w:type="numbering" w:customStyle="1" w:styleId="WWNum27">
    <w:name w:val="WWNum27"/>
    <w:basedOn w:val="Bezlisty"/>
    <w:rsid w:val="00AF7840"/>
    <w:pPr>
      <w:numPr>
        <w:numId w:val="28"/>
      </w:numPr>
    </w:pPr>
  </w:style>
  <w:style w:type="numbering" w:customStyle="1" w:styleId="WWNum28">
    <w:name w:val="WWNum28"/>
    <w:basedOn w:val="Bezlisty"/>
    <w:rsid w:val="00AF7840"/>
    <w:pPr>
      <w:numPr>
        <w:numId w:val="29"/>
      </w:numPr>
    </w:pPr>
  </w:style>
  <w:style w:type="numbering" w:customStyle="1" w:styleId="WWNum29">
    <w:name w:val="WWNum29"/>
    <w:basedOn w:val="Bezlisty"/>
    <w:rsid w:val="00AF7840"/>
    <w:pPr>
      <w:numPr>
        <w:numId w:val="30"/>
      </w:numPr>
    </w:pPr>
  </w:style>
  <w:style w:type="numbering" w:customStyle="1" w:styleId="WWNum30">
    <w:name w:val="WWNum30"/>
    <w:basedOn w:val="Bezlisty"/>
    <w:rsid w:val="00AF7840"/>
    <w:pPr>
      <w:numPr>
        <w:numId w:val="31"/>
      </w:numPr>
    </w:pPr>
  </w:style>
  <w:style w:type="numbering" w:customStyle="1" w:styleId="WWNum31">
    <w:name w:val="WWNum31"/>
    <w:basedOn w:val="Bezlisty"/>
    <w:rsid w:val="00AF7840"/>
    <w:pPr>
      <w:numPr>
        <w:numId w:val="32"/>
      </w:numPr>
    </w:pPr>
  </w:style>
  <w:style w:type="numbering" w:customStyle="1" w:styleId="WWNum32">
    <w:name w:val="WWNum32"/>
    <w:basedOn w:val="Bezlisty"/>
    <w:rsid w:val="00AF7840"/>
    <w:pPr>
      <w:numPr>
        <w:numId w:val="33"/>
      </w:numPr>
    </w:pPr>
  </w:style>
  <w:style w:type="numbering" w:customStyle="1" w:styleId="WWNum33">
    <w:name w:val="WWNum33"/>
    <w:basedOn w:val="Bezlisty"/>
    <w:rsid w:val="00AF7840"/>
    <w:pPr>
      <w:numPr>
        <w:numId w:val="34"/>
      </w:numPr>
    </w:pPr>
  </w:style>
  <w:style w:type="numbering" w:customStyle="1" w:styleId="WWNum34">
    <w:name w:val="WWNum34"/>
    <w:basedOn w:val="Bezlisty"/>
    <w:rsid w:val="00AF7840"/>
    <w:pPr>
      <w:numPr>
        <w:numId w:val="35"/>
      </w:numPr>
    </w:pPr>
  </w:style>
  <w:style w:type="numbering" w:customStyle="1" w:styleId="WWNum35">
    <w:name w:val="WWNum35"/>
    <w:basedOn w:val="Bezlisty"/>
    <w:rsid w:val="00AF7840"/>
    <w:pPr>
      <w:numPr>
        <w:numId w:val="36"/>
      </w:numPr>
    </w:pPr>
  </w:style>
  <w:style w:type="numbering" w:customStyle="1" w:styleId="WWNum36">
    <w:name w:val="WWNum36"/>
    <w:basedOn w:val="Bezlisty"/>
    <w:rsid w:val="00AF7840"/>
    <w:pPr>
      <w:numPr>
        <w:numId w:val="37"/>
      </w:numPr>
    </w:pPr>
  </w:style>
  <w:style w:type="numbering" w:customStyle="1" w:styleId="WWNum37">
    <w:name w:val="WWNum37"/>
    <w:basedOn w:val="Bezlisty"/>
    <w:rsid w:val="00AF7840"/>
    <w:pPr>
      <w:numPr>
        <w:numId w:val="38"/>
      </w:numPr>
    </w:pPr>
  </w:style>
  <w:style w:type="numbering" w:customStyle="1" w:styleId="WWNum38">
    <w:name w:val="WWNum38"/>
    <w:basedOn w:val="Bezlisty"/>
    <w:rsid w:val="00AF7840"/>
    <w:pPr>
      <w:numPr>
        <w:numId w:val="39"/>
      </w:numPr>
    </w:pPr>
  </w:style>
  <w:style w:type="numbering" w:customStyle="1" w:styleId="WWNum39">
    <w:name w:val="WWNum39"/>
    <w:basedOn w:val="Bezlisty"/>
    <w:rsid w:val="00AF7840"/>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0B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Standard"/>
    <w:next w:val="Textbody"/>
    <w:link w:val="Nagwek2Znak"/>
    <w:rsid w:val="00AF7840"/>
    <w:pPr>
      <w:keepNext/>
      <w:jc w:val="center"/>
      <w:outlineLvl w:val="1"/>
    </w:pPr>
    <w:rPr>
      <w:rFonts w:ascii="Arial" w:hAnsi="Arial"/>
      <w:b/>
      <w:bCs/>
      <w:sz w:val="22"/>
      <w:szCs w:val="22"/>
    </w:rPr>
  </w:style>
  <w:style w:type="paragraph" w:styleId="Nagwek3">
    <w:name w:val="heading 3"/>
    <w:basedOn w:val="Normalny"/>
    <w:next w:val="Normalny"/>
    <w:link w:val="Nagwek3Znak"/>
    <w:unhideWhenUsed/>
    <w:qFormat/>
    <w:rsid w:val="00153C53"/>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Standard"/>
    <w:next w:val="Textbody"/>
    <w:link w:val="Nagwek4Znak"/>
    <w:rsid w:val="00AF7840"/>
    <w:pPr>
      <w:keepNext/>
      <w:keepLines/>
      <w:spacing w:before="200"/>
      <w:outlineLvl w:val="3"/>
    </w:pPr>
    <w:rPr>
      <w:rFonts w:ascii="Cambria" w:hAnsi="Cambria" w:cs="F"/>
      <w:b/>
      <w:bCs/>
      <w:i/>
      <w:iCs/>
      <w:color w:val="4F81BD"/>
    </w:rPr>
  </w:style>
  <w:style w:type="paragraph" w:styleId="Nagwek6">
    <w:name w:val="heading 6"/>
    <w:basedOn w:val="Standard"/>
    <w:next w:val="Textbody"/>
    <w:link w:val="Nagwek6Znak"/>
    <w:rsid w:val="00AF7840"/>
    <w:pPr>
      <w:spacing w:before="240" w:after="60"/>
      <w:outlineLvl w:val="5"/>
    </w:pPr>
    <w:rPr>
      <w:rFonts w:ascii="Calibri" w:hAnsi="Calibri" w:cs="Calibri"/>
      <w:b/>
      <w:bCs/>
      <w:smallCap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DE05C3"/>
    <w:pPr>
      <w:tabs>
        <w:tab w:val="center" w:pos="4536"/>
        <w:tab w:val="right" w:pos="9072"/>
      </w:tabs>
    </w:pPr>
  </w:style>
  <w:style w:type="character" w:customStyle="1" w:styleId="NagwekZnak">
    <w:name w:val="Nagłówek Znak"/>
    <w:basedOn w:val="Domylnaczcionkaakapitu"/>
    <w:link w:val="Nagwek"/>
    <w:rsid w:val="00DE05C3"/>
  </w:style>
  <w:style w:type="paragraph" w:styleId="Stopka">
    <w:name w:val="footer"/>
    <w:basedOn w:val="Normalny"/>
    <w:link w:val="StopkaZnak"/>
    <w:unhideWhenUsed/>
    <w:rsid w:val="00DE05C3"/>
    <w:pPr>
      <w:tabs>
        <w:tab w:val="center" w:pos="4536"/>
        <w:tab w:val="right" w:pos="9072"/>
      </w:tabs>
    </w:pPr>
  </w:style>
  <w:style w:type="character" w:customStyle="1" w:styleId="StopkaZnak">
    <w:name w:val="Stopka Znak"/>
    <w:basedOn w:val="Domylnaczcionkaakapitu"/>
    <w:link w:val="Stopka"/>
    <w:rsid w:val="00DE05C3"/>
  </w:style>
  <w:style w:type="paragraph" w:styleId="Tekstdymka">
    <w:name w:val="Balloon Text"/>
    <w:basedOn w:val="Normalny"/>
    <w:link w:val="TekstdymkaZnak"/>
    <w:unhideWhenUsed/>
    <w:rsid w:val="00DE05C3"/>
    <w:rPr>
      <w:rFonts w:ascii="Tahoma" w:hAnsi="Tahoma" w:cs="Tahoma"/>
      <w:sz w:val="16"/>
      <w:szCs w:val="16"/>
    </w:rPr>
  </w:style>
  <w:style w:type="character" w:customStyle="1" w:styleId="TekstdymkaZnak">
    <w:name w:val="Tekst dymka Znak"/>
    <w:basedOn w:val="Domylnaczcionkaakapitu"/>
    <w:link w:val="Tekstdymka"/>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rPr>
      <w:rFonts w:ascii="Calibri" w:eastAsia="Calibri" w:hAnsi="Calibri"/>
    </w:rPr>
  </w:style>
  <w:style w:type="paragraph" w:styleId="Tytu">
    <w:name w:val="Title"/>
    <w:basedOn w:val="Normalny"/>
    <w:link w:val="TytuZnak"/>
    <w:qFormat/>
    <w:rsid w:val="00153C53"/>
    <w:pPr>
      <w:jc w:val="center"/>
    </w:pPr>
    <w:rPr>
      <w:b/>
      <w:bCs/>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nhideWhenUsed/>
    <w:rsid w:val="005969CB"/>
    <w:rPr>
      <w:sz w:val="20"/>
      <w:szCs w:val="20"/>
    </w:rPr>
  </w:style>
  <w:style w:type="character" w:customStyle="1" w:styleId="TekstprzypisudolnegoZnak">
    <w:name w:val="Tekst przypisu dolnego Znak"/>
    <w:basedOn w:val="Domylnaczcionkaakapitu"/>
    <w:link w:val="Tekstprzypisudolnego"/>
    <w:rsid w:val="005969CB"/>
    <w:rPr>
      <w:sz w:val="20"/>
      <w:szCs w:val="20"/>
    </w:rPr>
  </w:style>
  <w:style w:type="character" w:styleId="Odwoanieprzypisudolnego">
    <w:name w:val="footnote reference"/>
    <w:basedOn w:val="Domylnaczcionkaakapitu"/>
    <w:unhideWhenUsed/>
    <w:rsid w:val="005969CB"/>
    <w:rPr>
      <w:vertAlign w:val="superscript"/>
    </w:rPr>
  </w:style>
  <w:style w:type="character" w:customStyle="1" w:styleId="Nagwek2Znak">
    <w:name w:val="Nagłówek 2 Znak"/>
    <w:basedOn w:val="Domylnaczcionkaakapitu"/>
    <w:link w:val="Nagwek2"/>
    <w:rsid w:val="00AF7840"/>
    <w:rPr>
      <w:rFonts w:ascii="Arial" w:eastAsia="SimSun" w:hAnsi="Arial" w:cs="Arial"/>
      <w:b/>
      <w:bCs/>
      <w:kern w:val="3"/>
      <w:lang w:eastAsia="zh-CN" w:bidi="hi-IN"/>
    </w:rPr>
  </w:style>
  <w:style w:type="character" w:customStyle="1" w:styleId="Nagwek4Znak">
    <w:name w:val="Nagłówek 4 Znak"/>
    <w:basedOn w:val="Domylnaczcionkaakapitu"/>
    <w:link w:val="Nagwek4"/>
    <w:rsid w:val="00AF7840"/>
    <w:rPr>
      <w:rFonts w:ascii="Cambria" w:eastAsia="SimSun" w:hAnsi="Cambria" w:cs="F"/>
      <w:b/>
      <w:bCs/>
      <w:i/>
      <w:iCs/>
      <w:color w:val="4F81BD"/>
      <w:kern w:val="3"/>
      <w:sz w:val="24"/>
      <w:szCs w:val="24"/>
      <w:lang w:eastAsia="zh-CN" w:bidi="hi-IN"/>
    </w:rPr>
  </w:style>
  <w:style w:type="character" w:customStyle="1" w:styleId="Nagwek6Znak">
    <w:name w:val="Nagłówek 6 Znak"/>
    <w:basedOn w:val="Domylnaczcionkaakapitu"/>
    <w:link w:val="Nagwek6"/>
    <w:rsid w:val="00AF7840"/>
    <w:rPr>
      <w:rFonts w:ascii="Calibri" w:eastAsia="SimSun" w:hAnsi="Calibri" w:cs="Calibri"/>
      <w:b/>
      <w:bCs/>
      <w:smallCaps/>
      <w:kern w:val="3"/>
      <w:lang w:eastAsia="ar-SA" w:bidi="hi-IN"/>
    </w:rPr>
  </w:style>
  <w:style w:type="numbering" w:customStyle="1" w:styleId="Outline">
    <w:name w:val="Outline"/>
    <w:basedOn w:val="Bezlisty"/>
    <w:rsid w:val="00AF7840"/>
    <w:pPr>
      <w:numPr>
        <w:numId w:val="1"/>
      </w:numPr>
    </w:pPr>
  </w:style>
  <w:style w:type="paragraph" w:customStyle="1" w:styleId="Standard">
    <w:name w:val="Standard"/>
    <w:rsid w:val="00AF784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AF7840"/>
    <w:pPr>
      <w:keepNext/>
      <w:spacing w:before="240" w:after="120"/>
    </w:pPr>
    <w:rPr>
      <w:rFonts w:ascii="Arial" w:eastAsia="Microsoft YaHei" w:hAnsi="Arial"/>
      <w:sz w:val="28"/>
      <w:szCs w:val="28"/>
    </w:rPr>
  </w:style>
  <w:style w:type="paragraph" w:customStyle="1" w:styleId="Textbody">
    <w:name w:val="Text body"/>
    <w:basedOn w:val="Standard"/>
    <w:rsid w:val="00AF7840"/>
    <w:pPr>
      <w:pBdr>
        <w:top w:val="single" w:sz="4" w:space="1" w:color="00000A"/>
        <w:left w:val="single" w:sz="4" w:space="4" w:color="00000A"/>
        <w:bottom w:val="single" w:sz="4" w:space="1" w:color="00000A"/>
        <w:right w:val="single" w:sz="4" w:space="4" w:color="00000A"/>
      </w:pBdr>
      <w:spacing w:line="360" w:lineRule="auto"/>
      <w:jc w:val="center"/>
    </w:pPr>
  </w:style>
  <w:style w:type="paragraph" w:styleId="Lista">
    <w:name w:val="List"/>
    <w:basedOn w:val="Standard"/>
    <w:rsid w:val="00AF7840"/>
    <w:pPr>
      <w:spacing w:before="90" w:line="380" w:lineRule="atLeast"/>
      <w:jc w:val="both"/>
    </w:pPr>
    <w:rPr>
      <w:w w:val="89"/>
      <w:sz w:val="25"/>
      <w:szCs w:val="20"/>
    </w:rPr>
  </w:style>
  <w:style w:type="paragraph" w:styleId="Legenda">
    <w:name w:val="caption"/>
    <w:basedOn w:val="Standard"/>
    <w:rsid w:val="00AF7840"/>
    <w:pPr>
      <w:suppressLineNumbers/>
      <w:spacing w:before="120" w:after="120"/>
    </w:pPr>
    <w:rPr>
      <w:i/>
      <w:iCs/>
    </w:rPr>
  </w:style>
  <w:style w:type="paragraph" w:customStyle="1" w:styleId="Index">
    <w:name w:val="Index"/>
    <w:basedOn w:val="Standard"/>
    <w:rsid w:val="00AF7840"/>
    <w:pPr>
      <w:suppressLineNumbers/>
    </w:pPr>
  </w:style>
  <w:style w:type="paragraph" w:styleId="Podtytu">
    <w:name w:val="Subtitle"/>
    <w:basedOn w:val="Heading"/>
    <w:next w:val="Textbody"/>
    <w:link w:val="PodtytuZnak"/>
    <w:rsid w:val="00AF7840"/>
    <w:pPr>
      <w:jc w:val="center"/>
    </w:pPr>
    <w:rPr>
      <w:i/>
      <w:iCs/>
    </w:rPr>
  </w:style>
  <w:style w:type="character" w:customStyle="1" w:styleId="PodtytuZnak">
    <w:name w:val="Podtytuł Znak"/>
    <w:basedOn w:val="Domylnaczcionkaakapitu"/>
    <w:link w:val="Podtytu"/>
    <w:rsid w:val="00AF7840"/>
    <w:rPr>
      <w:rFonts w:ascii="Arial" w:eastAsia="Microsoft YaHei" w:hAnsi="Arial" w:cs="Arial"/>
      <w:i/>
      <w:iCs/>
      <w:kern w:val="3"/>
      <w:sz w:val="28"/>
      <w:szCs w:val="28"/>
      <w:lang w:eastAsia="zh-CN" w:bidi="hi-IN"/>
    </w:rPr>
  </w:style>
  <w:style w:type="paragraph" w:styleId="Tekstkomentarza">
    <w:name w:val="annotation text"/>
    <w:basedOn w:val="Standard"/>
    <w:link w:val="TekstkomentarzaZnak"/>
    <w:rsid w:val="00AF7840"/>
    <w:rPr>
      <w:sz w:val="20"/>
      <w:szCs w:val="20"/>
    </w:rPr>
  </w:style>
  <w:style w:type="character" w:customStyle="1" w:styleId="TekstkomentarzaZnak">
    <w:name w:val="Tekst komentarza Znak"/>
    <w:basedOn w:val="Domylnaczcionkaakapitu"/>
    <w:link w:val="Tekstkomentarza"/>
    <w:rsid w:val="00AF7840"/>
    <w:rPr>
      <w:rFonts w:ascii="Times New Roman" w:eastAsia="SimSun" w:hAnsi="Times New Roman" w:cs="Arial"/>
      <w:kern w:val="3"/>
      <w:sz w:val="20"/>
      <w:szCs w:val="20"/>
      <w:lang w:eastAsia="zh-CN" w:bidi="hi-IN"/>
    </w:rPr>
  </w:style>
  <w:style w:type="paragraph" w:styleId="Bezodstpw">
    <w:name w:val="No Spacing"/>
    <w:rsid w:val="00AF7840"/>
    <w:pPr>
      <w:suppressAutoHyphens/>
      <w:autoSpaceDN w:val="0"/>
      <w:spacing w:after="0" w:line="240" w:lineRule="auto"/>
      <w:textAlignment w:val="baseline"/>
    </w:pPr>
    <w:rPr>
      <w:rFonts w:ascii="Calibri" w:eastAsia="SimSun" w:hAnsi="Calibri" w:cs="F"/>
      <w:kern w:val="3"/>
    </w:rPr>
  </w:style>
  <w:style w:type="paragraph" w:styleId="NormalnyWeb">
    <w:name w:val="Normal (Web)"/>
    <w:basedOn w:val="Standard"/>
    <w:rsid w:val="00AF7840"/>
    <w:pPr>
      <w:spacing w:before="100" w:after="100"/>
    </w:pPr>
  </w:style>
  <w:style w:type="paragraph" w:styleId="Tematkomentarza">
    <w:name w:val="annotation subject"/>
    <w:basedOn w:val="Tekstkomentarza"/>
    <w:link w:val="TematkomentarzaZnak"/>
    <w:rsid w:val="00AF7840"/>
    <w:rPr>
      <w:b/>
      <w:bCs/>
    </w:rPr>
  </w:style>
  <w:style w:type="character" w:customStyle="1" w:styleId="TematkomentarzaZnak">
    <w:name w:val="Temat komentarza Znak"/>
    <w:basedOn w:val="TekstkomentarzaZnak"/>
    <w:link w:val="Tematkomentarza"/>
    <w:rsid w:val="00AF7840"/>
    <w:rPr>
      <w:rFonts w:ascii="Times New Roman" w:eastAsia="SimSun" w:hAnsi="Times New Roman" w:cs="Arial"/>
      <w:b/>
      <w:bCs/>
      <w:kern w:val="3"/>
      <w:sz w:val="20"/>
      <w:szCs w:val="20"/>
      <w:lang w:eastAsia="zh-CN" w:bidi="hi-IN"/>
    </w:rPr>
  </w:style>
  <w:style w:type="paragraph" w:customStyle="1" w:styleId="Cytat1">
    <w:name w:val="Cytat1"/>
    <w:basedOn w:val="Standard"/>
    <w:rsid w:val="00AF7840"/>
    <w:rPr>
      <w:rFonts w:ascii="Arial" w:hAnsi="Arial"/>
      <w:b/>
      <w:bCs/>
      <w:color w:val="000000"/>
      <w:lang w:eastAsia="ar-SA"/>
    </w:rPr>
  </w:style>
  <w:style w:type="paragraph" w:customStyle="1" w:styleId="Akapitzlist1">
    <w:name w:val="Akapit z listą1"/>
    <w:basedOn w:val="Standard"/>
    <w:rsid w:val="00AF7840"/>
    <w:pPr>
      <w:spacing w:after="200" w:line="276" w:lineRule="auto"/>
      <w:ind w:left="720"/>
    </w:pPr>
    <w:rPr>
      <w:rFonts w:ascii="Calibri" w:hAnsi="Calibri" w:cs="Calibri"/>
      <w:b/>
      <w:bCs/>
      <w:smallCaps/>
      <w:sz w:val="22"/>
      <w:szCs w:val="22"/>
      <w:lang w:eastAsia="en-US"/>
    </w:rPr>
  </w:style>
  <w:style w:type="paragraph" w:styleId="Tekstprzypisukocowego">
    <w:name w:val="endnote text"/>
    <w:basedOn w:val="Standard"/>
    <w:link w:val="TekstprzypisukocowegoZnak"/>
    <w:rsid w:val="00AF7840"/>
    <w:rPr>
      <w:rFonts w:ascii="Arial" w:hAnsi="Arial"/>
      <w:b/>
      <w:bCs/>
      <w:sz w:val="20"/>
      <w:szCs w:val="20"/>
      <w:lang w:eastAsia="ar-SA"/>
    </w:rPr>
  </w:style>
  <w:style w:type="character" w:customStyle="1" w:styleId="TekstprzypisukocowegoZnak">
    <w:name w:val="Tekst przypisu końcowego Znak"/>
    <w:basedOn w:val="Domylnaczcionkaakapitu"/>
    <w:link w:val="Tekstprzypisukocowego"/>
    <w:rsid w:val="00AF7840"/>
    <w:rPr>
      <w:rFonts w:ascii="Arial" w:eastAsia="SimSun" w:hAnsi="Arial" w:cs="Arial"/>
      <w:b/>
      <w:bCs/>
      <w:kern w:val="3"/>
      <w:sz w:val="20"/>
      <w:szCs w:val="20"/>
      <w:lang w:eastAsia="ar-SA" w:bidi="hi-IN"/>
    </w:rPr>
  </w:style>
  <w:style w:type="paragraph" w:customStyle="1" w:styleId="TableContents">
    <w:name w:val="Table Contents"/>
    <w:basedOn w:val="Standard"/>
    <w:rsid w:val="00AF7840"/>
    <w:pPr>
      <w:suppressLineNumbers/>
    </w:pPr>
    <w:rPr>
      <w:rFonts w:eastAsia="Arial Unicode MS" w:cs="Tahoma"/>
      <w:lang w:eastAsia="ar-SA"/>
    </w:rPr>
  </w:style>
  <w:style w:type="paragraph" w:customStyle="1" w:styleId="Tiret0">
    <w:name w:val="Tiret 0"/>
    <w:basedOn w:val="Standard"/>
    <w:rsid w:val="00AF7840"/>
    <w:pPr>
      <w:spacing w:before="120" w:after="120"/>
      <w:jc w:val="both"/>
    </w:pPr>
    <w:rPr>
      <w:rFonts w:eastAsia="Calibri"/>
      <w:szCs w:val="22"/>
      <w:lang w:eastAsia="en-GB"/>
    </w:rPr>
  </w:style>
  <w:style w:type="paragraph" w:customStyle="1" w:styleId="Tiret1">
    <w:name w:val="Tiret 1"/>
    <w:basedOn w:val="Standard"/>
    <w:rsid w:val="00AF7840"/>
    <w:pPr>
      <w:spacing w:before="120" w:after="120"/>
      <w:jc w:val="both"/>
    </w:pPr>
    <w:rPr>
      <w:rFonts w:eastAsia="Calibri"/>
      <w:szCs w:val="22"/>
      <w:lang w:eastAsia="en-GB"/>
    </w:rPr>
  </w:style>
  <w:style w:type="paragraph" w:customStyle="1" w:styleId="NumPar1">
    <w:name w:val="NumPar 1"/>
    <w:basedOn w:val="Standard"/>
    <w:rsid w:val="00AF7840"/>
    <w:pPr>
      <w:spacing w:before="120" w:after="120"/>
      <w:jc w:val="both"/>
      <w:outlineLvl w:val="0"/>
    </w:pPr>
    <w:rPr>
      <w:rFonts w:eastAsia="Calibri"/>
      <w:szCs w:val="22"/>
      <w:lang w:eastAsia="en-GB"/>
    </w:rPr>
  </w:style>
  <w:style w:type="paragraph" w:customStyle="1" w:styleId="NumPar2">
    <w:name w:val="NumPar 2"/>
    <w:basedOn w:val="Standard"/>
    <w:rsid w:val="00AF7840"/>
    <w:pPr>
      <w:spacing w:before="120" w:after="120"/>
      <w:jc w:val="both"/>
      <w:outlineLvl w:val="1"/>
    </w:pPr>
    <w:rPr>
      <w:rFonts w:eastAsia="Calibri"/>
      <w:szCs w:val="22"/>
      <w:lang w:eastAsia="en-GB"/>
    </w:rPr>
  </w:style>
  <w:style w:type="paragraph" w:customStyle="1" w:styleId="NumPar3">
    <w:name w:val="NumPar 3"/>
    <w:basedOn w:val="Standard"/>
    <w:rsid w:val="00AF7840"/>
    <w:pPr>
      <w:spacing w:before="120" w:after="120"/>
      <w:jc w:val="both"/>
      <w:outlineLvl w:val="2"/>
    </w:pPr>
    <w:rPr>
      <w:rFonts w:eastAsia="Calibri"/>
      <w:szCs w:val="22"/>
      <w:lang w:eastAsia="en-GB"/>
    </w:rPr>
  </w:style>
  <w:style w:type="paragraph" w:customStyle="1" w:styleId="NumPar4">
    <w:name w:val="NumPar 4"/>
    <w:basedOn w:val="Standard"/>
    <w:rsid w:val="00AF7840"/>
    <w:pPr>
      <w:spacing w:before="120" w:after="120"/>
      <w:jc w:val="both"/>
      <w:outlineLvl w:val="3"/>
    </w:pPr>
    <w:rPr>
      <w:rFonts w:eastAsia="Calibri"/>
      <w:szCs w:val="22"/>
      <w:lang w:eastAsia="en-GB"/>
    </w:rPr>
  </w:style>
  <w:style w:type="paragraph" w:customStyle="1" w:styleId="Style10">
    <w:name w:val="Style10"/>
    <w:basedOn w:val="Standard"/>
    <w:rsid w:val="00AF7840"/>
    <w:pPr>
      <w:jc w:val="center"/>
    </w:pPr>
    <w:rPr>
      <w:rFonts w:ascii="Trebuchet MS" w:hAnsi="Trebuchet MS"/>
    </w:rPr>
  </w:style>
  <w:style w:type="paragraph" w:styleId="Zwykytekst">
    <w:name w:val="Plain Text"/>
    <w:basedOn w:val="Standard"/>
    <w:link w:val="ZwykytekstZnak"/>
    <w:rsid w:val="00AF7840"/>
    <w:pPr>
      <w:spacing w:before="90" w:line="380" w:lineRule="atLeast"/>
      <w:jc w:val="both"/>
    </w:pPr>
    <w:rPr>
      <w:rFonts w:ascii="Courier New" w:hAnsi="Courier New"/>
      <w:w w:val="89"/>
      <w:sz w:val="25"/>
      <w:szCs w:val="20"/>
      <w:lang w:val="en-US" w:eastAsia="en-US"/>
    </w:rPr>
  </w:style>
  <w:style w:type="character" w:customStyle="1" w:styleId="ZwykytekstZnak">
    <w:name w:val="Zwykły tekst Znak"/>
    <w:basedOn w:val="Domylnaczcionkaakapitu"/>
    <w:link w:val="Zwykytekst"/>
    <w:rsid w:val="00AF7840"/>
    <w:rPr>
      <w:rFonts w:ascii="Courier New" w:eastAsia="SimSun" w:hAnsi="Courier New" w:cs="Arial"/>
      <w:w w:val="89"/>
      <w:kern w:val="3"/>
      <w:sz w:val="25"/>
      <w:szCs w:val="20"/>
      <w:lang w:val="en-US" w:bidi="hi-IN"/>
    </w:rPr>
  </w:style>
  <w:style w:type="paragraph" w:customStyle="1" w:styleId="PUNKT">
    <w:name w:val="PUNKT"/>
    <w:basedOn w:val="Standard"/>
    <w:rsid w:val="00AF7840"/>
    <w:pPr>
      <w:spacing w:before="120" w:after="200" w:line="300" w:lineRule="atLeast"/>
      <w:jc w:val="both"/>
    </w:pPr>
    <w:rPr>
      <w:lang w:val="en-US" w:eastAsia="en-US"/>
    </w:rPr>
  </w:style>
  <w:style w:type="paragraph" w:customStyle="1" w:styleId="PPKT">
    <w:name w:val="PPKT"/>
    <w:basedOn w:val="PUNKT"/>
    <w:rsid w:val="00AF7840"/>
  </w:style>
  <w:style w:type="paragraph" w:customStyle="1" w:styleId="Lista21">
    <w:name w:val="Lista 21"/>
    <w:basedOn w:val="Standard"/>
    <w:rsid w:val="00AF7840"/>
    <w:pPr>
      <w:ind w:left="566" w:hanging="283"/>
    </w:pPr>
    <w:rPr>
      <w:sz w:val="20"/>
      <w:szCs w:val="20"/>
      <w:lang w:eastAsia="ar-SA"/>
    </w:rPr>
  </w:style>
  <w:style w:type="paragraph" w:customStyle="1" w:styleId="TableHeading">
    <w:name w:val="Table Heading"/>
    <w:basedOn w:val="TableContents"/>
    <w:rsid w:val="00AF7840"/>
    <w:pPr>
      <w:jc w:val="center"/>
    </w:pPr>
    <w:rPr>
      <w:b/>
      <w:bCs/>
    </w:rPr>
  </w:style>
  <w:style w:type="character" w:customStyle="1" w:styleId="Internetlink">
    <w:name w:val="Internet link"/>
    <w:basedOn w:val="Domylnaczcionkaakapitu"/>
    <w:rsid w:val="00AF7840"/>
    <w:rPr>
      <w:color w:val="0000FF"/>
      <w:u w:val="single"/>
    </w:rPr>
  </w:style>
  <w:style w:type="character" w:customStyle="1" w:styleId="AkapitzlistZnak">
    <w:name w:val="Akapit z listą Znak"/>
    <w:rsid w:val="00AF7840"/>
    <w:rPr>
      <w:rFonts w:ascii="Calibri" w:eastAsia="Calibri" w:hAnsi="Calibri" w:cs="Times New Roman"/>
      <w:sz w:val="24"/>
      <w:szCs w:val="24"/>
      <w:lang w:eastAsia="pl-PL"/>
    </w:rPr>
  </w:style>
  <w:style w:type="character" w:customStyle="1" w:styleId="StrongEmphasis">
    <w:name w:val="Strong Emphasis"/>
    <w:rsid w:val="00AF7840"/>
    <w:rPr>
      <w:b/>
      <w:bCs/>
      <w:i w:val="0"/>
      <w:iCs w:val="0"/>
    </w:rPr>
  </w:style>
  <w:style w:type="character" w:styleId="Odwoaniedokomentarza">
    <w:name w:val="annotation reference"/>
    <w:basedOn w:val="Domylnaczcionkaakapitu"/>
    <w:rsid w:val="00AF7840"/>
    <w:rPr>
      <w:sz w:val="16"/>
      <w:szCs w:val="16"/>
    </w:rPr>
  </w:style>
  <w:style w:type="character" w:customStyle="1" w:styleId="CytatZnak">
    <w:name w:val="Cytat Znak"/>
    <w:rsid w:val="00AF7840"/>
    <w:rPr>
      <w:rFonts w:ascii="Arial" w:eastAsia="Times New Roman" w:hAnsi="Arial" w:cs="Arial"/>
      <w:b/>
      <w:bCs/>
      <w:color w:val="000000"/>
      <w:sz w:val="24"/>
      <w:szCs w:val="24"/>
      <w:lang w:eastAsia="ar-SA"/>
    </w:rPr>
  </w:style>
  <w:style w:type="character" w:customStyle="1" w:styleId="normaltextrun">
    <w:name w:val="normaltextrun"/>
    <w:basedOn w:val="Domylnaczcionkaakapitu"/>
    <w:rsid w:val="00AF7840"/>
  </w:style>
  <w:style w:type="character" w:customStyle="1" w:styleId="DeltaViewInsertion">
    <w:name w:val="DeltaView Insertion"/>
    <w:rsid w:val="00AF7840"/>
    <w:rPr>
      <w:b/>
      <w:i/>
      <w:spacing w:val="0"/>
    </w:rPr>
  </w:style>
  <w:style w:type="character" w:customStyle="1" w:styleId="Nierozpoznanawzmianka1">
    <w:name w:val="Nierozpoznana wzmianka1"/>
    <w:basedOn w:val="Domylnaczcionkaakapitu"/>
    <w:rsid w:val="00AF7840"/>
    <w:rPr>
      <w:color w:val="605E5C"/>
    </w:rPr>
  </w:style>
  <w:style w:type="character" w:customStyle="1" w:styleId="PUNKTZnak">
    <w:name w:val="PUNKT Znak"/>
    <w:rsid w:val="00AF7840"/>
    <w:rPr>
      <w:rFonts w:ascii="Times New Roman" w:eastAsia="Times New Roman" w:hAnsi="Times New Roman" w:cs="Times New Roman"/>
      <w:sz w:val="24"/>
      <w:szCs w:val="24"/>
      <w:lang w:val="en-US" w:eastAsia="en-US"/>
    </w:rPr>
  </w:style>
  <w:style w:type="character" w:customStyle="1" w:styleId="PPKTZnak">
    <w:name w:val="PPKT Znak"/>
    <w:rsid w:val="00AF7840"/>
    <w:rPr>
      <w:rFonts w:ascii="Times New Roman" w:eastAsia="Times New Roman" w:hAnsi="Times New Roman" w:cs="Times New Roman"/>
      <w:sz w:val="24"/>
      <w:szCs w:val="24"/>
      <w:lang w:val="en-US" w:eastAsia="en-US"/>
    </w:rPr>
  </w:style>
  <w:style w:type="character" w:customStyle="1" w:styleId="UnresolvedMention">
    <w:name w:val="Unresolved Mention"/>
    <w:basedOn w:val="Domylnaczcionkaakapitu"/>
    <w:rsid w:val="00AF7840"/>
    <w:rPr>
      <w:color w:val="605E5C"/>
    </w:rPr>
  </w:style>
  <w:style w:type="character" w:customStyle="1" w:styleId="BezodstpwZnak">
    <w:name w:val="Bez odstępów Znak"/>
    <w:rsid w:val="00AF7840"/>
  </w:style>
  <w:style w:type="character" w:customStyle="1" w:styleId="ListLabel1">
    <w:name w:val="ListLabel 1"/>
    <w:rsid w:val="00AF7840"/>
    <w:rPr>
      <w:b/>
      <w:sz w:val="24"/>
    </w:rPr>
  </w:style>
  <w:style w:type="character" w:customStyle="1" w:styleId="ListLabel2">
    <w:name w:val="ListLabel 2"/>
    <w:rsid w:val="00AF7840"/>
    <w:rPr>
      <w:b/>
    </w:rPr>
  </w:style>
  <w:style w:type="character" w:customStyle="1" w:styleId="ListLabel3">
    <w:name w:val="ListLabel 3"/>
    <w:rsid w:val="00AF7840"/>
    <w:rPr>
      <w:rFonts w:eastAsia="Times New Roman" w:cs="Arial"/>
      <w:b w:val="0"/>
    </w:rPr>
  </w:style>
  <w:style w:type="character" w:customStyle="1" w:styleId="ListLabel4">
    <w:name w:val="ListLabel 4"/>
    <w:rsid w:val="00AF7840"/>
    <w:rPr>
      <w:b w:val="0"/>
      <w:i w:val="0"/>
      <w:sz w:val="24"/>
    </w:rPr>
  </w:style>
  <w:style w:type="character" w:customStyle="1" w:styleId="ListLabel5">
    <w:name w:val="ListLabel 5"/>
    <w:rsid w:val="00AF7840"/>
    <w:rPr>
      <w:b w:val="0"/>
      <w:i w:val="0"/>
      <w:sz w:val="22"/>
      <w:szCs w:val="22"/>
    </w:rPr>
  </w:style>
  <w:style w:type="character" w:customStyle="1" w:styleId="ListLabel6">
    <w:name w:val="ListLabel 6"/>
    <w:rsid w:val="00AF7840"/>
    <w:rPr>
      <w:rFonts w:eastAsia="Times New Roman" w:cs="Arial"/>
    </w:rPr>
  </w:style>
  <w:style w:type="character" w:customStyle="1" w:styleId="ListLabel7">
    <w:name w:val="ListLabel 7"/>
    <w:rsid w:val="00AF7840"/>
    <w:rPr>
      <w:b w:val="0"/>
      <w:i w:val="0"/>
      <w:sz w:val="22"/>
    </w:rPr>
  </w:style>
  <w:style w:type="character" w:customStyle="1" w:styleId="ListLabel8">
    <w:name w:val="ListLabel 8"/>
    <w:rsid w:val="00AF7840"/>
    <w:rPr>
      <w:rFonts w:eastAsia="Calibri" w:cs="Arial"/>
    </w:rPr>
  </w:style>
  <w:style w:type="character" w:customStyle="1" w:styleId="ListLabel9">
    <w:name w:val="ListLabel 9"/>
    <w:rsid w:val="00AF7840"/>
    <w:rPr>
      <w:rFonts w:cs="Courier New"/>
    </w:rPr>
  </w:style>
  <w:style w:type="character" w:customStyle="1" w:styleId="ListLabel10">
    <w:name w:val="ListLabel 10"/>
    <w:rsid w:val="00AF7840"/>
    <w:rPr>
      <w:rFonts w:cs="Arial"/>
    </w:rPr>
  </w:style>
  <w:style w:type="character" w:customStyle="1" w:styleId="ListLabel11">
    <w:name w:val="ListLabel 11"/>
    <w:rsid w:val="00AF7840"/>
    <w:rPr>
      <w:strike w:val="0"/>
      <w:dstrike w:val="0"/>
    </w:rPr>
  </w:style>
  <w:style w:type="character" w:customStyle="1" w:styleId="ListLabel12">
    <w:name w:val="ListLabel 12"/>
    <w:rsid w:val="00AF7840"/>
    <w:rPr>
      <w:b/>
      <w:strike w:val="0"/>
      <w:dstrike w:val="0"/>
    </w:rPr>
  </w:style>
  <w:style w:type="character" w:customStyle="1" w:styleId="ListLabel13">
    <w:name w:val="ListLabel 13"/>
    <w:rsid w:val="00AF7840"/>
    <w:rPr>
      <w:rFonts w:eastAsia="Times New Roman" w:cs="Arial"/>
      <w:b w:val="0"/>
      <w:i w:val="0"/>
      <w:color w:val="00000A"/>
      <w:sz w:val="22"/>
      <w:szCs w:val="22"/>
    </w:rPr>
  </w:style>
  <w:style w:type="numbering" w:customStyle="1" w:styleId="WWNum1">
    <w:name w:val="WWNum1"/>
    <w:basedOn w:val="Bezlisty"/>
    <w:rsid w:val="00AF7840"/>
    <w:pPr>
      <w:numPr>
        <w:numId w:val="2"/>
      </w:numPr>
    </w:pPr>
  </w:style>
  <w:style w:type="numbering" w:customStyle="1" w:styleId="WWNum2">
    <w:name w:val="WWNum2"/>
    <w:basedOn w:val="Bezlisty"/>
    <w:rsid w:val="00AF7840"/>
    <w:pPr>
      <w:numPr>
        <w:numId w:val="3"/>
      </w:numPr>
    </w:pPr>
  </w:style>
  <w:style w:type="numbering" w:customStyle="1" w:styleId="WWNum3">
    <w:name w:val="WWNum3"/>
    <w:basedOn w:val="Bezlisty"/>
    <w:rsid w:val="00AF7840"/>
    <w:pPr>
      <w:numPr>
        <w:numId w:val="4"/>
      </w:numPr>
    </w:pPr>
  </w:style>
  <w:style w:type="numbering" w:customStyle="1" w:styleId="WWNum4">
    <w:name w:val="WWNum4"/>
    <w:basedOn w:val="Bezlisty"/>
    <w:rsid w:val="00AF7840"/>
    <w:pPr>
      <w:numPr>
        <w:numId w:val="5"/>
      </w:numPr>
    </w:pPr>
  </w:style>
  <w:style w:type="numbering" w:customStyle="1" w:styleId="WWNum5">
    <w:name w:val="WWNum5"/>
    <w:basedOn w:val="Bezlisty"/>
    <w:rsid w:val="00AF7840"/>
    <w:pPr>
      <w:numPr>
        <w:numId w:val="6"/>
      </w:numPr>
    </w:pPr>
  </w:style>
  <w:style w:type="numbering" w:customStyle="1" w:styleId="WWNum6">
    <w:name w:val="WWNum6"/>
    <w:basedOn w:val="Bezlisty"/>
    <w:rsid w:val="00AF7840"/>
    <w:pPr>
      <w:numPr>
        <w:numId w:val="7"/>
      </w:numPr>
    </w:pPr>
  </w:style>
  <w:style w:type="numbering" w:customStyle="1" w:styleId="WWNum7">
    <w:name w:val="WWNum7"/>
    <w:basedOn w:val="Bezlisty"/>
    <w:rsid w:val="00AF7840"/>
    <w:pPr>
      <w:numPr>
        <w:numId w:val="8"/>
      </w:numPr>
    </w:pPr>
  </w:style>
  <w:style w:type="numbering" w:customStyle="1" w:styleId="WWNum8">
    <w:name w:val="WWNum8"/>
    <w:basedOn w:val="Bezlisty"/>
    <w:rsid w:val="00AF7840"/>
    <w:pPr>
      <w:numPr>
        <w:numId w:val="9"/>
      </w:numPr>
    </w:pPr>
  </w:style>
  <w:style w:type="numbering" w:customStyle="1" w:styleId="WWNum9">
    <w:name w:val="WWNum9"/>
    <w:basedOn w:val="Bezlisty"/>
    <w:rsid w:val="00AF7840"/>
    <w:pPr>
      <w:numPr>
        <w:numId w:val="10"/>
      </w:numPr>
    </w:pPr>
  </w:style>
  <w:style w:type="numbering" w:customStyle="1" w:styleId="WWNum10">
    <w:name w:val="WWNum10"/>
    <w:basedOn w:val="Bezlisty"/>
    <w:rsid w:val="00AF7840"/>
    <w:pPr>
      <w:numPr>
        <w:numId w:val="11"/>
      </w:numPr>
    </w:pPr>
  </w:style>
  <w:style w:type="numbering" w:customStyle="1" w:styleId="WWNum11">
    <w:name w:val="WWNum11"/>
    <w:basedOn w:val="Bezlisty"/>
    <w:rsid w:val="00AF7840"/>
    <w:pPr>
      <w:numPr>
        <w:numId w:val="12"/>
      </w:numPr>
    </w:pPr>
  </w:style>
  <w:style w:type="numbering" w:customStyle="1" w:styleId="WWNum12">
    <w:name w:val="WWNum12"/>
    <w:basedOn w:val="Bezlisty"/>
    <w:rsid w:val="00AF7840"/>
    <w:pPr>
      <w:numPr>
        <w:numId w:val="13"/>
      </w:numPr>
    </w:pPr>
  </w:style>
  <w:style w:type="numbering" w:customStyle="1" w:styleId="WWNum13">
    <w:name w:val="WWNum13"/>
    <w:basedOn w:val="Bezlisty"/>
    <w:rsid w:val="00AF7840"/>
    <w:pPr>
      <w:numPr>
        <w:numId w:val="14"/>
      </w:numPr>
    </w:pPr>
  </w:style>
  <w:style w:type="numbering" w:customStyle="1" w:styleId="WWNum14">
    <w:name w:val="WWNum14"/>
    <w:basedOn w:val="Bezlisty"/>
    <w:rsid w:val="00AF7840"/>
    <w:pPr>
      <w:numPr>
        <w:numId w:val="15"/>
      </w:numPr>
    </w:pPr>
  </w:style>
  <w:style w:type="numbering" w:customStyle="1" w:styleId="WWNum15">
    <w:name w:val="WWNum15"/>
    <w:basedOn w:val="Bezlisty"/>
    <w:rsid w:val="00AF7840"/>
    <w:pPr>
      <w:numPr>
        <w:numId w:val="16"/>
      </w:numPr>
    </w:pPr>
  </w:style>
  <w:style w:type="numbering" w:customStyle="1" w:styleId="WWNum16">
    <w:name w:val="WWNum16"/>
    <w:basedOn w:val="Bezlisty"/>
    <w:rsid w:val="00AF7840"/>
    <w:pPr>
      <w:numPr>
        <w:numId w:val="17"/>
      </w:numPr>
    </w:pPr>
  </w:style>
  <w:style w:type="numbering" w:customStyle="1" w:styleId="WWNum17">
    <w:name w:val="WWNum17"/>
    <w:basedOn w:val="Bezlisty"/>
    <w:rsid w:val="00AF7840"/>
    <w:pPr>
      <w:numPr>
        <w:numId w:val="18"/>
      </w:numPr>
    </w:pPr>
  </w:style>
  <w:style w:type="numbering" w:customStyle="1" w:styleId="WWNum18">
    <w:name w:val="WWNum18"/>
    <w:basedOn w:val="Bezlisty"/>
    <w:rsid w:val="00AF7840"/>
    <w:pPr>
      <w:numPr>
        <w:numId w:val="19"/>
      </w:numPr>
    </w:pPr>
  </w:style>
  <w:style w:type="numbering" w:customStyle="1" w:styleId="WWNum19">
    <w:name w:val="WWNum19"/>
    <w:basedOn w:val="Bezlisty"/>
    <w:rsid w:val="00AF7840"/>
    <w:pPr>
      <w:numPr>
        <w:numId w:val="20"/>
      </w:numPr>
    </w:pPr>
  </w:style>
  <w:style w:type="numbering" w:customStyle="1" w:styleId="WWNum20">
    <w:name w:val="WWNum20"/>
    <w:basedOn w:val="Bezlisty"/>
    <w:rsid w:val="00AF7840"/>
    <w:pPr>
      <w:numPr>
        <w:numId w:val="21"/>
      </w:numPr>
    </w:pPr>
  </w:style>
  <w:style w:type="numbering" w:customStyle="1" w:styleId="WWNum21">
    <w:name w:val="WWNum21"/>
    <w:basedOn w:val="Bezlisty"/>
    <w:rsid w:val="00AF7840"/>
    <w:pPr>
      <w:numPr>
        <w:numId w:val="22"/>
      </w:numPr>
    </w:pPr>
  </w:style>
  <w:style w:type="numbering" w:customStyle="1" w:styleId="WWNum22">
    <w:name w:val="WWNum22"/>
    <w:basedOn w:val="Bezlisty"/>
    <w:rsid w:val="00AF7840"/>
    <w:pPr>
      <w:numPr>
        <w:numId w:val="23"/>
      </w:numPr>
    </w:pPr>
  </w:style>
  <w:style w:type="numbering" w:customStyle="1" w:styleId="WWNum23">
    <w:name w:val="WWNum23"/>
    <w:basedOn w:val="Bezlisty"/>
    <w:rsid w:val="00AF7840"/>
    <w:pPr>
      <w:numPr>
        <w:numId w:val="24"/>
      </w:numPr>
    </w:pPr>
  </w:style>
  <w:style w:type="numbering" w:customStyle="1" w:styleId="WWNum24">
    <w:name w:val="WWNum24"/>
    <w:basedOn w:val="Bezlisty"/>
    <w:rsid w:val="00AF7840"/>
    <w:pPr>
      <w:numPr>
        <w:numId w:val="25"/>
      </w:numPr>
    </w:pPr>
  </w:style>
  <w:style w:type="numbering" w:customStyle="1" w:styleId="WWNum25">
    <w:name w:val="WWNum25"/>
    <w:basedOn w:val="Bezlisty"/>
    <w:rsid w:val="00AF7840"/>
    <w:pPr>
      <w:numPr>
        <w:numId w:val="26"/>
      </w:numPr>
    </w:pPr>
  </w:style>
  <w:style w:type="numbering" w:customStyle="1" w:styleId="WWNum26">
    <w:name w:val="WWNum26"/>
    <w:basedOn w:val="Bezlisty"/>
    <w:rsid w:val="00AF7840"/>
    <w:pPr>
      <w:numPr>
        <w:numId w:val="27"/>
      </w:numPr>
    </w:pPr>
  </w:style>
  <w:style w:type="numbering" w:customStyle="1" w:styleId="WWNum27">
    <w:name w:val="WWNum27"/>
    <w:basedOn w:val="Bezlisty"/>
    <w:rsid w:val="00AF7840"/>
    <w:pPr>
      <w:numPr>
        <w:numId w:val="28"/>
      </w:numPr>
    </w:pPr>
  </w:style>
  <w:style w:type="numbering" w:customStyle="1" w:styleId="WWNum28">
    <w:name w:val="WWNum28"/>
    <w:basedOn w:val="Bezlisty"/>
    <w:rsid w:val="00AF7840"/>
    <w:pPr>
      <w:numPr>
        <w:numId w:val="29"/>
      </w:numPr>
    </w:pPr>
  </w:style>
  <w:style w:type="numbering" w:customStyle="1" w:styleId="WWNum29">
    <w:name w:val="WWNum29"/>
    <w:basedOn w:val="Bezlisty"/>
    <w:rsid w:val="00AF7840"/>
    <w:pPr>
      <w:numPr>
        <w:numId w:val="30"/>
      </w:numPr>
    </w:pPr>
  </w:style>
  <w:style w:type="numbering" w:customStyle="1" w:styleId="WWNum30">
    <w:name w:val="WWNum30"/>
    <w:basedOn w:val="Bezlisty"/>
    <w:rsid w:val="00AF7840"/>
    <w:pPr>
      <w:numPr>
        <w:numId w:val="31"/>
      </w:numPr>
    </w:pPr>
  </w:style>
  <w:style w:type="numbering" w:customStyle="1" w:styleId="WWNum31">
    <w:name w:val="WWNum31"/>
    <w:basedOn w:val="Bezlisty"/>
    <w:rsid w:val="00AF7840"/>
    <w:pPr>
      <w:numPr>
        <w:numId w:val="32"/>
      </w:numPr>
    </w:pPr>
  </w:style>
  <w:style w:type="numbering" w:customStyle="1" w:styleId="WWNum32">
    <w:name w:val="WWNum32"/>
    <w:basedOn w:val="Bezlisty"/>
    <w:rsid w:val="00AF7840"/>
    <w:pPr>
      <w:numPr>
        <w:numId w:val="33"/>
      </w:numPr>
    </w:pPr>
  </w:style>
  <w:style w:type="numbering" w:customStyle="1" w:styleId="WWNum33">
    <w:name w:val="WWNum33"/>
    <w:basedOn w:val="Bezlisty"/>
    <w:rsid w:val="00AF7840"/>
    <w:pPr>
      <w:numPr>
        <w:numId w:val="34"/>
      </w:numPr>
    </w:pPr>
  </w:style>
  <w:style w:type="numbering" w:customStyle="1" w:styleId="WWNum34">
    <w:name w:val="WWNum34"/>
    <w:basedOn w:val="Bezlisty"/>
    <w:rsid w:val="00AF7840"/>
    <w:pPr>
      <w:numPr>
        <w:numId w:val="35"/>
      </w:numPr>
    </w:pPr>
  </w:style>
  <w:style w:type="numbering" w:customStyle="1" w:styleId="WWNum35">
    <w:name w:val="WWNum35"/>
    <w:basedOn w:val="Bezlisty"/>
    <w:rsid w:val="00AF7840"/>
    <w:pPr>
      <w:numPr>
        <w:numId w:val="36"/>
      </w:numPr>
    </w:pPr>
  </w:style>
  <w:style w:type="numbering" w:customStyle="1" w:styleId="WWNum36">
    <w:name w:val="WWNum36"/>
    <w:basedOn w:val="Bezlisty"/>
    <w:rsid w:val="00AF7840"/>
    <w:pPr>
      <w:numPr>
        <w:numId w:val="37"/>
      </w:numPr>
    </w:pPr>
  </w:style>
  <w:style w:type="numbering" w:customStyle="1" w:styleId="WWNum37">
    <w:name w:val="WWNum37"/>
    <w:basedOn w:val="Bezlisty"/>
    <w:rsid w:val="00AF7840"/>
    <w:pPr>
      <w:numPr>
        <w:numId w:val="38"/>
      </w:numPr>
    </w:pPr>
  </w:style>
  <w:style w:type="numbering" w:customStyle="1" w:styleId="WWNum38">
    <w:name w:val="WWNum38"/>
    <w:basedOn w:val="Bezlisty"/>
    <w:rsid w:val="00AF7840"/>
    <w:pPr>
      <w:numPr>
        <w:numId w:val="39"/>
      </w:numPr>
    </w:pPr>
  </w:style>
  <w:style w:type="numbering" w:customStyle="1" w:styleId="WWNum39">
    <w:name w:val="WWNum39"/>
    <w:basedOn w:val="Bezlisty"/>
    <w:rsid w:val="00AF7840"/>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1123762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jk.edu.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smigala@ujk.edu.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kotras@ujk.edu.pl" TargetMode="Externa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hyperlink" Target="mailto:asmigala@ujk.edu.pl"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ujk.edu.pl" TargetMode="External"/><Relationship Id="rId14" Type="http://schemas.openxmlformats.org/officeDocument/2006/relationships/hyperlink" Target="http://www.ujk.edu.p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15FA-7FDB-495D-9ED6-7CF7BFC9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15362</Words>
  <Characters>92173</Characters>
  <Application>Microsoft Office Word</Application>
  <DocSecurity>0</DocSecurity>
  <Lines>768</Lines>
  <Paragraphs>214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Marcin Kmieciak</cp:lastModifiedBy>
  <cp:revision>8</cp:revision>
  <cp:lastPrinted>2019-05-28T09:21:00Z</cp:lastPrinted>
  <dcterms:created xsi:type="dcterms:W3CDTF">2019-05-28T07:21:00Z</dcterms:created>
  <dcterms:modified xsi:type="dcterms:W3CDTF">2019-05-29T08:47:00Z</dcterms:modified>
</cp:coreProperties>
</file>