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39400" w14:textId="77777777" w:rsidR="0078638F" w:rsidRPr="0078638F" w:rsidRDefault="0078638F" w:rsidP="0078638F">
      <w:pPr>
        <w:spacing w:after="0" w:line="360" w:lineRule="auto"/>
        <w:jc w:val="both"/>
        <w:rPr>
          <w:rFonts w:ascii="Arial" w:eastAsia="Times New Roman" w:hAnsi="Arial" w:cs="Arial"/>
          <w:b/>
          <w:color w:val="auto"/>
          <w:lang w:eastAsia="pl-PL"/>
        </w:rPr>
      </w:pPr>
      <w:r w:rsidRPr="0078638F">
        <w:rPr>
          <w:rFonts w:ascii="Arial" w:eastAsia="Times New Roman" w:hAnsi="Arial" w:cs="Arial"/>
          <w:color w:val="auto"/>
          <w:lang w:eastAsia="pl-PL"/>
        </w:rPr>
        <w:t xml:space="preserve">                                </w:t>
      </w:r>
      <w:r w:rsidRPr="0078638F">
        <w:rPr>
          <w:rFonts w:ascii="Arial" w:eastAsia="Times New Roman" w:hAnsi="Arial" w:cs="Arial"/>
          <w:b/>
          <w:color w:val="auto"/>
          <w:lang w:eastAsia="pl-PL"/>
        </w:rPr>
        <w:t>SPECYFIKACJA ISTOTNYCH WARUNKÓW ZAMÓWIENIA</w:t>
      </w:r>
    </w:p>
    <w:p w14:paraId="0EB1905B" w14:textId="77777777" w:rsidR="0078638F" w:rsidRPr="0078638F" w:rsidRDefault="0078638F" w:rsidP="0078638F">
      <w:pPr>
        <w:spacing w:after="0" w:line="360" w:lineRule="auto"/>
        <w:jc w:val="both"/>
        <w:rPr>
          <w:rFonts w:ascii="Arial" w:eastAsia="Times New Roman" w:hAnsi="Arial" w:cs="Arial"/>
          <w:color w:val="auto"/>
          <w:lang w:eastAsia="pl-PL"/>
        </w:rPr>
      </w:pPr>
    </w:p>
    <w:p w14:paraId="4CFBAA0E" w14:textId="0059AF34"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Nazwa nadana zamówieniu: „Dostawa mebli dla Wydziału </w:t>
      </w:r>
      <w:r>
        <w:rPr>
          <w:rFonts w:ascii="Arial" w:eastAsia="Times New Roman" w:hAnsi="Arial" w:cs="Arial"/>
          <w:color w:val="auto"/>
          <w:lang w:eastAsia="pl-PL"/>
        </w:rPr>
        <w:t>Matematyczno-Przyrodniczego</w:t>
      </w:r>
      <w:r w:rsidRPr="0078638F">
        <w:rPr>
          <w:rFonts w:ascii="Arial" w:eastAsia="Times New Roman" w:hAnsi="Arial" w:cs="Arial"/>
          <w:color w:val="auto"/>
          <w:lang w:eastAsia="pl-PL"/>
        </w:rPr>
        <w:t xml:space="preserve"> UJK  w Kielcach”  </w:t>
      </w:r>
    </w:p>
    <w:p w14:paraId="6DB7C15C" w14:textId="77777777" w:rsidR="0078638F" w:rsidRPr="0078638F" w:rsidRDefault="0078638F" w:rsidP="0078638F">
      <w:pPr>
        <w:spacing w:after="0" w:line="360" w:lineRule="auto"/>
        <w:jc w:val="both"/>
        <w:rPr>
          <w:rFonts w:ascii="Arial" w:eastAsia="Times New Roman" w:hAnsi="Arial" w:cs="Arial"/>
          <w:color w:val="auto"/>
          <w:lang w:eastAsia="pl-PL"/>
        </w:rPr>
      </w:pPr>
    </w:p>
    <w:p w14:paraId="3D81E44D"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 Wartość zamówienia nie przekracza wyrażonej w złotych równowartości kwoty 221. 000 euro.</w:t>
      </w:r>
    </w:p>
    <w:p w14:paraId="3B203DCE" w14:textId="77777777" w:rsidR="0078638F" w:rsidRPr="0078638F" w:rsidRDefault="0078638F" w:rsidP="0078638F">
      <w:pPr>
        <w:spacing w:after="0" w:line="360" w:lineRule="auto"/>
        <w:jc w:val="both"/>
        <w:rPr>
          <w:rFonts w:ascii="Arial" w:eastAsia="Times New Roman" w:hAnsi="Arial" w:cs="Arial"/>
          <w:color w:val="auto"/>
          <w:lang w:eastAsia="pl-PL"/>
        </w:rPr>
      </w:pPr>
    </w:p>
    <w:p w14:paraId="5EEFEDE3" w14:textId="1F08AF3A"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Oznaczenie sprawy: DP.2301</w:t>
      </w:r>
      <w:r w:rsidR="000E1B47">
        <w:rPr>
          <w:rFonts w:ascii="Arial" w:eastAsia="Times New Roman" w:hAnsi="Arial" w:cs="Arial"/>
          <w:color w:val="auto"/>
          <w:lang w:eastAsia="pl-PL"/>
        </w:rPr>
        <w:t>.23.</w:t>
      </w:r>
      <w:r w:rsidRPr="0078638F">
        <w:rPr>
          <w:rFonts w:ascii="Arial" w:eastAsia="Times New Roman" w:hAnsi="Arial" w:cs="Arial"/>
          <w:color w:val="auto"/>
          <w:lang w:eastAsia="pl-PL"/>
        </w:rPr>
        <w:t>2019</w:t>
      </w:r>
    </w:p>
    <w:p w14:paraId="35860671" w14:textId="77777777" w:rsidR="0078638F" w:rsidRPr="0078638F" w:rsidRDefault="0078638F" w:rsidP="0078638F">
      <w:pPr>
        <w:spacing w:after="0" w:line="360" w:lineRule="auto"/>
        <w:jc w:val="both"/>
        <w:rPr>
          <w:rFonts w:ascii="Arial" w:eastAsia="Times New Roman" w:hAnsi="Arial" w:cs="Arial"/>
          <w:color w:val="auto"/>
          <w:lang w:eastAsia="pl-PL"/>
        </w:rPr>
      </w:pPr>
    </w:p>
    <w:p w14:paraId="71B1E2E2" w14:textId="02A73ECC" w:rsidR="0078638F" w:rsidRPr="0078638F" w:rsidRDefault="0078638F" w:rsidP="0078638F">
      <w:pPr>
        <w:spacing w:after="0" w:line="360" w:lineRule="auto"/>
        <w:jc w:val="both"/>
        <w:rPr>
          <w:rFonts w:ascii="Arial" w:eastAsia="Times New Roman" w:hAnsi="Arial" w:cs="Arial"/>
          <w:b/>
          <w:color w:val="auto"/>
          <w:lang w:eastAsia="pl-PL"/>
        </w:rPr>
      </w:pPr>
      <w:bookmarkStart w:id="0" w:name="_Hlk510960678"/>
      <w:r w:rsidRPr="0078638F">
        <w:rPr>
          <w:rFonts w:ascii="Arial" w:eastAsia="Times New Roman" w:hAnsi="Arial" w:cs="Arial"/>
          <w:b/>
          <w:color w:val="auto"/>
          <w:lang w:eastAsia="pl-PL"/>
        </w:rPr>
        <w:t>INWESTYCJA JEST WSPÓŁFINANSOWANA ZE ŚRODKÓW UNII</w:t>
      </w:r>
      <w:r>
        <w:rPr>
          <w:rFonts w:ascii="Arial" w:eastAsia="Times New Roman" w:hAnsi="Arial" w:cs="Arial"/>
          <w:b/>
          <w:color w:val="auto"/>
          <w:lang w:eastAsia="pl-PL"/>
        </w:rPr>
        <w:t xml:space="preserve"> EUROPEJSKIEJ   </w:t>
      </w:r>
      <w:r w:rsidRPr="0078638F">
        <w:rPr>
          <w:rFonts w:ascii="Arial" w:eastAsia="Times New Roman" w:hAnsi="Arial" w:cs="Arial"/>
          <w:b/>
          <w:color w:val="auto"/>
          <w:lang w:eastAsia="pl-PL"/>
        </w:rPr>
        <w:t>W RAMACH:</w:t>
      </w:r>
    </w:p>
    <w:bookmarkEnd w:id="0"/>
    <w:p w14:paraId="4CD149A5" w14:textId="77777777" w:rsidR="0078638F" w:rsidRPr="0078638F" w:rsidRDefault="0078638F" w:rsidP="0078638F">
      <w:pPr>
        <w:autoSpaceDE w:val="0"/>
        <w:autoSpaceDN w:val="0"/>
        <w:adjustRightInd w:val="0"/>
        <w:spacing w:after="0" w:line="360" w:lineRule="auto"/>
        <w:ind w:left="708"/>
        <w:jc w:val="both"/>
        <w:rPr>
          <w:rFonts w:ascii="Arial" w:hAnsi="Arial" w:cs="Arial"/>
          <w:b/>
          <w:color w:val="auto"/>
          <w:sz w:val="20"/>
          <w:szCs w:val="20"/>
          <w:lang w:eastAsia="pl-PL"/>
        </w:rPr>
      </w:pPr>
      <w:r w:rsidRPr="0078638F">
        <w:rPr>
          <w:rFonts w:ascii="Arial" w:hAnsi="Arial" w:cs="Arial"/>
          <w:b/>
          <w:color w:val="auto"/>
          <w:sz w:val="20"/>
          <w:szCs w:val="20"/>
          <w:lang w:eastAsia="pl-PL"/>
        </w:rPr>
        <w:t>Regionalny Program Operacyjny Województwa Świętokrzyskiego na lata 2014-2020.</w:t>
      </w:r>
    </w:p>
    <w:p w14:paraId="1403103E" w14:textId="77777777" w:rsidR="0078638F" w:rsidRPr="0078638F" w:rsidRDefault="0078638F" w:rsidP="0078638F">
      <w:pPr>
        <w:autoSpaceDE w:val="0"/>
        <w:autoSpaceDN w:val="0"/>
        <w:adjustRightInd w:val="0"/>
        <w:spacing w:after="0" w:line="360" w:lineRule="auto"/>
        <w:ind w:left="708"/>
        <w:jc w:val="both"/>
        <w:rPr>
          <w:rFonts w:ascii="Arial" w:hAnsi="Arial" w:cs="Arial"/>
          <w:b/>
          <w:color w:val="auto"/>
          <w:sz w:val="20"/>
          <w:szCs w:val="20"/>
          <w:lang w:eastAsia="pl-PL"/>
        </w:rPr>
      </w:pPr>
      <w:r w:rsidRPr="0078638F">
        <w:rPr>
          <w:rFonts w:ascii="Arial" w:hAnsi="Arial" w:cs="Arial"/>
          <w:b/>
          <w:color w:val="auto"/>
          <w:sz w:val="20"/>
          <w:szCs w:val="20"/>
          <w:lang w:eastAsia="pl-PL"/>
        </w:rPr>
        <w:t xml:space="preserve"> </w:t>
      </w:r>
      <w:r w:rsidRPr="0078638F">
        <w:rPr>
          <w:rFonts w:ascii="Arial" w:hAnsi="Arial" w:cs="Arial"/>
          <w:b/>
          <w:bCs/>
          <w:color w:val="auto"/>
          <w:sz w:val="20"/>
          <w:szCs w:val="20"/>
          <w:lang w:eastAsia="pl-PL"/>
        </w:rPr>
        <w:t xml:space="preserve">Oś priorytetowa </w:t>
      </w:r>
      <w:r w:rsidRPr="0078638F">
        <w:rPr>
          <w:rFonts w:ascii="Arial" w:hAnsi="Arial" w:cs="Arial"/>
          <w:b/>
          <w:color w:val="auto"/>
          <w:sz w:val="20"/>
          <w:szCs w:val="20"/>
          <w:lang w:eastAsia="pl-PL"/>
        </w:rPr>
        <w:t xml:space="preserve">Innowacje i nauka; </w:t>
      </w:r>
      <w:r w:rsidRPr="0078638F">
        <w:rPr>
          <w:rFonts w:ascii="Arial" w:hAnsi="Arial" w:cs="Arial"/>
          <w:b/>
          <w:bCs/>
          <w:color w:val="auto"/>
          <w:sz w:val="20"/>
          <w:szCs w:val="20"/>
          <w:lang w:eastAsia="pl-PL"/>
        </w:rPr>
        <w:t xml:space="preserve">Tytuł projektu </w:t>
      </w:r>
      <w:r w:rsidRPr="0078638F">
        <w:rPr>
          <w:rFonts w:ascii="Arial" w:hAnsi="Arial" w:cs="Arial"/>
          <w:b/>
          <w:color w:val="auto"/>
          <w:sz w:val="20"/>
          <w:szCs w:val="20"/>
          <w:lang w:eastAsia="pl-PL"/>
        </w:rPr>
        <w:t>MEDPAT - Doposażenie zakładów naukowych - badania z zakresu ochrony zdrowia.</w:t>
      </w:r>
    </w:p>
    <w:p w14:paraId="22814929" w14:textId="77777777" w:rsidR="0078638F" w:rsidRPr="0078638F" w:rsidRDefault="0078638F" w:rsidP="0078638F">
      <w:pPr>
        <w:spacing w:after="0" w:line="360" w:lineRule="auto"/>
        <w:jc w:val="both"/>
        <w:rPr>
          <w:rFonts w:ascii="Arial" w:eastAsia="Times New Roman" w:hAnsi="Arial" w:cs="Arial"/>
          <w:color w:val="auto"/>
          <w:lang w:eastAsia="pl-PL"/>
        </w:rPr>
      </w:pPr>
    </w:p>
    <w:p w14:paraId="54E067C9" w14:textId="77777777" w:rsidR="0078638F" w:rsidRPr="0078638F" w:rsidRDefault="0078638F" w:rsidP="0078638F">
      <w:pPr>
        <w:spacing w:after="0" w:line="360" w:lineRule="auto"/>
        <w:jc w:val="both"/>
        <w:rPr>
          <w:rFonts w:ascii="Arial" w:eastAsia="Times New Roman" w:hAnsi="Arial" w:cs="Arial"/>
          <w:color w:val="auto"/>
          <w:lang w:eastAsia="pl-PL"/>
        </w:rPr>
      </w:pPr>
      <w:bookmarkStart w:id="1" w:name="_Hlk534202888"/>
      <w:r w:rsidRPr="0078638F">
        <w:rPr>
          <w:rFonts w:ascii="Arial" w:eastAsia="Times New Roman" w:hAnsi="Arial" w:cs="Arial"/>
          <w:color w:val="auto"/>
          <w:lang w:eastAsia="pl-PL"/>
        </w:rPr>
        <w:t>Ogłoszenie o niniejszym przetargu zostało zamieszczone:</w:t>
      </w:r>
    </w:p>
    <w:p w14:paraId="3FFA6535"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 w Biuletynie Zamówień Publicznych  dnia ……...2019r. pod numerem </w:t>
      </w:r>
      <w:r w:rsidRPr="0078638F">
        <w:rPr>
          <w:rFonts w:ascii="Arial" w:eastAsia="Times New Roman" w:hAnsi="Arial" w:cs="Arial"/>
          <w:color w:val="000033"/>
          <w:lang w:eastAsia="pl-PL"/>
        </w:rPr>
        <w:t>………………</w:t>
      </w:r>
      <w:r w:rsidRPr="0078638F">
        <w:rPr>
          <w:rFonts w:ascii="Times New Roman" w:eastAsia="Times New Roman" w:hAnsi="Times New Roman"/>
          <w:color w:val="auto"/>
          <w:sz w:val="24"/>
          <w:szCs w:val="24"/>
          <w:lang w:eastAsia="pl-PL"/>
        </w:rPr>
        <w:t xml:space="preserve"> </w:t>
      </w:r>
      <w:r w:rsidRPr="0078638F">
        <w:rPr>
          <w:rFonts w:ascii="Lucida Sans Unicode" w:eastAsia="Times New Roman" w:hAnsi="Lucida Sans Unicode" w:cs="Lucida Sans Unicode"/>
          <w:color w:val="000033"/>
          <w:sz w:val="17"/>
          <w:szCs w:val="17"/>
          <w:lang w:eastAsia="pl-PL"/>
        </w:rPr>
        <w:t> </w:t>
      </w:r>
    </w:p>
    <w:p w14:paraId="04097E45"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na stronie internetowej Zamawiającego</w:t>
      </w:r>
      <w:r w:rsidRPr="0078638F">
        <w:rPr>
          <w:rFonts w:ascii="Arial" w:hAnsi="Arial" w:cs="Arial"/>
          <w:color w:val="000000"/>
        </w:rPr>
        <w:t xml:space="preserve"> </w:t>
      </w:r>
      <w:hyperlink r:id="rId9" w:history="1">
        <w:r w:rsidRPr="0078638F">
          <w:rPr>
            <w:rFonts w:ascii="Arial" w:hAnsi="Arial" w:cs="Arial"/>
            <w:color w:val="0000FF"/>
            <w:u w:val="single"/>
          </w:rPr>
          <w:t>www.ujk.edu.pl</w:t>
        </w:r>
      </w:hyperlink>
      <w:r w:rsidRPr="0078638F">
        <w:rPr>
          <w:rFonts w:ascii="Arial" w:hAnsi="Arial" w:cs="Arial"/>
          <w:color w:val="000000"/>
        </w:rPr>
        <w:t xml:space="preserve"> </w:t>
      </w:r>
      <w:r w:rsidRPr="0078638F">
        <w:rPr>
          <w:rFonts w:ascii="Arial" w:eastAsia="Times New Roman" w:hAnsi="Arial" w:cs="Arial"/>
          <w:color w:val="auto"/>
          <w:lang w:eastAsia="pl-PL"/>
        </w:rPr>
        <w:t xml:space="preserve"> dnia  ………………r.</w:t>
      </w:r>
    </w:p>
    <w:p w14:paraId="7B3DD2A3"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na tablicy ogłoszeń w siedzibie  Zamawiającego – dnia  ………………………r.</w:t>
      </w:r>
    </w:p>
    <w:p w14:paraId="0DC6B28D" w14:textId="77777777" w:rsidR="0078638F" w:rsidRPr="0078638F" w:rsidRDefault="0078638F" w:rsidP="0078638F">
      <w:pPr>
        <w:spacing w:after="0" w:line="360" w:lineRule="auto"/>
        <w:jc w:val="both"/>
        <w:rPr>
          <w:rFonts w:ascii="Arial" w:eastAsia="Times New Roman" w:hAnsi="Arial" w:cs="Arial"/>
          <w:color w:val="auto"/>
          <w:lang w:eastAsia="pl-PL"/>
        </w:rPr>
      </w:pPr>
    </w:p>
    <w:bookmarkEnd w:id="1"/>
    <w:p w14:paraId="1ABC7E1A" w14:textId="77777777" w:rsidR="0078638F" w:rsidRPr="0078638F" w:rsidRDefault="0078638F" w:rsidP="0078638F">
      <w:pPr>
        <w:spacing w:after="0" w:line="360" w:lineRule="auto"/>
        <w:jc w:val="both"/>
        <w:rPr>
          <w:rFonts w:ascii="Arial" w:hAnsi="Arial" w:cs="Arial"/>
          <w:color w:val="auto"/>
          <w:lang w:eastAsia="pl-PL"/>
        </w:rPr>
      </w:pPr>
      <w:r w:rsidRPr="0078638F">
        <w:rPr>
          <w:rFonts w:ascii="Arial" w:hAnsi="Arial" w:cs="Arial"/>
          <w:color w:val="auto"/>
          <w:lang w:eastAsia="pl-PL"/>
        </w:rPr>
        <w:t xml:space="preserve">                                                                                                                                          </w:t>
      </w:r>
    </w:p>
    <w:p w14:paraId="4C3E6BBC" w14:textId="77777777" w:rsidR="0078638F" w:rsidRPr="0078638F" w:rsidRDefault="0078638F" w:rsidP="0078638F">
      <w:pPr>
        <w:spacing w:after="0" w:line="360" w:lineRule="auto"/>
        <w:jc w:val="both"/>
        <w:rPr>
          <w:rFonts w:ascii="Arial" w:hAnsi="Arial" w:cs="Arial"/>
          <w:color w:val="auto"/>
          <w:lang w:eastAsia="pl-PL"/>
        </w:rPr>
      </w:pPr>
      <w:r w:rsidRPr="0078638F">
        <w:rPr>
          <w:rFonts w:ascii="Arial" w:hAnsi="Arial" w:cs="Arial"/>
          <w:color w:val="auto"/>
          <w:lang w:eastAsia="pl-PL"/>
        </w:rPr>
        <w:t xml:space="preserve">                                                                                                       ZATWIERDZAM</w:t>
      </w:r>
    </w:p>
    <w:p w14:paraId="11B7DF4B" w14:textId="77777777" w:rsidR="0078638F" w:rsidRPr="0078638F" w:rsidRDefault="0078638F" w:rsidP="0078638F">
      <w:pPr>
        <w:spacing w:after="0" w:line="360" w:lineRule="auto"/>
        <w:jc w:val="both"/>
        <w:rPr>
          <w:rFonts w:ascii="Arial" w:hAnsi="Arial" w:cs="Arial"/>
          <w:color w:val="auto"/>
          <w:lang w:eastAsia="pl-PL"/>
        </w:rPr>
      </w:pPr>
      <w:r w:rsidRPr="0078638F">
        <w:rPr>
          <w:rFonts w:ascii="Arial" w:hAnsi="Arial" w:cs="Arial"/>
          <w:color w:val="auto"/>
          <w:lang w:eastAsia="pl-PL"/>
        </w:rPr>
        <w:t xml:space="preserve">                                                                     </w:t>
      </w:r>
    </w:p>
    <w:p w14:paraId="55FE0B79" w14:textId="77777777" w:rsidR="0078638F" w:rsidRPr="0078638F" w:rsidRDefault="0078638F" w:rsidP="0078638F">
      <w:pPr>
        <w:spacing w:after="0" w:line="360" w:lineRule="auto"/>
        <w:jc w:val="both"/>
        <w:rPr>
          <w:rFonts w:ascii="Arial" w:hAnsi="Arial" w:cs="Arial"/>
          <w:color w:val="auto"/>
          <w:lang w:eastAsia="pl-PL"/>
        </w:rPr>
      </w:pPr>
      <w:r w:rsidRPr="0078638F">
        <w:rPr>
          <w:rFonts w:ascii="Arial" w:hAnsi="Arial" w:cs="Arial"/>
          <w:color w:val="auto"/>
          <w:lang w:eastAsia="pl-PL"/>
        </w:rPr>
        <w:t xml:space="preserve">                                                                                         …………………………………….</w:t>
      </w:r>
    </w:p>
    <w:p w14:paraId="0E0B08E3" w14:textId="77777777" w:rsidR="0078638F" w:rsidRPr="0078638F" w:rsidRDefault="0078638F" w:rsidP="0078638F">
      <w:pPr>
        <w:spacing w:after="0" w:line="360" w:lineRule="auto"/>
        <w:jc w:val="both"/>
        <w:rPr>
          <w:rFonts w:ascii="Arial" w:eastAsia="Times New Roman" w:hAnsi="Arial" w:cs="Arial"/>
          <w:color w:val="auto"/>
          <w:lang w:eastAsia="pl-PL"/>
        </w:rPr>
      </w:pPr>
    </w:p>
    <w:p w14:paraId="58609D77" w14:textId="77777777" w:rsidR="0078638F" w:rsidRPr="0078638F" w:rsidRDefault="0078638F" w:rsidP="0078638F">
      <w:pPr>
        <w:spacing w:after="0" w:line="360" w:lineRule="auto"/>
        <w:jc w:val="both"/>
        <w:rPr>
          <w:rFonts w:ascii="Arial" w:eastAsia="Times New Roman" w:hAnsi="Arial" w:cs="Arial"/>
          <w:color w:val="auto"/>
          <w:lang w:eastAsia="pl-PL"/>
        </w:rPr>
      </w:pPr>
    </w:p>
    <w:p w14:paraId="0D85D67E" w14:textId="77777777" w:rsidR="0078638F" w:rsidRPr="0078638F" w:rsidRDefault="0078638F" w:rsidP="0078638F">
      <w:pPr>
        <w:spacing w:after="0" w:line="360" w:lineRule="auto"/>
        <w:jc w:val="both"/>
        <w:rPr>
          <w:rFonts w:ascii="Arial" w:eastAsia="Times New Roman" w:hAnsi="Arial" w:cs="Arial"/>
          <w:color w:val="auto"/>
          <w:lang w:eastAsia="pl-PL"/>
        </w:rPr>
      </w:pPr>
    </w:p>
    <w:p w14:paraId="628267B4" w14:textId="77777777" w:rsidR="0078638F" w:rsidRPr="0078638F" w:rsidRDefault="0078638F" w:rsidP="0078638F">
      <w:pPr>
        <w:spacing w:after="0" w:line="360" w:lineRule="auto"/>
        <w:jc w:val="both"/>
        <w:rPr>
          <w:rFonts w:ascii="Arial" w:eastAsia="Times New Roman" w:hAnsi="Arial" w:cs="Arial"/>
          <w:color w:val="auto"/>
          <w:lang w:eastAsia="pl-PL"/>
        </w:rPr>
      </w:pPr>
    </w:p>
    <w:p w14:paraId="3FD14C9E" w14:textId="2B144E54" w:rsidR="0078638F" w:rsidRPr="000D05BA" w:rsidRDefault="0078638F" w:rsidP="0078638F">
      <w:pPr>
        <w:spacing w:after="0" w:line="360" w:lineRule="auto"/>
        <w:jc w:val="both"/>
        <w:rPr>
          <w:rFonts w:ascii="Arial" w:eastAsia="Times New Roman" w:hAnsi="Arial" w:cs="Arial"/>
          <w:b/>
          <w:color w:val="auto"/>
          <w:lang w:eastAsia="pl-PL"/>
        </w:rPr>
      </w:pPr>
    </w:p>
    <w:p w14:paraId="5B751646" w14:textId="77777777" w:rsidR="0078638F" w:rsidRPr="000D05BA" w:rsidRDefault="0078638F" w:rsidP="0078638F">
      <w:pPr>
        <w:spacing w:after="0" w:line="360" w:lineRule="auto"/>
        <w:jc w:val="both"/>
        <w:rPr>
          <w:rFonts w:ascii="Arial" w:eastAsia="Times New Roman" w:hAnsi="Arial" w:cs="Arial"/>
          <w:b/>
          <w:color w:val="auto"/>
          <w:lang w:eastAsia="pl-PL"/>
        </w:rPr>
      </w:pPr>
    </w:p>
    <w:p w14:paraId="35E46335" w14:textId="77777777" w:rsidR="0078638F" w:rsidRPr="0078638F" w:rsidRDefault="0078638F" w:rsidP="0078638F">
      <w:pPr>
        <w:spacing w:after="0" w:line="360" w:lineRule="auto"/>
        <w:jc w:val="both"/>
        <w:rPr>
          <w:rFonts w:ascii="Arial" w:eastAsia="Times New Roman" w:hAnsi="Arial" w:cs="Arial"/>
          <w:color w:val="auto"/>
          <w:lang w:eastAsia="pl-PL"/>
        </w:rPr>
      </w:pPr>
    </w:p>
    <w:p w14:paraId="15BEB1B0" w14:textId="77777777" w:rsidR="0078638F" w:rsidRPr="0078638F" w:rsidRDefault="0078638F" w:rsidP="0078638F">
      <w:pPr>
        <w:spacing w:after="0" w:line="360" w:lineRule="auto"/>
        <w:jc w:val="both"/>
        <w:rPr>
          <w:rFonts w:ascii="Arial" w:eastAsia="Times New Roman" w:hAnsi="Arial" w:cs="Arial"/>
          <w:color w:val="auto"/>
          <w:lang w:eastAsia="pl-PL"/>
        </w:rPr>
      </w:pPr>
    </w:p>
    <w:p w14:paraId="4FB360B6" w14:textId="77777777" w:rsidR="0078638F" w:rsidRPr="0078638F" w:rsidRDefault="0078638F" w:rsidP="0078638F">
      <w:pPr>
        <w:spacing w:after="0" w:line="360" w:lineRule="auto"/>
        <w:jc w:val="both"/>
        <w:rPr>
          <w:rFonts w:ascii="Arial" w:eastAsia="Times New Roman" w:hAnsi="Arial" w:cs="Arial"/>
          <w:color w:val="auto"/>
          <w:lang w:eastAsia="pl-PL"/>
        </w:rPr>
      </w:pPr>
    </w:p>
    <w:p w14:paraId="2F9213AA" w14:textId="77777777" w:rsidR="0078638F" w:rsidRPr="0078638F" w:rsidRDefault="0078638F" w:rsidP="0078638F">
      <w:pPr>
        <w:spacing w:after="0" w:line="360" w:lineRule="auto"/>
        <w:jc w:val="both"/>
        <w:rPr>
          <w:rFonts w:ascii="Arial" w:eastAsia="Times New Roman" w:hAnsi="Arial" w:cs="Arial"/>
          <w:b/>
          <w:color w:val="auto"/>
          <w:lang w:eastAsia="pl-PL"/>
        </w:rPr>
      </w:pPr>
    </w:p>
    <w:p w14:paraId="5492D112" w14:textId="77777777" w:rsidR="0078638F" w:rsidRDefault="0078638F" w:rsidP="0078638F">
      <w:pPr>
        <w:spacing w:after="0" w:line="360" w:lineRule="auto"/>
        <w:jc w:val="both"/>
        <w:rPr>
          <w:rFonts w:ascii="Arial" w:eastAsia="Times New Roman" w:hAnsi="Arial" w:cs="Arial"/>
          <w:b/>
          <w:color w:val="auto"/>
          <w:lang w:eastAsia="pl-PL"/>
        </w:rPr>
      </w:pPr>
    </w:p>
    <w:p w14:paraId="1F6B825F" w14:textId="77777777" w:rsidR="0078638F" w:rsidRDefault="0078638F" w:rsidP="0078638F">
      <w:pPr>
        <w:spacing w:after="0" w:line="360" w:lineRule="auto"/>
        <w:jc w:val="both"/>
        <w:rPr>
          <w:rFonts w:ascii="Arial" w:eastAsia="Times New Roman" w:hAnsi="Arial" w:cs="Arial"/>
          <w:b/>
          <w:color w:val="auto"/>
          <w:lang w:eastAsia="pl-PL"/>
        </w:rPr>
      </w:pPr>
    </w:p>
    <w:p w14:paraId="7A754063" w14:textId="77777777" w:rsidR="0078638F" w:rsidRDefault="0078638F" w:rsidP="0078638F">
      <w:pPr>
        <w:spacing w:after="0" w:line="360" w:lineRule="auto"/>
        <w:jc w:val="both"/>
        <w:rPr>
          <w:rFonts w:ascii="Arial" w:eastAsia="Times New Roman" w:hAnsi="Arial" w:cs="Arial"/>
          <w:b/>
          <w:color w:val="auto"/>
          <w:lang w:eastAsia="pl-PL"/>
        </w:rPr>
      </w:pPr>
    </w:p>
    <w:p w14:paraId="7F3419E9" w14:textId="77777777" w:rsidR="0078638F" w:rsidRDefault="0078638F" w:rsidP="0078638F">
      <w:pPr>
        <w:spacing w:after="0" w:line="360" w:lineRule="auto"/>
        <w:jc w:val="both"/>
        <w:rPr>
          <w:rFonts w:ascii="Arial" w:eastAsia="Times New Roman" w:hAnsi="Arial" w:cs="Arial"/>
          <w:b/>
          <w:color w:val="auto"/>
          <w:lang w:eastAsia="pl-PL"/>
        </w:rPr>
      </w:pPr>
    </w:p>
    <w:p w14:paraId="0CD2FAE8" w14:textId="77777777" w:rsidR="0078638F" w:rsidRDefault="0078638F" w:rsidP="0078638F">
      <w:pPr>
        <w:spacing w:after="0" w:line="360" w:lineRule="auto"/>
        <w:jc w:val="both"/>
        <w:rPr>
          <w:rFonts w:ascii="Arial" w:eastAsia="Times New Roman" w:hAnsi="Arial" w:cs="Arial"/>
          <w:b/>
          <w:color w:val="auto"/>
          <w:lang w:eastAsia="pl-PL"/>
        </w:rPr>
      </w:pPr>
    </w:p>
    <w:p w14:paraId="120929AB" w14:textId="77777777" w:rsidR="0078638F" w:rsidRPr="0078638F" w:rsidRDefault="0078638F" w:rsidP="0078638F">
      <w:pPr>
        <w:spacing w:after="0" w:line="360" w:lineRule="auto"/>
        <w:jc w:val="both"/>
        <w:rPr>
          <w:rFonts w:ascii="Arial" w:eastAsia="Times New Roman" w:hAnsi="Arial" w:cs="Arial"/>
          <w:b/>
          <w:color w:val="auto"/>
          <w:lang w:eastAsia="pl-PL"/>
        </w:rPr>
      </w:pPr>
      <w:r w:rsidRPr="0078638F">
        <w:rPr>
          <w:rFonts w:ascii="Arial" w:eastAsia="Times New Roman" w:hAnsi="Arial" w:cs="Arial"/>
          <w:b/>
          <w:color w:val="auto"/>
          <w:lang w:eastAsia="pl-PL"/>
        </w:rPr>
        <w:lastRenderedPageBreak/>
        <w:t>ROZDZIAŁ I. NAZWA ORAZ ADRES ZAMAWIAJĄCEGO</w:t>
      </w:r>
    </w:p>
    <w:p w14:paraId="04902E7C" w14:textId="77777777" w:rsidR="0078638F" w:rsidRPr="0078638F" w:rsidRDefault="0078638F" w:rsidP="0078638F">
      <w:pPr>
        <w:spacing w:after="0" w:line="360" w:lineRule="auto"/>
        <w:jc w:val="both"/>
        <w:rPr>
          <w:rFonts w:ascii="Arial" w:eastAsia="Times New Roman" w:hAnsi="Arial" w:cs="Arial"/>
          <w:color w:val="auto"/>
          <w:lang w:eastAsia="pl-PL"/>
        </w:rPr>
      </w:pPr>
      <w:bookmarkStart w:id="2" w:name="_Hlk510961402"/>
      <w:r w:rsidRPr="0078638F">
        <w:rPr>
          <w:rFonts w:ascii="Arial" w:eastAsia="Times New Roman" w:hAnsi="Arial" w:cs="Arial"/>
          <w:color w:val="auto"/>
          <w:lang w:eastAsia="pl-PL"/>
        </w:rPr>
        <w:t>Uniwersytet Jana Kochanowskiego w Kielcach</w:t>
      </w:r>
    </w:p>
    <w:p w14:paraId="2A5408B7"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ul. Żeromskiego 5</w:t>
      </w:r>
    </w:p>
    <w:p w14:paraId="74DF1AC3"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25-369 Kielce</w:t>
      </w:r>
    </w:p>
    <w:p w14:paraId="2E129337"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tel.: (041) 3497277 faks: (041) 3445615</w:t>
      </w:r>
    </w:p>
    <w:p w14:paraId="19A67FDF"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Adres strony internetowej: www.ujk.edu.pl</w:t>
      </w:r>
    </w:p>
    <w:bookmarkEnd w:id="2"/>
    <w:p w14:paraId="23844E27" w14:textId="77777777" w:rsidR="0078638F" w:rsidRPr="0078638F" w:rsidRDefault="0078638F" w:rsidP="0078638F">
      <w:pPr>
        <w:spacing w:after="0" w:line="360" w:lineRule="auto"/>
        <w:jc w:val="both"/>
        <w:rPr>
          <w:rFonts w:ascii="Arial" w:eastAsia="Times New Roman" w:hAnsi="Arial" w:cs="Arial"/>
          <w:b/>
          <w:color w:val="auto"/>
          <w:lang w:eastAsia="pl-PL"/>
        </w:rPr>
      </w:pPr>
      <w:r w:rsidRPr="0078638F">
        <w:rPr>
          <w:rFonts w:ascii="Arial" w:eastAsia="Times New Roman" w:hAnsi="Arial" w:cs="Arial"/>
          <w:b/>
          <w:color w:val="auto"/>
          <w:lang w:eastAsia="pl-PL"/>
        </w:rPr>
        <w:t>ROZDZIAŁ II. TRYB UDZIELENIA ZAMÓWIENIA</w:t>
      </w:r>
    </w:p>
    <w:p w14:paraId="25B6F43A" w14:textId="41180D26"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Niniejsze postępowanie o udzielenie zamówienia publicznego prowadzone będzie w trybie przetargu nieograniczonego na podstawie art. 39 ustawy z dnia 29 stycznia 2004r. Prawo zamówień publicznych</w:t>
      </w:r>
      <w:bookmarkStart w:id="3" w:name="_Hlk519503294"/>
      <w:r w:rsidRPr="0078638F">
        <w:rPr>
          <w:rFonts w:ascii="Arial" w:eastAsia="Times New Roman" w:hAnsi="Arial" w:cs="Arial"/>
          <w:color w:val="auto"/>
          <w:lang w:eastAsia="pl-PL"/>
        </w:rPr>
        <w:t xml:space="preserve"> (Dz. U. z 201</w:t>
      </w:r>
      <w:r>
        <w:rPr>
          <w:rFonts w:ascii="Arial" w:eastAsia="Times New Roman" w:hAnsi="Arial" w:cs="Arial"/>
          <w:color w:val="auto"/>
          <w:lang w:eastAsia="pl-PL"/>
        </w:rPr>
        <w:t>8</w:t>
      </w:r>
      <w:r w:rsidRPr="0078638F">
        <w:rPr>
          <w:rFonts w:ascii="Arial" w:eastAsia="Times New Roman" w:hAnsi="Arial" w:cs="Arial"/>
          <w:color w:val="auto"/>
          <w:lang w:eastAsia="pl-PL"/>
        </w:rPr>
        <w:t xml:space="preserve"> r., poz. 1</w:t>
      </w:r>
      <w:r>
        <w:rPr>
          <w:rFonts w:ascii="Arial" w:eastAsia="Times New Roman" w:hAnsi="Arial" w:cs="Arial"/>
          <w:color w:val="auto"/>
          <w:lang w:eastAsia="pl-PL"/>
        </w:rPr>
        <w:t>986</w:t>
      </w:r>
      <w:r w:rsidRPr="0078638F">
        <w:rPr>
          <w:rFonts w:ascii="Arial" w:eastAsia="Times New Roman" w:hAnsi="Arial" w:cs="Arial"/>
          <w:color w:val="auto"/>
          <w:lang w:eastAsia="pl-PL"/>
        </w:rPr>
        <w:t xml:space="preserve"> z </w:t>
      </w:r>
      <w:proofErr w:type="spellStart"/>
      <w:r w:rsidRPr="0078638F">
        <w:rPr>
          <w:rFonts w:ascii="Arial" w:eastAsia="Times New Roman" w:hAnsi="Arial" w:cs="Arial"/>
          <w:color w:val="auto"/>
          <w:lang w:eastAsia="pl-PL"/>
        </w:rPr>
        <w:t>póź</w:t>
      </w:r>
      <w:proofErr w:type="spellEnd"/>
      <w:r w:rsidRPr="0078638F">
        <w:rPr>
          <w:rFonts w:ascii="Arial" w:eastAsia="Times New Roman" w:hAnsi="Arial" w:cs="Arial"/>
          <w:color w:val="auto"/>
          <w:lang w:eastAsia="pl-PL"/>
        </w:rPr>
        <w:t>. zm.), zwanej dalej „PZP</w:t>
      </w:r>
      <w:bookmarkEnd w:id="3"/>
      <w:r w:rsidRPr="0078638F">
        <w:rPr>
          <w:rFonts w:ascii="Arial" w:eastAsia="Times New Roman" w:hAnsi="Arial" w:cs="Arial"/>
          <w:color w:val="auto"/>
          <w:lang w:eastAsia="pl-PL"/>
        </w:rPr>
        <w:t>”.</w:t>
      </w:r>
    </w:p>
    <w:p w14:paraId="76C4288A"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W zakresie nieuregulowanym niniejszą Specyfikacją Istotnych Warunków Zamówienia, zwaną dalej „SIWZ” zastosowanie mają przepisy ustawy PZP.</w:t>
      </w:r>
    </w:p>
    <w:p w14:paraId="5E541D4F" w14:textId="4EFF0162"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Postępowanie prowadzone jest w oparciu o zapisy art. 24aa ustawy, Zamawiający najpierw dokona oceny ofert, a następnie zbada, czy wykonawca, którego oferta została oceniona jako najkorzystniejsza, nie podlega wykluczeniu oraz spełnia warunki udziału  w postępowaniu.</w:t>
      </w:r>
    </w:p>
    <w:p w14:paraId="5BF53E2F" w14:textId="77777777" w:rsidR="0078638F" w:rsidRPr="0078638F" w:rsidRDefault="0078638F" w:rsidP="0078638F">
      <w:pPr>
        <w:spacing w:after="0" w:line="360" w:lineRule="auto"/>
        <w:jc w:val="both"/>
        <w:rPr>
          <w:rFonts w:ascii="Arial" w:eastAsia="Times New Roman" w:hAnsi="Arial" w:cs="Arial"/>
          <w:b/>
          <w:color w:val="auto"/>
          <w:lang w:eastAsia="pl-PL"/>
        </w:rPr>
      </w:pPr>
      <w:r w:rsidRPr="0078638F">
        <w:rPr>
          <w:rFonts w:ascii="Arial" w:eastAsia="Times New Roman" w:hAnsi="Arial" w:cs="Arial"/>
          <w:b/>
          <w:color w:val="auto"/>
          <w:lang w:eastAsia="pl-PL"/>
        </w:rPr>
        <w:t>ROZDZIAŁ III. OPIS PRZEDMIOTU ZAMÓWIENIA</w:t>
      </w:r>
    </w:p>
    <w:p w14:paraId="6BA8C2DC" w14:textId="77777777" w:rsidR="001738E3" w:rsidRDefault="0078638F" w:rsidP="009F5AFB">
      <w:pPr>
        <w:numPr>
          <w:ilvl w:val="0"/>
          <w:numId w:val="26"/>
        </w:numPr>
        <w:spacing w:after="0" w:line="360" w:lineRule="auto"/>
        <w:contextualSpacing/>
        <w:jc w:val="both"/>
        <w:rPr>
          <w:rFonts w:ascii="Arial" w:hAnsi="Arial" w:cs="Arial"/>
          <w:color w:val="auto"/>
          <w:lang w:eastAsia="pl-PL"/>
        </w:rPr>
      </w:pPr>
      <w:r w:rsidRPr="0078638F">
        <w:rPr>
          <w:rFonts w:ascii="Arial" w:hAnsi="Arial" w:cs="Arial"/>
          <w:color w:val="auto"/>
          <w:lang w:eastAsia="pl-PL"/>
        </w:rPr>
        <w:t xml:space="preserve">Przedmiotem zamówienia jest </w:t>
      </w:r>
      <w:r>
        <w:rPr>
          <w:rFonts w:ascii="Arial" w:hAnsi="Arial" w:cs="Arial"/>
          <w:color w:val="auto"/>
          <w:lang w:eastAsia="pl-PL"/>
        </w:rPr>
        <w:t>d</w:t>
      </w:r>
      <w:r w:rsidRPr="0078638F">
        <w:rPr>
          <w:rFonts w:ascii="Arial" w:hAnsi="Arial" w:cs="Arial"/>
          <w:color w:val="auto"/>
          <w:lang w:eastAsia="pl-PL"/>
        </w:rPr>
        <w:t xml:space="preserve">ostawa </w:t>
      </w:r>
      <w:r w:rsidR="001738E3">
        <w:rPr>
          <w:rFonts w:ascii="Arial" w:hAnsi="Arial" w:cs="Arial"/>
          <w:color w:val="auto"/>
          <w:lang w:eastAsia="pl-PL"/>
        </w:rPr>
        <w:t>mebli:</w:t>
      </w:r>
    </w:p>
    <w:tbl>
      <w:tblPr>
        <w:tblStyle w:val="Tabela-Siatka1"/>
        <w:tblW w:w="0" w:type="auto"/>
        <w:tblLook w:val="04A0" w:firstRow="1" w:lastRow="0" w:firstColumn="1" w:lastColumn="0" w:noHBand="0" w:noVBand="1"/>
      </w:tblPr>
      <w:tblGrid>
        <w:gridCol w:w="534"/>
        <w:gridCol w:w="2722"/>
        <w:gridCol w:w="992"/>
      </w:tblGrid>
      <w:tr w:rsidR="001738E3" w:rsidRPr="00BB0125" w14:paraId="6D9B98F3" w14:textId="77777777" w:rsidTr="009D2D24">
        <w:trPr>
          <w:trHeight w:val="870"/>
        </w:trPr>
        <w:tc>
          <w:tcPr>
            <w:tcW w:w="534" w:type="dxa"/>
          </w:tcPr>
          <w:p w14:paraId="3CBAE35E" w14:textId="77777777" w:rsidR="001738E3" w:rsidRPr="00BB0125" w:rsidRDefault="001738E3" w:rsidP="009D2D24">
            <w:pPr>
              <w:spacing w:after="0" w:line="240" w:lineRule="auto"/>
              <w:rPr>
                <w:rFonts w:ascii="Arial" w:eastAsia="Times New Roman" w:hAnsi="Arial" w:cs="Arial"/>
                <w:color w:val="auto"/>
                <w:szCs w:val="24"/>
                <w:lang w:eastAsia="pl-PL"/>
              </w:rPr>
            </w:pPr>
            <w:proofErr w:type="spellStart"/>
            <w:r w:rsidRPr="00BB0125">
              <w:rPr>
                <w:rFonts w:ascii="Arial" w:eastAsia="Times New Roman" w:hAnsi="Arial" w:cs="Arial"/>
                <w:color w:val="auto"/>
                <w:szCs w:val="24"/>
                <w:lang w:eastAsia="pl-PL"/>
              </w:rPr>
              <w:t>Lp</w:t>
            </w:r>
            <w:proofErr w:type="spellEnd"/>
          </w:p>
        </w:tc>
        <w:tc>
          <w:tcPr>
            <w:tcW w:w="2722" w:type="dxa"/>
          </w:tcPr>
          <w:p w14:paraId="68B15D18" w14:textId="77777777" w:rsidR="001738E3" w:rsidRPr="00BB0125" w:rsidRDefault="001738E3" w:rsidP="009D2D24">
            <w:pPr>
              <w:spacing w:after="0" w:line="240" w:lineRule="auto"/>
              <w:rPr>
                <w:rFonts w:ascii="Arial" w:eastAsia="Times New Roman" w:hAnsi="Arial" w:cs="Arial"/>
                <w:bCs/>
                <w:color w:val="auto"/>
                <w:szCs w:val="24"/>
                <w:lang w:eastAsia="pl-PL"/>
              </w:rPr>
            </w:pPr>
            <w:r w:rsidRPr="00BB0125">
              <w:rPr>
                <w:rFonts w:ascii="Arial" w:eastAsia="Times New Roman" w:hAnsi="Arial" w:cs="Arial"/>
                <w:bCs/>
                <w:color w:val="auto"/>
                <w:szCs w:val="24"/>
                <w:lang w:eastAsia="pl-PL"/>
              </w:rPr>
              <w:t>nazwa</w:t>
            </w:r>
          </w:p>
        </w:tc>
        <w:tc>
          <w:tcPr>
            <w:tcW w:w="992" w:type="dxa"/>
          </w:tcPr>
          <w:p w14:paraId="774D5AA6" w14:textId="77777777" w:rsidR="001738E3" w:rsidRPr="00BB0125" w:rsidRDefault="001738E3" w:rsidP="009D2D24">
            <w:pPr>
              <w:spacing w:after="0" w:line="240" w:lineRule="auto"/>
              <w:rPr>
                <w:rFonts w:ascii="Arial" w:eastAsia="Times New Roman" w:hAnsi="Arial" w:cs="Arial"/>
                <w:color w:val="auto"/>
                <w:szCs w:val="24"/>
                <w:lang w:eastAsia="pl-PL"/>
              </w:rPr>
            </w:pPr>
            <w:r w:rsidRPr="00BB0125">
              <w:rPr>
                <w:rFonts w:ascii="Arial" w:eastAsia="Times New Roman" w:hAnsi="Arial" w:cs="Arial"/>
                <w:color w:val="auto"/>
                <w:szCs w:val="24"/>
                <w:lang w:eastAsia="pl-PL"/>
              </w:rPr>
              <w:t>Ilość</w:t>
            </w:r>
          </w:p>
        </w:tc>
      </w:tr>
      <w:tr w:rsidR="001738E3" w:rsidRPr="00BB0125" w14:paraId="21244CA9" w14:textId="77777777" w:rsidTr="009D2D24">
        <w:trPr>
          <w:trHeight w:val="870"/>
        </w:trPr>
        <w:tc>
          <w:tcPr>
            <w:tcW w:w="534" w:type="dxa"/>
          </w:tcPr>
          <w:p w14:paraId="05478BDB" w14:textId="77777777" w:rsidR="001738E3" w:rsidRPr="00BB0125" w:rsidRDefault="001738E3" w:rsidP="009D2D24">
            <w:pPr>
              <w:spacing w:after="0" w:line="240" w:lineRule="auto"/>
              <w:rPr>
                <w:rFonts w:ascii="Times New Roman" w:eastAsia="Times New Roman" w:hAnsi="Times New Roman"/>
                <w:color w:val="auto"/>
                <w:sz w:val="24"/>
                <w:szCs w:val="24"/>
                <w:lang w:eastAsia="pl-PL"/>
              </w:rPr>
            </w:pPr>
            <w:r w:rsidRPr="00BB0125">
              <w:rPr>
                <w:rFonts w:ascii="Times New Roman" w:eastAsia="Times New Roman" w:hAnsi="Times New Roman"/>
                <w:color w:val="auto"/>
                <w:sz w:val="24"/>
                <w:szCs w:val="24"/>
                <w:lang w:eastAsia="pl-PL"/>
              </w:rPr>
              <w:t>1</w:t>
            </w:r>
          </w:p>
        </w:tc>
        <w:tc>
          <w:tcPr>
            <w:tcW w:w="2722" w:type="dxa"/>
          </w:tcPr>
          <w:p w14:paraId="24CD017D" w14:textId="77777777" w:rsidR="001738E3" w:rsidRPr="00BB0125" w:rsidRDefault="001738E3" w:rsidP="009D2D24">
            <w:pPr>
              <w:spacing w:after="0" w:line="240" w:lineRule="auto"/>
              <w:rPr>
                <w:rFonts w:ascii="Arial" w:eastAsia="Times New Roman" w:hAnsi="Arial" w:cs="Arial"/>
                <w:bCs/>
                <w:color w:val="auto"/>
                <w:szCs w:val="24"/>
                <w:lang w:eastAsia="pl-PL"/>
              </w:rPr>
            </w:pPr>
            <w:r w:rsidRPr="00BB0125">
              <w:rPr>
                <w:rFonts w:ascii="Arial" w:eastAsia="Times New Roman" w:hAnsi="Arial" w:cs="Arial"/>
                <w:bCs/>
                <w:color w:val="auto"/>
                <w:szCs w:val="24"/>
                <w:lang w:eastAsia="pl-PL"/>
              </w:rPr>
              <w:t>Fotel biurowy</w:t>
            </w:r>
          </w:p>
        </w:tc>
        <w:tc>
          <w:tcPr>
            <w:tcW w:w="992" w:type="dxa"/>
          </w:tcPr>
          <w:p w14:paraId="67BEE356" w14:textId="77777777" w:rsidR="001738E3" w:rsidRPr="00BB0125" w:rsidRDefault="001738E3" w:rsidP="009D2D24">
            <w:pPr>
              <w:spacing w:after="0" w:line="240" w:lineRule="auto"/>
              <w:rPr>
                <w:rFonts w:ascii="Times New Roman" w:eastAsia="Times New Roman" w:hAnsi="Times New Roman"/>
                <w:color w:val="auto"/>
                <w:sz w:val="24"/>
                <w:szCs w:val="24"/>
                <w:lang w:eastAsia="pl-PL"/>
              </w:rPr>
            </w:pPr>
            <w:r w:rsidRPr="00BB0125">
              <w:rPr>
                <w:rFonts w:ascii="Times New Roman" w:eastAsia="Times New Roman" w:hAnsi="Times New Roman"/>
                <w:color w:val="auto"/>
                <w:sz w:val="24"/>
                <w:szCs w:val="24"/>
                <w:lang w:eastAsia="pl-PL"/>
              </w:rPr>
              <w:t xml:space="preserve">22 </w:t>
            </w:r>
            <w:proofErr w:type="spellStart"/>
            <w:r w:rsidRPr="00BB0125">
              <w:rPr>
                <w:rFonts w:ascii="Times New Roman" w:eastAsia="Times New Roman" w:hAnsi="Times New Roman"/>
                <w:color w:val="auto"/>
                <w:sz w:val="24"/>
                <w:szCs w:val="24"/>
                <w:lang w:eastAsia="pl-PL"/>
              </w:rPr>
              <w:t>szt</w:t>
            </w:r>
            <w:proofErr w:type="spellEnd"/>
          </w:p>
        </w:tc>
      </w:tr>
      <w:tr w:rsidR="001738E3" w:rsidRPr="00BB0125" w14:paraId="430B37E0" w14:textId="77777777" w:rsidTr="009D2D24">
        <w:trPr>
          <w:trHeight w:val="870"/>
        </w:trPr>
        <w:tc>
          <w:tcPr>
            <w:tcW w:w="534" w:type="dxa"/>
          </w:tcPr>
          <w:p w14:paraId="089DB0E3" w14:textId="77777777" w:rsidR="001738E3" w:rsidRPr="00BB0125" w:rsidRDefault="001738E3" w:rsidP="009D2D24">
            <w:pPr>
              <w:spacing w:after="0" w:line="240" w:lineRule="auto"/>
              <w:rPr>
                <w:rFonts w:ascii="Times New Roman" w:eastAsia="Times New Roman" w:hAnsi="Times New Roman"/>
                <w:color w:val="auto"/>
                <w:sz w:val="24"/>
                <w:szCs w:val="24"/>
                <w:lang w:eastAsia="pl-PL"/>
              </w:rPr>
            </w:pPr>
            <w:r w:rsidRPr="00BB0125">
              <w:rPr>
                <w:rFonts w:ascii="Times New Roman" w:eastAsia="Times New Roman" w:hAnsi="Times New Roman"/>
                <w:color w:val="auto"/>
                <w:sz w:val="24"/>
                <w:szCs w:val="24"/>
                <w:lang w:eastAsia="pl-PL"/>
              </w:rPr>
              <w:t>2</w:t>
            </w:r>
          </w:p>
        </w:tc>
        <w:tc>
          <w:tcPr>
            <w:tcW w:w="2722" w:type="dxa"/>
          </w:tcPr>
          <w:p w14:paraId="24979E80" w14:textId="02710E0E" w:rsidR="001738E3" w:rsidRPr="00BB0125" w:rsidRDefault="009D2D24" w:rsidP="009D2D24">
            <w:pPr>
              <w:spacing w:after="0" w:line="240" w:lineRule="auto"/>
              <w:rPr>
                <w:rFonts w:ascii="Arial" w:eastAsia="Times New Roman" w:hAnsi="Arial" w:cs="Arial"/>
                <w:bCs/>
                <w:color w:val="auto"/>
                <w:szCs w:val="24"/>
                <w:lang w:eastAsia="pl-PL"/>
              </w:rPr>
            </w:pPr>
            <w:r>
              <w:rPr>
                <w:rFonts w:ascii="Arial" w:eastAsia="Times New Roman" w:hAnsi="Arial" w:cs="Arial"/>
                <w:bCs/>
                <w:color w:val="auto"/>
                <w:szCs w:val="24"/>
                <w:lang w:eastAsia="pl-PL"/>
              </w:rPr>
              <w:t>K</w:t>
            </w:r>
            <w:r w:rsidR="001738E3" w:rsidRPr="00BB0125">
              <w:rPr>
                <w:rFonts w:ascii="Arial" w:eastAsia="Times New Roman" w:hAnsi="Arial" w:cs="Arial"/>
                <w:bCs/>
                <w:color w:val="auto"/>
                <w:szCs w:val="24"/>
                <w:lang w:eastAsia="pl-PL"/>
              </w:rPr>
              <w:t>rzesło</w:t>
            </w:r>
          </w:p>
        </w:tc>
        <w:tc>
          <w:tcPr>
            <w:tcW w:w="992" w:type="dxa"/>
          </w:tcPr>
          <w:p w14:paraId="67A86A84" w14:textId="77777777" w:rsidR="001738E3" w:rsidRPr="00BB0125" w:rsidRDefault="001738E3" w:rsidP="009D2D24">
            <w:pPr>
              <w:spacing w:after="0" w:line="240" w:lineRule="auto"/>
              <w:rPr>
                <w:rFonts w:ascii="Times New Roman" w:eastAsia="Times New Roman" w:hAnsi="Times New Roman"/>
                <w:color w:val="auto"/>
                <w:sz w:val="24"/>
                <w:szCs w:val="24"/>
                <w:lang w:eastAsia="pl-PL"/>
              </w:rPr>
            </w:pPr>
            <w:r w:rsidRPr="00BB0125">
              <w:rPr>
                <w:rFonts w:ascii="Times New Roman" w:eastAsia="Times New Roman" w:hAnsi="Times New Roman"/>
                <w:color w:val="auto"/>
                <w:sz w:val="24"/>
                <w:szCs w:val="24"/>
                <w:lang w:eastAsia="pl-PL"/>
              </w:rPr>
              <w:t xml:space="preserve">20 </w:t>
            </w:r>
            <w:proofErr w:type="spellStart"/>
            <w:r w:rsidRPr="00BB0125">
              <w:rPr>
                <w:rFonts w:ascii="Times New Roman" w:eastAsia="Times New Roman" w:hAnsi="Times New Roman"/>
                <w:color w:val="auto"/>
                <w:sz w:val="24"/>
                <w:szCs w:val="24"/>
                <w:lang w:eastAsia="pl-PL"/>
              </w:rPr>
              <w:t>szt</w:t>
            </w:r>
            <w:proofErr w:type="spellEnd"/>
          </w:p>
        </w:tc>
      </w:tr>
      <w:tr w:rsidR="001738E3" w:rsidRPr="00BB0125" w14:paraId="2F14AB52" w14:textId="77777777" w:rsidTr="009D2D24">
        <w:trPr>
          <w:trHeight w:val="870"/>
        </w:trPr>
        <w:tc>
          <w:tcPr>
            <w:tcW w:w="534" w:type="dxa"/>
          </w:tcPr>
          <w:p w14:paraId="206B51C3" w14:textId="77777777" w:rsidR="001738E3" w:rsidRPr="00BB0125" w:rsidRDefault="001738E3" w:rsidP="009D2D24">
            <w:pPr>
              <w:spacing w:after="0" w:line="240" w:lineRule="auto"/>
              <w:rPr>
                <w:rFonts w:ascii="Times New Roman" w:eastAsia="Times New Roman" w:hAnsi="Times New Roman"/>
                <w:color w:val="auto"/>
                <w:sz w:val="24"/>
                <w:szCs w:val="24"/>
                <w:lang w:eastAsia="pl-PL"/>
              </w:rPr>
            </w:pPr>
            <w:r w:rsidRPr="00BB0125">
              <w:rPr>
                <w:rFonts w:ascii="Times New Roman" w:eastAsia="Times New Roman" w:hAnsi="Times New Roman"/>
                <w:color w:val="auto"/>
                <w:sz w:val="24"/>
                <w:szCs w:val="24"/>
                <w:lang w:eastAsia="pl-PL"/>
              </w:rPr>
              <w:t>3</w:t>
            </w:r>
          </w:p>
        </w:tc>
        <w:tc>
          <w:tcPr>
            <w:tcW w:w="2722" w:type="dxa"/>
          </w:tcPr>
          <w:p w14:paraId="502C60F5" w14:textId="77777777" w:rsidR="001738E3" w:rsidRPr="00BB0125" w:rsidRDefault="001738E3" w:rsidP="009D2D24">
            <w:pPr>
              <w:spacing w:after="0" w:line="240" w:lineRule="auto"/>
              <w:rPr>
                <w:rFonts w:ascii="Arial" w:eastAsia="Times New Roman" w:hAnsi="Arial" w:cs="Arial"/>
                <w:bCs/>
                <w:color w:val="auto"/>
                <w:szCs w:val="24"/>
                <w:lang w:eastAsia="pl-PL"/>
              </w:rPr>
            </w:pPr>
            <w:proofErr w:type="spellStart"/>
            <w:r w:rsidRPr="00BB0125">
              <w:rPr>
                <w:rFonts w:ascii="Arial" w:eastAsia="Times New Roman" w:hAnsi="Arial" w:cs="Arial"/>
                <w:bCs/>
                <w:color w:val="auto"/>
                <w:szCs w:val="24"/>
                <w:lang w:eastAsia="pl-PL"/>
              </w:rPr>
              <w:t>Biurko+kontener</w:t>
            </w:r>
            <w:proofErr w:type="spellEnd"/>
            <w:r w:rsidRPr="00BB0125">
              <w:rPr>
                <w:rFonts w:ascii="Arial" w:eastAsia="Times New Roman" w:hAnsi="Arial" w:cs="Arial"/>
                <w:bCs/>
                <w:color w:val="auto"/>
                <w:szCs w:val="24"/>
                <w:lang w:eastAsia="pl-PL"/>
              </w:rPr>
              <w:t xml:space="preserve"> </w:t>
            </w:r>
          </w:p>
        </w:tc>
        <w:tc>
          <w:tcPr>
            <w:tcW w:w="992" w:type="dxa"/>
          </w:tcPr>
          <w:p w14:paraId="51907CE8" w14:textId="2894328E" w:rsidR="001738E3" w:rsidRPr="00BB0125" w:rsidRDefault="009D2D24" w:rsidP="009D2D24">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3</w:t>
            </w:r>
            <w:r w:rsidR="001738E3" w:rsidRPr="00BB0125">
              <w:rPr>
                <w:rFonts w:ascii="Times New Roman" w:eastAsia="Times New Roman" w:hAnsi="Times New Roman"/>
                <w:color w:val="auto"/>
                <w:sz w:val="24"/>
                <w:szCs w:val="24"/>
                <w:lang w:eastAsia="pl-PL"/>
              </w:rPr>
              <w:t xml:space="preserve"> </w:t>
            </w:r>
            <w:proofErr w:type="spellStart"/>
            <w:r w:rsidR="001738E3" w:rsidRPr="00BB0125">
              <w:rPr>
                <w:rFonts w:ascii="Times New Roman" w:eastAsia="Times New Roman" w:hAnsi="Times New Roman"/>
                <w:color w:val="auto"/>
                <w:sz w:val="24"/>
                <w:szCs w:val="24"/>
                <w:lang w:eastAsia="pl-PL"/>
              </w:rPr>
              <w:t>kpl</w:t>
            </w:r>
            <w:proofErr w:type="spellEnd"/>
          </w:p>
        </w:tc>
      </w:tr>
      <w:tr w:rsidR="001738E3" w:rsidRPr="00BB0125" w14:paraId="061320EA" w14:textId="77777777" w:rsidTr="009D2D24">
        <w:trPr>
          <w:trHeight w:val="870"/>
        </w:trPr>
        <w:tc>
          <w:tcPr>
            <w:tcW w:w="534" w:type="dxa"/>
          </w:tcPr>
          <w:p w14:paraId="46FD36DD" w14:textId="77777777" w:rsidR="001738E3" w:rsidRPr="00BB0125" w:rsidRDefault="001738E3" w:rsidP="009D2D24">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4</w:t>
            </w:r>
          </w:p>
        </w:tc>
        <w:tc>
          <w:tcPr>
            <w:tcW w:w="2722" w:type="dxa"/>
          </w:tcPr>
          <w:p w14:paraId="7B2EA076" w14:textId="77777777" w:rsidR="001738E3" w:rsidRPr="00BB0125" w:rsidRDefault="001738E3" w:rsidP="009D2D24">
            <w:pPr>
              <w:spacing w:after="0" w:line="240" w:lineRule="auto"/>
              <w:rPr>
                <w:rFonts w:ascii="Arial" w:eastAsia="Times New Roman" w:hAnsi="Arial" w:cs="Arial"/>
                <w:bCs/>
                <w:color w:val="auto"/>
                <w:szCs w:val="24"/>
                <w:lang w:eastAsia="pl-PL"/>
              </w:rPr>
            </w:pPr>
            <w:proofErr w:type="spellStart"/>
            <w:r w:rsidRPr="00BB0125">
              <w:rPr>
                <w:rFonts w:ascii="Arial" w:eastAsia="Times New Roman" w:hAnsi="Arial" w:cs="Arial"/>
                <w:bCs/>
                <w:color w:val="auto"/>
                <w:szCs w:val="24"/>
                <w:lang w:eastAsia="pl-PL"/>
              </w:rPr>
              <w:t>Biurko+kontener</w:t>
            </w:r>
            <w:proofErr w:type="spellEnd"/>
            <w:r w:rsidRPr="00BB0125">
              <w:rPr>
                <w:rFonts w:ascii="Arial" w:eastAsia="Times New Roman" w:hAnsi="Arial" w:cs="Arial"/>
                <w:bCs/>
                <w:color w:val="auto"/>
                <w:szCs w:val="24"/>
                <w:lang w:eastAsia="pl-PL"/>
              </w:rPr>
              <w:t xml:space="preserve"> </w:t>
            </w:r>
          </w:p>
        </w:tc>
        <w:tc>
          <w:tcPr>
            <w:tcW w:w="992" w:type="dxa"/>
          </w:tcPr>
          <w:p w14:paraId="46CEC973" w14:textId="77777777" w:rsidR="001738E3" w:rsidRPr="00BB0125" w:rsidRDefault="001738E3" w:rsidP="009D2D24">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 xml:space="preserve">1 </w:t>
            </w:r>
            <w:proofErr w:type="spellStart"/>
            <w:r>
              <w:rPr>
                <w:rFonts w:ascii="Times New Roman" w:eastAsia="Times New Roman" w:hAnsi="Times New Roman"/>
                <w:color w:val="auto"/>
                <w:sz w:val="24"/>
                <w:szCs w:val="24"/>
                <w:lang w:eastAsia="pl-PL"/>
              </w:rPr>
              <w:t>kpl</w:t>
            </w:r>
            <w:proofErr w:type="spellEnd"/>
          </w:p>
        </w:tc>
      </w:tr>
      <w:tr w:rsidR="001738E3" w:rsidRPr="00BB0125" w14:paraId="652946AF" w14:textId="77777777" w:rsidTr="009D2D24">
        <w:trPr>
          <w:trHeight w:val="870"/>
        </w:trPr>
        <w:tc>
          <w:tcPr>
            <w:tcW w:w="534" w:type="dxa"/>
          </w:tcPr>
          <w:p w14:paraId="26E26635" w14:textId="77777777" w:rsidR="001738E3" w:rsidRPr="00BB0125" w:rsidRDefault="001738E3" w:rsidP="009D2D24">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5</w:t>
            </w:r>
          </w:p>
        </w:tc>
        <w:tc>
          <w:tcPr>
            <w:tcW w:w="2722" w:type="dxa"/>
          </w:tcPr>
          <w:p w14:paraId="5677D7BE" w14:textId="76E1749A" w:rsidR="001738E3" w:rsidRPr="00BB0125" w:rsidRDefault="009D2D24" w:rsidP="009D2D24">
            <w:pPr>
              <w:spacing w:after="0" w:line="240" w:lineRule="auto"/>
              <w:rPr>
                <w:rFonts w:ascii="Arial" w:eastAsia="Times New Roman" w:hAnsi="Arial" w:cs="Arial"/>
                <w:bCs/>
                <w:color w:val="auto"/>
                <w:szCs w:val="24"/>
                <w:lang w:eastAsia="pl-PL"/>
              </w:rPr>
            </w:pPr>
            <w:r>
              <w:rPr>
                <w:rFonts w:ascii="Arial" w:eastAsia="Times New Roman" w:hAnsi="Arial" w:cs="Arial"/>
                <w:bCs/>
                <w:color w:val="auto"/>
                <w:szCs w:val="24"/>
                <w:lang w:eastAsia="pl-PL"/>
              </w:rPr>
              <w:t>B</w:t>
            </w:r>
            <w:r w:rsidR="001738E3" w:rsidRPr="00BB0125">
              <w:rPr>
                <w:rFonts w:ascii="Arial" w:eastAsia="Times New Roman" w:hAnsi="Arial" w:cs="Arial"/>
                <w:bCs/>
                <w:color w:val="auto"/>
                <w:szCs w:val="24"/>
                <w:lang w:eastAsia="pl-PL"/>
              </w:rPr>
              <w:t>iurko</w:t>
            </w:r>
          </w:p>
        </w:tc>
        <w:tc>
          <w:tcPr>
            <w:tcW w:w="992" w:type="dxa"/>
          </w:tcPr>
          <w:p w14:paraId="4E9C81B8" w14:textId="77777777" w:rsidR="001738E3" w:rsidRPr="00BB0125" w:rsidRDefault="001738E3" w:rsidP="009D2D24">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 xml:space="preserve">5 </w:t>
            </w:r>
            <w:proofErr w:type="spellStart"/>
            <w:r>
              <w:rPr>
                <w:rFonts w:ascii="Times New Roman" w:eastAsia="Times New Roman" w:hAnsi="Times New Roman"/>
                <w:color w:val="auto"/>
                <w:sz w:val="24"/>
                <w:szCs w:val="24"/>
                <w:lang w:eastAsia="pl-PL"/>
              </w:rPr>
              <w:t>szt</w:t>
            </w:r>
            <w:proofErr w:type="spellEnd"/>
          </w:p>
        </w:tc>
      </w:tr>
      <w:tr w:rsidR="001738E3" w:rsidRPr="00BB0125" w14:paraId="3FF018AE" w14:textId="77777777" w:rsidTr="009D2D24">
        <w:trPr>
          <w:trHeight w:val="870"/>
        </w:trPr>
        <w:tc>
          <w:tcPr>
            <w:tcW w:w="534" w:type="dxa"/>
          </w:tcPr>
          <w:p w14:paraId="7B89956A" w14:textId="77777777" w:rsidR="001738E3" w:rsidRPr="00BB0125" w:rsidRDefault="001738E3" w:rsidP="009D2D24">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6</w:t>
            </w:r>
          </w:p>
        </w:tc>
        <w:tc>
          <w:tcPr>
            <w:tcW w:w="2722" w:type="dxa"/>
          </w:tcPr>
          <w:p w14:paraId="68360EA6" w14:textId="77777777" w:rsidR="001738E3" w:rsidRPr="00BB0125" w:rsidRDefault="001738E3" w:rsidP="009D2D24">
            <w:pPr>
              <w:spacing w:after="0" w:line="240" w:lineRule="auto"/>
              <w:rPr>
                <w:rFonts w:ascii="Arial" w:eastAsia="Times New Roman" w:hAnsi="Arial" w:cs="Arial"/>
                <w:bCs/>
                <w:color w:val="auto"/>
                <w:szCs w:val="24"/>
                <w:lang w:eastAsia="pl-PL"/>
              </w:rPr>
            </w:pPr>
            <w:proofErr w:type="spellStart"/>
            <w:r w:rsidRPr="00BB0125">
              <w:rPr>
                <w:rFonts w:ascii="Arial" w:eastAsia="Times New Roman" w:hAnsi="Arial" w:cs="Arial"/>
                <w:bCs/>
                <w:color w:val="auto"/>
                <w:szCs w:val="24"/>
                <w:lang w:eastAsia="pl-PL"/>
              </w:rPr>
              <w:t>Biurko+kontener</w:t>
            </w:r>
            <w:proofErr w:type="spellEnd"/>
            <w:r w:rsidRPr="00BB0125">
              <w:rPr>
                <w:rFonts w:ascii="Arial" w:eastAsia="Times New Roman" w:hAnsi="Arial" w:cs="Arial"/>
                <w:bCs/>
                <w:color w:val="auto"/>
                <w:szCs w:val="24"/>
                <w:lang w:eastAsia="pl-PL"/>
              </w:rPr>
              <w:t xml:space="preserve"> </w:t>
            </w:r>
          </w:p>
        </w:tc>
        <w:tc>
          <w:tcPr>
            <w:tcW w:w="992" w:type="dxa"/>
          </w:tcPr>
          <w:p w14:paraId="7CDCDBFB" w14:textId="77777777" w:rsidR="001738E3" w:rsidRPr="00BB0125" w:rsidRDefault="001738E3" w:rsidP="009D2D24">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 xml:space="preserve">1 </w:t>
            </w:r>
            <w:proofErr w:type="spellStart"/>
            <w:r>
              <w:rPr>
                <w:rFonts w:ascii="Times New Roman" w:eastAsia="Times New Roman" w:hAnsi="Times New Roman"/>
                <w:color w:val="auto"/>
                <w:sz w:val="24"/>
                <w:szCs w:val="24"/>
                <w:lang w:eastAsia="pl-PL"/>
              </w:rPr>
              <w:t>kpl</w:t>
            </w:r>
            <w:proofErr w:type="spellEnd"/>
          </w:p>
        </w:tc>
      </w:tr>
      <w:tr w:rsidR="001738E3" w:rsidRPr="00BB0125" w14:paraId="2BECDE38" w14:textId="77777777" w:rsidTr="009D2D24">
        <w:trPr>
          <w:trHeight w:val="870"/>
        </w:trPr>
        <w:tc>
          <w:tcPr>
            <w:tcW w:w="534" w:type="dxa"/>
          </w:tcPr>
          <w:p w14:paraId="78EFA5A5" w14:textId="77777777" w:rsidR="001738E3" w:rsidRPr="00BB0125" w:rsidRDefault="001738E3" w:rsidP="009D2D24">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lastRenderedPageBreak/>
              <w:t>7</w:t>
            </w:r>
          </w:p>
        </w:tc>
        <w:tc>
          <w:tcPr>
            <w:tcW w:w="2722" w:type="dxa"/>
          </w:tcPr>
          <w:p w14:paraId="1CB2B45D" w14:textId="62582E9D" w:rsidR="001738E3" w:rsidRPr="00BB0125" w:rsidRDefault="009D2D24" w:rsidP="009D2D24">
            <w:pPr>
              <w:spacing w:after="0" w:line="240" w:lineRule="auto"/>
              <w:rPr>
                <w:rFonts w:ascii="Arial" w:eastAsia="Times New Roman" w:hAnsi="Arial" w:cs="Arial"/>
                <w:bCs/>
                <w:color w:val="auto"/>
                <w:szCs w:val="24"/>
                <w:lang w:eastAsia="pl-PL"/>
              </w:rPr>
            </w:pPr>
            <w:r>
              <w:rPr>
                <w:rFonts w:ascii="Arial" w:eastAsia="Times New Roman" w:hAnsi="Arial" w:cs="Arial"/>
                <w:bCs/>
                <w:color w:val="auto"/>
                <w:szCs w:val="24"/>
                <w:lang w:eastAsia="pl-PL"/>
              </w:rPr>
              <w:t>K</w:t>
            </w:r>
            <w:r w:rsidR="001738E3" w:rsidRPr="00BB0125">
              <w:rPr>
                <w:rFonts w:ascii="Arial" w:eastAsia="Times New Roman" w:hAnsi="Arial" w:cs="Arial"/>
                <w:bCs/>
                <w:color w:val="auto"/>
                <w:szCs w:val="24"/>
                <w:lang w:eastAsia="pl-PL"/>
              </w:rPr>
              <w:t>omoda</w:t>
            </w:r>
            <w:r>
              <w:rPr>
                <w:rFonts w:ascii="Arial" w:eastAsia="Times New Roman" w:hAnsi="Arial" w:cs="Arial"/>
                <w:bCs/>
                <w:color w:val="auto"/>
                <w:szCs w:val="24"/>
                <w:lang w:eastAsia="pl-PL"/>
              </w:rPr>
              <w:t xml:space="preserve"> na dokumenty</w:t>
            </w:r>
          </w:p>
        </w:tc>
        <w:tc>
          <w:tcPr>
            <w:tcW w:w="992" w:type="dxa"/>
          </w:tcPr>
          <w:p w14:paraId="0EBE0C5C" w14:textId="77777777" w:rsidR="001738E3" w:rsidRPr="00BB0125" w:rsidRDefault="001738E3" w:rsidP="009D2D24">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 xml:space="preserve">2 </w:t>
            </w:r>
            <w:proofErr w:type="spellStart"/>
            <w:r>
              <w:rPr>
                <w:rFonts w:ascii="Times New Roman" w:eastAsia="Times New Roman" w:hAnsi="Times New Roman"/>
                <w:color w:val="auto"/>
                <w:sz w:val="24"/>
                <w:szCs w:val="24"/>
                <w:lang w:eastAsia="pl-PL"/>
              </w:rPr>
              <w:t>szt</w:t>
            </w:r>
            <w:proofErr w:type="spellEnd"/>
          </w:p>
        </w:tc>
      </w:tr>
      <w:tr w:rsidR="001738E3" w:rsidRPr="00BB0125" w14:paraId="3E51A7AC" w14:textId="77777777" w:rsidTr="009D2D24">
        <w:trPr>
          <w:trHeight w:val="870"/>
        </w:trPr>
        <w:tc>
          <w:tcPr>
            <w:tcW w:w="534" w:type="dxa"/>
          </w:tcPr>
          <w:p w14:paraId="3915D80C" w14:textId="77777777" w:rsidR="001738E3" w:rsidRDefault="001738E3" w:rsidP="009D2D24">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8</w:t>
            </w:r>
          </w:p>
        </w:tc>
        <w:tc>
          <w:tcPr>
            <w:tcW w:w="2722" w:type="dxa"/>
          </w:tcPr>
          <w:p w14:paraId="160E05B3" w14:textId="77777777" w:rsidR="001738E3" w:rsidRPr="00BB0125" w:rsidRDefault="001738E3" w:rsidP="009D2D24">
            <w:pPr>
              <w:spacing w:after="0" w:line="240" w:lineRule="auto"/>
              <w:rPr>
                <w:rFonts w:ascii="Arial" w:eastAsia="Times New Roman" w:hAnsi="Arial" w:cs="Arial"/>
                <w:bCs/>
                <w:color w:val="auto"/>
                <w:szCs w:val="24"/>
                <w:lang w:eastAsia="pl-PL"/>
              </w:rPr>
            </w:pPr>
            <w:r w:rsidRPr="00BB0125">
              <w:rPr>
                <w:rFonts w:ascii="Arial" w:eastAsia="Times New Roman" w:hAnsi="Arial" w:cs="Arial"/>
                <w:bCs/>
                <w:color w:val="auto"/>
                <w:szCs w:val="24"/>
                <w:lang w:eastAsia="pl-PL"/>
              </w:rPr>
              <w:t>Komoda na dokumenty</w:t>
            </w:r>
          </w:p>
        </w:tc>
        <w:tc>
          <w:tcPr>
            <w:tcW w:w="992" w:type="dxa"/>
          </w:tcPr>
          <w:p w14:paraId="32FD667D" w14:textId="77777777" w:rsidR="001738E3" w:rsidRPr="00BB0125" w:rsidRDefault="001738E3" w:rsidP="009D2D24">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 xml:space="preserve">1 </w:t>
            </w:r>
            <w:proofErr w:type="spellStart"/>
            <w:r>
              <w:rPr>
                <w:rFonts w:ascii="Times New Roman" w:eastAsia="Times New Roman" w:hAnsi="Times New Roman"/>
                <w:color w:val="auto"/>
                <w:sz w:val="24"/>
                <w:szCs w:val="24"/>
                <w:lang w:eastAsia="pl-PL"/>
              </w:rPr>
              <w:t>szt</w:t>
            </w:r>
            <w:proofErr w:type="spellEnd"/>
          </w:p>
        </w:tc>
      </w:tr>
      <w:tr w:rsidR="001738E3" w:rsidRPr="00BB0125" w14:paraId="68BAF8B8" w14:textId="77777777" w:rsidTr="009D2D24">
        <w:trPr>
          <w:trHeight w:val="870"/>
        </w:trPr>
        <w:tc>
          <w:tcPr>
            <w:tcW w:w="534" w:type="dxa"/>
          </w:tcPr>
          <w:p w14:paraId="5D9A384A" w14:textId="77777777" w:rsidR="001738E3" w:rsidRDefault="001738E3" w:rsidP="009D2D24">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9</w:t>
            </w:r>
          </w:p>
        </w:tc>
        <w:tc>
          <w:tcPr>
            <w:tcW w:w="2722" w:type="dxa"/>
          </w:tcPr>
          <w:p w14:paraId="006E61AD" w14:textId="77777777" w:rsidR="001738E3" w:rsidRPr="00BB0125" w:rsidRDefault="001738E3" w:rsidP="009D2D24">
            <w:pPr>
              <w:spacing w:after="0" w:line="240" w:lineRule="auto"/>
              <w:rPr>
                <w:rFonts w:ascii="Arial" w:eastAsia="Times New Roman" w:hAnsi="Arial" w:cs="Arial"/>
                <w:bCs/>
                <w:color w:val="auto"/>
                <w:szCs w:val="24"/>
                <w:lang w:eastAsia="pl-PL"/>
              </w:rPr>
            </w:pPr>
            <w:r w:rsidRPr="00BB0125">
              <w:rPr>
                <w:rFonts w:ascii="Arial" w:eastAsia="Times New Roman" w:hAnsi="Arial" w:cs="Arial"/>
                <w:bCs/>
                <w:color w:val="auto"/>
                <w:szCs w:val="24"/>
                <w:lang w:eastAsia="pl-PL"/>
              </w:rPr>
              <w:t>Komoda na dokumenty</w:t>
            </w:r>
          </w:p>
        </w:tc>
        <w:tc>
          <w:tcPr>
            <w:tcW w:w="992" w:type="dxa"/>
          </w:tcPr>
          <w:p w14:paraId="25A5E7D1" w14:textId="77777777" w:rsidR="001738E3" w:rsidRPr="00BB0125" w:rsidRDefault="001738E3" w:rsidP="009D2D24">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 xml:space="preserve">1 </w:t>
            </w:r>
            <w:proofErr w:type="spellStart"/>
            <w:r>
              <w:rPr>
                <w:rFonts w:ascii="Times New Roman" w:eastAsia="Times New Roman" w:hAnsi="Times New Roman"/>
                <w:color w:val="auto"/>
                <w:sz w:val="24"/>
                <w:szCs w:val="24"/>
                <w:lang w:eastAsia="pl-PL"/>
              </w:rPr>
              <w:t>szt</w:t>
            </w:r>
            <w:proofErr w:type="spellEnd"/>
          </w:p>
        </w:tc>
      </w:tr>
      <w:tr w:rsidR="001738E3" w:rsidRPr="00BB0125" w14:paraId="112EB1D2" w14:textId="77777777" w:rsidTr="009D2D24">
        <w:trPr>
          <w:trHeight w:val="870"/>
        </w:trPr>
        <w:tc>
          <w:tcPr>
            <w:tcW w:w="534" w:type="dxa"/>
          </w:tcPr>
          <w:p w14:paraId="67E48E3C" w14:textId="77777777" w:rsidR="001738E3" w:rsidRDefault="001738E3" w:rsidP="009D2D24">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10</w:t>
            </w:r>
          </w:p>
        </w:tc>
        <w:tc>
          <w:tcPr>
            <w:tcW w:w="2722" w:type="dxa"/>
          </w:tcPr>
          <w:p w14:paraId="46317ECB" w14:textId="77777777" w:rsidR="001738E3" w:rsidRPr="00BB0125" w:rsidRDefault="001738E3" w:rsidP="009D2D24">
            <w:pPr>
              <w:spacing w:after="0" w:line="240" w:lineRule="auto"/>
              <w:rPr>
                <w:rFonts w:ascii="Arial" w:eastAsia="Times New Roman" w:hAnsi="Arial" w:cs="Arial"/>
                <w:bCs/>
                <w:color w:val="auto"/>
                <w:szCs w:val="24"/>
                <w:lang w:eastAsia="pl-PL"/>
              </w:rPr>
            </w:pPr>
            <w:r w:rsidRPr="00BB0125">
              <w:rPr>
                <w:rFonts w:ascii="Arial" w:eastAsia="Times New Roman" w:hAnsi="Arial" w:cs="Arial"/>
                <w:bCs/>
                <w:color w:val="auto"/>
                <w:szCs w:val="24"/>
                <w:lang w:eastAsia="pl-PL"/>
              </w:rPr>
              <w:t>Szafa na dokumenty</w:t>
            </w:r>
          </w:p>
        </w:tc>
        <w:tc>
          <w:tcPr>
            <w:tcW w:w="992" w:type="dxa"/>
          </w:tcPr>
          <w:p w14:paraId="73DA1A45" w14:textId="77777777" w:rsidR="001738E3" w:rsidRPr="00BB0125" w:rsidRDefault="001738E3" w:rsidP="009D2D24">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 xml:space="preserve">1 </w:t>
            </w:r>
            <w:proofErr w:type="spellStart"/>
            <w:r>
              <w:rPr>
                <w:rFonts w:ascii="Times New Roman" w:eastAsia="Times New Roman" w:hAnsi="Times New Roman"/>
                <w:color w:val="auto"/>
                <w:sz w:val="24"/>
                <w:szCs w:val="24"/>
                <w:lang w:eastAsia="pl-PL"/>
              </w:rPr>
              <w:t>szt</w:t>
            </w:r>
            <w:proofErr w:type="spellEnd"/>
          </w:p>
        </w:tc>
      </w:tr>
      <w:tr w:rsidR="001738E3" w:rsidRPr="00BB0125" w14:paraId="2992B0F1" w14:textId="77777777" w:rsidTr="009D2D24">
        <w:trPr>
          <w:trHeight w:val="870"/>
        </w:trPr>
        <w:tc>
          <w:tcPr>
            <w:tcW w:w="534" w:type="dxa"/>
          </w:tcPr>
          <w:p w14:paraId="4768765E" w14:textId="77777777" w:rsidR="001738E3" w:rsidRDefault="001738E3" w:rsidP="009D2D24">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11</w:t>
            </w:r>
          </w:p>
        </w:tc>
        <w:tc>
          <w:tcPr>
            <w:tcW w:w="2722" w:type="dxa"/>
          </w:tcPr>
          <w:p w14:paraId="0D91CD04" w14:textId="6636E0BA" w:rsidR="001738E3" w:rsidRPr="00BB0125" w:rsidRDefault="009D2D24" w:rsidP="009D2D24">
            <w:pPr>
              <w:spacing w:after="0" w:line="240" w:lineRule="auto"/>
              <w:rPr>
                <w:rFonts w:ascii="Arial" w:eastAsia="Times New Roman" w:hAnsi="Arial" w:cs="Arial"/>
                <w:bCs/>
                <w:color w:val="auto"/>
                <w:szCs w:val="24"/>
                <w:lang w:eastAsia="pl-PL"/>
              </w:rPr>
            </w:pPr>
            <w:r>
              <w:rPr>
                <w:rFonts w:ascii="Arial" w:eastAsia="Times New Roman" w:hAnsi="Arial" w:cs="Arial"/>
                <w:bCs/>
                <w:color w:val="auto"/>
                <w:szCs w:val="24"/>
                <w:lang w:eastAsia="pl-PL"/>
              </w:rPr>
              <w:t>B</w:t>
            </w:r>
            <w:r w:rsidR="001738E3" w:rsidRPr="00BB0125">
              <w:rPr>
                <w:rFonts w:ascii="Arial" w:eastAsia="Times New Roman" w:hAnsi="Arial" w:cs="Arial"/>
                <w:bCs/>
                <w:color w:val="auto"/>
                <w:szCs w:val="24"/>
                <w:lang w:eastAsia="pl-PL"/>
              </w:rPr>
              <w:t>iurko</w:t>
            </w:r>
          </w:p>
        </w:tc>
        <w:tc>
          <w:tcPr>
            <w:tcW w:w="992" w:type="dxa"/>
          </w:tcPr>
          <w:p w14:paraId="2D72D644" w14:textId="77777777" w:rsidR="001738E3" w:rsidRPr="00BB0125" w:rsidRDefault="001738E3" w:rsidP="009D2D24">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 xml:space="preserve">2 </w:t>
            </w:r>
            <w:proofErr w:type="spellStart"/>
            <w:r>
              <w:rPr>
                <w:rFonts w:ascii="Times New Roman" w:eastAsia="Times New Roman" w:hAnsi="Times New Roman"/>
                <w:color w:val="auto"/>
                <w:sz w:val="24"/>
                <w:szCs w:val="24"/>
                <w:lang w:eastAsia="pl-PL"/>
              </w:rPr>
              <w:t>szt</w:t>
            </w:r>
            <w:proofErr w:type="spellEnd"/>
          </w:p>
        </w:tc>
      </w:tr>
    </w:tbl>
    <w:p w14:paraId="75AB03BA" w14:textId="77777777" w:rsidR="001738E3" w:rsidRDefault="001738E3" w:rsidP="001738E3">
      <w:pPr>
        <w:spacing w:after="0" w:line="360" w:lineRule="auto"/>
        <w:contextualSpacing/>
        <w:jc w:val="both"/>
        <w:rPr>
          <w:rFonts w:ascii="Arial" w:hAnsi="Arial" w:cs="Arial"/>
          <w:color w:val="auto"/>
          <w:lang w:eastAsia="pl-PL"/>
        </w:rPr>
      </w:pPr>
    </w:p>
    <w:p w14:paraId="4CFC2460" w14:textId="59E53749" w:rsidR="001738E3" w:rsidRPr="0078638F" w:rsidRDefault="0078638F" w:rsidP="00CD7851">
      <w:pPr>
        <w:spacing w:after="0" w:line="360" w:lineRule="auto"/>
        <w:ind w:left="720"/>
        <w:contextualSpacing/>
        <w:jc w:val="both"/>
        <w:rPr>
          <w:rFonts w:ascii="Arial" w:hAnsi="Arial" w:cs="Arial"/>
          <w:color w:val="auto"/>
          <w:lang w:eastAsia="pl-PL"/>
        </w:rPr>
      </w:pPr>
      <w:r w:rsidRPr="0078638F">
        <w:rPr>
          <w:rFonts w:ascii="Arial" w:hAnsi="Arial" w:cs="Arial"/>
          <w:color w:val="auto"/>
          <w:lang w:eastAsia="pl-PL"/>
        </w:rPr>
        <w:t xml:space="preserve"> Szczegółowy opis przedmiotu zamówienia zawiera załącznik nr 1 do SIWZ.</w:t>
      </w:r>
    </w:p>
    <w:p w14:paraId="682497DD" w14:textId="36064BCD" w:rsidR="0078638F" w:rsidRPr="00CD7851" w:rsidRDefault="0078638F" w:rsidP="009F5AFB">
      <w:pPr>
        <w:numPr>
          <w:ilvl w:val="0"/>
          <w:numId w:val="26"/>
        </w:numPr>
        <w:spacing w:after="0" w:line="360" w:lineRule="auto"/>
        <w:contextualSpacing/>
        <w:jc w:val="both"/>
        <w:rPr>
          <w:rFonts w:ascii="Arial" w:hAnsi="Arial" w:cs="Arial"/>
          <w:color w:val="auto"/>
          <w:lang w:eastAsia="pl-PL"/>
        </w:rPr>
      </w:pPr>
      <w:r w:rsidRPr="0078638F">
        <w:rPr>
          <w:rFonts w:ascii="Arial" w:hAnsi="Arial" w:cs="Arial"/>
          <w:color w:val="auto"/>
          <w:lang w:eastAsia="pl-PL"/>
        </w:rPr>
        <w:t xml:space="preserve">Kod CPV:   </w:t>
      </w:r>
    </w:p>
    <w:p w14:paraId="5EE2F73D" w14:textId="77777777" w:rsidR="0078638F" w:rsidRPr="0078638F" w:rsidRDefault="0078638F" w:rsidP="0078638F">
      <w:pPr>
        <w:autoSpaceDE w:val="0"/>
        <w:autoSpaceDN w:val="0"/>
        <w:adjustRightInd w:val="0"/>
        <w:spacing w:after="0" w:line="360" w:lineRule="auto"/>
        <w:rPr>
          <w:rFonts w:ascii="Arial" w:hAnsi="Arial" w:cs="Arial"/>
          <w:color w:val="auto"/>
        </w:rPr>
      </w:pPr>
      <w:r w:rsidRPr="0078638F">
        <w:rPr>
          <w:rFonts w:ascii="Arial" w:hAnsi="Arial" w:cs="Arial"/>
          <w:color w:val="auto"/>
        </w:rPr>
        <w:t>39100000-3 - Meble</w:t>
      </w:r>
    </w:p>
    <w:p w14:paraId="4433C5F6" w14:textId="77777777" w:rsidR="0078638F" w:rsidRPr="0078638F" w:rsidRDefault="0078638F" w:rsidP="0078638F">
      <w:pPr>
        <w:autoSpaceDE w:val="0"/>
        <w:autoSpaceDN w:val="0"/>
        <w:adjustRightInd w:val="0"/>
        <w:spacing w:after="0" w:line="360" w:lineRule="auto"/>
        <w:rPr>
          <w:rFonts w:ascii="Arial" w:hAnsi="Arial" w:cs="Arial"/>
          <w:color w:val="auto"/>
        </w:rPr>
      </w:pPr>
      <w:r w:rsidRPr="0078638F">
        <w:rPr>
          <w:rFonts w:ascii="Arial" w:hAnsi="Arial" w:cs="Arial"/>
          <w:color w:val="auto"/>
        </w:rPr>
        <w:t>39130000-2 - Meble biurowe</w:t>
      </w:r>
    </w:p>
    <w:p w14:paraId="113E504D" w14:textId="77777777" w:rsidR="0078638F" w:rsidRDefault="0078638F" w:rsidP="0078638F">
      <w:pPr>
        <w:autoSpaceDE w:val="0"/>
        <w:autoSpaceDN w:val="0"/>
        <w:adjustRightInd w:val="0"/>
        <w:spacing w:after="0" w:line="360" w:lineRule="auto"/>
        <w:rPr>
          <w:rFonts w:ascii="Arial" w:hAnsi="Arial" w:cs="Arial"/>
          <w:color w:val="auto"/>
        </w:rPr>
      </w:pPr>
      <w:r w:rsidRPr="0078638F">
        <w:rPr>
          <w:rFonts w:ascii="Arial" w:hAnsi="Arial" w:cs="Arial"/>
          <w:color w:val="auto"/>
        </w:rPr>
        <w:t>39121000-6 – Biurka i stoły</w:t>
      </w:r>
    </w:p>
    <w:p w14:paraId="66D97782" w14:textId="4709F449" w:rsidR="0078638F" w:rsidRDefault="0078638F" w:rsidP="0078638F">
      <w:pPr>
        <w:autoSpaceDE w:val="0"/>
        <w:autoSpaceDN w:val="0"/>
        <w:adjustRightInd w:val="0"/>
        <w:spacing w:after="0" w:line="360" w:lineRule="auto"/>
        <w:rPr>
          <w:rFonts w:ascii="Arial" w:hAnsi="Arial" w:cs="Arial"/>
          <w:color w:val="auto"/>
        </w:rPr>
      </w:pPr>
      <w:r>
        <w:rPr>
          <w:rFonts w:ascii="Arial" w:hAnsi="Arial" w:cs="Arial"/>
          <w:color w:val="auto"/>
        </w:rPr>
        <w:t>3912000</w:t>
      </w:r>
      <w:r w:rsidR="000D55CD">
        <w:rPr>
          <w:rFonts w:ascii="Arial" w:hAnsi="Arial" w:cs="Arial"/>
          <w:color w:val="auto"/>
        </w:rPr>
        <w:t>0</w:t>
      </w:r>
      <w:r>
        <w:rPr>
          <w:rFonts w:ascii="Arial" w:hAnsi="Arial" w:cs="Arial"/>
          <w:color w:val="auto"/>
        </w:rPr>
        <w:t xml:space="preserve">-0 Krzesła </w:t>
      </w:r>
    </w:p>
    <w:p w14:paraId="2A96BEBB" w14:textId="3CC312AE" w:rsidR="00CD7851" w:rsidRPr="0078638F" w:rsidRDefault="00CD7851" w:rsidP="0078638F">
      <w:pPr>
        <w:autoSpaceDE w:val="0"/>
        <w:autoSpaceDN w:val="0"/>
        <w:adjustRightInd w:val="0"/>
        <w:spacing w:after="0" w:line="360" w:lineRule="auto"/>
        <w:rPr>
          <w:rFonts w:ascii="Arial" w:hAnsi="Arial" w:cs="Arial"/>
          <w:color w:val="auto"/>
        </w:rPr>
      </w:pPr>
      <w:r w:rsidRPr="00CD7851">
        <w:rPr>
          <w:rFonts w:ascii="Arial" w:hAnsi="Arial" w:cs="Arial"/>
          <w:color w:val="auto"/>
        </w:rPr>
        <w:t>39141300-5 – Szafy</w:t>
      </w:r>
    </w:p>
    <w:p w14:paraId="494A0BAE" w14:textId="4E695259" w:rsidR="0078638F" w:rsidRPr="0078638F" w:rsidRDefault="0078638F" w:rsidP="009F5AFB">
      <w:pPr>
        <w:numPr>
          <w:ilvl w:val="0"/>
          <w:numId w:val="26"/>
        </w:numPr>
        <w:spacing w:after="0" w:line="360" w:lineRule="auto"/>
        <w:contextualSpacing/>
        <w:jc w:val="both"/>
        <w:rPr>
          <w:rFonts w:ascii="Arial" w:hAnsi="Arial" w:cs="Arial"/>
          <w:color w:val="auto"/>
          <w:lang w:eastAsia="pl-PL"/>
        </w:rPr>
      </w:pPr>
      <w:r w:rsidRPr="0078638F">
        <w:rPr>
          <w:rFonts w:ascii="Arial" w:hAnsi="Arial" w:cs="Arial"/>
          <w:color w:val="auto"/>
          <w:lang w:eastAsia="pl-PL"/>
        </w:rPr>
        <w:t xml:space="preserve">Wykonawca zobowiązany jest zrealizować zamówienie na zasadach i warunkach opisanych we wzorze umowy stanowiącym załącznik nr  </w:t>
      </w:r>
      <w:r>
        <w:rPr>
          <w:rFonts w:ascii="Arial" w:hAnsi="Arial" w:cs="Arial"/>
          <w:color w:val="auto"/>
          <w:lang w:eastAsia="pl-PL"/>
        </w:rPr>
        <w:t>7</w:t>
      </w:r>
      <w:r w:rsidRPr="0078638F">
        <w:rPr>
          <w:rFonts w:ascii="Arial" w:hAnsi="Arial" w:cs="Arial"/>
          <w:color w:val="auto"/>
          <w:lang w:eastAsia="pl-PL"/>
        </w:rPr>
        <w:t xml:space="preserve">  do SIWZ. </w:t>
      </w:r>
    </w:p>
    <w:p w14:paraId="38AEE289" w14:textId="0D184313" w:rsidR="0078638F" w:rsidRPr="0078638F" w:rsidRDefault="0078638F" w:rsidP="009F5AFB">
      <w:pPr>
        <w:numPr>
          <w:ilvl w:val="0"/>
          <w:numId w:val="26"/>
        </w:numPr>
        <w:spacing w:after="0" w:line="360" w:lineRule="auto"/>
        <w:contextualSpacing/>
        <w:jc w:val="both"/>
        <w:rPr>
          <w:rFonts w:ascii="Arial" w:hAnsi="Arial" w:cs="Arial"/>
          <w:color w:val="auto"/>
          <w:lang w:eastAsia="pl-PL"/>
        </w:rPr>
      </w:pPr>
      <w:r w:rsidRPr="0078638F">
        <w:rPr>
          <w:rFonts w:ascii="Arial" w:hAnsi="Arial" w:cs="Arial"/>
          <w:color w:val="auto"/>
          <w:lang w:eastAsia="pl-PL"/>
        </w:rPr>
        <w:t>Zamawiający zastrzega sobie możliwość braku odbioru/zwrotu dostarczonych  mebli niespełniających  wymogów   jakościowych,   opisany</w:t>
      </w:r>
      <w:r>
        <w:rPr>
          <w:rFonts w:ascii="Arial" w:hAnsi="Arial" w:cs="Arial"/>
          <w:color w:val="auto"/>
          <w:lang w:eastAsia="pl-PL"/>
        </w:rPr>
        <w:t>ch   w   formularzu   ofertowym</w:t>
      </w:r>
      <w:r w:rsidRPr="0078638F">
        <w:rPr>
          <w:rFonts w:ascii="Arial" w:hAnsi="Arial" w:cs="Arial"/>
          <w:color w:val="auto"/>
          <w:lang w:eastAsia="pl-PL"/>
        </w:rPr>
        <w:t xml:space="preserve"> i SIWZ.   W przypadku stwierdzenia,  że dostarczone meble:  </w:t>
      </w:r>
    </w:p>
    <w:p w14:paraId="283570D2" w14:textId="77777777" w:rsidR="0078638F" w:rsidRPr="0078638F" w:rsidRDefault="0078638F" w:rsidP="0078638F">
      <w:pPr>
        <w:spacing w:after="0" w:line="360" w:lineRule="auto"/>
        <w:ind w:left="720"/>
        <w:contextualSpacing/>
        <w:jc w:val="both"/>
        <w:rPr>
          <w:rFonts w:ascii="Arial" w:hAnsi="Arial" w:cs="Arial"/>
          <w:color w:val="auto"/>
          <w:lang w:eastAsia="pl-PL"/>
        </w:rPr>
      </w:pPr>
      <w:r w:rsidRPr="0078638F">
        <w:rPr>
          <w:rFonts w:ascii="Arial" w:hAnsi="Arial" w:cs="Arial"/>
          <w:color w:val="auto"/>
          <w:lang w:eastAsia="pl-PL"/>
        </w:rPr>
        <w:t xml:space="preserve">− są uszkodzone,  posiadają wady  uniemożliwiające  używanie,  a  wady  i  uszkodzenia   te nie powstały z winy Zamawiającego lub,  </w:t>
      </w:r>
    </w:p>
    <w:p w14:paraId="2535F3F8" w14:textId="77777777" w:rsidR="0078638F" w:rsidRPr="0078638F" w:rsidRDefault="0078638F" w:rsidP="0078638F">
      <w:pPr>
        <w:spacing w:after="0" w:line="360" w:lineRule="auto"/>
        <w:ind w:left="720"/>
        <w:contextualSpacing/>
        <w:jc w:val="both"/>
        <w:rPr>
          <w:rFonts w:ascii="Arial" w:hAnsi="Arial" w:cs="Arial"/>
          <w:color w:val="auto"/>
          <w:lang w:eastAsia="pl-PL"/>
        </w:rPr>
      </w:pPr>
      <w:r w:rsidRPr="0078638F">
        <w:rPr>
          <w:rFonts w:ascii="Arial" w:hAnsi="Arial" w:cs="Arial"/>
          <w:color w:val="auto"/>
          <w:lang w:eastAsia="pl-PL"/>
        </w:rPr>
        <w:t xml:space="preserve">− nie spełniają wymagań Zamawiającego określonych w SIWZ i załącznikach lub,  </w:t>
      </w:r>
    </w:p>
    <w:p w14:paraId="3E716873" w14:textId="76D1DB95" w:rsidR="0078638F" w:rsidRDefault="0078638F" w:rsidP="0078638F">
      <w:pPr>
        <w:spacing w:after="0" w:line="360" w:lineRule="auto"/>
        <w:ind w:left="720"/>
        <w:contextualSpacing/>
        <w:jc w:val="both"/>
        <w:rPr>
          <w:rFonts w:ascii="Arial" w:hAnsi="Arial" w:cs="Arial"/>
          <w:color w:val="auto"/>
          <w:lang w:eastAsia="pl-PL"/>
        </w:rPr>
      </w:pPr>
      <w:r w:rsidRPr="0078638F">
        <w:rPr>
          <w:rFonts w:ascii="Arial" w:hAnsi="Arial" w:cs="Arial"/>
          <w:color w:val="auto"/>
          <w:lang w:eastAsia="pl-PL"/>
        </w:rPr>
        <w:t>− dostarczone    produkty    nie    odpowiadają przedmiotowi zamówienia pod    względem    jakości,    trwałości, funkcjonalności oraz parametrów technicznych.  Wykonawca  wymieni  je  na  nowe,  prawidłowe,  na  własny koszt  w  terminie  7  dni   od zgłoszenia   przez   Zamawiającego.   Wykonawca   jest   odpowiedzialny   za   całokształt zamówienia, w tym za przebieg oraz terminowe wykonanie, jakość, zgodność z warunkami technicznymi, jakościowymi i obowiązującymi w tym zakresie przepisami.</w:t>
      </w:r>
    </w:p>
    <w:p w14:paraId="7B9AD6E7" w14:textId="77777777" w:rsidR="001738E3" w:rsidRPr="0078638F" w:rsidRDefault="001738E3" w:rsidP="0078638F">
      <w:pPr>
        <w:spacing w:after="0" w:line="360" w:lineRule="auto"/>
        <w:ind w:left="720"/>
        <w:contextualSpacing/>
        <w:jc w:val="both"/>
        <w:rPr>
          <w:rFonts w:ascii="Arial" w:hAnsi="Arial" w:cs="Arial"/>
          <w:color w:val="auto"/>
          <w:lang w:eastAsia="pl-PL"/>
        </w:rPr>
      </w:pPr>
    </w:p>
    <w:p w14:paraId="1FC0D7ED" w14:textId="77777777" w:rsidR="0078638F" w:rsidRPr="0078638F" w:rsidRDefault="0078638F" w:rsidP="009F5AFB">
      <w:pPr>
        <w:numPr>
          <w:ilvl w:val="0"/>
          <w:numId w:val="26"/>
        </w:numPr>
        <w:spacing w:after="0" w:line="360" w:lineRule="auto"/>
        <w:contextualSpacing/>
        <w:jc w:val="both"/>
        <w:rPr>
          <w:rFonts w:ascii="Arial" w:hAnsi="Arial" w:cs="Arial"/>
          <w:b/>
          <w:color w:val="auto"/>
          <w:u w:val="single"/>
          <w:lang w:eastAsia="pl-PL"/>
        </w:rPr>
      </w:pPr>
      <w:r w:rsidRPr="0078638F">
        <w:rPr>
          <w:rFonts w:ascii="Arial" w:hAnsi="Arial" w:cs="Arial"/>
          <w:b/>
          <w:color w:val="auto"/>
          <w:u w:val="single"/>
          <w:lang w:eastAsia="pl-PL"/>
        </w:rPr>
        <w:lastRenderedPageBreak/>
        <w:t>Wykonawca zobowiązany będzie do:</w:t>
      </w:r>
    </w:p>
    <w:p w14:paraId="59DAC43D" w14:textId="0C9A8E7F" w:rsidR="0078638F" w:rsidRPr="0078638F" w:rsidRDefault="0078638F" w:rsidP="009F5AFB">
      <w:pPr>
        <w:numPr>
          <w:ilvl w:val="0"/>
          <w:numId w:val="30"/>
        </w:numPr>
        <w:spacing w:after="0" w:line="360" w:lineRule="auto"/>
        <w:contextualSpacing/>
        <w:jc w:val="both"/>
        <w:rPr>
          <w:rFonts w:ascii="Arial" w:hAnsi="Arial" w:cs="Arial"/>
          <w:color w:val="auto"/>
          <w:lang w:eastAsia="pl-PL"/>
        </w:rPr>
      </w:pPr>
      <w:r w:rsidRPr="0078638F">
        <w:rPr>
          <w:rFonts w:ascii="Arial" w:hAnsi="Arial" w:cs="Arial"/>
          <w:color w:val="auto"/>
          <w:lang w:eastAsia="pl-PL"/>
        </w:rPr>
        <w:t xml:space="preserve">Transportu wykonanych mebli do budynku  Wydziału </w:t>
      </w:r>
      <w:r>
        <w:rPr>
          <w:rFonts w:ascii="Arial" w:hAnsi="Arial" w:cs="Arial"/>
          <w:color w:val="auto"/>
          <w:lang w:eastAsia="pl-PL"/>
        </w:rPr>
        <w:t>Matematyczno-Przyrodniczego</w:t>
      </w:r>
      <w:r w:rsidR="009D2D24">
        <w:rPr>
          <w:rFonts w:ascii="Arial" w:hAnsi="Arial" w:cs="Arial"/>
          <w:color w:val="auto"/>
          <w:lang w:eastAsia="pl-PL"/>
        </w:rPr>
        <w:t xml:space="preserve"> ul. Świętokrzyska 15G, Kielce</w:t>
      </w:r>
      <w:r>
        <w:rPr>
          <w:rFonts w:ascii="Arial" w:hAnsi="Arial" w:cs="Arial"/>
          <w:color w:val="auto"/>
          <w:lang w:eastAsia="pl-PL"/>
        </w:rPr>
        <w:t>, wniesienia ich do wskazanych pomieszczeń, ustawienia i wypoziomowania dostarczonych mebli.</w:t>
      </w:r>
    </w:p>
    <w:p w14:paraId="26B14B64" w14:textId="20A202EC" w:rsidR="0078638F" w:rsidRPr="0078638F" w:rsidRDefault="0078638F" w:rsidP="009F5AFB">
      <w:pPr>
        <w:numPr>
          <w:ilvl w:val="0"/>
          <w:numId w:val="30"/>
        </w:numPr>
        <w:spacing w:after="0" w:line="360" w:lineRule="auto"/>
        <w:contextualSpacing/>
        <w:jc w:val="both"/>
        <w:rPr>
          <w:rFonts w:ascii="Arial" w:hAnsi="Arial" w:cs="Arial"/>
          <w:color w:val="auto"/>
          <w:lang w:eastAsia="pl-PL"/>
        </w:rPr>
      </w:pPr>
      <w:r>
        <w:rPr>
          <w:rFonts w:ascii="Arial" w:hAnsi="Arial" w:cs="Arial"/>
          <w:color w:val="auto"/>
          <w:lang w:eastAsia="pl-PL"/>
        </w:rPr>
        <w:t>Dostawę</w:t>
      </w:r>
      <w:r w:rsidRPr="0078638F">
        <w:rPr>
          <w:rFonts w:ascii="Arial" w:hAnsi="Arial" w:cs="Arial"/>
          <w:color w:val="auto"/>
          <w:lang w:eastAsia="pl-PL"/>
        </w:rPr>
        <w:t xml:space="preserve"> mebli  należy prowadzić w sposób nie zakłócający zajęć prowadzony</w:t>
      </w:r>
      <w:r w:rsidR="009D2D24">
        <w:rPr>
          <w:rFonts w:ascii="Arial" w:hAnsi="Arial" w:cs="Arial"/>
          <w:color w:val="auto"/>
          <w:lang w:eastAsia="pl-PL"/>
        </w:rPr>
        <w:t>ch</w:t>
      </w:r>
      <w:r w:rsidRPr="0078638F">
        <w:rPr>
          <w:rFonts w:ascii="Arial" w:hAnsi="Arial" w:cs="Arial"/>
          <w:color w:val="auto"/>
          <w:lang w:eastAsia="pl-PL"/>
        </w:rPr>
        <w:t xml:space="preserve"> w budynku.</w:t>
      </w:r>
    </w:p>
    <w:p w14:paraId="15667858" w14:textId="22BB5CF2" w:rsidR="0078638F" w:rsidRPr="0078638F" w:rsidRDefault="0078638F" w:rsidP="009F5AFB">
      <w:pPr>
        <w:numPr>
          <w:ilvl w:val="0"/>
          <w:numId w:val="30"/>
        </w:numPr>
        <w:spacing w:after="0" w:line="360" w:lineRule="auto"/>
        <w:contextualSpacing/>
        <w:jc w:val="both"/>
        <w:rPr>
          <w:rFonts w:ascii="Arial" w:hAnsi="Arial" w:cs="Arial"/>
          <w:color w:val="auto"/>
          <w:lang w:eastAsia="pl-PL"/>
        </w:rPr>
      </w:pPr>
      <w:r w:rsidRPr="0078638F">
        <w:rPr>
          <w:rFonts w:ascii="Arial" w:hAnsi="Arial" w:cs="Arial"/>
          <w:color w:val="auto"/>
          <w:lang w:eastAsia="pl-PL"/>
        </w:rPr>
        <w:t xml:space="preserve">Zamawiający ustala, że </w:t>
      </w:r>
      <w:r>
        <w:rPr>
          <w:rFonts w:ascii="Arial" w:hAnsi="Arial" w:cs="Arial"/>
          <w:color w:val="auto"/>
          <w:lang w:eastAsia="pl-PL"/>
        </w:rPr>
        <w:t>dostawa</w:t>
      </w:r>
      <w:r w:rsidRPr="0078638F">
        <w:rPr>
          <w:rFonts w:ascii="Arial" w:hAnsi="Arial" w:cs="Arial"/>
          <w:color w:val="auto"/>
          <w:lang w:eastAsia="pl-PL"/>
        </w:rPr>
        <w:t xml:space="preserve"> mebli we ws</w:t>
      </w:r>
      <w:r>
        <w:rPr>
          <w:rFonts w:ascii="Arial" w:hAnsi="Arial" w:cs="Arial"/>
          <w:color w:val="auto"/>
          <w:lang w:eastAsia="pl-PL"/>
        </w:rPr>
        <w:t>kazanych pomieszczeniach odbywać</w:t>
      </w:r>
      <w:r w:rsidRPr="0078638F">
        <w:rPr>
          <w:rFonts w:ascii="Arial" w:hAnsi="Arial" w:cs="Arial"/>
          <w:color w:val="auto"/>
          <w:lang w:eastAsia="pl-PL"/>
        </w:rPr>
        <w:t xml:space="preserve"> się będzie  </w:t>
      </w:r>
      <w:r>
        <w:rPr>
          <w:rFonts w:ascii="Arial" w:hAnsi="Arial" w:cs="Arial"/>
          <w:color w:val="auto"/>
          <w:lang w:eastAsia="pl-PL"/>
        </w:rPr>
        <w:t xml:space="preserve">                                 </w:t>
      </w:r>
      <w:r w:rsidRPr="0078638F">
        <w:rPr>
          <w:rFonts w:ascii="Arial" w:hAnsi="Arial" w:cs="Arial"/>
          <w:color w:val="auto"/>
          <w:lang w:eastAsia="pl-PL"/>
        </w:rPr>
        <w:t>w godzinach od 8:00 do 1</w:t>
      </w:r>
      <w:r>
        <w:rPr>
          <w:rFonts w:ascii="Arial" w:hAnsi="Arial" w:cs="Arial"/>
          <w:color w:val="auto"/>
          <w:lang w:eastAsia="pl-PL"/>
        </w:rPr>
        <w:t>5</w:t>
      </w:r>
      <w:r w:rsidRPr="0078638F">
        <w:rPr>
          <w:rFonts w:ascii="Arial" w:hAnsi="Arial" w:cs="Arial"/>
          <w:color w:val="auto"/>
          <w:lang w:eastAsia="pl-PL"/>
        </w:rPr>
        <w:t>:00.</w:t>
      </w:r>
    </w:p>
    <w:p w14:paraId="172394D9" w14:textId="6A4ECA25" w:rsidR="0078638F" w:rsidRPr="0078638F" w:rsidRDefault="0078638F" w:rsidP="009F5AFB">
      <w:pPr>
        <w:numPr>
          <w:ilvl w:val="0"/>
          <w:numId w:val="30"/>
        </w:numPr>
        <w:spacing w:after="0" w:line="360" w:lineRule="auto"/>
        <w:contextualSpacing/>
        <w:jc w:val="both"/>
        <w:rPr>
          <w:rFonts w:ascii="Arial" w:hAnsi="Arial" w:cs="Arial"/>
          <w:color w:val="auto"/>
          <w:lang w:eastAsia="pl-PL"/>
        </w:rPr>
      </w:pPr>
      <w:r w:rsidRPr="0078638F">
        <w:rPr>
          <w:rFonts w:ascii="Arial" w:hAnsi="Arial" w:cs="Arial"/>
          <w:color w:val="auto"/>
          <w:lang w:eastAsia="pl-PL"/>
        </w:rPr>
        <w:t xml:space="preserve">Na czas </w:t>
      </w:r>
      <w:r>
        <w:rPr>
          <w:rFonts w:ascii="Arial" w:hAnsi="Arial" w:cs="Arial"/>
          <w:color w:val="auto"/>
          <w:lang w:eastAsia="pl-PL"/>
        </w:rPr>
        <w:t>dostawy</w:t>
      </w:r>
      <w:r w:rsidRPr="0078638F">
        <w:rPr>
          <w:rFonts w:ascii="Arial" w:hAnsi="Arial" w:cs="Arial"/>
          <w:color w:val="auto"/>
          <w:lang w:eastAsia="pl-PL"/>
        </w:rPr>
        <w:t xml:space="preserve">, w pomieszczeniach w których </w:t>
      </w:r>
      <w:r>
        <w:rPr>
          <w:rFonts w:ascii="Arial" w:hAnsi="Arial" w:cs="Arial"/>
          <w:color w:val="auto"/>
          <w:lang w:eastAsia="pl-PL"/>
        </w:rPr>
        <w:t>ustawiane</w:t>
      </w:r>
      <w:r w:rsidRPr="0078638F">
        <w:rPr>
          <w:rFonts w:ascii="Arial" w:hAnsi="Arial" w:cs="Arial"/>
          <w:color w:val="auto"/>
          <w:lang w:eastAsia="pl-PL"/>
        </w:rPr>
        <w:t xml:space="preserve"> będą meble, wykonawca  zobowiązany będzie do zabezpieczenia ścian, okien, drzwi, podłóg, tak aby nie zostały uszkodzone, zabrudzone podczas wnoszenia i </w:t>
      </w:r>
      <w:r>
        <w:rPr>
          <w:rFonts w:ascii="Arial" w:hAnsi="Arial" w:cs="Arial"/>
          <w:color w:val="auto"/>
          <w:lang w:eastAsia="pl-PL"/>
        </w:rPr>
        <w:t>ustawiania mebli</w:t>
      </w:r>
      <w:r w:rsidRPr="0078638F">
        <w:rPr>
          <w:rFonts w:ascii="Arial" w:hAnsi="Arial" w:cs="Arial"/>
          <w:color w:val="auto"/>
          <w:lang w:eastAsia="pl-PL"/>
        </w:rPr>
        <w:t xml:space="preserve">. W przypadku uszkodzeń/ zabrudzeń  wykonawca zobowiązany będzie do ich usunięcia/naprawienia tak aby doprowadzić </w:t>
      </w:r>
      <w:r>
        <w:rPr>
          <w:rFonts w:ascii="Arial" w:hAnsi="Arial" w:cs="Arial"/>
          <w:color w:val="auto"/>
          <w:lang w:eastAsia="pl-PL"/>
        </w:rPr>
        <w:t xml:space="preserve">pomieszczenia </w:t>
      </w:r>
      <w:r w:rsidRPr="0078638F">
        <w:rPr>
          <w:rFonts w:ascii="Arial" w:hAnsi="Arial" w:cs="Arial"/>
          <w:color w:val="auto"/>
          <w:lang w:eastAsia="pl-PL"/>
        </w:rPr>
        <w:t>do stanu pierwotnego.</w:t>
      </w:r>
    </w:p>
    <w:p w14:paraId="4B120A3E" w14:textId="2A5E81AD" w:rsidR="0078638F" w:rsidRPr="0078638F" w:rsidRDefault="0078638F" w:rsidP="009F5AFB">
      <w:pPr>
        <w:numPr>
          <w:ilvl w:val="0"/>
          <w:numId w:val="30"/>
        </w:numPr>
        <w:spacing w:after="0" w:line="360" w:lineRule="auto"/>
        <w:contextualSpacing/>
        <w:jc w:val="both"/>
        <w:rPr>
          <w:rFonts w:ascii="Arial" w:hAnsi="Arial" w:cs="Arial"/>
          <w:color w:val="auto"/>
          <w:lang w:eastAsia="pl-PL"/>
        </w:rPr>
      </w:pPr>
      <w:r w:rsidRPr="0078638F">
        <w:rPr>
          <w:rFonts w:ascii="Arial" w:hAnsi="Arial" w:cs="Arial"/>
          <w:color w:val="auto"/>
          <w:lang w:eastAsia="pl-PL"/>
        </w:rPr>
        <w:t xml:space="preserve">Wykonawca zobowiązany będzie do usunięcia na własny koszt śmieci (w szczególności kartony, folie, styropian) powstałych w czasie dostawy i </w:t>
      </w:r>
      <w:r>
        <w:rPr>
          <w:rFonts w:ascii="Arial" w:hAnsi="Arial" w:cs="Arial"/>
          <w:color w:val="auto"/>
          <w:lang w:eastAsia="pl-PL"/>
        </w:rPr>
        <w:t xml:space="preserve">ustawiania </w:t>
      </w:r>
      <w:r w:rsidRPr="0078638F">
        <w:rPr>
          <w:rFonts w:ascii="Arial" w:hAnsi="Arial" w:cs="Arial"/>
          <w:color w:val="auto"/>
          <w:lang w:eastAsia="pl-PL"/>
        </w:rPr>
        <w:t xml:space="preserve"> mebli. </w:t>
      </w:r>
    </w:p>
    <w:p w14:paraId="0E1FDC52" w14:textId="24E4B955" w:rsidR="0078638F" w:rsidRPr="0078638F" w:rsidRDefault="0078638F" w:rsidP="009F5AFB">
      <w:pPr>
        <w:numPr>
          <w:ilvl w:val="0"/>
          <w:numId w:val="30"/>
        </w:numPr>
        <w:spacing w:after="0" w:line="360" w:lineRule="auto"/>
        <w:contextualSpacing/>
        <w:jc w:val="both"/>
        <w:rPr>
          <w:rFonts w:ascii="Arial" w:hAnsi="Arial" w:cs="Arial"/>
          <w:color w:val="auto"/>
          <w:lang w:eastAsia="pl-PL"/>
        </w:rPr>
      </w:pPr>
      <w:bookmarkStart w:id="4" w:name="_Hlk508827590"/>
      <w:r w:rsidRPr="0078638F">
        <w:rPr>
          <w:rFonts w:ascii="Arial" w:hAnsi="Arial" w:cs="Arial"/>
          <w:color w:val="auto"/>
          <w:lang w:eastAsia="pl-PL"/>
        </w:rPr>
        <w:t>Wymagany okres gwarancji i rękojmi na dostarczon</w:t>
      </w:r>
      <w:r>
        <w:rPr>
          <w:rFonts w:ascii="Arial" w:hAnsi="Arial" w:cs="Arial"/>
          <w:color w:val="auto"/>
          <w:lang w:eastAsia="pl-PL"/>
        </w:rPr>
        <w:t xml:space="preserve">e meble – minimum </w:t>
      </w:r>
      <w:r w:rsidR="007E274E">
        <w:rPr>
          <w:rFonts w:ascii="Arial" w:hAnsi="Arial" w:cs="Arial"/>
          <w:color w:val="auto"/>
          <w:lang w:eastAsia="pl-PL"/>
        </w:rPr>
        <w:t>48</w:t>
      </w:r>
      <w:r>
        <w:rPr>
          <w:rFonts w:ascii="Arial" w:hAnsi="Arial" w:cs="Arial"/>
          <w:color w:val="auto"/>
          <w:lang w:eastAsia="pl-PL"/>
        </w:rPr>
        <w:t xml:space="preserve"> miesięcy. </w:t>
      </w:r>
      <w:r w:rsidRPr="0078638F">
        <w:rPr>
          <w:rFonts w:ascii="Arial" w:hAnsi="Arial" w:cs="Arial"/>
          <w:color w:val="auto"/>
          <w:lang w:eastAsia="pl-PL"/>
        </w:rPr>
        <w:t xml:space="preserve"> (Oferty zawierające okres gwarancji i rękojmi krótszy niż wskazany wyżej  zostaną odrzucone).</w:t>
      </w:r>
    </w:p>
    <w:p w14:paraId="7753E990" w14:textId="77777777" w:rsidR="0078638F" w:rsidRPr="0078638F" w:rsidRDefault="0078638F" w:rsidP="009F5AFB">
      <w:pPr>
        <w:numPr>
          <w:ilvl w:val="0"/>
          <w:numId w:val="30"/>
        </w:numPr>
        <w:spacing w:after="0" w:line="360" w:lineRule="auto"/>
        <w:contextualSpacing/>
        <w:jc w:val="both"/>
        <w:rPr>
          <w:rFonts w:ascii="Arial" w:hAnsi="Arial" w:cs="Arial"/>
          <w:color w:val="auto"/>
          <w:lang w:eastAsia="pl-PL"/>
        </w:rPr>
      </w:pPr>
      <w:r w:rsidRPr="0078638F">
        <w:rPr>
          <w:rFonts w:ascii="Arial" w:hAnsi="Arial" w:cs="Arial"/>
          <w:color w:val="auto"/>
          <w:lang w:eastAsia="pl-PL"/>
        </w:rPr>
        <w:t>Wykonawca w ramach gwarancji  zobowiązany będzie do bezpłatnego usuwania wad, jeżeli wady ujawnią się w terminie gwarancji lub gdy wady ujawnią się w terminie gwarancji lub do dostarczenia wolnego od wad przedmiotu zamówienia. Zamawiającemu przysługuje prawo żądania dostarczenia przedmiotu zamówienia wolnego od wad,  jeżeli w terminie gwarancji dokonane zostaną co najmniej dwie naprawy, a przedmiot umowy jest nadal wadliwy, nawet wówczas gdy wada ma charakter usuwalny.</w:t>
      </w:r>
    </w:p>
    <w:p w14:paraId="693426DB" w14:textId="77777777" w:rsidR="0078638F" w:rsidRPr="0078638F" w:rsidRDefault="0078638F" w:rsidP="009F5AFB">
      <w:pPr>
        <w:numPr>
          <w:ilvl w:val="0"/>
          <w:numId w:val="30"/>
        </w:numPr>
        <w:spacing w:after="0" w:line="360" w:lineRule="auto"/>
        <w:contextualSpacing/>
        <w:jc w:val="both"/>
        <w:rPr>
          <w:rFonts w:ascii="Arial" w:hAnsi="Arial" w:cs="Arial"/>
          <w:color w:val="auto"/>
          <w:lang w:eastAsia="pl-PL"/>
        </w:rPr>
      </w:pPr>
      <w:r w:rsidRPr="0078638F">
        <w:rPr>
          <w:rFonts w:ascii="Arial" w:hAnsi="Arial" w:cs="Arial"/>
          <w:color w:val="auto"/>
          <w:lang w:eastAsia="pl-PL"/>
        </w:rPr>
        <w:t>W razie wystąpienia wad wykonawca zobowiązany będzie odebrać wadliwy przedmiot zamówienia na swój koszt  od zamawiającego, bądź dokonać jego wymontowania jeżeli stanowi on element całości. W przypadku gdy wymontowanie elementu uniemożliwi używanie mebli, wykonawca zobowiązany będzie na czas naprawy zamontować element zastępczy.</w:t>
      </w:r>
    </w:p>
    <w:p w14:paraId="10C38EFB"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14. Dostarczony meble  muszą być fabrycznie nowe, bez śladów użytkowania, i nie mogą  być przedmiotem praw osób trzecich. Dostarczone meble muszą  w dniu dostawy posiadać kartę gwarancyjną, atest higieniczny na płyty z których wykonane będą meble.  Meble muszą być  wyposażone  we wszystkie elementy niezbędne do zainstalowania/montażu u Zamawiającego do celu, dla którego meble są  zakupywane, bez konieczności zakupu dodatkowych elementów przez Zamawiającego.</w:t>
      </w:r>
    </w:p>
    <w:p w14:paraId="3950EA7B"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15. Zamawiający określa następujące warunki serwisu w okresie gwarancji  dostarczonych mebli : </w:t>
      </w:r>
    </w:p>
    <w:p w14:paraId="70404C78"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 podjęcie napraw w ciągu 48 godzin od powiadomienia o zaistnieniu usterki, </w:t>
      </w:r>
    </w:p>
    <w:p w14:paraId="6DC284FD"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 usunięcie usterki lub wymiana w ciągu 14 dni od momentu podjęcia naprawy, a jeżeli wady, usterki lub uszkodzenia uniemożliwiają pracę lub stanowią zagrożenie  dla zdrowia obsługi termin nie może być dłuższy niż 7 dni. Pozostałe warunki gwarancji znajdują się we wzorze karty gwarancyjnej stanowiącej załącznik do projektu umowy.  </w:t>
      </w:r>
    </w:p>
    <w:p w14:paraId="5A74BF3E"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lastRenderedPageBreak/>
        <w:t xml:space="preserve"> </w:t>
      </w:r>
    </w:p>
    <w:p w14:paraId="4BD98590"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UWAGA:</w:t>
      </w:r>
    </w:p>
    <w:p w14:paraId="72E5CF8F"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W przypadku wystąpienia w SIWZ lub którymkolwiek załączniku do SIWZ nazw producenta, meble/materiał/produkt można   zastąpić równoważnym, który nie będzie gorszy niż ten wskazany w SIWZ  oraz gwarantować będzie zachowanie parametrów i funkcjonalności opisanych w SIWZ. Wykonawca, który powołuje się na rozwiązania równoważne jest obowiązany wykazać, że oferowane przez niego meble spełniają wymagania określone przez zamawiającego. Ewentualne występujące w SIWZ nazwy (w tym nazwy własne, znaki towarów i sformułowania „np.”), typy i pochodzenie produktów nie są dla wykonawcy wiążące</w:t>
      </w:r>
      <w:bookmarkEnd w:id="4"/>
      <w:r w:rsidRPr="0078638F">
        <w:rPr>
          <w:rFonts w:ascii="Arial" w:eastAsia="Times New Roman" w:hAnsi="Arial" w:cs="Arial"/>
          <w:color w:val="auto"/>
          <w:lang w:eastAsia="pl-PL"/>
        </w:rPr>
        <w:t xml:space="preserve"> </w:t>
      </w:r>
      <w:bookmarkStart w:id="5" w:name="_Hlk508827888"/>
      <w:r w:rsidRPr="0078638F">
        <w:rPr>
          <w:rFonts w:ascii="Arial" w:eastAsia="Times New Roman" w:hAnsi="Arial" w:cs="Arial"/>
          <w:color w:val="auto"/>
          <w:lang w:eastAsia="pl-PL"/>
        </w:rPr>
        <w:t xml:space="preserve">i nie mają na celu naruszenia art. 29 i art. 7 ustawy PZP, a jedynie doprecyzowanie oczekiwań jakościowych, funkcjonalnych i technologicznych zamawiającego. </w:t>
      </w:r>
      <w:r w:rsidRPr="0078638F">
        <w:rPr>
          <w:rFonts w:ascii="Arial" w:hAnsi="Arial" w:cs="Arial"/>
          <w:color w:val="auto"/>
          <w:lang w:eastAsia="pl-PL"/>
        </w:rPr>
        <w:t>Wszystkie zmiany  i odstępstwa nie mogą powodować obniżenia wartości funkcjonalnych i użytkowych mebli  oraz nie mogą powodować zmniejszenia ich  trwałości eksploatacyjnej.</w:t>
      </w:r>
      <w:r w:rsidRPr="0078638F">
        <w:rPr>
          <w:rFonts w:ascii="Arial" w:eastAsia="Times New Roman" w:hAnsi="Arial" w:cs="Arial"/>
          <w:color w:val="auto"/>
          <w:lang w:eastAsia="pl-PL"/>
        </w:rPr>
        <w:t xml:space="preserve"> Wszystkie planowane rozwiązania równoważne i zamienne muszą być uzgodnione pomiędzy zamawiającym a wykonawcą. </w:t>
      </w:r>
    </w:p>
    <w:p w14:paraId="61AD03A0" w14:textId="42A098E1" w:rsidR="0078638F" w:rsidRPr="00F04EC7"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8. Zamawiający  nie dopuszcz</w:t>
      </w:r>
      <w:r w:rsidR="00F04EC7">
        <w:rPr>
          <w:rFonts w:ascii="Arial" w:eastAsia="Times New Roman" w:hAnsi="Arial" w:cs="Arial"/>
          <w:color w:val="auto"/>
          <w:lang w:eastAsia="pl-PL"/>
        </w:rPr>
        <w:t xml:space="preserve">a składania ofert częściowych. </w:t>
      </w:r>
    </w:p>
    <w:p w14:paraId="4570EBB7"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9. Zamawiający nie dopuszcza możliwości składania ofert wariantowych. </w:t>
      </w:r>
    </w:p>
    <w:p w14:paraId="180F961D" w14:textId="4FAB0F01"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10. Zamawiający </w:t>
      </w:r>
      <w:r w:rsidR="00F04EC7">
        <w:rPr>
          <w:rFonts w:ascii="Arial" w:eastAsia="Times New Roman" w:hAnsi="Arial" w:cs="Arial"/>
          <w:color w:val="auto"/>
          <w:lang w:eastAsia="pl-PL"/>
        </w:rPr>
        <w:t xml:space="preserve">nie </w:t>
      </w:r>
      <w:r w:rsidRPr="0078638F">
        <w:rPr>
          <w:rFonts w:ascii="Arial" w:eastAsia="Times New Roman" w:hAnsi="Arial" w:cs="Arial"/>
          <w:color w:val="auto"/>
          <w:lang w:eastAsia="pl-PL"/>
        </w:rPr>
        <w:t>przewiduje udzielenia zamówienia na dodatkowe dostawy</w:t>
      </w:r>
      <w:r w:rsidR="00F04EC7">
        <w:rPr>
          <w:rFonts w:ascii="Arial" w:eastAsia="Times New Roman" w:hAnsi="Arial" w:cs="Arial"/>
          <w:color w:val="auto"/>
          <w:lang w:eastAsia="pl-PL"/>
        </w:rPr>
        <w:t xml:space="preserve"> </w:t>
      </w:r>
      <w:r w:rsidRPr="0078638F">
        <w:rPr>
          <w:rFonts w:ascii="Arial" w:eastAsia="Times New Roman" w:hAnsi="Arial" w:cs="Arial"/>
          <w:color w:val="auto"/>
          <w:lang w:eastAsia="pl-PL"/>
        </w:rPr>
        <w:t>(art.67 ust.1 pkt 7 PZP)</w:t>
      </w:r>
      <w:r w:rsidR="00F04EC7">
        <w:rPr>
          <w:rFonts w:ascii="Arial" w:eastAsia="Times New Roman" w:hAnsi="Arial" w:cs="Arial"/>
          <w:color w:val="auto"/>
          <w:lang w:eastAsia="pl-PL"/>
        </w:rPr>
        <w:t>.</w:t>
      </w:r>
    </w:p>
    <w:p w14:paraId="28FE86B7"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11. Zamawiający na podstawie art.36b. ust.1 żąda wskazania przez wykonawcę w ofercie części zamówienia, których wykonanie zamierza powierzyć podwykonawcom i podania przez wykonawcę firm podwykonawców (jeżeli są znani).</w:t>
      </w:r>
    </w:p>
    <w:p w14:paraId="4782EC74"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12. Zamawiający nie przewiduje aukcji elektronicznej.</w:t>
      </w:r>
    </w:p>
    <w:p w14:paraId="04B5ED0B"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13. Wykonawca może powierzyć wykonanie części zamówienia podwykonawcy.</w:t>
      </w:r>
    </w:p>
    <w:p w14:paraId="52537CBC" w14:textId="62ED16AD"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Powierzenie wykonania części zamówienia podwykonawcom nie zwalnia Wykonawcy  z odpowiedzialności za należyte wykonanie zamówienia.</w:t>
      </w:r>
    </w:p>
    <w:p w14:paraId="67E52BE9" w14:textId="6C60AC4D"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14 Jeżeli zmiana albo rezygnacja z podwykonawcy dotyczy podmiotu, na którego zasoby Wykonawca powoływał się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w:t>
      </w:r>
      <w:r w:rsidR="00B869CE">
        <w:rPr>
          <w:rFonts w:ascii="Arial" w:eastAsia="Times New Roman" w:hAnsi="Arial" w:cs="Arial"/>
          <w:color w:val="auto"/>
          <w:lang w:eastAsia="pl-PL"/>
        </w:rPr>
        <w:t xml:space="preserve">                                                                         </w:t>
      </w:r>
      <w:r w:rsidRPr="0078638F">
        <w:rPr>
          <w:rFonts w:ascii="Arial" w:eastAsia="Times New Roman" w:hAnsi="Arial" w:cs="Arial"/>
          <w:color w:val="auto"/>
          <w:lang w:eastAsia="pl-PL"/>
        </w:rPr>
        <w:t xml:space="preserve">o udzielenie zamówienia. </w:t>
      </w:r>
    </w:p>
    <w:p w14:paraId="5DD26DE6"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15. Dostawę należy wykonać z zachowaniem szczególnej staranności, zgodnie z umową</w:t>
      </w:r>
      <w:bookmarkStart w:id="6" w:name="_Hlk508828558"/>
      <w:bookmarkEnd w:id="5"/>
      <w:r w:rsidRPr="0078638F">
        <w:rPr>
          <w:rFonts w:ascii="Arial" w:eastAsia="Times New Roman" w:hAnsi="Arial" w:cs="Arial"/>
          <w:color w:val="auto"/>
          <w:lang w:eastAsia="pl-PL"/>
        </w:rPr>
        <w:t xml:space="preserve"> oraz niniejszą SIWZ.</w:t>
      </w:r>
    </w:p>
    <w:bookmarkEnd w:id="6"/>
    <w:p w14:paraId="6CCEEBBD" w14:textId="77777777" w:rsidR="0078638F" w:rsidRPr="0078638F" w:rsidRDefault="0078638F" w:rsidP="0078638F">
      <w:pPr>
        <w:spacing w:after="0" w:line="360" w:lineRule="auto"/>
        <w:jc w:val="both"/>
        <w:rPr>
          <w:rFonts w:ascii="Arial" w:eastAsia="Times New Roman" w:hAnsi="Arial" w:cs="Arial"/>
          <w:b/>
          <w:color w:val="auto"/>
          <w:lang w:eastAsia="pl-PL"/>
        </w:rPr>
      </w:pPr>
      <w:r w:rsidRPr="0078638F">
        <w:rPr>
          <w:rFonts w:ascii="Arial" w:eastAsia="Times New Roman" w:hAnsi="Arial" w:cs="Arial"/>
          <w:b/>
          <w:color w:val="auto"/>
          <w:lang w:eastAsia="pl-PL"/>
        </w:rPr>
        <w:t>ROZDZIAŁ IV. TERMIN REALIZACJI ZAMÓWIENIA</w:t>
      </w:r>
    </w:p>
    <w:p w14:paraId="5936B409" w14:textId="2D07B0DF" w:rsidR="0078638F" w:rsidRPr="0078638F" w:rsidRDefault="0078638F" w:rsidP="0078638F">
      <w:pPr>
        <w:spacing w:after="0" w:line="360" w:lineRule="auto"/>
        <w:jc w:val="both"/>
        <w:rPr>
          <w:rFonts w:ascii="Arial" w:eastAsia="Times New Roman" w:hAnsi="Arial" w:cs="Arial"/>
          <w:color w:val="auto"/>
          <w:lang w:eastAsia="pl-PL"/>
        </w:rPr>
      </w:pPr>
      <w:r w:rsidRPr="00B869CE">
        <w:rPr>
          <w:rFonts w:ascii="Arial" w:eastAsia="Times New Roman" w:hAnsi="Arial" w:cs="Arial"/>
          <w:color w:val="auto"/>
          <w:lang w:eastAsia="pl-PL"/>
        </w:rPr>
        <w:t>Termin wy</w:t>
      </w:r>
      <w:r w:rsidR="00A66B83" w:rsidRPr="00B869CE">
        <w:rPr>
          <w:rFonts w:ascii="Arial" w:eastAsia="Times New Roman" w:hAnsi="Arial" w:cs="Arial"/>
          <w:color w:val="auto"/>
          <w:lang w:eastAsia="pl-PL"/>
        </w:rPr>
        <w:t>konania zamówienia 4</w:t>
      </w:r>
      <w:r w:rsidRPr="00B869CE">
        <w:rPr>
          <w:rFonts w:ascii="Arial" w:eastAsia="Times New Roman" w:hAnsi="Arial" w:cs="Arial"/>
          <w:color w:val="auto"/>
          <w:lang w:eastAsia="pl-PL"/>
        </w:rPr>
        <w:t>0 dni licząc od dnia zawarcia umowy.</w:t>
      </w:r>
      <w:r w:rsidRPr="0078638F">
        <w:rPr>
          <w:rFonts w:ascii="Arial" w:eastAsia="Times New Roman" w:hAnsi="Arial" w:cs="Arial"/>
          <w:color w:val="auto"/>
          <w:lang w:eastAsia="pl-PL"/>
        </w:rPr>
        <w:t xml:space="preserve"> </w:t>
      </w:r>
    </w:p>
    <w:p w14:paraId="7E335573" w14:textId="2B7FFFE5" w:rsidR="001738E3" w:rsidRPr="00B869CE" w:rsidRDefault="0078638F" w:rsidP="0078638F">
      <w:pPr>
        <w:spacing w:after="0" w:line="360" w:lineRule="auto"/>
        <w:jc w:val="both"/>
        <w:rPr>
          <w:rFonts w:ascii="Arial" w:eastAsia="Times New Roman" w:hAnsi="Arial" w:cs="Arial"/>
          <w:color w:val="auto"/>
          <w:lang w:eastAsia="pl-PL"/>
        </w:rPr>
      </w:pPr>
      <w:r w:rsidRPr="0078638F">
        <w:rPr>
          <w:rFonts w:ascii="Arial" w:hAnsi="Arial" w:cs="Arial"/>
          <w:color w:val="auto"/>
          <w:lang w:eastAsia="pl-PL"/>
        </w:rPr>
        <w:t>Za termin wykonania zamówienia przyjmuje si</w:t>
      </w:r>
      <w:r w:rsidRPr="0078638F">
        <w:rPr>
          <w:rFonts w:ascii="Arial" w:eastAsia="TTE2030C68t00" w:hAnsi="Arial" w:cs="Arial"/>
          <w:color w:val="auto"/>
          <w:lang w:eastAsia="pl-PL"/>
        </w:rPr>
        <w:t xml:space="preserve">ę </w:t>
      </w:r>
      <w:r w:rsidRPr="0078638F">
        <w:rPr>
          <w:rFonts w:ascii="Arial" w:hAnsi="Arial" w:cs="Arial"/>
          <w:color w:val="auto"/>
          <w:lang w:eastAsia="pl-PL"/>
        </w:rPr>
        <w:t>dzie</w:t>
      </w:r>
      <w:r w:rsidRPr="0078638F">
        <w:rPr>
          <w:rFonts w:ascii="Arial" w:eastAsia="TTE2030C68t00" w:hAnsi="Arial" w:cs="Arial"/>
          <w:color w:val="auto"/>
          <w:lang w:eastAsia="pl-PL"/>
        </w:rPr>
        <w:t xml:space="preserve">ń podpisania bezusterkowego protokołu odbioru mebli. </w:t>
      </w:r>
    </w:p>
    <w:p w14:paraId="45F35B39" w14:textId="77777777" w:rsidR="0078638F" w:rsidRPr="0078638F" w:rsidRDefault="0078638F" w:rsidP="0078638F">
      <w:pPr>
        <w:spacing w:after="0" w:line="360" w:lineRule="auto"/>
        <w:jc w:val="both"/>
        <w:rPr>
          <w:rFonts w:ascii="Arial" w:eastAsia="Times New Roman" w:hAnsi="Arial" w:cs="Arial"/>
          <w:b/>
          <w:color w:val="auto"/>
          <w:lang w:eastAsia="pl-PL"/>
        </w:rPr>
      </w:pPr>
      <w:r w:rsidRPr="0078638F">
        <w:rPr>
          <w:rFonts w:ascii="Arial" w:eastAsia="Times New Roman" w:hAnsi="Arial" w:cs="Arial"/>
          <w:b/>
          <w:color w:val="auto"/>
          <w:lang w:eastAsia="pl-PL"/>
        </w:rPr>
        <w:t>ROZDZIAŁ V. WARUNKI UDZIAŁU W POSTĘPOWANIU</w:t>
      </w:r>
    </w:p>
    <w:p w14:paraId="23FF72CC"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1. O udzielenie zamówienia mogą ubiegać się Wykonawcy, którzy:</w:t>
      </w:r>
    </w:p>
    <w:p w14:paraId="19E3D4D4"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1) nie podlegają wykluczeniu;</w:t>
      </w:r>
    </w:p>
    <w:p w14:paraId="54687EE3" w14:textId="77777777" w:rsidR="0078638F" w:rsidRPr="0078638F" w:rsidRDefault="0078638F" w:rsidP="0078638F">
      <w:pPr>
        <w:spacing w:after="0" w:line="360" w:lineRule="auto"/>
        <w:jc w:val="both"/>
        <w:rPr>
          <w:rFonts w:ascii="Arial" w:eastAsia="Times New Roman" w:hAnsi="Arial" w:cs="Arial"/>
          <w:color w:val="auto"/>
          <w:lang w:eastAsia="pl-PL"/>
        </w:rPr>
      </w:pPr>
      <w:bookmarkStart w:id="7" w:name="_Hlk508829241"/>
      <w:r w:rsidRPr="0078638F">
        <w:rPr>
          <w:rFonts w:ascii="Arial" w:eastAsia="Times New Roman" w:hAnsi="Arial" w:cs="Arial"/>
          <w:color w:val="auto"/>
          <w:lang w:eastAsia="pl-PL"/>
        </w:rPr>
        <w:lastRenderedPageBreak/>
        <w:t>a) art. 24 ust. 1 pkt 12–23 ustawy</w:t>
      </w:r>
    </w:p>
    <w:p w14:paraId="47D8BB4F" w14:textId="1CE05BFF"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b) art. 24 ust. 5 pkt 1)  </w:t>
      </w:r>
      <w:proofErr w:type="spellStart"/>
      <w:r w:rsidRPr="0078638F">
        <w:rPr>
          <w:rFonts w:ascii="Arial" w:eastAsia="Times New Roman" w:hAnsi="Arial" w:cs="Arial"/>
          <w:color w:val="auto"/>
          <w:lang w:eastAsia="pl-PL"/>
        </w:rPr>
        <w:t>tj</w:t>
      </w:r>
      <w:proofErr w:type="spellEnd"/>
      <w:r w:rsidRPr="0078638F">
        <w:rPr>
          <w:rFonts w:ascii="Arial" w:eastAsia="Times New Roman" w:hAnsi="Arial" w:cs="Arial"/>
          <w:color w:val="auto"/>
          <w:lang w:eastAsia="pl-PL"/>
        </w:rPr>
        <w:t xml:space="preserve">,  w stosunku do którego otwarto likwidację, w zatwierdzonym przez sąd układzie </w:t>
      </w:r>
      <w:r w:rsidR="00B869CE">
        <w:rPr>
          <w:rFonts w:ascii="Arial" w:eastAsia="Times New Roman" w:hAnsi="Arial" w:cs="Arial"/>
          <w:color w:val="auto"/>
          <w:lang w:eastAsia="pl-PL"/>
        </w:rPr>
        <w:t xml:space="preserve">                        </w:t>
      </w:r>
      <w:r w:rsidRPr="0078638F">
        <w:rPr>
          <w:rFonts w:ascii="Arial" w:eastAsia="Times New Roman" w:hAnsi="Arial" w:cs="Arial"/>
          <w:color w:val="auto"/>
          <w:lang w:eastAsia="pl-PL"/>
        </w:rPr>
        <w:t>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78638F">
        <w:rPr>
          <w:rFonts w:ascii="Arial" w:eastAsia="Times New Roman" w:hAnsi="Arial" w:cs="Arial"/>
          <w:color w:val="auto"/>
          <w:lang w:eastAsia="pl-PL"/>
        </w:rPr>
        <w:t>t.j</w:t>
      </w:r>
      <w:proofErr w:type="spellEnd"/>
      <w:r w:rsidRPr="0078638F">
        <w:rPr>
          <w:rFonts w:ascii="Arial" w:eastAsia="Times New Roman" w:hAnsi="Arial" w:cs="Arial"/>
          <w:color w:val="auto"/>
          <w:lang w:eastAsia="pl-PL"/>
        </w:rPr>
        <w:t xml:space="preserve">. Dz.U.2016 poz. 1574) lub którego upadłość ogłoszono, z wyjątkiem wykonawcy, który po ogłoszeniu upadłości zawarł układ zatwierdzony </w:t>
      </w:r>
      <w:bookmarkStart w:id="8" w:name="_Hlk508829282"/>
      <w:bookmarkEnd w:id="7"/>
      <w:r w:rsidRPr="0078638F">
        <w:rPr>
          <w:rFonts w:ascii="Arial" w:eastAsia="Times New Roman" w:hAnsi="Arial" w:cs="Arial"/>
          <w:color w:val="auto"/>
          <w:lang w:eastAsia="pl-PL"/>
        </w:rPr>
        <w:t xml:space="preserve">prawomocnym postanowieniem sądu, jeżeli układ nie przewiduje zaspokojenia wierzycieli przez likwidację majątku </w:t>
      </w:r>
      <w:bookmarkStart w:id="9" w:name="_Hlk513647147"/>
      <w:r w:rsidRPr="0078638F">
        <w:rPr>
          <w:rFonts w:ascii="Arial" w:eastAsia="Times New Roman" w:hAnsi="Arial" w:cs="Arial"/>
          <w:color w:val="auto"/>
          <w:lang w:eastAsia="pl-PL"/>
        </w:rPr>
        <w:t xml:space="preserve">upadłego, chyba że sąd zarządził likwidację jego </w:t>
      </w:r>
      <w:bookmarkStart w:id="10" w:name="_Hlk513647181"/>
      <w:bookmarkEnd w:id="9"/>
      <w:r w:rsidRPr="0078638F">
        <w:rPr>
          <w:rFonts w:ascii="Arial" w:eastAsia="Times New Roman" w:hAnsi="Arial" w:cs="Arial"/>
          <w:color w:val="auto"/>
          <w:lang w:eastAsia="pl-PL"/>
        </w:rPr>
        <w:t>majątku w trybie art. 366 ust. 1 ustawy z dnia 28 lutego 2003 r. - Prawo upadłościowe (Dz. U. z 2016 r. poz. 2171, 2260 i 2261 oraz z 2017 r. poz. 791);</w:t>
      </w:r>
    </w:p>
    <w:bookmarkEnd w:id="8"/>
    <w:p w14:paraId="60968E4E"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2) spełniają warunki udziału w postępowaniu dotyczące:</w:t>
      </w:r>
    </w:p>
    <w:p w14:paraId="0ADE208E"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a) kompetencji lub uprawnień </w:t>
      </w:r>
      <w:bookmarkStart w:id="11" w:name="_Hlk508829371"/>
      <w:r w:rsidRPr="0078638F">
        <w:rPr>
          <w:rFonts w:ascii="Arial" w:eastAsia="Times New Roman" w:hAnsi="Arial" w:cs="Arial"/>
          <w:color w:val="auto"/>
          <w:lang w:eastAsia="pl-PL"/>
        </w:rPr>
        <w:t>do prowadzenia określonej działalności zawodowej, o ile wynika to z odrębnych przepisów;</w:t>
      </w:r>
    </w:p>
    <w:p w14:paraId="06938F60"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Zamawiający nie określa wymagań w tym zakresie.</w:t>
      </w:r>
      <w:bookmarkEnd w:id="11"/>
    </w:p>
    <w:p w14:paraId="65F01AA8"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b) sytuacji ekonomicznej lub finansowej; </w:t>
      </w:r>
    </w:p>
    <w:p w14:paraId="473B957E"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Zamawiający nie określa wymagań w tym zakresie.   </w:t>
      </w:r>
    </w:p>
    <w:p w14:paraId="53E2E348"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c) zdolności technicznej lub zawodowej; Wykonawca spełni warunek, jeżeli wykaże, że:</w:t>
      </w:r>
    </w:p>
    <w:p w14:paraId="42361932" w14:textId="4D18CE58"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              - w okresie ostatnich 3 lat przed upływem terminu składania ofert, a jeżeli okres prowadzenia działalności jest krótszy - w tym okresie, wykonał należycie minimum trzy dostaw</w:t>
      </w:r>
      <w:r w:rsidR="00F04EC7">
        <w:rPr>
          <w:rFonts w:ascii="Arial" w:eastAsia="Times New Roman" w:hAnsi="Arial" w:cs="Arial"/>
          <w:color w:val="auto"/>
          <w:lang w:eastAsia="pl-PL"/>
        </w:rPr>
        <w:t>y mebli  o minimalnej w</w:t>
      </w:r>
      <w:r w:rsidR="00150F7F">
        <w:rPr>
          <w:rFonts w:ascii="Arial" w:eastAsia="Times New Roman" w:hAnsi="Arial" w:cs="Arial"/>
          <w:color w:val="auto"/>
          <w:lang w:eastAsia="pl-PL"/>
        </w:rPr>
        <w:t>artości 3</w:t>
      </w:r>
      <w:r w:rsidRPr="0078638F">
        <w:rPr>
          <w:rFonts w:ascii="Arial" w:eastAsia="Times New Roman" w:hAnsi="Arial" w:cs="Arial"/>
          <w:color w:val="auto"/>
          <w:lang w:eastAsia="pl-PL"/>
        </w:rPr>
        <w:t xml:space="preserve">0.000,00 zł brutto każda (słownie złotych: </w:t>
      </w:r>
      <w:r w:rsidR="00150F7F">
        <w:rPr>
          <w:rFonts w:ascii="Arial" w:eastAsia="Times New Roman" w:hAnsi="Arial" w:cs="Arial"/>
          <w:color w:val="auto"/>
          <w:lang w:eastAsia="pl-PL"/>
        </w:rPr>
        <w:t>trzydzieści</w:t>
      </w:r>
      <w:r w:rsidRPr="0078638F">
        <w:rPr>
          <w:rFonts w:ascii="Arial" w:eastAsia="Times New Roman" w:hAnsi="Arial" w:cs="Arial"/>
          <w:color w:val="auto"/>
          <w:lang w:eastAsia="pl-PL"/>
        </w:rPr>
        <w:t xml:space="preserve"> tysięcy 00/100).</w:t>
      </w:r>
    </w:p>
    <w:p w14:paraId="30717D6A"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 W przypadku Wykonawców wspólnie ubiegających się o udzielenie zamówienia wymagana ilość dostaw nie sumuje się.</w:t>
      </w:r>
      <w:bookmarkEnd w:id="10"/>
    </w:p>
    <w:p w14:paraId="0CE514B7" w14:textId="18C9EC5C" w:rsidR="0078638F" w:rsidRPr="0078638F" w:rsidRDefault="0078638F" w:rsidP="009F5AFB">
      <w:pPr>
        <w:numPr>
          <w:ilvl w:val="0"/>
          <w:numId w:val="34"/>
        </w:numPr>
        <w:spacing w:after="0" w:line="360" w:lineRule="auto"/>
        <w:contextualSpacing/>
        <w:jc w:val="both"/>
        <w:rPr>
          <w:rFonts w:ascii="Arial" w:hAnsi="Arial" w:cs="Arial"/>
          <w:color w:val="auto"/>
          <w:lang w:eastAsia="pl-PL"/>
        </w:rPr>
      </w:pPr>
      <w:bookmarkStart w:id="12" w:name="_Hlk513649211"/>
      <w:r w:rsidRPr="0078638F">
        <w:rPr>
          <w:rFonts w:ascii="Arial" w:hAnsi="Arial" w:cs="Arial"/>
          <w:color w:val="auto"/>
          <w:lang w:eastAsia="pl-PL"/>
        </w:rPr>
        <w:t xml:space="preserve">Wykonawca, który podlega wykluczeniu na podstawie art. 24 ust. 1 pkt 13 i 14 oraz pkt 16-20  lub ust. 5 pkt.1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 zakazu. </w:t>
      </w:r>
    </w:p>
    <w:p w14:paraId="4B5875B7" w14:textId="0D9273B4" w:rsidR="0078638F" w:rsidRPr="0078638F" w:rsidRDefault="0078638F" w:rsidP="009F5AFB">
      <w:pPr>
        <w:numPr>
          <w:ilvl w:val="0"/>
          <w:numId w:val="34"/>
        </w:numPr>
        <w:spacing w:after="0" w:line="360" w:lineRule="auto"/>
        <w:contextualSpacing/>
        <w:jc w:val="both"/>
        <w:rPr>
          <w:rFonts w:ascii="Arial" w:hAnsi="Arial" w:cs="Arial"/>
          <w:color w:val="auto"/>
          <w:lang w:eastAsia="pl-PL"/>
        </w:rPr>
      </w:pPr>
      <w:r w:rsidRPr="0078638F">
        <w:rPr>
          <w:rFonts w:ascii="Arial" w:hAnsi="Arial" w:cs="Arial"/>
          <w:color w:val="auto"/>
          <w:lang w:eastAsia="pl-PL"/>
        </w:rPr>
        <w:t>Wykonawca nie podlega wykluczeniu, jeżeli Zamawiający, uwzględniaj</w:t>
      </w:r>
      <w:r w:rsidR="00F04EC7">
        <w:rPr>
          <w:rFonts w:ascii="Arial" w:hAnsi="Arial" w:cs="Arial"/>
          <w:color w:val="auto"/>
          <w:lang w:eastAsia="pl-PL"/>
        </w:rPr>
        <w:t>ąc wagę</w:t>
      </w:r>
      <w:r w:rsidRPr="0078638F">
        <w:rPr>
          <w:rFonts w:ascii="Arial" w:hAnsi="Arial" w:cs="Arial"/>
          <w:color w:val="auto"/>
          <w:lang w:eastAsia="pl-PL"/>
        </w:rPr>
        <w:t xml:space="preserve"> i szczególne okoliczności czynu Wykonawcy, uzna za wystarczające dowody przedstawione na podstawie pkt 2.</w:t>
      </w:r>
    </w:p>
    <w:p w14:paraId="1BA8C107" w14:textId="33ED0EF0" w:rsidR="0078638F" w:rsidRPr="0078638F" w:rsidRDefault="0078638F" w:rsidP="009F5AFB">
      <w:pPr>
        <w:numPr>
          <w:ilvl w:val="0"/>
          <w:numId w:val="34"/>
        </w:numPr>
        <w:spacing w:after="0" w:line="360" w:lineRule="auto"/>
        <w:contextualSpacing/>
        <w:jc w:val="both"/>
        <w:rPr>
          <w:rFonts w:ascii="Arial" w:hAnsi="Arial" w:cs="Arial"/>
          <w:color w:val="auto"/>
          <w:lang w:eastAsia="pl-PL"/>
        </w:rPr>
      </w:pPr>
      <w:r w:rsidRPr="0078638F">
        <w:rPr>
          <w:rFonts w:ascii="Arial" w:hAnsi="Arial" w:cs="Arial"/>
          <w:color w:val="auto"/>
          <w:lang w:eastAsia="pl-PL"/>
        </w:rPr>
        <w:t>Zamawiający może wykluczyć Wykonawcę na każdym etapie postępowa</w:t>
      </w:r>
      <w:r w:rsidR="00F04EC7">
        <w:rPr>
          <w:rFonts w:ascii="Arial" w:hAnsi="Arial" w:cs="Arial"/>
          <w:color w:val="auto"/>
          <w:lang w:eastAsia="pl-PL"/>
        </w:rPr>
        <w:t xml:space="preserve">nia  </w:t>
      </w:r>
      <w:r w:rsidRPr="0078638F">
        <w:rPr>
          <w:rFonts w:ascii="Arial" w:hAnsi="Arial" w:cs="Arial"/>
          <w:color w:val="auto"/>
          <w:lang w:eastAsia="pl-PL"/>
        </w:rPr>
        <w:t xml:space="preserve"> o udzielenie zamówienia.</w:t>
      </w:r>
    </w:p>
    <w:p w14:paraId="3401F153" w14:textId="77777777" w:rsidR="0078638F" w:rsidRPr="0078638F" w:rsidRDefault="0078638F" w:rsidP="009F5AFB">
      <w:pPr>
        <w:numPr>
          <w:ilvl w:val="0"/>
          <w:numId w:val="34"/>
        </w:numPr>
        <w:spacing w:after="0" w:line="360" w:lineRule="auto"/>
        <w:contextualSpacing/>
        <w:jc w:val="both"/>
        <w:rPr>
          <w:rFonts w:ascii="Arial" w:hAnsi="Arial" w:cs="Arial"/>
          <w:color w:val="auto"/>
          <w:lang w:eastAsia="pl-PL"/>
        </w:rPr>
      </w:pPr>
      <w:r w:rsidRPr="0078638F">
        <w:rPr>
          <w:rFonts w:ascii="Arial" w:hAnsi="Arial" w:cs="Arial"/>
          <w:color w:val="auto"/>
          <w:lang w:eastAsia="pl-PL"/>
        </w:rPr>
        <w:t xml:space="preserve">Wykluczenie Wykonawcy następuje zgodnie z art. 24 ust. 7 </w:t>
      </w:r>
      <w:proofErr w:type="spellStart"/>
      <w:r w:rsidRPr="0078638F">
        <w:rPr>
          <w:rFonts w:ascii="Arial" w:hAnsi="Arial" w:cs="Arial"/>
          <w:color w:val="auto"/>
          <w:lang w:eastAsia="pl-PL"/>
        </w:rPr>
        <w:t>Pzp</w:t>
      </w:r>
      <w:proofErr w:type="spellEnd"/>
      <w:r w:rsidRPr="0078638F">
        <w:rPr>
          <w:rFonts w:ascii="Arial" w:hAnsi="Arial" w:cs="Arial"/>
          <w:color w:val="auto"/>
          <w:lang w:eastAsia="pl-PL"/>
        </w:rPr>
        <w:t>.</w:t>
      </w:r>
    </w:p>
    <w:p w14:paraId="4993D771" w14:textId="34A533D5" w:rsidR="0078638F" w:rsidRPr="0078638F" w:rsidRDefault="0078638F" w:rsidP="009F5AFB">
      <w:pPr>
        <w:numPr>
          <w:ilvl w:val="0"/>
          <w:numId w:val="34"/>
        </w:numPr>
        <w:spacing w:after="0" w:line="360" w:lineRule="auto"/>
        <w:contextualSpacing/>
        <w:jc w:val="both"/>
        <w:rPr>
          <w:rFonts w:ascii="Arial" w:hAnsi="Arial" w:cs="Arial"/>
          <w:color w:val="auto"/>
          <w:lang w:eastAsia="pl-PL"/>
        </w:rPr>
      </w:pPr>
      <w:r w:rsidRPr="0078638F">
        <w:rPr>
          <w:rFonts w:ascii="Arial" w:hAnsi="Arial" w:cs="Arial"/>
          <w:color w:val="auto"/>
          <w:lang w:eastAsia="pl-PL"/>
        </w:rPr>
        <w:lastRenderedPageBreak/>
        <w:t xml:space="preserve">Wykonawca może w celu potwierdzenia spełniania warunków </w:t>
      </w:r>
      <w:r w:rsidR="00F04EC7">
        <w:rPr>
          <w:rFonts w:ascii="Arial" w:hAnsi="Arial" w:cs="Arial"/>
          <w:color w:val="auto"/>
          <w:lang w:eastAsia="pl-PL"/>
        </w:rPr>
        <w:t xml:space="preserve">udziału </w:t>
      </w:r>
      <w:r w:rsidRPr="0078638F">
        <w:rPr>
          <w:rFonts w:ascii="Arial" w:hAnsi="Arial" w:cs="Arial"/>
          <w:color w:val="auto"/>
          <w:lang w:eastAsia="pl-PL"/>
        </w:rPr>
        <w:t xml:space="preserve">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47BCDF2B" w14:textId="77777777" w:rsidR="0078638F" w:rsidRPr="0078638F" w:rsidRDefault="0078638F" w:rsidP="009F5AFB">
      <w:pPr>
        <w:numPr>
          <w:ilvl w:val="0"/>
          <w:numId w:val="34"/>
        </w:numPr>
        <w:spacing w:after="0" w:line="360" w:lineRule="auto"/>
        <w:contextualSpacing/>
        <w:jc w:val="both"/>
        <w:rPr>
          <w:rFonts w:ascii="Arial" w:hAnsi="Arial" w:cs="Arial"/>
          <w:color w:val="auto"/>
          <w:lang w:eastAsia="pl-PL"/>
        </w:rPr>
      </w:pPr>
      <w:r w:rsidRPr="0078638F">
        <w:rPr>
          <w:rFonts w:ascii="Arial" w:hAnsi="Arial" w:cs="Arial"/>
          <w:color w:val="auto"/>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33CA5BA6" w14:textId="77777777" w:rsidR="0078638F" w:rsidRPr="0078638F" w:rsidRDefault="0078638F" w:rsidP="009F5AFB">
      <w:pPr>
        <w:numPr>
          <w:ilvl w:val="0"/>
          <w:numId w:val="34"/>
        </w:numPr>
        <w:spacing w:after="0" w:line="360" w:lineRule="auto"/>
        <w:contextualSpacing/>
        <w:jc w:val="both"/>
        <w:rPr>
          <w:rFonts w:ascii="Arial" w:hAnsi="Arial" w:cs="Arial"/>
          <w:color w:val="auto"/>
          <w:lang w:eastAsia="pl-PL"/>
        </w:rPr>
      </w:pPr>
      <w:r w:rsidRPr="0078638F">
        <w:rPr>
          <w:rFonts w:ascii="Arial" w:hAnsi="Arial" w:cs="Arial"/>
          <w:color w:val="auto"/>
          <w:lang w:eastAsia="pl-PL"/>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12–23 ustawy oraz ust.5 pkt. 1.</w:t>
      </w:r>
    </w:p>
    <w:p w14:paraId="752ABFC6" w14:textId="76B4E9C9"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b/>
          <w:color w:val="auto"/>
          <w:lang w:eastAsia="pl-PL"/>
        </w:rPr>
        <w:t>9.</w:t>
      </w:r>
      <w:r w:rsidRPr="0078638F">
        <w:rPr>
          <w:rFonts w:ascii="Arial" w:eastAsia="Times New Roman" w:hAnsi="Arial" w:cs="Arial"/>
          <w:color w:val="auto"/>
          <w:lang w:eastAsia="pl-PL"/>
        </w:rPr>
        <w:t xml:space="preserve"> Jeżeli zdolności techniczne lub zawodowe podmiotu, o którym mowa w pkt. 6, nie potwierdzają spełnienia przez Wykonawcę warunków udziału w postępowaniu lub zachodzą wobec tych podmiotów podstawy wykluczenia, Zamawiający</w:t>
      </w:r>
      <w:r w:rsidR="00F04EC7">
        <w:rPr>
          <w:rFonts w:ascii="Arial" w:eastAsia="Times New Roman" w:hAnsi="Arial" w:cs="Arial"/>
          <w:color w:val="auto"/>
          <w:lang w:eastAsia="pl-PL"/>
        </w:rPr>
        <w:t xml:space="preserve"> żąda, aby Wykonawca   </w:t>
      </w:r>
      <w:r w:rsidRPr="0078638F">
        <w:rPr>
          <w:rFonts w:ascii="Arial" w:eastAsia="Times New Roman" w:hAnsi="Arial" w:cs="Arial"/>
          <w:color w:val="auto"/>
          <w:lang w:eastAsia="pl-PL"/>
        </w:rPr>
        <w:t>w terminie określonym przez Zamawiającego:</w:t>
      </w:r>
    </w:p>
    <w:p w14:paraId="040C1248"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1)  zastąpił ten podmiot innym podmiotem lub podmiotami lub</w:t>
      </w:r>
    </w:p>
    <w:p w14:paraId="5E2617AA"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2) zobowiązał się do osobistego wykonania odpowiedniej części zamówienia, jeżeli wykaże zdolności techniczne lub zawodowe, o których mowa w pkt. 1. 2).</w:t>
      </w:r>
    </w:p>
    <w:p w14:paraId="7666C7D8" w14:textId="49231E96"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b/>
          <w:color w:val="auto"/>
          <w:lang w:eastAsia="pl-PL"/>
        </w:rPr>
        <w:t>10.</w:t>
      </w:r>
      <w:r w:rsidRPr="0078638F">
        <w:rPr>
          <w:rFonts w:ascii="Arial" w:eastAsia="Times New Roman" w:hAnsi="Arial" w:cs="Arial"/>
          <w:color w:val="auto"/>
          <w:lang w:eastAsia="pl-PL"/>
        </w:rPr>
        <w:t xml:space="preserve"> W celu oceny, czy Wykonawca polegając na zdolnościach lub sytuacji innych podmiotów na zasadach określonych w art. 22a </w:t>
      </w:r>
      <w:proofErr w:type="spellStart"/>
      <w:r w:rsidRPr="0078638F">
        <w:rPr>
          <w:rFonts w:ascii="Arial" w:eastAsia="Times New Roman" w:hAnsi="Arial" w:cs="Arial"/>
          <w:color w:val="auto"/>
          <w:lang w:eastAsia="pl-PL"/>
        </w:rPr>
        <w:t>Pzp</w:t>
      </w:r>
      <w:proofErr w:type="spellEnd"/>
      <w:r w:rsidRPr="0078638F">
        <w:rPr>
          <w:rFonts w:ascii="Arial" w:eastAsia="Times New Roman" w:hAnsi="Arial" w:cs="Arial"/>
          <w:color w:val="auto"/>
          <w:lang w:eastAsia="pl-PL"/>
        </w:rPr>
        <w:t>, będzie dysponował niezbędnymi zas</w:t>
      </w:r>
      <w:r w:rsidR="00F04EC7">
        <w:rPr>
          <w:rFonts w:ascii="Arial" w:eastAsia="Times New Roman" w:hAnsi="Arial" w:cs="Arial"/>
          <w:color w:val="auto"/>
          <w:lang w:eastAsia="pl-PL"/>
        </w:rPr>
        <w:t xml:space="preserve">obami    </w:t>
      </w:r>
      <w:r w:rsidRPr="0078638F">
        <w:rPr>
          <w:rFonts w:ascii="Arial" w:eastAsia="Times New Roman" w:hAnsi="Arial" w:cs="Arial"/>
          <w:color w:val="auto"/>
          <w:lang w:eastAsia="pl-PL"/>
        </w:rPr>
        <w:t>w stopniu umożliwiającym należyte wykonanie zamówienia publicznego oraz oceny, czy stosunek łączący Wykonawcę z tymi podmiotami gwarantuje rzeczywisty dostęp do ich zasobów, Zamawiający wymaga, aby z treści ww. zobowiązania wynikało w szczególności:</w:t>
      </w:r>
    </w:p>
    <w:p w14:paraId="600DA9AB"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zakres dostępnych Wykonawcy zasobów innego podmiotu;</w:t>
      </w:r>
    </w:p>
    <w:p w14:paraId="0732FD3C"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sposób wykorzystania zasobów innego podmiotu, przez Wykonawcę, przy wykonywaniu zamówienia publicznego;</w:t>
      </w:r>
    </w:p>
    <w:p w14:paraId="4A29A0CB"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zakres i okres udziału innego podmiotu przy wykonywaniu zamówienia publicznego.</w:t>
      </w:r>
    </w:p>
    <w:p w14:paraId="3A0A55DA"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b/>
          <w:color w:val="auto"/>
          <w:lang w:eastAsia="pl-PL"/>
        </w:rPr>
        <w:t>11</w:t>
      </w:r>
      <w:r w:rsidRPr="0078638F">
        <w:rPr>
          <w:rFonts w:ascii="Arial" w:eastAsia="Times New Roman" w:hAnsi="Arial" w:cs="Arial"/>
          <w:color w:val="auto"/>
          <w:lang w:eastAsia="pl-PL"/>
        </w:rPr>
        <w:t xml:space="preserve">. Wykonawca, który polega na zasobach innych podmiotów składa na wezwanie Zamawiającego dokumenty o których mowa w rozdziale VI pkt. 6.1   w odniesieniu do tych podmiotów.  </w:t>
      </w:r>
    </w:p>
    <w:p w14:paraId="398C5853"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b/>
          <w:color w:val="auto"/>
          <w:lang w:eastAsia="pl-PL"/>
        </w:rPr>
        <w:t>12.</w:t>
      </w:r>
      <w:r w:rsidRPr="0078638F">
        <w:rPr>
          <w:rFonts w:ascii="Arial" w:eastAsia="Times New Roman" w:hAnsi="Arial" w:cs="Arial"/>
          <w:color w:val="auto"/>
          <w:lang w:eastAsia="pl-PL"/>
        </w:rPr>
        <w:t xml:space="preserve"> Potwierdzenie spełnienia przez Wykonawcę warunków, o których mowa w pkt. 1 ppkt.2), nastąpi na podstawie przedłożonych przez Wykonawcę dokumentów i oświadczeń, wymienionych w Rozdziale VI.</w:t>
      </w:r>
    </w:p>
    <w:p w14:paraId="25C69CF3" w14:textId="77777777" w:rsidR="0078638F" w:rsidRPr="0078638F" w:rsidRDefault="0078638F" w:rsidP="0078638F">
      <w:pPr>
        <w:spacing w:after="0" w:line="360" w:lineRule="auto"/>
        <w:jc w:val="both"/>
        <w:rPr>
          <w:rFonts w:ascii="Arial" w:eastAsia="Times New Roman" w:hAnsi="Arial" w:cs="Arial"/>
          <w:color w:val="auto"/>
          <w:lang w:eastAsia="pl-PL"/>
        </w:rPr>
      </w:pPr>
    </w:p>
    <w:p w14:paraId="4F7FECAB" w14:textId="77777777" w:rsidR="0078638F" w:rsidRPr="0078638F" w:rsidRDefault="0078638F" w:rsidP="0078638F">
      <w:pPr>
        <w:spacing w:after="0" w:line="360" w:lineRule="auto"/>
        <w:jc w:val="both"/>
        <w:rPr>
          <w:rFonts w:ascii="Arial" w:eastAsia="Times New Roman" w:hAnsi="Arial" w:cs="Arial"/>
          <w:b/>
          <w:color w:val="auto"/>
          <w:lang w:eastAsia="pl-PL"/>
        </w:rPr>
      </w:pPr>
      <w:r w:rsidRPr="0078638F">
        <w:rPr>
          <w:rFonts w:ascii="Arial" w:eastAsia="Times New Roman" w:hAnsi="Arial" w:cs="Arial"/>
          <w:b/>
          <w:color w:val="auto"/>
          <w:lang w:eastAsia="pl-PL"/>
        </w:rPr>
        <w:t>ROZDZIAŁ VI. WYKAZ OŚWIADCZEŃ LUB DOKUMENTÓW POTWIERDZAJĄCYCH SPEŁNIANIE WARUNKÓW UDZIAŁU W POSTĘPOWANIU ORAZ BRAK PODSTAW DO WYKLUCZENIA</w:t>
      </w:r>
    </w:p>
    <w:p w14:paraId="79A74684" w14:textId="77777777" w:rsidR="0078638F" w:rsidRPr="0078638F" w:rsidRDefault="0078638F" w:rsidP="0078638F">
      <w:pPr>
        <w:spacing w:after="0" w:line="360" w:lineRule="auto"/>
        <w:jc w:val="both"/>
        <w:rPr>
          <w:rFonts w:ascii="Arial" w:eastAsia="Times New Roman" w:hAnsi="Arial" w:cs="Arial"/>
          <w:strike/>
          <w:color w:val="auto"/>
          <w:lang w:val="x-none" w:eastAsia="x-none"/>
        </w:rPr>
      </w:pPr>
      <w:r w:rsidRPr="0078638F">
        <w:rPr>
          <w:rFonts w:ascii="Arial" w:eastAsia="Times New Roman" w:hAnsi="Arial" w:cs="Arial"/>
          <w:b/>
          <w:color w:val="auto"/>
          <w:lang w:eastAsia="x-none"/>
        </w:rPr>
        <w:t>1.</w:t>
      </w:r>
      <w:r w:rsidRPr="0078638F">
        <w:rPr>
          <w:rFonts w:ascii="Arial" w:eastAsia="Times New Roman" w:hAnsi="Arial" w:cs="Arial"/>
          <w:color w:val="auto"/>
          <w:lang w:eastAsia="x-none"/>
        </w:rPr>
        <w:t xml:space="preserve"> </w:t>
      </w:r>
      <w:r w:rsidRPr="0078638F">
        <w:rPr>
          <w:rFonts w:ascii="Arial" w:eastAsia="Times New Roman" w:hAnsi="Arial" w:cs="Arial"/>
          <w:color w:val="auto"/>
          <w:lang w:val="x-none" w:eastAsia="x-none"/>
        </w:rPr>
        <w:t>Do oferty wykonawca musi dołączyć</w:t>
      </w:r>
      <w:r w:rsidRPr="0078638F">
        <w:rPr>
          <w:rFonts w:ascii="Arial" w:eastAsia="Times New Roman" w:hAnsi="Arial" w:cs="Arial"/>
          <w:color w:val="auto"/>
          <w:lang w:eastAsia="x-none"/>
        </w:rPr>
        <w:t>:</w:t>
      </w:r>
      <w:r w:rsidRPr="0078638F">
        <w:rPr>
          <w:rFonts w:ascii="Arial" w:eastAsia="Times New Roman" w:hAnsi="Arial" w:cs="Arial"/>
          <w:color w:val="auto"/>
          <w:lang w:val="x-none" w:eastAsia="x-none"/>
        </w:rPr>
        <w:t xml:space="preserve"> </w:t>
      </w:r>
    </w:p>
    <w:p w14:paraId="21493376" w14:textId="2BA9D61C" w:rsidR="0078638F" w:rsidRPr="0078638F" w:rsidRDefault="0078638F" w:rsidP="009F5AFB">
      <w:pPr>
        <w:numPr>
          <w:ilvl w:val="0"/>
          <w:numId w:val="18"/>
        </w:numPr>
        <w:spacing w:after="0" w:line="360" w:lineRule="auto"/>
        <w:jc w:val="both"/>
        <w:rPr>
          <w:rFonts w:ascii="Arial" w:eastAsia="Times New Roman" w:hAnsi="Arial" w:cs="Arial"/>
          <w:color w:val="auto"/>
          <w:lang w:val="x-none" w:eastAsia="x-none"/>
        </w:rPr>
      </w:pPr>
      <w:r w:rsidRPr="0078638F">
        <w:rPr>
          <w:rFonts w:ascii="Arial" w:eastAsia="Times New Roman" w:hAnsi="Arial" w:cs="Arial"/>
          <w:color w:val="auto"/>
          <w:lang w:val="x-none" w:eastAsia="x-none"/>
        </w:rPr>
        <w:lastRenderedPageBreak/>
        <w:t xml:space="preserve">aktualne na dzień składania ofert oświadczenie dotyczące przesłanek wykluczenia </w:t>
      </w:r>
      <w:r w:rsidRPr="0078638F">
        <w:rPr>
          <w:rFonts w:ascii="Arial" w:eastAsia="Times New Roman" w:hAnsi="Arial" w:cs="Arial"/>
          <w:color w:val="auto"/>
          <w:lang w:eastAsia="x-none"/>
        </w:rPr>
        <w:t xml:space="preserve"> </w:t>
      </w:r>
      <w:r w:rsidRPr="0078638F">
        <w:rPr>
          <w:rFonts w:ascii="Arial" w:eastAsia="Times New Roman" w:hAnsi="Arial" w:cs="Arial"/>
          <w:color w:val="auto"/>
          <w:lang w:val="x-none" w:eastAsia="x-none"/>
        </w:rPr>
        <w:t xml:space="preserve">z postępowania na podstawie art. 25a ust. 1 ustawy PZP- </w:t>
      </w:r>
      <w:r w:rsidRPr="0078638F">
        <w:rPr>
          <w:rFonts w:ascii="Arial" w:eastAsia="Times New Roman" w:hAnsi="Arial" w:cs="Arial"/>
          <w:color w:val="auto"/>
          <w:lang w:eastAsia="x-none"/>
        </w:rPr>
        <w:t xml:space="preserve">wzór stanowi </w:t>
      </w:r>
      <w:r w:rsidRPr="0078638F">
        <w:rPr>
          <w:rFonts w:ascii="Arial" w:eastAsia="Times New Roman" w:hAnsi="Arial" w:cs="Arial"/>
          <w:color w:val="auto"/>
          <w:lang w:val="x-none" w:eastAsia="x-none"/>
        </w:rPr>
        <w:t xml:space="preserve"> załącznik nr </w:t>
      </w:r>
      <w:r w:rsidRPr="0078638F">
        <w:rPr>
          <w:rFonts w:ascii="Arial" w:eastAsia="Times New Roman" w:hAnsi="Arial" w:cs="Arial"/>
          <w:color w:val="auto"/>
          <w:lang w:eastAsia="x-none"/>
        </w:rPr>
        <w:t>2</w:t>
      </w:r>
      <w:r w:rsidRPr="0078638F">
        <w:rPr>
          <w:rFonts w:ascii="Arial" w:eastAsia="Times New Roman" w:hAnsi="Arial" w:cs="Arial"/>
          <w:color w:val="auto"/>
          <w:lang w:val="x-none" w:eastAsia="x-none"/>
        </w:rPr>
        <w:t xml:space="preserve"> do SIWZ). Informacje zawarte </w:t>
      </w:r>
      <w:r w:rsidR="008B0C2E">
        <w:rPr>
          <w:rFonts w:ascii="Arial" w:eastAsia="Times New Roman" w:hAnsi="Arial" w:cs="Arial"/>
          <w:color w:val="auto"/>
          <w:lang w:eastAsia="x-none"/>
        </w:rPr>
        <w:t xml:space="preserve">                              </w:t>
      </w:r>
      <w:r w:rsidRPr="0078638F">
        <w:rPr>
          <w:rFonts w:ascii="Arial" w:eastAsia="Times New Roman" w:hAnsi="Arial" w:cs="Arial"/>
          <w:color w:val="auto"/>
          <w:lang w:val="x-none" w:eastAsia="x-none"/>
        </w:rPr>
        <w:t>w oświadczeniu będą stanowić wstępne potwierdzenie, że wykonawca nie podlega wykluczeniu;</w:t>
      </w:r>
    </w:p>
    <w:p w14:paraId="1047F2F0" w14:textId="0E2C75E9" w:rsidR="0078638F" w:rsidRPr="0078638F" w:rsidRDefault="0078638F" w:rsidP="009F5AFB">
      <w:pPr>
        <w:numPr>
          <w:ilvl w:val="0"/>
          <w:numId w:val="18"/>
        </w:numPr>
        <w:spacing w:after="0" w:line="360" w:lineRule="auto"/>
        <w:jc w:val="both"/>
        <w:rPr>
          <w:rFonts w:ascii="Arial" w:eastAsia="Times New Roman" w:hAnsi="Arial" w:cs="Arial"/>
          <w:color w:val="auto"/>
          <w:lang w:val="x-none" w:eastAsia="x-none"/>
        </w:rPr>
      </w:pPr>
      <w:r w:rsidRPr="0078638F">
        <w:rPr>
          <w:rFonts w:ascii="Arial" w:eastAsia="Times New Roman" w:hAnsi="Arial" w:cs="Arial"/>
          <w:color w:val="auto"/>
          <w:lang w:val="x-none" w:eastAsia="x-none"/>
        </w:rPr>
        <w:t xml:space="preserve">aktualne na dzień składania ofert oświadczenie dotyczące spełniania warunków udziału w postępowaniu na podstawie art. 25a ust. 1 ustawy PZP- </w:t>
      </w:r>
      <w:r w:rsidRPr="0078638F">
        <w:rPr>
          <w:rFonts w:ascii="Arial" w:eastAsia="Times New Roman" w:hAnsi="Arial" w:cs="Arial"/>
          <w:color w:val="auto"/>
          <w:lang w:eastAsia="x-none"/>
        </w:rPr>
        <w:t xml:space="preserve">wzór stanowi </w:t>
      </w:r>
      <w:r w:rsidRPr="0078638F">
        <w:rPr>
          <w:rFonts w:ascii="Arial" w:eastAsia="Times New Roman" w:hAnsi="Arial" w:cs="Arial"/>
          <w:color w:val="auto"/>
          <w:lang w:val="x-none" w:eastAsia="x-none"/>
        </w:rPr>
        <w:t xml:space="preserve"> załącznik nr </w:t>
      </w:r>
      <w:r w:rsidRPr="0078638F">
        <w:rPr>
          <w:rFonts w:ascii="Arial" w:eastAsia="Times New Roman" w:hAnsi="Arial" w:cs="Arial"/>
          <w:color w:val="auto"/>
          <w:lang w:eastAsia="x-none"/>
        </w:rPr>
        <w:t>3</w:t>
      </w:r>
      <w:r w:rsidRPr="0078638F">
        <w:rPr>
          <w:rFonts w:ascii="Arial" w:eastAsia="Times New Roman" w:hAnsi="Arial" w:cs="Arial"/>
          <w:color w:val="auto"/>
          <w:lang w:val="x-none" w:eastAsia="x-none"/>
        </w:rPr>
        <w:t xml:space="preserve"> do SIWZ</w:t>
      </w:r>
      <w:r w:rsidRPr="0078638F">
        <w:rPr>
          <w:rFonts w:ascii="Arial" w:eastAsia="Times New Roman" w:hAnsi="Arial" w:cs="Arial"/>
          <w:color w:val="auto"/>
          <w:lang w:eastAsia="x-none"/>
        </w:rPr>
        <w:t>.</w:t>
      </w:r>
      <w:r w:rsidRPr="0078638F">
        <w:rPr>
          <w:rFonts w:ascii="Arial" w:eastAsia="Times New Roman" w:hAnsi="Arial" w:cs="Arial"/>
          <w:color w:val="auto"/>
          <w:lang w:val="x-none" w:eastAsia="x-none"/>
        </w:rPr>
        <w:t xml:space="preserve"> Informacje zawarte </w:t>
      </w:r>
      <w:r w:rsidR="008B0C2E">
        <w:rPr>
          <w:rFonts w:ascii="Arial" w:eastAsia="Times New Roman" w:hAnsi="Arial" w:cs="Arial"/>
          <w:color w:val="auto"/>
          <w:lang w:eastAsia="x-none"/>
        </w:rPr>
        <w:t xml:space="preserve"> </w:t>
      </w:r>
      <w:r w:rsidRPr="0078638F">
        <w:rPr>
          <w:rFonts w:ascii="Arial" w:eastAsia="Times New Roman" w:hAnsi="Arial" w:cs="Arial"/>
          <w:color w:val="auto"/>
          <w:lang w:val="x-none" w:eastAsia="x-none"/>
        </w:rPr>
        <w:t xml:space="preserve">w oświadczeniu będą stanowić wstępne potwierdzenie, że wykonawca spełnia warunki udziału </w:t>
      </w:r>
      <w:r w:rsidR="008B0C2E">
        <w:rPr>
          <w:rFonts w:ascii="Arial" w:eastAsia="Times New Roman" w:hAnsi="Arial" w:cs="Arial"/>
          <w:color w:val="auto"/>
          <w:lang w:eastAsia="x-none"/>
        </w:rPr>
        <w:t xml:space="preserve">                       </w:t>
      </w:r>
      <w:r w:rsidRPr="0078638F">
        <w:rPr>
          <w:rFonts w:ascii="Arial" w:eastAsia="Times New Roman" w:hAnsi="Arial" w:cs="Arial"/>
          <w:color w:val="auto"/>
          <w:lang w:val="x-none" w:eastAsia="x-none"/>
        </w:rPr>
        <w:t>w postępowaniu</w:t>
      </w:r>
      <w:r w:rsidRPr="0078638F">
        <w:rPr>
          <w:rFonts w:ascii="Arial" w:eastAsia="Times New Roman" w:hAnsi="Arial" w:cs="Arial"/>
          <w:color w:val="auto"/>
          <w:lang w:eastAsia="x-none"/>
        </w:rPr>
        <w:t>.</w:t>
      </w:r>
    </w:p>
    <w:p w14:paraId="333F9617" w14:textId="77777777" w:rsidR="0078638F" w:rsidRPr="0078638F" w:rsidRDefault="0078638F" w:rsidP="0078638F">
      <w:pPr>
        <w:spacing w:after="0" w:line="360" w:lineRule="auto"/>
        <w:ind w:left="720"/>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 xml:space="preserve">Ponadto Wykonawca złoży: </w:t>
      </w:r>
    </w:p>
    <w:p w14:paraId="296DACF9" w14:textId="77C15409" w:rsidR="0078638F" w:rsidRPr="0078638F" w:rsidRDefault="0078638F" w:rsidP="009F5AFB">
      <w:pPr>
        <w:numPr>
          <w:ilvl w:val="0"/>
          <w:numId w:val="19"/>
        </w:numPr>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 xml:space="preserve">Pełnomocnictwo do reprezentowania Wykonawcy w niniejszym postępowaniu lub/i do podpisania umowy (o ile nie wynika z dokumentów rejestracyjnych). Pełnomocnictwo musi być podpisane przez osoby uprawnione do reprezentowania Wykonawcy (podpisy i pieczęcie oryginalne) lub mieć postać aktu notarialnego, albo notarialnie potwierdzonej kopii, lub kopii potwierdzonej za zgodność </w:t>
      </w:r>
      <w:r w:rsidR="008B0C2E">
        <w:rPr>
          <w:rFonts w:ascii="Arial" w:eastAsia="Times New Roman" w:hAnsi="Arial" w:cs="Arial"/>
          <w:color w:val="auto"/>
          <w:szCs w:val="24"/>
          <w:lang w:eastAsia="pl-PL"/>
        </w:rPr>
        <w:t xml:space="preserve">                                                                                                </w:t>
      </w:r>
      <w:r w:rsidRPr="0078638F">
        <w:rPr>
          <w:rFonts w:ascii="Arial" w:eastAsia="Times New Roman" w:hAnsi="Arial" w:cs="Arial"/>
          <w:color w:val="auto"/>
          <w:szCs w:val="24"/>
          <w:lang w:eastAsia="pl-PL"/>
        </w:rPr>
        <w:t>z oryginałem przez osoby udzielające pełnomocnictwa.</w:t>
      </w:r>
    </w:p>
    <w:p w14:paraId="6F91A445" w14:textId="77777777" w:rsidR="0078638F" w:rsidRPr="0078638F" w:rsidRDefault="0078638F" w:rsidP="009F5AFB">
      <w:pPr>
        <w:numPr>
          <w:ilvl w:val="0"/>
          <w:numId w:val="19"/>
        </w:numPr>
        <w:suppressAutoHyphens/>
        <w:overflowPunct w:val="0"/>
        <w:autoSpaceDE w:val="0"/>
        <w:spacing w:after="0" w:line="360" w:lineRule="auto"/>
        <w:ind w:firstLine="0"/>
        <w:jc w:val="both"/>
        <w:rPr>
          <w:rFonts w:ascii="Arial" w:eastAsia="Times New Roman" w:hAnsi="Arial" w:cs="Arial"/>
          <w:color w:val="auto"/>
          <w:lang w:eastAsia="ar-SA"/>
        </w:rPr>
      </w:pPr>
      <w:r w:rsidRPr="0078638F">
        <w:rPr>
          <w:rFonts w:ascii="Arial" w:eastAsia="Times New Roman" w:hAnsi="Arial" w:cs="Arial"/>
          <w:color w:val="auto"/>
          <w:lang w:eastAsia="ar-SA"/>
        </w:rPr>
        <w:t>Dowód wniesienia wadium – jeżeli będzie wniesione w innej formie niż pieniężna.</w:t>
      </w:r>
    </w:p>
    <w:p w14:paraId="4157E6C6" w14:textId="54FB84EB" w:rsidR="0078638F" w:rsidRPr="0078638F" w:rsidRDefault="0078638F" w:rsidP="009F5AFB">
      <w:pPr>
        <w:numPr>
          <w:ilvl w:val="0"/>
          <w:numId w:val="19"/>
        </w:numPr>
        <w:spacing w:after="0" w:line="360" w:lineRule="auto"/>
        <w:contextualSpacing/>
        <w:jc w:val="both"/>
        <w:rPr>
          <w:rFonts w:ascii="Arial" w:hAnsi="Arial" w:cs="Arial"/>
        </w:rPr>
      </w:pPr>
      <w:r w:rsidRPr="0078638F">
        <w:rPr>
          <w:rFonts w:ascii="Arial" w:hAnsi="Arial" w:cs="Arial"/>
          <w:u w:val="single"/>
        </w:rPr>
        <w:t>szczegółowe opisy oferowanych mebli, ze szczególnym uwzględnieniem materiałów z jakich wykonane będą mebl</w:t>
      </w:r>
      <w:r w:rsidR="00F04EC7">
        <w:rPr>
          <w:rFonts w:ascii="Arial" w:hAnsi="Arial" w:cs="Arial"/>
          <w:u w:val="single"/>
        </w:rPr>
        <w:t>e, w tym  opis płyty, z podaniem wymiarów</w:t>
      </w:r>
      <w:r w:rsidRPr="0078638F">
        <w:rPr>
          <w:rFonts w:ascii="Arial" w:hAnsi="Arial" w:cs="Arial"/>
          <w:u w:val="single"/>
        </w:rPr>
        <w:t xml:space="preserve"> </w:t>
      </w:r>
    </w:p>
    <w:p w14:paraId="643D0F92" w14:textId="77777777" w:rsidR="0078638F" w:rsidRPr="0078638F" w:rsidRDefault="0078638F" w:rsidP="0078638F">
      <w:pPr>
        <w:spacing w:line="360" w:lineRule="auto"/>
        <w:ind w:left="720"/>
        <w:jc w:val="both"/>
        <w:rPr>
          <w:rFonts w:ascii="Arial" w:hAnsi="Arial" w:cs="Arial"/>
        </w:rPr>
      </w:pPr>
      <w:r w:rsidRPr="0078638F">
        <w:rPr>
          <w:rFonts w:ascii="Arial" w:hAnsi="Arial" w:cs="Arial"/>
        </w:rPr>
        <w:t>W przypadku wnoszenia oferty wspólnej przez dwa lub więcej podmioty gospodarcze (konsorcja/spółki cywilne) oferta musi spełniać wymagania określone w art. 23 ustawy Prawo zamówień publicznych.</w:t>
      </w:r>
    </w:p>
    <w:p w14:paraId="158B457C" w14:textId="592A1450" w:rsidR="0078638F" w:rsidRPr="0078638F" w:rsidRDefault="0078638F" w:rsidP="0078638F">
      <w:pPr>
        <w:spacing w:after="0" w:line="360" w:lineRule="auto"/>
        <w:jc w:val="both"/>
        <w:rPr>
          <w:rFonts w:ascii="Arial" w:eastAsia="Times New Roman" w:hAnsi="Arial" w:cs="Arial"/>
          <w:strike/>
          <w:color w:val="auto"/>
          <w:lang w:val="x-none" w:eastAsia="x-none"/>
        </w:rPr>
      </w:pPr>
      <w:r w:rsidRPr="0078638F">
        <w:rPr>
          <w:rFonts w:ascii="Arial" w:eastAsia="Times New Roman" w:hAnsi="Arial" w:cs="Arial"/>
          <w:b/>
          <w:color w:val="auto"/>
          <w:lang w:eastAsia="x-none"/>
        </w:rPr>
        <w:t>2</w:t>
      </w:r>
      <w:r w:rsidRPr="0078638F">
        <w:rPr>
          <w:rFonts w:ascii="Arial" w:eastAsia="Times New Roman" w:hAnsi="Arial" w:cs="Arial"/>
          <w:color w:val="auto"/>
          <w:lang w:eastAsia="x-none"/>
        </w:rPr>
        <w:t xml:space="preserve">. </w:t>
      </w:r>
      <w:r w:rsidRPr="0078638F">
        <w:rPr>
          <w:rFonts w:ascii="Arial" w:eastAsia="Times New Roman" w:hAnsi="Arial" w:cs="Arial"/>
          <w:color w:val="auto"/>
          <w:lang w:val="x-none" w:eastAsia="x-none"/>
        </w:rPr>
        <w:t xml:space="preserve">W przypadku wspólnego ubiegania się o zamówienie wykonawców, oświadczenia </w:t>
      </w:r>
      <w:r w:rsidRPr="0078638F">
        <w:rPr>
          <w:rFonts w:ascii="Arial" w:eastAsia="Times New Roman" w:hAnsi="Arial" w:cs="Arial"/>
          <w:color w:val="auto"/>
          <w:lang w:eastAsia="x-none"/>
        </w:rPr>
        <w:t xml:space="preserve">                                                               </w:t>
      </w:r>
      <w:r w:rsidRPr="0078638F">
        <w:rPr>
          <w:rFonts w:ascii="Arial" w:eastAsia="Times New Roman" w:hAnsi="Arial" w:cs="Arial"/>
          <w:color w:val="auto"/>
          <w:lang w:val="x-none" w:eastAsia="x-none"/>
        </w:rPr>
        <w:t>o</w:t>
      </w:r>
      <w:r w:rsidRPr="0078638F">
        <w:rPr>
          <w:rFonts w:ascii="Arial" w:eastAsia="Times New Roman" w:hAnsi="Arial" w:cs="Arial"/>
          <w:color w:val="auto"/>
          <w:lang w:eastAsia="x-none"/>
        </w:rPr>
        <w:t xml:space="preserve"> </w:t>
      </w:r>
      <w:r w:rsidRPr="0078638F">
        <w:rPr>
          <w:rFonts w:ascii="Arial" w:eastAsia="Times New Roman" w:hAnsi="Arial" w:cs="Arial"/>
          <w:color w:val="auto"/>
          <w:lang w:val="x-none" w:eastAsia="x-none"/>
        </w:rPr>
        <w:t>których mowa</w:t>
      </w:r>
      <w:r w:rsidRPr="0078638F">
        <w:rPr>
          <w:rFonts w:ascii="Arial" w:eastAsia="Times New Roman" w:hAnsi="Arial" w:cs="Arial"/>
          <w:color w:val="auto"/>
          <w:lang w:eastAsia="x-none"/>
        </w:rPr>
        <w:t xml:space="preserve"> </w:t>
      </w:r>
      <w:r w:rsidRPr="0078638F">
        <w:rPr>
          <w:rFonts w:ascii="Arial" w:eastAsia="Times New Roman" w:hAnsi="Arial" w:cs="Arial"/>
          <w:color w:val="auto"/>
          <w:lang w:val="x-none" w:eastAsia="x-none"/>
        </w:rPr>
        <w:t xml:space="preserve">w </w:t>
      </w:r>
      <w:r w:rsidRPr="0078638F">
        <w:rPr>
          <w:rFonts w:ascii="Arial" w:eastAsia="Times New Roman" w:hAnsi="Arial" w:cs="Arial"/>
          <w:color w:val="auto"/>
          <w:lang w:eastAsia="x-none"/>
        </w:rPr>
        <w:t>pkt</w:t>
      </w:r>
      <w:r w:rsidRPr="0078638F">
        <w:rPr>
          <w:rFonts w:ascii="Arial" w:eastAsia="Times New Roman" w:hAnsi="Arial" w:cs="Arial"/>
          <w:color w:val="auto"/>
          <w:lang w:val="x-none" w:eastAsia="x-none"/>
        </w:rPr>
        <w:t>. 1 składa każdy z wykon</w:t>
      </w:r>
      <w:r w:rsidR="00F04EC7">
        <w:rPr>
          <w:rFonts w:ascii="Arial" w:eastAsia="Times New Roman" w:hAnsi="Arial" w:cs="Arial"/>
          <w:color w:val="auto"/>
          <w:lang w:val="x-none" w:eastAsia="x-none"/>
        </w:rPr>
        <w:t>awców wspólnie ubiegających się</w:t>
      </w:r>
      <w:r w:rsidRPr="0078638F">
        <w:rPr>
          <w:rFonts w:ascii="Arial" w:eastAsia="Times New Roman" w:hAnsi="Arial" w:cs="Arial"/>
          <w:color w:val="auto"/>
          <w:lang w:eastAsia="x-none"/>
        </w:rPr>
        <w:t xml:space="preserve"> </w:t>
      </w:r>
      <w:r w:rsidRPr="0078638F">
        <w:rPr>
          <w:rFonts w:ascii="Arial" w:eastAsia="Times New Roman" w:hAnsi="Arial" w:cs="Arial"/>
          <w:color w:val="auto"/>
          <w:lang w:val="x-none" w:eastAsia="x-none"/>
        </w:rPr>
        <w:t xml:space="preserve">o zamówienie. </w:t>
      </w:r>
      <w:r w:rsidRPr="0078638F">
        <w:rPr>
          <w:rFonts w:ascii="Arial" w:eastAsia="Times New Roman" w:hAnsi="Arial" w:cs="Arial"/>
          <w:color w:val="auto"/>
          <w:lang w:eastAsia="x-none"/>
        </w:rPr>
        <w:t xml:space="preserve"> </w:t>
      </w:r>
      <w:r w:rsidRPr="0078638F">
        <w:rPr>
          <w:rFonts w:ascii="Arial" w:eastAsia="Times New Roman" w:hAnsi="Arial" w:cs="Arial"/>
          <w:color w:val="auto"/>
          <w:lang w:val="x-none" w:eastAsia="x-none"/>
        </w:rPr>
        <w:t>Oświadczeni</w:t>
      </w:r>
      <w:r w:rsidRPr="0078638F">
        <w:rPr>
          <w:rFonts w:ascii="Arial" w:eastAsia="Times New Roman" w:hAnsi="Arial" w:cs="Arial"/>
          <w:color w:val="auto"/>
          <w:lang w:eastAsia="x-none"/>
        </w:rPr>
        <w:t>a</w:t>
      </w:r>
      <w:r w:rsidRPr="0078638F">
        <w:rPr>
          <w:rFonts w:ascii="Arial" w:eastAsia="Times New Roman" w:hAnsi="Arial" w:cs="Arial"/>
          <w:color w:val="auto"/>
          <w:lang w:val="x-none" w:eastAsia="x-none"/>
        </w:rPr>
        <w:t xml:space="preserve"> te ma</w:t>
      </w:r>
      <w:r w:rsidRPr="0078638F">
        <w:rPr>
          <w:rFonts w:ascii="Arial" w:eastAsia="Times New Roman" w:hAnsi="Arial" w:cs="Arial"/>
          <w:color w:val="auto"/>
          <w:lang w:eastAsia="x-none"/>
        </w:rPr>
        <w:t>ją</w:t>
      </w:r>
      <w:r w:rsidRPr="0078638F">
        <w:rPr>
          <w:rFonts w:ascii="Arial" w:eastAsia="Times New Roman" w:hAnsi="Arial" w:cs="Arial"/>
          <w:color w:val="auto"/>
          <w:lang w:val="x-none" w:eastAsia="x-none"/>
        </w:rPr>
        <w:t xml:space="preserve"> </w:t>
      </w:r>
      <w:r w:rsidRPr="0078638F">
        <w:rPr>
          <w:rFonts w:ascii="Arial" w:eastAsia="Times New Roman" w:hAnsi="Arial" w:cs="Arial"/>
          <w:color w:val="auto"/>
          <w:lang w:eastAsia="x-none"/>
        </w:rPr>
        <w:t xml:space="preserve">wstępnie </w:t>
      </w:r>
      <w:r w:rsidRPr="0078638F">
        <w:rPr>
          <w:rFonts w:ascii="Arial" w:eastAsia="Times New Roman" w:hAnsi="Arial" w:cs="Arial"/>
          <w:color w:val="auto"/>
          <w:lang w:val="x-none" w:eastAsia="x-none"/>
        </w:rPr>
        <w:t xml:space="preserve">potwierdzać spełnianie warunków udziału </w:t>
      </w:r>
      <w:r w:rsidR="00F04EC7">
        <w:rPr>
          <w:rFonts w:ascii="Arial" w:eastAsia="Times New Roman" w:hAnsi="Arial" w:cs="Arial"/>
          <w:color w:val="auto"/>
          <w:lang w:eastAsia="x-none"/>
        </w:rPr>
        <w:t xml:space="preserve">  </w:t>
      </w:r>
      <w:r w:rsidRPr="0078638F">
        <w:rPr>
          <w:rFonts w:ascii="Arial" w:eastAsia="Times New Roman" w:hAnsi="Arial" w:cs="Arial"/>
          <w:color w:val="auto"/>
          <w:lang w:val="x-none" w:eastAsia="x-none"/>
        </w:rPr>
        <w:t>w postępowaniu, brak podstaw do wykluczenia w zakresie,</w:t>
      </w:r>
      <w:r w:rsidRPr="0078638F">
        <w:rPr>
          <w:rFonts w:ascii="Arial" w:eastAsia="Times New Roman" w:hAnsi="Arial" w:cs="Arial"/>
          <w:color w:val="auto"/>
          <w:lang w:eastAsia="x-none"/>
        </w:rPr>
        <w:t xml:space="preserve"> </w:t>
      </w:r>
      <w:r w:rsidRPr="0078638F">
        <w:rPr>
          <w:rFonts w:ascii="Arial" w:eastAsia="Times New Roman" w:hAnsi="Arial" w:cs="Arial"/>
          <w:color w:val="auto"/>
          <w:lang w:val="x-none" w:eastAsia="x-none"/>
        </w:rPr>
        <w:t xml:space="preserve">w którym każdy z wykonawców wykazuje spełnianie warunków udziału </w:t>
      </w:r>
      <w:r w:rsidR="00F04EC7">
        <w:rPr>
          <w:rFonts w:ascii="Arial" w:eastAsia="Times New Roman" w:hAnsi="Arial" w:cs="Arial"/>
          <w:color w:val="auto"/>
          <w:lang w:eastAsia="x-none"/>
        </w:rPr>
        <w:t xml:space="preserve"> </w:t>
      </w:r>
      <w:r w:rsidRPr="0078638F">
        <w:rPr>
          <w:rFonts w:ascii="Arial" w:eastAsia="Times New Roman" w:hAnsi="Arial" w:cs="Arial"/>
          <w:color w:val="auto"/>
          <w:lang w:val="x-none" w:eastAsia="x-none"/>
        </w:rPr>
        <w:t xml:space="preserve">w postępowaniu, brak podstaw do wykluczenia. </w:t>
      </w:r>
    </w:p>
    <w:p w14:paraId="691698DD" w14:textId="05BB11D1" w:rsidR="0078638F" w:rsidRPr="0078638F" w:rsidRDefault="0078638F" w:rsidP="0078638F">
      <w:pPr>
        <w:spacing w:after="0" w:line="360" w:lineRule="auto"/>
        <w:jc w:val="both"/>
        <w:rPr>
          <w:rFonts w:ascii="Arial" w:eastAsia="Times New Roman" w:hAnsi="Arial" w:cs="Arial"/>
          <w:b/>
          <w:color w:val="auto"/>
          <w:lang w:val="x-none" w:eastAsia="x-none"/>
        </w:rPr>
      </w:pPr>
      <w:r w:rsidRPr="0078638F">
        <w:rPr>
          <w:rFonts w:ascii="Arial" w:eastAsia="Times New Roman" w:hAnsi="Arial" w:cs="Arial"/>
          <w:b/>
          <w:color w:val="auto"/>
          <w:lang w:eastAsia="x-none"/>
        </w:rPr>
        <w:t>3.</w:t>
      </w:r>
      <w:r w:rsidRPr="0078638F">
        <w:rPr>
          <w:rFonts w:ascii="Arial" w:eastAsia="Times New Roman" w:hAnsi="Arial" w:cs="Arial"/>
          <w:color w:val="auto"/>
          <w:lang w:eastAsia="x-none"/>
        </w:rPr>
        <w:t xml:space="preserve"> </w:t>
      </w:r>
      <w:r w:rsidRPr="0078638F">
        <w:rPr>
          <w:rFonts w:ascii="Arial" w:eastAsia="Times New Roman" w:hAnsi="Arial" w:cs="Arial"/>
          <w:color w:val="auto"/>
          <w:lang w:val="x-none" w:eastAsia="x-none"/>
        </w:rPr>
        <w:t>Wykonawca, który zamierza powierzyć wykonanie części zamówienia podwykonawcom,</w:t>
      </w:r>
      <w:r w:rsidR="00F04EC7">
        <w:rPr>
          <w:rFonts w:ascii="Arial" w:eastAsia="Times New Roman" w:hAnsi="Arial" w:cs="Arial"/>
          <w:color w:val="auto"/>
          <w:lang w:eastAsia="x-none"/>
        </w:rPr>
        <w:t xml:space="preserve">  </w:t>
      </w:r>
      <w:r w:rsidRPr="0078638F">
        <w:rPr>
          <w:rFonts w:ascii="Arial" w:eastAsia="Times New Roman" w:hAnsi="Arial" w:cs="Arial"/>
          <w:color w:val="auto"/>
          <w:lang w:val="x-none" w:eastAsia="x-none"/>
        </w:rPr>
        <w:t>w celu wykazania istnienia wobec nich podstaw wykluczenia z udziału w postępowaniu zamieszcza informacje</w:t>
      </w:r>
      <w:r w:rsidRPr="0078638F">
        <w:rPr>
          <w:rFonts w:ascii="Arial" w:eastAsia="Times New Roman" w:hAnsi="Arial" w:cs="Arial"/>
          <w:color w:val="auto"/>
          <w:lang w:eastAsia="x-none"/>
        </w:rPr>
        <w:t xml:space="preserve"> </w:t>
      </w:r>
      <w:r w:rsidR="001738E3">
        <w:rPr>
          <w:rFonts w:ascii="Arial" w:eastAsia="Times New Roman" w:hAnsi="Arial" w:cs="Arial"/>
          <w:color w:val="auto"/>
          <w:lang w:eastAsia="x-none"/>
        </w:rPr>
        <w:t xml:space="preserve">                                           </w:t>
      </w:r>
      <w:r w:rsidRPr="0078638F">
        <w:rPr>
          <w:rFonts w:ascii="Arial" w:eastAsia="Times New Roman" w:hAnsi="Arial" w:cs="Arial"/>
          <w:color w:val="auto"/>
          <w:lang w:val="x-none" w:eastAsia="x-none"/>
        </w:rPr>
        <w:t>o podwykonawcach w oświadczeni</w:t>
      </w:r>
      <w:r w:rsidRPr="0078638F">
        <w:rPr>
          <w:rFonts w:ascii="Arial" w:eastAsia="Times New Roman" w:hAnsi="Arial" w:cs="Arial"/>
          <w:color w:val="auto"/>
          <w:lang w:eastAsia="x-none"/>
        </w:rPr>
        <w:t>u</w:t>
      </w:r>
      <w:r w:rsidRPr="0078638F">
        <w:rPr>
          <w:rFonts w:ascii="Arial" w:eastAsia="Times New Roman" w:hAnsi="Arial" w:cs="Arial"/>
          <w:color w:val="auto"/>
          <w:lang w:val="x-none" w:eastAsia="x-none"/>
        </w:rPr>
        <w:t xml:space="preserve">, o którym mowa w </w:t>
      </w:r>
      <w:r w:rsidRPr="0078638F">
        <w:rPr>
          <w:rFonts w:ascii="Arial" w:eastAsia="Times New Roman" w:hAnsi="Arial" w:cs="Arial"/>
          <w:color w:val="auto"/>
          <w:lang w:eastAsia="x-none"/>
        </w:rPr>
        <w:t>pkt.</w:t>
      </w:r>
      <w:r w:rsidRPr="0078638F">
        <w:rPr>
          <w:rFonts w:ascii="Arial" w:eastAsia="Times New Roman" w:hAnsi="Arial" w:cs="Arial"/>
          <w:color w:val="auto"/>
          <w:lang w:val="x-none" w:eastAsia="x-none"/>
        </w:rPr>
        <w:t xml:space="preserve"> 1</w:t>
      </w:r>
      <w:r w:rsidRPr="0078638F">
        <w:rPr>
          <w:rFonts w:ascii="Arial" w:eastAsia="Times New Roman" w:hAnsi="Arial" w:cs="Arial"/>
          <w:color w:val="auto"/>
          <w:lang w:eastAsia="x-none"/>
        </w:rPr>
        <w:t xml:space="preserve"> ppkt.1)</w:t>
      </w:r>
      <w:r w:rsidRPr="0078638F">
        <w:rPr>
          <w:rFonts w:ascii="Arial" w:eastAsia="Times New Roman" w:hAnsi="Arial" w:cs="Arial"/>
          <w:color w:val="auto"/>
          <w:lang w:val="x-none" w:eastAsia="x-none"/>
        </w:rPr>
        <w:t xml:space="preserve"> </w:t>
      </w:r>
      <w:r w:rsidRPr="0078638F">
        <w:rPr>
          <w:rFonts w:ascii="Arial" w:eastAsia="Times New Roman" w:hAnsi="Arial" w:cs="Arial"/>
          <w:color w:val="auto"/>
          <w:lang w:eastAsia="x-none"/>
        </w:rPr>
        <w:t>niniejszego Rozdziału.</w:t>
      </w:r>
    </w:p>
    <w:p w14:paraId="6AA8FDD5" w14:textId="4BA1BDF9" w:rsidR="0078638F" w:rsidRPr="0078638F" w:rsidRDefault="0078638F" w:rsidP="0078638F">
      <w:pPr>
        <w:spacing w:after="0" w:line="360" w:lineRule="auto"/>
        <w:jc w:val="both"/>
        <w:rPr>
          <w:rFonts w:ascii="Arial" w:eastAsia="Times New Roman" w:hAnsi="Arial" w:cs="Arial"/>
          <w:b/>
          <w:color w:val="auto"/>
          <w:lang w:eastAsia="x-none"/>
        </w:rPr>
      </w:pPr>
      <w:r w:rsidRPr="0078638F">
        <w:rPr>
          <w:rFonts w:ascii="Arial" w:eastAsia="Times New Roman" w:hAnsi="Arial" w:cs="Arial"/>
          <w:b/>
          <w:color w:val="auto"/>
          <w:lang w:eastAsia="x-none"/>
        </w:rPr>
        <w:t>4.</w:t>
      </w:r>
      <w:r w:rsidRPr="0078638F">
        <w:rPr>
          <w:rFonts w:ascii="Arial" w:eastAsia="Times New Roman" w:hAnsi="Arial" w:cs="Arial"/>
          <w:color w:val="auto"/>
          <w:lang w:eastAsia="x-none"/>
        </w:rPr>
        <w:t xml:space="preserve"> </w:t>
      </w:r>
      <w:r w:rsidRPr="0078638F">
        <w:rPr>
          <w:rFonts w:ascii="Arial" w:eastAsia="Times New Roman" w:hAnsi="Arial" w:cs="Arial"/>
          <w:color w:val="auto"/>
          <w:lang w:val="x-none" w:eastAsia="x-none"/>
        </w:rPr>
        <w:t xml:space="preserve">Wykonawca, który powołuje się na zasoby innych podmiotów, w celu wykazania braku istnienia wobec nich podstaw wykluczenia oraz spełniania- w zakresie, w jakim powołuje się na ich zasoby- warunków udziału </w:t>
      </w:r>
      <w:r w:rsidR="001738E3">
        <w:rPr>
          <w:rFonts w:ascii="Arial" w:eastAsia="Times New Roman" w:hAnsi="Arial" w:cs="Arial"/>
          <w:color w:val="auto"/>
          <w:lang w:eastAsia="x-none"/>
        </w:rPr>
        <w:t xml:space="preserve">                      </w:t>
      </w:r>
      <w:r w:rsidRPr="0078638F">
        <w:rPr>
          <w:rFonts w:ascii="Arial" w:eastAsia="Times New Roman" w:hAnsi="Arial" w:cs="Arial"/>
          <w:color w:val="auto"/>
          <w:lang w:val="x-none" w:eastAsia="x-none"/>
        </w:rPr>
        <w:t>w postępowaniu składa także oświadcze</w:t>
      </w:r>
      <w:r w:rsidRPr="0078638F">
        <w:rPr>
          <w:rFonts w:ascii="Arial" w:eastAsia="Times New Roman" w:hAnsi="Arial" w:cs="Arial"/>
          <w:color w:val="auto"/>
          <w:lang w:eastAsia="x-none"/>
        </w:rPr>
        <w:t>nia</w:t>
      </w:r>
      <w:r w:rsidRPr="0078638F">
        <w:rPr>
          <w:rFonts w:ascii="Arial" w:eastAsia="Times New Roman" w:hAnsi="Arial" w:cs="Arial"/>
          <w:color w:val="auto"/>
          <w:lang w:val="x-none" w:eastAsia="x-none"/>
        </w:rPr>
        <w:t xml:space="preserve"> o który</w:t>
      </w:r>
      <w:r w:rsidRPr="0078638F">
        <w:rPr>
          <w:rFonts w:ascii="Arial" w:eastAsia="Times New Roman" w:hAnsi="Arial" w:cs="Arial"/>
          <w:color w:val="auto"/>
          <w:lang w:eastAsia="x-none"/>
        </w:rPr>
        <w:t>ch</w:t>
      </w:r>
      <w:r w:rsidRPr="0078638F">
        <w:rPr>
          <w:rFonts w:ascii="Arial" w:eastAsia="Times New Roman" w:hAnsi="Arial" w:cs="Arial"/>
          <w:color w:val="auto"/>
          <w:lang w:val="x-none" w:eastAsia="x-none"/>
        </w:rPr>
        <w:t xml:space="preserve"> mowa w </w:t>
      </w:r>
      <w:r w:rsidRPr="0078638F">
        <w:rPr>
          <w:rFonts w:ascii="Arial" w:eastAsia="Times New Roman" w:hAnsi="Arial" w:cs="Arial"/>
          <w:color w:val="auto"/>
          <w:lang w:eastAsia="x-none"/>
        </w:rPr>
        <w:t>pkt</w:t>
      </w:r>
      <w:r w:rsidRPr="0078638F">
        <w:rPr>
          <w:rFonts w:ascii="Arial" w:eastAsia="Times New Roman" w:hAnsi="Arial" w:cs="Arial"/>
          <w:color w:val="auto"/>
          <w:lang w:val="x-none" w:eastAsia="x-none"/>
        </w:rPr>
        <w:t>. 1</w:t>
      </w:r>
      <w:r w:rsidRPr="0078638F">
        <w:rPr>
          <w:rFonts w:ascii="Arial" w:eastAsia="Times New Roman" w:hAnsi="Arial" w:cs="Arial"/>
          <w:color w:val="auto"/>
          <w:lang w:eastAsia="x-none"/>
        </w:rPr>
        <w:t xml:space="preserve"> i 2 </w:t>
      </w:r>
      <w:r w:rsidRPr="0078638F">
        <w:rPr>
          <w:rFonts w:ascii="Arial" w:eastAsia="Times New Roman" w:hAnsi="Arial" w:cs="Arial"/>
          <w:color w:val="auto"/>
          <w:lang w:val="x-none" w:eastAsia="x-none"/>
        </w:rPr>
        <w:t xml:space="preserve"> dotyczące tych podmiotów</w:t>
      </w:r>
      <w:r w:rsidRPr="0078638F">
        <w:rPr>
          <w:rFonts w:ascii="Arial" w:eastAsia="Times New Roman" w:hAnsi="Arial" w:cs="Arial"/>
          <w:color w:val="auto"/>
          <w:lang w:eastAsia="x-none"/>
        </w:rPr>
        <w:t>.</w:t>
      </w:r>
    </w:p>
    <w:p w14:paraId="701EC3DF" w14:textId="23FA9203" w:rsidR="0078638F" w:rsidRPr="0078638F" w:rsidRDefault="0078638F" w:rsidP="0078638F">
      <w:pPr>
        <w:spacing w:after="0" w:line="360" w:lineRule="auto"/>
        <w:jc w:val="both"/>
        <w:rPr>
          <w:rFonts w:ascii="Arial" w:eastAsia="Times New Roman" w:hAnsi="Arial" w:cs="Arial"/>
          <w:color w:val="auto"/>
          <w:lang w:val="x-none" w:eastAsia="x-none"/>
        </w:rPr>
      </w:pPr>
      <w:r w:rsidRPr="0078638F">
        <w:rPr>
          <w:rFonts w:ascii="Arial" w:eastAsia="Times New Roman" w:hAnsi="Arial" w:cs="Arial"/>
          <w:b/>
          <w:color w:val="auto"/>
          <w:lang w:eastAsia="x-none"/>
        </w:rPr>
        <w:t xml:space="preserve">5. </w:t>
      </w:r>
      <w:r w:rsidRPr="0078638F">
        <w:rPr>
          <w:rFonts w:ascii="Arial" w:eastAsia="Times New Roman" w:hAnsi="Arial" w:cs="Arial"/>
          <w:color w:val="auto"/>
          <w:lang w:val="x-none" w:eastAsia="x-none"/>
        </w:rPr>
        <w:t>Wykonawca w terminie 3 dni od dnia zamieszczenia</w:t>
      </w:r>
      <w:r w:rsidRPr="0078638F">
        <w:rPr>
          <w:rFonts w:ascii="Arial" w:eastAsia="Times New Roman" w:hAnsi="Arial" w:cs="Arial"/>
          <w:color w:val="auto"/>
          <w:lang w:eastAsia="x-none"/>
        </w:rPr>
        <w:t xml:space="preserve"> przez Zamawiającego</w:t>
      </w:r>
      <w:r w:rsidRPr="0078638F">
        <w:rPr>
          <w:rFonts w:ascii="Arial" w:eastAsia="Times New Roman" w:hAnsi="Arial" w:cs="Arial"/>
          <w:color w:val="auto"/>
          <w:lang w:val="x-none" w:eastAsia="x-none"/>
        </w:rPr>
        <w:t xml:space="preserve"> na stronie internetowej informacji, o której mowa w art. 86 ust. 5 ustawy PZP, przekaże zamawiającemu oświadczenie</w:t>
      </w:r>
      <w:r w:rsidRPr="0078638F">
        <w:rPr>
          <w:rFonts w:ascii="Arial" w:eastAsia="Times New Roman" w:hAnsi="Arial" w:cs="Arial"/>
          <w:color w:val="auto"/>
          <w:lang w:eastAsia="x-none"/>
        </w:rPr>
        <w:t xml:space="preserve"> </w:t>
      </w:r>
      <w:r w:rsidR="001738E3">
        <w:rPr>
          <w:rFonts w:ascii="Arial" w:eastAsia="Times New Roman" w:hAnsi="Arial" w:cs="Arial"/>
          <w:color w:val="auto"/>
          <w:lang w:eastAsia="x-none"/>
        </w:rPr>
        <w:t xml:space="preserve"> </w:t>
      </w:r>
      <w:r w:rsidRPr="0078638F">
        <w:rPr>
          <w:rFonts w:ascii="Arial" w:eastAsia="Times New Roman" w:hAnsi="Arial" w:cs="Arial"/>
          <w:color w:val="auto"/>
          <w:lang w:val="x-none" w:eastAsia="x-none"/>
        </w:rPr>
        <w:t xml:space="preserve">o przynależności lub braku przynależności do tej samej grupy kapitałowej, </w:t>
      </w:r>
      <w:r w:rsidRPr="0078638F">
        <w:rPr>
          <w:rFonts w:ascii="Arial" w:eastAsia="Times New Roman" w:hAnsi="Arial" w:cs="Arial"/>
          <w:color w:val="auto"/>
          <w:lang w:eastAsia="x-none"/>
        </w:rPr>
        <w:t xml:space="preserve">  </w:t>
      </w:r>
      <w:r w:rsidRPr="0078638F">
        <w:rPr>
          <w:rFonts w:ascii="Arial" w:eastAsia="Times New Roman" w:hAnsi="Arial" w:cs="Arial"/>
          <w:color w:val="auto"/>
          <w:lang w:val="x-none" w:eastAsia="x-none"/>
        </w:rPr>
        <w:t>o której mowa w art. 24 ust. 1 pkt</w:t>
      </w:r>
      <w:r w:rsidRPr="0078638F">
        <w:rPr>
          <w:rFonts w:ascii="Arial" w:eastAsia="Times New Roman" w:hAnsi="Arial" w:cs="Arial"/>
          <w:color w:val="auto"/>
          <w:lang w:eastAsia="x-none"/>
        </w:rPr>
        <w:t>.</w:t>
      </w:r>
      <w:r w:rsidRPr="0078638F">
        <w:rPr>
          <w:rFonts w:ascii="Arial" w:eastAsia="Times New Roman" w:hAnsi="Arial" w:cs="Arial"/>
          <w:color w:val="auto"/>
          <w:lang w:val="x-none" w:eastAsia="x-none"/>
        </w:rPr>
        <w:t xml:space="preserve"> 23 ustawy PZP</w:t>
      </w:r>
      <w:r w:rsidRPr="0078638F">
        <w:rPr>
          <w:rFonts w:ascii="Arial" w:eastAsia="Times New Roman" w:hAnsi="Arial" w:cs="Arial"/>
          <w:color w:val="auto"/>
          <w:lang w:eastAsia="x-none"/>
        </w:rPr>
        <w:t>- wzór oświadczenia stanowi załącznik nr 6 do SIWZ</w:t>
      </w:r>
      <w:r w:rsidRPr="0078638F">
        <w:rPr>
          <w:rFonts w:ascii="Arial" w:eastAsia="Times New Roman" w:hAnsi="Arial" w:cs="Arial"/>
          <w:color w:val="auto"/>
          <w:lang w:val="x-none" w:eastAsia="x-none"/>
        </w:rPr>
        <w:t xml:space="preserve">. Wraz ze złożeniem oświadczenia, wykonawca może przedstawić dowody, że powiązania z innym wykonawcą nie prowadzą do zakłócenia </w:t>
      </w:r>
      <w:r w:rsidRPr="0078638F">
        <w:rPr>
          <w:rFonts w:ascii="Arial" w:eastAsia="Times New Roman" w:hAnsi="Arial" w:cs="Arial"/>
          <w:color w:val="auto"/>
          <w:lang w:val="x-none" w:eastAsia="x-none"/>
        </w:rPr>
        <w:lastRenderedPageBreak/>
        <w:t xml:space="preserve">konkurencji w postępowaniu o udzielenie zamówienia publicznego. </w:t>
      </w:r>
      <w:r w:rsidRPr="0078638F">
        <w:rPr>
          <w:rFonts w:ascii="Arial" w:eastAsia="Times New Roman" w:hAnsi="Arial" w:cs="Arial"/>
          <w:i/>
          <w:color w:val="auto"/>
          <w:lang w:val="x-none" w:eastAsia="x-none"/>
        </w:rPr>
        <w:t xml:space="preserve">W przypadku Wykonawców wspólnie ubiegających się </w:t>
      </w:r>
      <w:r w:rsidRPr="0078638F">
        <w:rPr>
          <w:rFonts w:ascii="Arial" w:eastAsia="Times New Roman" w:hAnsi="Arial" w:cs="Arial"/>
          <w:i/>
          <w:color w:val="auto"/>
          <w:lang w:eastAsia="x-none"/>
        </w:rPr>
        <w:t xml:space="preserve"> </w:t>
      </w:r>
      <w:r w:rsidRPr="0078638F">
        <w:rPr>
          <w:rFonts w:ascii="Arial" w:eastAsia="Times New Roman" w:hAnsi="Arial" w:cs="Arial"/>
          <w:i/>
          <w:color w:val="auto"/>
          <w:lang w:val="x-none" w:eastAsia="x-none"/>
        </w:rPr>
        <w:t xml:space="preserve">o udzielenie zamówienia w/w oświadczenie składa każdy z Wykonawców. </w:t>
      </w:r>
    </w:p>
    <w:p w14:paraId="674D26A3" w14:textId="77777777" w:rsidR="0078638F" w:rsidRPr="0078638F" w:rsidRDefault="0078638F" w:rsidP="0078638F">
      <w:pPr>
        <w:spacing w:after="0" w:line="360" w:lineRule="auto"/>
        <w:jc w:val="both"/>
        <w:rPr>
          <w:rFonts w:ascii="Arial" w:eastAsia="Times New Roman" w:hAnsi="Arial" w:cs="Arial"/>
          <w:color w:val="auto"/>
          <w:lang w:val="x-none" w:eastAsia="x-none"/>
        </w:rPr>
      </w:pPr>
      <w:r w:rsidRPr="0078638F">
        <w:rPr>
          <w:rFonts w:ascii="Arial" w:eastAsia="Times New Roman" w:hAnsi="Arial" w:cs="Arial"/>
          <w:b/>
          <w:color w:val="auto"/>
          <w:lang w:eastAsia="x-none"/>
        </w:rPr>
        <w:t>6.</w:t>
      </w:r>
      <w:r w:rsidRPr="0078638F">
        <w:rPr>
          <w:rFonts w:ascii="Arial" w:eastAsia="Times New Roman" w:hAnsi="Arial" w:cs="Arial"/>
          <w:color w:val="auto"/>
          <w:lang w:eastAsia="x-none"/>
        </w:rPr>
        <w:t xml:space="preserve"> </w:t>
      </w:r>
      <w:r w:rsidRPr="0078638F">
        <w:rPr>
          <w:rFonts w:ascii="Arial" w:eastAsia="Times New Roman" w:hAnsi="Arial" w:cs="Arial"/>
          <w:color w:val="auto"/>
          <w:u w:val="single"/>
          <w:lang w:val="x-none" w:eastAsia="x-none"/>
        </w:rPr>
        <w:t>Zamawiający przed udzieleniem zamówienia</w:t>
      </w:r>
      <w:r w:rsidRPr="0078638F">
        <w:rPr>
          <w:rFonts w:ascii="Arial" w:eastAsia="Times New Roman" w:hAnsi="Arial" w:cs="Arial"/>
          <w:color w:val="auto"/>
          <w:lang w:val="x-none" w:eastAsia="x-none"/>
        </w:rPr>
        <w:t xml:space="preserve">, wezwie Wykonawcę, którego oferta została najwyżej oceniona, do złożenia w wyznaczonym terminie, nie krótszym niż 5 dni, aktualnych na dzień złożenia następujących oświadczeń </w:t>
      </w:r>
      <w:r w:rsidRPr="0078638F">
        <w:rPr>
          <w:rFonts w:ascii="Arial" w:eastAsia="Times New Roman" w:hAnsi="Arial" w:cs="Arial"/>
          <w:color w:val="auto"/>
          <w:lang w:eastAsia="x-none"/>
        </w:rPr>
        <w:t>lub</w:t>
      </w:r>
      <w:r w:rsidRPr="0078638F">
        <w:rPr>
          <w:rFonts w:ascii="Arial" w:eastAsia="Times New Roman" w:hAnsi="Arial" w:cs="Arial"/>
          <w:color w:val="auto"/>
          <w:lang w:val="x-none" w:eastAsia="x-none"/>
        </w:rPr>
        <w:t xml:space="preserve"> dokumentów:</w:t>
      </w:r>
    </w:p>
    <w:p w14:paraId="15D03952" w14:textId="77777777" w:rsidR="0078638F" w:rsidRPr="0078638F" w:rsidRDefault="0078638F" w:rsidP="0078638F">
      <w:pPr>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6.1 w celu potwierdzenia braku podstaw do wykluczenia w oparciu o art.25 ust..5 pkt 1:</w:t>
      </w:r>
    </w:p>
    <w:p w14:paraId="7033CD29" w14:textId="77777777" w:rsidR="0078638F" w:rsidRPr="0078638F" w:rsidRDefault="0078638F" w:rsidP="0078638F">
      <w:pPr>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1) odpis z właściwego rejestru lub z centralnej ewidencji i informacji o działalności gospodarczej, jeżeli odrębne przepisy wymagają wpisu do rejestru lub ewidencji, w celu potwierdzenia braku podstaw wykluczenia na podstawie art. 24 ust. 5 pkt. 1 ustawy;</w:t>
      </w:r>
    </w:p>
    <w:p w14:paraId="0E529DF3" w14:textId="02C111EB" w:rsidR="0078638F" w:rsidRPr="0078638F" w:rsidRDefault="0078638F" w:rsidP="0078638F">
      <w:pPr>
        <w:spacing w:after="0" w:line="360" w:lineRule="auto"/>
        <w:jc w:val="both"/>
        <w:rPr>
          <w:rFonts w:ascii="Arial" w:eastAsia="Times New Roman" w:hAnsi="Arial" w:cs="Arial"/>
          <w:i/>
          <w:color w:val="auto"/>
          <w:szCs w:val="24"/>
          <w:lang w:eastAsia="pl-PL"/>
        </w:rPr>
      </w:pPr>
      <w:r w:rsidRPr="0078638F">
        <w:rPr>
          <w:rFonts w:ascii="Arial" w:eastAsia="Times New Roman" w:hAnsi="Arial" w:cs="Arial"/>
          <w:color w:val="auto"/>
          <w:szCs w:val="24"/>
          <w:lang w:eastAsia="pl-PL"/>
        </w:rPr>
        <w:t xml:space="preserve">      </w:t>
      </w:r>
      <w:r w:rsidRPr="0078638F">
        <w:rPr>
          <w:rFonts w:ascii="Arial" w:eastAsia="Times New Roman" w:hAnsi="Arial" w:cs="Arial"/>
          <w:i/>
          <w:color w:val="auto"/>
          <w:szCs w:val="24"/>
          <w:lang w:eastAsia="pl-PL"/>
        </w:rPr>
        <w:t xml:space="preserve">dotyczy: odpisu z Krajowego Rejestru Sądowego (dla podmiotów wpisanych do KRS) lub odpisu </w:t>
      </w:r>
      <w:r w:rsidR="001738E3">
        <w:rPr>
          <w:rFonts w:ascii="Arial" w:eastAsia="Times New Roman" w:hAnsi="Arial" w:cs="Arial"/>
          <w:i/>
          <w:color w:val="auto"/>
          <w:szCs w:val="24"/>
          <w:lang w:eastAsia="pl-PL"/>
        </w:rPr>
        <w:t xml:space="preserve">                          </w:t>
      </w:r>
      <w:r w:rsidRPr="0078638F">
        <w:rPr>
          <w:rFonts w:ascii="Arial" w:eastAsia="Times New Roman" w:hAnsi="Arial" w:cs="Arial"/>
          <w:i/>
          <w:color w:val="auto"/>
          <w:szCs w:val="24"/>
          <w:lang w:eastAsia="pl-PL"/>
        </w:rPr>
        <w:t xml:space="preserve">z Centralnej Ewidencji Działalności Gospodarczej (dla podmiotów wpisanych do CEDIG) – wskazane rejestry są ogólnodostępnymi i bezpłatnymi bazami danych, zatem zamawiający pobierze samodzielnie informacje </w:t>
      </w:r>
      <w:r w:rsidR="001738E3">
        <w:rPr>
          <w:rFonts w:ascii="Arial" w:eastAsia="Times New Roman" w:hAnsi="Arial" w:cs="Arial"/>
          <w:i/>
          <w:color w:val="auto"/>
          <w:szCs w:val="24"/>
          <w:lang w:eastAsia="pl-PL"/>
        </w:rPr>
        <w:t xml:space="preserve">                   </w:t>
      </w:r>
      <w:r w:rsidRPr="0078638F">
        <w:rPr>
          <w:rFonts w:ascii="Arial" w:eastAsia="Times New Roman" w:hAnsi="Arial" w:cs="Arial"/>
          <w:i/>
          <w:color w:val="auto"/>
          <w:szCs w:val="24"/>
          <w:lang w:eastAsia="pl-PL"/>
        </w:rPr>
        <w:t>z tych baz.</w:t>
      </w:r>
    </w:p>
    <w:p w14:paraId="12823717" w14:textId="77777777" w:rsidR="0078638F" w:rsidRPr="0078638F" w:rsidRDefault="0078638F" w:rsidP="0078638F">
      <w:pPr>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6.2. W celu potwierdzenia spełniania warunków udziału w postępowaniu:</w:t>
      </w:r>
    </w:p>
    <w:p w14:paraId="0B96A394" w14:textId="44AF63B2" w:rsidR="0078638F" w:rsidRPr="00604B95" w:rsidRDefault="0078638F" w:rsidP="00604B95">
      <w:pPr>
        <w:numPr>
          <w:ilvl w:val="0"/>
          <w:numId w:val="2"/>
        </w:numPr>
        <w:autoSpaceDE w:val="0"/>
        <w:autoSpaceDN w:val="0"/>
        <w:adjustRightInd w:val="0"/>
        <w:spacing w:after="0" w:line="360" w:lineRule="auto"/>
        <w:contextualSpacing/>
        <w:jc w:val="both"/>
        <w:rPr>
          <w:rFonts w:ascii="Arial" w:hAnsi="Arial" w:cs="Arial"/>
          <w:color w:val="auto"/>
          <w:szCs w:val="24"/>
          <w:lang w:eastAsia="pl-PL"/>
        </w:rPr>
      </w:pPr>
      <w:r w:rsidRPr="00604B95">
        <w:rPr>
          <w:rFonts w:ascii="Arial" w:hAnsi="Arial" w:cs="Arial"/>
          <w:color w:val="auto"/>
          <w:szCs w:val="24"/>
          <w:lang w:eastAsia="pl-PL"/>
        </w:rPr>
        <w:t xml:space="preserve">wykaz wykonanych  lub w przypadku świadczeń okresowych lub ciągłych również wykonywanych  </w:t>
      </w:r>
      <w:r w:rsidR="001738E3" w:rsidRPr="00604B95">
        <w:rPr>
          <w:rFonts w:ascii="Arial" w:hAnsi="Arial" w:cs="Arial"/>
          <w:color w:val="auto"/>
          <w:szCs w:val="24"/>
          <w:lang w:eastAsia="pl-PL"/>
        </w:rPr>
        <w:t xml:space="preserve">                       </w:t>
      </w:r>
      <w:r w:rsidRPr="00604B95">
        <w:rPr>
          <w:rFonts w:ascii="Arial" w:hAnsi="Arial" w:cs="Arial"/>
          <w:color w:val="auto"/>
          <w:szCs w:val="24"/>
          <w:lang w:eastAsia="pl-PL"/>
        </w:rPr>
        <w:t>w okresie ostatnich 3 lat przed upływem terminu składania ofert, a je</w:t>
      </w:r>
      <w:r w:rsidRPr="00604B95">
        <w:rPr>
          <w:rFonts w:ascii="Arial" w:eastAsia="TimesNewRoman" w:hAnsi="Arial" w:cs="Arial"/>
          <w:color w:val="auto"/>
          <w:szCs w:val="24"/>
          <w:lang w:eastAsia="pl-PL"/>
        </w:rPr>
        <w:t>ż</w:t>
      </w:r>
      <w:r w:rsidRPr="00604B95">
        <w:rPr>
          <w:rFonts w:ascii="Arial" w:hAnsi="Arial" w:cs="Arial"/>
          <w:color w:val="auto"/>
          <w:szCs w:val="24"/>
          <w:lang w:eastAsia="pl-PL"/>
        </w:rPr>
        <w:t>eli okres prowadzenia działalno</w:t>
      </w:r>
      <w:r w:rsidRPr="00604B95">
        <w:rPr>
          <w:rFonts w:ascii="Arial" w:eastAsia="TimesNewRoman" w:hAnsi="Arial" w:cs="Arial"/>
          <w:color w:val="auto"/>
          <w:szCs w:val="24"/>
          <w:lang w:eastAsia="pl-PL"/>
        </w:rPr>
        <w:t>ś</w:t>
      </w:r>
      <w:r w:rsidRPr="00604B95">
        <w:rPr>
          <w:rFonts w:ascii="Arial" w:hAnsi="Arial" w:cs="Arial"/>
          <w:color w:val="auto"/>
          <w:szCs w:val="24"/>
          <w:lang w:eastAsia="pl-PL"/>
        </w:rPr>
        <w:t>ci jest krótszy, to w tym okresie, co najmniej 3 dostaw  polegaj</w:t>
      </w:r>
      <w:r w:rsidRPr="00604B95">
        <w:rPr>
          <w:rFonts w:ascii="Arial" w:eastAsia="TimesNewRoman" w:hAnsi="Arial" w:cs="Arial"/>
          <w:color w:val="auto"/>
          <w:szCs w:val="24"/>
          <w:lang w:eastAsia="pl-PL"/>
        </w:rPr>
        <w:t>ą</w:t>
      </w:r>
      <w:r w:rsidRPr="00604B95">
        <w:rPr>
          <w:rFonts w:ascii="Arial" w:hAnsi="Arial" w:cs="Arial"/>
          <w:color w:val="auto"/>
          <w:szCs w:val="24"/>
          <w:lang w:eastAsia="pl-PL"/>
        </w:rPr>
        <w:t>cych na  do</w:t>
      </w:r>
      <w:r w:rsidR="005D7510" w:rsidRPr="00604B95">
        <w:rPr>
          <w:rFonts w:ascii="Arial" w:hAnsi="Arial" w:cs="Arial"/>
          <w:color w:val="auto"/>
          <w:szCs w:val="24"/>
          <w:lang w:eastAsia="pl-PL"/>
        </w:rPr>
        <w:t xml:space="preserve">stawie mebli </w:t>
      </w:r>
      <w:r w:rsidRPr="00604B95">
        <w:rPr>
          <w:rFonts w:ascii="Arial" w:hAnsi="Arial" w:cs="Arial"/>
          <w:color w:val="auto"/>
          <w:szCs w:val="24"/>
          <w:lang w:eastAsia="pl-PL"/>
        </w:rPr>
        <w:t xml:space="preserve">o wartości minimum </w:t>
      </w:r>
      <w:r w:rsidR="00150F7F">
        <w:rPr>
          <w:rFonts w:ascii="Arial" w:hAnsi="Arial" w:cs="Arial"/>
          <w:color w:val="auto"/>
          <w:szCs w:val="24"/>
          <w:lang w:eastAsia="pl-PL"/>
        </w:rPr>
        <w:t>3</w:t>
      </w:r>
      <w:r w:rsidRPr="00604B95">
        <w:rPr>
          <w:rFonts w:ascii="Arial" w:hAnsi="Arial" w:cs="Arial"/>
          <w:color w:val="auto"/>
          <w:szCs w:val="24"/>
          <w:lang w:eastAsia="pl-PL"/>
        </w:rPr>
        <w:t>0.000 zł brutto każda, wraz z podaniem ich warto</w:t>
      </w:r>
      <w:r w:rsidRPr="00604B95">
        <w:rPr>
          <w:rFonts w:ascii="Arial" w:eastAsia="TimesNewRoman" w:hAnsi="Arial" w:cs="Arial"/>
          <w:color w:val="auto"/>
          <w:szCs w:val="24"/>
          <w:lang w:eastAsia="pl-PL"/>
        </w:rPr>
        <w:t>ś</w:t>
      </w:r>
      <w:r w:rsidRPr="00604B95">
        <w:rPr>
          <w:rFonts w:ascii="Arial" w:hAnsi="Arial" w:cs="Arial"/>
          <w:color w:val="auto"/>
          <w:szCs w:val="24"/>
          <w:lang w:eastAsia="pl-PL"/>
        </w:rPr>
        <w:t>ci, przedmiotu, dat wykonania i podmiotów, na rzecz których dostawy zostały wykonane oraz zał</w:t>
      </w:r>
      <w:r w:rsidRPr="00604B95">
        <w:rPr>
          <w:rFonts w:ascii="Arial" w:eastAsia="TimesNewRoman" w:hAnsi="Arial" w:cs="Arial"/>
          <w:color w:val="auto"/>
          <w:szCs w:val="24"/>
          <w:lang w:eastAsia="pl-PL"/>
        </w:rPr>
        <w:t>ą</w:t>
      </w:r>
      <w:r w:rsidRPr="00604B95">
        <w:rPr>
          <w:rFonts w:ascii="Arial" w:hAnsi="Arial" w:cs="Arial"/>
          <w:color w:val="auto"/>
          <w:szCs w:val="24"/>
          <w:lang w:eastAsia="pl-PL"/>
        </w:rPr>
        <w:t>czeniem dowodów okre</w:t>
      </w:r>
      <w:r w:rsidRPr="00604B95">
        <w:rPr>
          <w:rFonts w:ascii="Arial" w:eastAsia="TimesNewRoman" w:hAnsi="Arial" w:cs="Arial"/>
          <w:color w:val="auto"/>
          <w:szCs w:val="24"/>
          <w:lang w:eastAsia="pl-PL"/>
        </w:rPr>
        <w:t>ś</w:t>
      </w:r>
      <w:r w:rsidRPr="00604B95">
        <w:rPr>
          <w:rFonts w:ascii="Arial" w:hAnsi="Arial" w:cs="Arial"/>
          <w:color w:val="auto"/>
          <w:szCs w:val="24"/>
          <w:lang w:eastAsia="pl-PL"/>
        </w:rPr>
        <w:t>laj</w:t>
      </w:r>
      <w:r w:rsidRPr="00604B95">
        <w:rPr>
          <w:rFonts w:ascii="Arial" w:eastAsia="TimesNewRoman" w:hAnsi="Arial" w:cs="Arial"/>
          <w:color w:val="auto"/>
          <w:szCs w:val="24"/>
          <w:lang w:eastAsia="pl-PL"/>
        </w:rPr>
        <w:t>ą</w:t>
      </w:r>
      <w:r w:rsidRPr="00604B95">
        <w:rPr>
          <w:rFonts w:ascii="Arial" w:hAnsi="Arial" w:cs="Arial"/>
          <w:color w:val="auto"/>
          <w:szCs w:val="24"/>
          <w:lang w:eastAsia="pl-PL"/>
        </w:rPr>
        <w:t>cych czy te dostawy zostały wykonane lub s</w:t>
      </w:r>
      <w:r w:rsidRPr="00604B95">
        <w:rPr>
          <w:rFonts w:ascii="Arial" w:eastAsia="TimesNewRoman" w:hAnsi="Arial" w:cs="Arial"/>
          <w:color w:val="auto"/>
          <w:szCs w:val="24"/>
          <w:lang w:eastAsia="pl-PL"/>
        </w:rPr>
        <w:t xml:space="preserve">ą </w:t>
      </w:r>
      <w:r w:rsidRPr="00604B95">
        <w:rPr>
          <w:rFonts w:ascii="Arial" w:hAnsi="Arial" w:cs="Arial"/>
          <w:color w:val="auto"/>
          <w:szCs w:val="24"/>
          <w:lang w:eastAsia="pl-PL"/>
        </w:rPr>
        <w:t>wykonywane nale</w:t>
      </w:r>
      <w:r w:rsidRPr="00604B95">
        <w:rPr>
          <w:rFonts w:ascii="Arial" w:eastAsia="TimesNewRoman" w:hAnsi="Arial" w:cs="Arial"/>
          <w:color w:val="auto"/>
          <w:szCs w:val="24"/>
          <w:lang w:eastAsia="pl-PL"/>
        </w:rPr>
        <w:t>ż</w:t>
      </w:r>
      <w:r w:rsidRPr="00604B95">
        <w:rPr>
          <w:rFonts w:ascii="Arial" w:hAnsi="Arial" w:cs="Arial"/>
          <w:color w:val="auto"/>
          <w:szCs w:val="24"/>
          <w:lang w:eastAsia="pl-PL"/>
        </w:rPr>
        <w:t>ycie, przy czym dowodami,  o których mowa, s</w:t>
      </w:r>
      <w:r w:rsidRPr="00604B95">
        <w:rPr>
          <w:rFonts w:ascii="Arial" w:eastAsia="TimesNewRoman" w:hAnsi="Arial" w:cs="Arial"/>
          <w:color w:val="auto"/>
          <w:szCs w:val="24"/>
          <w:lang w:eastAsia="pl-PL"/>
        </w:rPr>
        <w:t xml:space="preserve">ą </w:t>
      </w:r>
      <w:r w:rsidRPr="00604B95">
        <w:rPr>
          <w:rFonts w:ascii="Arial" w:hAnsi="Arial" w:cs="Arial"/>
          <w:color w:val="auto"/>
          <w:szCs w:val="24"/>
          <w:lang w:eastAsia="pl-PL"/>
        </w:rPr>
        <w:t>referencje b</w:t>
      </w:r>
      <w:r w:rsidRPr="00604B95">
        <w:rPr>
          <w:rFonts w:ascii="Arial" w:eastAsia="TimesNewRoman" w:hAnsi="Arial" w:cs="Arial"/>
          <w:color w:val="auto"/>
          <w:szCs w:val="24"/>
          <w:lang w:eastAsia="pl-PL"/>
        </w:rPr>
        <w:t>ą</w:t>
      </w:r>
      <w:r w:rsidRPr="00604B95">
        <w:rPr>
          <w:rFonts w:ascii="Arial" w:hAnsi="Arial" w:cs="Arial"/>
          <w:color w:val="auto"/>
          <w:szCs w:val="24"/>
          <w:lang w:eastAsia="pl-PL"/>
        </w:rPr>
        <w:t>d</w:t>
      </w:r>
      <w:r w:rsidRPr="00604B95">
        <w:rPr>
          <w:rFonts w:ascii="Arial" w:eastAsia="TimesNewRoman" w:hAnsi="Arial" w:cs="Arial"/>
          <w:color w:val="auto"/>
          <w:szCs w:val="24"/>
          <w:lang w:eastAsia="pl-PL"/>
        </w:rPr>
        <w:t xml:space="preserve">ź </w:t>
      </w:r>
      <w:r w:rsidRPr="00604B95">
        <w:rPr>
          <w:rFonts w:ascii="Arial" w:hAnsi="Arial" w:cs="Arial"/>
          <w:color w:val="auto"/>
          <w:szCs w:val="24"/>
          <w:lang w:eastAsia="pl-PL"/>
        </w:rPr>
        <w:t xml:space="preserve">inne dokumenty wystawione przez podmiot, na rzecz którego dostawy były wykonywane, </w:t>
      </w:r>
      <w:r w:rsidR="001738E3" w:rsidRPr="00604B95">
        <w:rPr>
          <w:rFonts w:ascii="Arial" w:hAnsi="Arial" w:cs="Arial"/>
          <w:color w:val="auto"/>
          <w:szCs w:val="24"/>
          <w:lang w:eastAsia="pl-PL"/>
        </w:rPr>
        <w:t xml:space="preserve"> </w:t>
      </w:r>
      <w:r w:rsidRPr="00604B95">
        <w:rPr>
          <w:rFonts w:ascii="Arial" w:hAnsi="Arial" w:cs="Arial"/>
          <w:color w:val="auto"/>
          <w:szCs w:val="24"/>
          <w:lang w:eastAsia="pl-PL"/>
        </w:rPr>
        <w:t xml:space="preserve">a w przypadku </w:t>
      </w:r>
      <w:r w:rsidRPr="00604B95">
        <w:rPr>
          <w:rFonts w:ascii="Arial" w:eastAsia="TimesNewRoman" w:hAnsi="Arial" w:cs="Arial"/>
          <w:color w:val="auto"/>
          <w:szCs w:val="24"/>
          <w:lang w:eastAsia="pl-PL"/>
        </w:rPr>
        <w:t>ś</w:t>
      </w:r>
      <w:r w:rsidRPr="00604B95">
        <w:rPr>
          <w:rFonts w:ascii="Arial" w:hAnsi="Arial" w:cs="Arial"/>
          <w:color w:val="auto"/>
          <w:szCs w:val="24"/>
          <w:lang w:eastAsia="pl-PL"/>
        </w:rPr>
        <w:t>wiadcze</w:t>
      </w:r>
      <w:r w:rsidRPr="00604B95">
        <w:rPr>
          <w:rFonts w:ascii="Arial" w:eastAsia="TimesNewRoman" w:hAnsi="Arial" w:cs="Arial"/>
          <w:color w:val="auto"/>
          <w:szCs w:val="24"/>
          <w:lang w:eastAsia="pl-PL"/>
        </w:rPr>
        <w:t xml:space="preserve">ń </w:t>
      </w:r>
      <w:r w:rsidRPr="00604B95">
        <w:rPr>
          <w:rFonts w:ascii="Arial" w:hAnsi="Arial" w:cs="Arial"/>
          <w:color w:val="auto"/>
          <w:szCs w:val="24"/>
          <w:lang w:eastAsia="pl-PL"/>
        </w:rPr>
        <w:t>okresowych lub ci</w:t>
      </w:r>
      <w:r w:rsidRPr="00604B95">
        <w:rPr>
          <w:rFonts w:ascii="Arial" w:eastAsia="TimesNewRoman" w:hAnsi="Arial" w:cs="Arial"/>
          <w:color w:val="auto"/>
          <w:szCs w:val="24"/>
          <w:lang w:eastAsia="pl-PL"/>
        </w:rPr>
        <w:t>ą</w:t>
      </w:r>
      <w:r w:rsidRPr="00604B95">
        <w:rPr>
          <w:rFonts w:ascii="Arial" w:hAnsi="Arial" w:cs="Arial"/>
          <w:color w:val="auto"/>
          <w:szCs w:val="24"/>
          <w:lang w:eastAsia="pl-PL"/>
        </w:rPr>
        <w:t>głych s</w:t>
      </w:r>
      <w:r w:rsidRPr="00604B95">
        <w:rPr>
          <w:rFonts w:ascii="Arial" w:eastAsia="TimesNewRoman" w:hAnsi="Arial" w:cs="Arial"/>
          <w:color w:val="auto"/>
          <w:szCs w:val="24"/>
          <w:lang w:eastAsia="pl-PL"/>
        </w:rPr>
        <w:t xml:space="preserve">ą </w:t>
      </w:r>
      <w:r w:rsidR="00F04EC7" w:rsidRPr="00604B95">
        <w:rPr>
          <w:rFonts w:ascii="Arial" w:hAnsi="Arial" w:cs="Arial"/>
          <w:color w:val="auto"/>
          <w:szCs w:val="24"/>
          <w:lang w:eastAsia="pl-PL"/>
        </w:rPr>
        <w:t xml:space="preserve">wykonywane, </w:t>
      </w:r>
      <w:r w:rsidRPr="00604B95">
        <w:rPr>
          <w:rFonts w:ascii="Arial" w:hAnsi="Arial" w:cs="Arial"/>
          <w:color w:val="auto"/>
          <w:szCs w:val="24"/>
          <w:lang w:eastAsia="pl-PL"/>
        </w:rPr>
        <w:t>a je</w:t>
      </w:r>
      <w:r w:rsidRPr="00604B95">
        <w:rPr>
          <w:rFonts w:ascii="Arial" w:eastAsia="TimesNewRoman" w:hAnsi="Arial" w:cs="Arial"/>
          <w:color w:val="auto"/>
          <w:szCs w:val="24"/>
          <w:lang w:eastAsia="pl-PL"/>
        </w:rPr>
        <w:t>ż</w:t>
      </w:r>
      <w:r w:rsidRPr="00604B95">
        <w:rPr>
          <w:rFonts w:ascii="Arial" w:hAnsi="Arial" w:cs="Arial"/>
          <w:color w:val="auto"/>
          <w:szCs w:val="24"/>
          <w:lang w:eastAsia="pl-PL"/>
        </w:rPr>
        <w:t xml:space="preserve">eli z uzasadnionej przyczyny o obiektywnym charakterze wykonawca nie jest </w:t>
      </w:r>
      <w:r w:rsidR="00604B95">
        <w:rPr>
          <w:rFonts w:ascii="Arial" w:hAnsi="Arial" w:cs="Arial"/>
          <w:color w:val="auto"/>
          <w:szCs w:val="24"/>
          <w:lang w:eastAsia="pl-PL"/>
        </w:rPr>
        <w:t>w st</w:t>
      </w:r>
      <w:r w:rsidRPr="00604B95">
        <w:rPr>
          <w:rFonts w:ascii="Arial" w:hAnsi="Arial" w:cs="Arial"/>
          <w:color w:val="auto"/>
          <w:szCs w:val="24"/>
          <w:lang w:eastAsia="pl-PL"/>
        </w:rPr>
        <w:t>anie uzyska</w:t>
      </w:r>
      <w:r w:rsidRPr="00604B95">
        <w:rPr>
          <w:rFonts w:ascii="Arial" w:eastAsia="TimesNewRoman" w:hAnsi="Arial" w:cs="Arial"/>
          <w:color w:val="auto"/>
          <w:szCs w:val="24"/>
          <w:lang w:eastAsia="pl-PL"/>
        </w:rPr>
        <w:t xml:space="preserve">ć </w:t>
      </w:r>
      <w:r w:rsidRPr="00604B95">
        <w:rPr>
          <w:rFonts w:ascii="Arial" w:hAnsi="Arial" w:cs="Arial"/>
          <w:color w:val="auto"/>
          <w:szCs w:val="24"/>
          <w:lang w:eastAsia="pl-PL"/>
        </w:rPr>
        <w:t>tych dokumentów – o</w:t>
      </w:r>
      <w:r w:rsidRPr="00604B95">
        <w:rPr>
          <w:rFonts w:ascii="Arial" w:eastAsia="TimesNewRoman" w:hAnsi="Arial" w:cs="Arial"/>
          <w:color w:val="auto"/>
          <w:szCs w:val="24"/>
          <w:lang w:eastAsia="pl-PL"/>
        </w:rPr>
        <w:t>ś</w:t>
      </w:r>
      <w:r w:rsidRPr="00604B95">
        <w:rPr>
          <w:rFonts w:ascii="Arial" w:hAnsi="Arial" w:cs="Arial"/>
          <w:color w:val="auto"/>
          <w:szCs w:val="24"/>
          <w:lang w:eastAsia="pl-PL"/>
        </w:rPr>
        <w:t xml:space="preserve">wiadczenie wykonawcy; w przypadku </w:t>
      </w:r>
      <w:r w:rsidRPr="00604B95">
        <w:rPr>
          <w:rFonts w:ascii="Arial" w:eastAsia="TimesNewRoman" w:hAnsi="Arial" w:cs="Arial"/>
          <w:color w:val="auto"/>
          <w:szCs w:val="24"/>
          <w:lang w:eastAsia="pl-PL"/>
        </w:rPr>
        <w:t>ś</w:t>
      </w:r>
      <w:r w:rsidRPr="00604B95">
        <w:rPr>
          <w:rFonts w:ascii="Arial" w:hAnsi="Arial" w:cs="Arial"/>
          <w:color w:val="auto"/>
          <w:szCs w:val="24"/>
          <w:lang w:eastAsia="pl-PL"/>
        </w:rPr>
        <w:t>wiadcze</w:t>
      </w:r>
      <w:r w:rsidRPr="00604B95">
        <w:rPr>
          <w:rFonts w:ascii="Arial" w:eastAsia="TimesNewRoman" w:hAnsi="Arial" w:cs="Arial"/>
          <w:color w:val="auto"/>
          <w:szCs w:val="24"/>
          <w:lang w:eastAsia="pl-PL"/>
        </w:rPr>
        <w:t xml:space="preserve">ń </w:t>
      </w:r>
      <w:r w:rsidRPr="00604B95">
        <w:rPr>
          <w:rFonts w:ascii="Arial" w:hAnsi="Arial" w:cs="Arial"/>
          <w:color w:val="auto"/>
          <w:szCs w:val="24"/>
          <w:lang w:eastAsia="pl-PL"/>
        </w:rPr>
        <w:t>okresowych lub ci</w:t>
      </w:r>
      <w:r w:rsidRPr="00604B95">
        <w:rPr>
          <w:rFonts w:ascii="Arial" w:eastAsia="TimesNewRoman" w:hAnsi="Arial" w:cs="Arial"/>
          <w:color w:val="auto"/>
          <w:szCs w:val="24"/>
          <w:lang w:eastAsia="pl-PL"/>
        </w:rPr>
        <w:t>ą</w:t>
      </w:r>
      <w:r w:rsidRPr="00604B95">
        <w:rPr>
          <w:rFonts w:ascii="Arial" w:hAnsi="Arial" w:cs="Arial"/>
          <w:color w:val="auto"/>
          <w:szCs w:val="24"/>
          <w:lang w:eastAsia="pl-PL"/>
        </w:rPr>
        <w:t>głych nadal wykonywanych referencje b</w:t>
      </w:r>
      <w:r w:rsidRPr="00604B95">
        <w:rPr>
          <w:rFonts w:ascii="Arial" w:eastAsia="TimesNewRoman" w:hAnsi="Arial" w:cs="Arial"/>
          <w:color w:val="auto"/>
          <w:szCs w:val="24"/>
          <w:lang w:eastAsia="pl-PL"/>
        </w:rPr>
        <w:t>ą</w:t>
      </w:r>
      <w:r w:rsidRPr="00604B95">
        <w:rPr>
          <w:rFonts w:ascii="Arial" w:hAnsi="Arial" w:cs="Arial"/>
          <w:color w:val="auto"/>
          <w:szCs w:val="24"/>
          <w:lang w:eastAsia="pl-PL"/>
        </w:rPr>
        <w:t>d</w:t>
      </w:r>
      <w:r w:rsidRPr="00604B95">
        <w:rPr>
          <w:rFonts w:ascii="Arial" w:eastAsia="TimesNewRoman" w:hAnsi="Arial" w:cs="Arial"/>
          <w:color w:val="auto"/>
          <w:szCs w:val="24"/>
          <w:lang w:eastAsia="pl-PL"/>
        </w:rPr>
        <w:t xml:space="preserve">ź </w:t>
      </w:r>
      <w:r w:rsidRPr="00604B95">
        <w:rPr>
          <w:rFonts w:ascii="Arial" w:hAnsi="Arial" w:cs="Arial"/>
          <w:color w:val="auto"/>
          <w:szCs w:val="24"/>
          <w:lang w:eastAsia="pl-PL"/>
        </w:rPr>
        <w:t>inne dokumenty potwierdzaj</w:t>
      </w:r>
      <w:r w:rsidRPr="00604B95">
        <w:rPr>
          <w:rFonts w:ascii="Arial" w:eastAsia="TimesNewRoman" w:hAnsi="Arial" w:cs="Arial"/>
          <w:color w:val="auto"/>
          <w:szCs w:val="24"/>
          <w:lang w:eastAsia="pl-PL"/>
        </w:rPr>
        <w:t>ą</w:t>
      </w:r>
      <w:r w:rsidRPr="00604B95">
        <w:rPr>
          <w:rFonts w:ascii="Arial" w:hAnsi="Arial" w:cs="Arial"/>
          <w:color w:val="auto"/>
          <w:szCs w:val="24"/>
          <w:lang w:eastAsia="pl-PL"/>
        </w:rPr>
        <w:t>ce ich nale</w:t>
      </w:r>
      <w:r w:rsidRPr="00604B95">
        <w:rPr>
          <w:rFonts w:ascii="Arial" w:eastAsia="TimesNewRoman" w:hAnsi="Arial" w:cs="Arial"/>
          <w:color w:val="auto"/>
          <w:szCs w:val="24"/>
          <w:lang w:eastAsia="pl-PL"/>
        </w:rPr>
        <w:t>ż</w:t>
      </w:r>
      <w:r w:rsidRPr="00604B95">
        <w:rPr>
          <w:rFonts w:ascii="Arial" w:hAnsi="Arial" w:cs="Arial"/>
          <w:color w:val="auto"/>
          <w:szCs w:val="24"/>
          <w:lang w:eastAsia="pl-PL"/>
        </w:rPr>
        <w:t>yte wykonywanie powinny by</w:t>
      </w:r>
      <w:r w:rsidRPr="00604B95">
        <w:rPr>
          <w:rFonts w:ascii="Arial" w:eastAsia="TimesNewRoman" w:hAnsi="Arial" w:cs="Arial"/>
          <w:color w:val="auto"/>
          <w:szCs w:val="24"/>
          <w:lang w:eastAsia="pl-PL"/>
        </w:rPr>
        <w:t xml:space="preserve">ć </w:t>
      </w:r>
      <w:r w:rsidRPr="00604B95">
        <w:rPr>
          <w:rFonts w:ascii="Arial" w:hAnsi="Arial" w:cs="Arial"/>
          <w:color w:val="auto"/>
          <w:szCs w:val="24"/>
          <w:lang w:eastAsia="pl-PL"/>
        </w:rPr>
        <w:t>wydane nie wcze</w:t>
      </w:r>
      <w:r w:rsidRPr="00604B95">
        <w:rPr>
          <w:rFonts w:ascii="Arial" w:eastAsia="TimesNewRoman" w:hAnsi="Arial" w:cs="Arial"/>
          <w:color w:val="auto"/>
          <w:szCs w:val="24"/>
          <w:lang w:eastAsia="pl-PL"/>
        </w:rPr>
        <w:t>ś</w:t>
      </w:r>
      <w:r w:rsidRPr="00604B95">
        <w:rPr>
          <w:rFonts w:ascii="Arial" w:hAnsi="Arial" w:cs="Arial"/>
          <w:color w:val="auto"/>
          <w:szCs w:val="24"/>
          <w:lang w:eastAsia="pl-PL"/>
        </w:rPr>
        <w:t>niej ni</w:t>
      </w:r>
      <w:r w:rsidRPr="00604B95">
        <w:rPr>
          <w:rFonts w:ascii="Arial" w:eastAsia="TimesNewRoman" w:hAnsi="Arial" w:cs="Arial"/>
          <w:color w:val="auto"/>
          <w:szCs w:val="24"/>
          <w:lang w:eastAsia="pl-PL"/>
        </w:rPr>
        <w:t xml:space="preserve">ż </w:t>
      </w:r>
      <w:r w:rsidRPr="00604B95">
        <w:rPr>
          <w:rFonts w:ascii="Arial" w:hAnsi="Arial" w:cs="Arial"/>
          <w:color w:val="auto"/>
          <w:szCs w:val="24"/>
          <w:lang w:eastAsia="pl-PL"/>
        </w:rPr>
        <w:t>3 miesi</w:t>
      </w:r>
      <w:r w:rsidRPr="00604B95">
        <w:rPr>
          <w:rFonts w:ascii="Arial" w:eastAsia="TimesNewRoman" w:hAnsi="Arial" w:cs="Arial"/>
          <w:color w:val="auto"/>
          <w:szCs w:val="24"/>
          <w:lang w:eastAsia="pl-PL"/>
        </w:rPr>
        <w:t>ą</w:t>
      </w:r>
      <w:r w:rsidRPr="00604B95">
        <w:rPr>
          <w:rFonts w:ascii="Arial" w:hAnsi="Arial" w:cs="Arial"/>
          <w:color w:val="auto"/>
          <w:szCs w:val="24"/>
          <w:lang w:eastAsia="pl-PL"/>
        </w:rPr>
        <w:t>ce przed upływem terminu składania ofert;</w:t>
      </w:r>
    </w:p>
    <w:p w14:paraId="2D0E1193" w14:textId="7A33901C" w:rsidR="0078638F" w:rsidRPr="0078638F" w:rsidRDefault="0078638F" w:rsidP="0078638F">
      <w:pPr>
        <w:autoSpaceDE w:val="0"/>
        <w:autoSpaceDN w:val="0"/>
        <w:adjustRightInd w:val="0"/>
        <w:spacing w:after="0" w:line="360" w:lineRule="auto"/>
        <w:jc w:val="both"/>
        <w:rPr>
          <w:rFonts w:ascii="Arial" w:eastAsia="Times New Roman" w:hAnsi="Arial" w:cs="Arial"/>
          <w:color w:val="auto"/>
          <w:szCs w:val="24"/>
          <w:lang w:eastAsia="pl-PL"/>
        </w:rPr>
      </w:pPr>
      <w:r w:rsidRPr="0078638F">
        <w:rPr>
          <w:rFonts w:ascii="Arial" w:eastAsia="Times New Roman" w:hAnsi="Arial" w:cs="Arial"/>
          <w:b/>
          <w:color w:val="auto"/>
          <w:szCs w:val="24"/>
          <w:lang w:eastAsia="pl-PL"/>
        </w:rPr>
        <w:t>7.</w:t>
      </w:r>
      <w:r w:rsidRPr="0078638F">
        <w:rPr>
          <w:rFonts w:ascii="Arial" w:eastAsia="Times New Roman" w:hAnsi="Arial" w:cs="Arial"/>
          <w:color w:val="auto"/>
          <w:szCs w:val="24"/>
          <w:lang w:eastAsia="pl-PL"/>
        </w:rPr>
        <w:t xml:space="preserve"> W przypadku wykonawców składających wspólną ofertę, każdy z wykonawców musi złożyć dokument wymieniony w punkcie 6.1  – (z uwzględnieniem uwagi pod tym punktem) . Wykonawcy wspólnie ubiegający się o udzielenie zamówienia ustanawiają pełnomocnika do reprezentowania ich w postępowaniu o udzielenie zamówienia albo reprezentowania </w:t>
      </w:r>
      <w:r w:rsidR="00F04EC7">
        <w:rPr>
          <w:rFonts w:ascii="Arial" w:eastAsia="Times New Roman" w:hAnsi="Arial" w:cs="Arial"/>
          <w:color w:val="auto"/>
          <w:szCs w:val="24"/>
          <w:lang w:eastAsia="pl-PL"/>
        </w:rPr>
        <w:t xml:space="preserve">  </w:t>
      </w:r>
      <w:r w:rsidRPr="0078638F">
        <w:rPr>
          <w:rFonts w:ascii="Arial" w:eastAsia="Times New Roman" w:hAnsi="Arial" w:cs="Arial"/>
          <w:color w:val="auto"/>
          <w:szCs w:val="24"/>
          <w:lang w:eastAsia="pl-PL"/>
        </w:rPr>
        <w:t xml:space="preserve"> w postępowaniu i zawarciu umowy w sprawie zamówienia publicznego.</w:t>
      </w:r>
    </w:p>
    <w:p w14:paraId="0FC4FFB5" w14:textId="77777777" w:rsidR="0078638F" w:rsidRPr="0078638F" w:rsidRDefault="0078638F" w:rsidP="0078638F">
      <w:pPr>
        <w:autoSpaceDE w:val="0"/>
        <w:autoSpaceDN w:val="0"/>
        <w:adjustRightInd w:val="0"/>
        <w:spacing w:after="0" w:line="360" w:lineRule="auto"/>
        <w:jc w:val="both"/>
        <w:rPr>
          <w:rFonts w:ascii="Arial" w:eastAsia="Times New Roman" w:hAnsi="Arial" w:cs="Arial"/>
          <w:color w:val="auto"/>
          <w:szCs w:val="24"/>
          <w:lang w:eastAsia="pl-PL"/>
        </w:rPr>
      </w:pPr>
      <w:r w:rsidRPr="0078638F">
        <w:rPr>
          <w:rFonts w:ascii="Arial" w:eastAsia="Times New Roman" w:hAnsi="Arial" w:cs="Arial"/>
          <w:b/>
          <w:color w:val="auto"/>
          <w:szCs w:val="24"/>
          <w:lang w:eastAsia="pl-PL"/>
        </w:rPr>
        <w:t>8.</w:t>
      </w:r>
      <w:r w:rsidRPr="0078638F">
        <w:rPr>
          <w:rFonts w:ascii="Arial" w:eastAsia="Times New Roman" w:hAnsi="Arial" w:cs="Arial"/>
          <w:color w:val="auto"/>
          <w:szCs w:val="24"/>
          <w:lang w:eastAsia="pl-PL"/>
        </w:rPr>
        <w:t xml:space="preserve"> Wszyscy wykonawcy składający wspólną ofertę będą ponosić odpowiedzialność solidarną za wykonanie umowy. </w:t>
      </w:r>
    </w:p>
    <w:p w14:paraId="13928B4A" w14:textId="7AFEC916" w:rsidR="0078638F" w:rsidRPr="0078638F" w:rsidRDefault="0078638F" w:rsidP="0078638F">
      <w:pPr>
        <w:autoSpaceDE w:val="0"/>
        <w:autoSpaceDN w:val="0"/>
        <w:adjustRightInd w:val="0"/>
        <w:spacing w:after="0" w:line="360" w:lineRule="auto"/>
        <w:jc w:val="both"/>
        <w:rPr>
          <w:rFonts w:ascii="Arial" w:eastAsia="Times New Roman" w:hAnsi="Arial" w:cs="Arial"/>
          <w:color w:val="auto"/>
          <w:szCs w:val="24"/>
          <w:lang w:eastAsia="pl-PL"/>
        </w:rPr>
      </w:pPr>
      <w:r w:rsidRPr="0078638F">
        <w:rPr>
          <w:rFonts w:ascii="Arial" w:eastAsia="Times New Roman" w:hAnsi="Arial" w:cs="Arial"/>
          <w:b/>
          <w:color w:val="auto"/>
          <w:szCs w:val="24"/>
          <w:lang w:eastAsia="pl-PL"/>
        </w:rPr>
        <w:t>9.</w:t>
      </w:r>
      <w:r w:rsidRPr="0078638F">
        <w:rPr>
          <w:rFonts w:ascii="Arial" w:eastAsia="Times New Roman" w:hAnsi="Arial" w:cs="Arial"/>
          <w:color w:val="auto"/>
          <w:szCs w:val="24"/>
          <w:lang w:eastAsia="pl-PL"/>
        </w:rPr>
        <w:t xml:space="preserve"> 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Ponadto, </w:t>
      </w:r>
      <w:r w:rsidRPr="0078638F">
        <w:rPr>
          <w:rFonts w:ascii="Arial" w:eastAsia="Times New Roman" w:hAnsi="Arial" w:cs="Arial"/>
          <w:color w:val="auto"/>
          <w:szCs w:val="24"/>
          <w:lang w:eastAsia="pl-PL"/>
        </w:rPr>
        <w:lastRenderedPageBreak/>
        <w:t xml:space="preserve">każdy ze wspólników spółki cywilnej zobowiązany jest załączyć dokumenty wymienione w punkcie 1 </w:t>
      </w:r>
      <w:r w:rsidR="001738E3">
        <w:rPr>
          <w:rFonts w:ascii="Arial" w:eastAsia="Times New Roman" w:hAnsi="Arial" w:cs="Arial"/>
          <w:color w:val="auto"/>
          <w:szCs w:val="24"/>
          <w:lang w:eastAsia="pl-PL"/>
        </w:rPr>
        <w:t xml:space="preserve">                                     </w:t>
      </w:r>
      <w:r w:rsidRPr="0078638F">
        <w:rPr>
          <w:rFonts w:ascii="Arial" w:eastAsia="Times New Roman" w:hAnsi="Arial" w:cs="Arial"/>
          <w:color w:val="auto"/>
          <w:szCs w:val="24"/>
          <w:lang w:eastAsia="pl-PL"/>
        </w:rPr>
        <w:t>i w punkcie 6.1</w:t>
      </w:r>
    </w:p>
    <w:p w14:paraId="77F642C3" w14:textId="1C83D472" w:rsidR="0078638F" w:rsidRPr="0078638F" w:rsidRDefault="0078638F" w:rsidP="0078638F">
      <w:pPr>
        <w:autoSpaceDE w:val="0"/>
        <w:autoSpaceDN w:val="0"/>
        <w:adjustRightInd w:val="0"/>
        <w:spacing w:after="0" w:line="360" w:lineRule="auto"/>
        <w:jc w:val="both"/>
        <w:rPr>
          <w:rFonts w:ascii="Arial" w:eastAsia="Times New Roman" w:hAnsi="Arial" w:cs="Arial"/>
          <w:color w:val="auto"/>
          <w:szCs w:val="24"/>
          <w:lang w:eastAsia="pl-PL"/>
        </w:rPr>
      </w:pPr>
      <w:r w:rsidRPr="0078638F">
        <w:rPr>
          <w:rFonts w:ascii="Arial" w:eastAsia="Times New Roman" w:hAnsi="Arial" w:cs="Arial"/>
          <w:b/>
          <w:color w:val="auto"/>
          <w:sz w:val="24"/>
          <w:szCs w:val="24"/>
          <w:lang w:eastAsia="pl-PL"/>
        </w:rPr>
        <w:t>10.</w:t>
      </w:r>
      <w:r w:rsidRPr="0078638F">
        <w:rPr>
          <w:rFonts w:ascii="Arial" w:eastAsia="Times New Roman" w:hAnsi="Arial" w:cs="Arial"/>
          <w:color w:val="auto"/>
          <w:szCs w:val="24"/>
          <w:lang w:eastAsia="pl-PL"/>
        </w:rPr>
        <w:t xml:space="preserve"> Wykonawca może w celu potwierdzenia spełniania warunków udziału w postępowa</w:t>
      </w:r>
      <w:r w:rsidR="00F04EC7">
        <w:rPr>
          <w:rFonts w:ascii="Arial" w:eastAsia="Times New Roman" w:hAnsi="Arial" w:cs="Arial"/>
          <w:color w:val="auto"/>
          <w:szCs w:val="24"/>
          <w:lang w:eastAsia="pl-PL"/>
        </w:rPr>
        <w:t xml:space="preserve">niu, </w:t>
      </w:r>
      <w:r w:rsidRPr="0078638F">
        <w:rPr>
          <w:rFonts w:ascii="Arial" w:eastAsia="Times New Roman" w:hAnsi="Arial" w:cs="Arial"/>
          <w:color w:val="auto"/>
          <w:szCs w:val="24"/>
          <w:lang w:eastAsia="pl-PL"/>
        </w:rPr>
        <w:t>w stosownych sytuacjach oraz w odniesieniu do konkretnego zamówienia,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realnie dysponował niezbędnymi zasobami tych podmiotów, w szczególności przedstawiając pisemne zobowiązanie tych podmiotów do oddania mu do dyspozycji niezbędnych zasobów na potrzeby realizacji zamówienia.</w:t>
      </w:r>
    </w:p>
    <w:p w14:paraId="3D6C2B7A" w14:textId="77777777" w:rsidR="0078638F" w:rsidRPr="0078638F" w:rsidRDefault="0078638F" w:rsidP="0078638F">
      <w:pPr>
        <w:autoSpaceDE w:val="0"/>
        <w:autoSpaceDN w:val="0"/>
        <w:adjustRightInd w:val="0"/>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 w:val="24"/>
          <w:szCs w:val="24"/>
          <w:lang w:eastAsia="pl-PL"/>
        </w:rPr>
        <w:t xml:space="preserve"> </w:t>
      </w:r>
      <w:r w:rsidRPr="0078638F">
        <w:rPr>
          <w:rFonts w:ascii="Arial" w:eastAsia="Times New Roman" w:hAnsi="Arial" w:cs="Arial"/>
          <w:b/>
          <w:color w:val="auto"/>
          <w:szCs w:val="24"/>
          <w:lang w:eastAsia="pl-PL"/>
        </w:rPr>
        <w:t>11.</w:t>
      </w:r>
      <w:r w:rsidRPr="0078638F">
        <w:rPr>
          <w:rFonts w:ascii="Arial" w:eastAsia="Times New Roman" w:hAnsi="Arial" w:cs="Arial"/>
          <w:color w:val="auto"/>
          <w:szCs w:val="24"/>
          <w:lang w:eastAsia="pl-PL"/>
        </w:rPr>
        <w:t xml:space="preserve"> Zamawiający żąda od Wykonawcy, który polega na zdolnościach lub sytuacji innych podmiotów na zasadach określonych w art. 22a ustawy, przedstawienia w odniesieniu do tych podmiotów dokumentów wymienionych w punkcie 6.1. </w:t>
      </w:r>
    </w:p>
    <w:p w14:paraId="79CCABE0" w14:textId="77777777" w:rsidR="0078638F" w:rsidRPr="0078638F" w:rsidRDefault="0078638F" w:rsidP="0078638F">
      <w:pPr>
        <w:autoSpaceDE w:val="0"/>
        <w:autoSpaceDN w:val="0"/>
        <w:adjustRightInd w:val="0"/>
        <w:spacing w:after="0" w:line="360" w:lineRule="auto"/>
        <w:jc w:val="both"/>
        <w:rPr>
          <w:rFonts w:ascii="Arial" w:eastAsia="Times New Roman" w:hAnsi="Arial" w:cs="Arial"/>
          <w:i/>
          <w:iCs/>
          <w:color w:val="auto"/>
          <w:szCs w:val="24"/>
          <w:lang w:eastAsia="pl-PL"/>
        </w:rPr>
      </w:pPr>
      <w:r w:rsidRPr="0078638F">
        <w:rPr>
          <w:rFonts w:ascii="Arial" w:eastAsia="Times New Roman" w:hAnsi="Arial" w:cs="Arial"/>
          <w:b/>
          <w:color w:val="auto"/>
          <w:szCs w:val="24"/>
          <w:lang w:eastAsia="pl-PL"/>
        </w:rPr>
        <w:t>12.</w:t>
      </w:r>
      <w:r w:rsidRPr="0078638F">
        <w:rPr>
          <w:rFonts w:ascii="Arial" w:eastAsia="Times New Roman" w:hAnsi="Arial" w:cs="Arial"/>
          <w:color w:val="auto"/>
          <w:szCs w:val="24"/>
          <w:lang w:eastAsia="pl-PL"/>
        </w:rPr>
        <w:t xml:space="preserve"> Jeżeli wykonawca ma siedzibę lub miejsce zamieszkania poza terytorium Rzeczypospolitej Polskiej, zamiast dokumentów, o których mowa w pkt. 6.1 składa odpowiedni dokument określony w </w:t>
      </w:r>
      <w:r w:rsidRPr="0078638F">
        <w:rPr>
          <w:rFonts w:ascii="Arial" w:eastAsia="Times New Roman" w:hAnsi="Arial" w:cs="Arial"/>
          <w:i/>
          <w:iCs/>
          <w:color w:val="auto"/>
          <w:szCs w:val="24"/>
          <w:lang w:eastAsia="pl-PL"/>
        </w:rPr>
        <w:t>Rozporządzeniu Ministra Rozwoju z dnia</w:t>
      </w:r>
      <w:r w:rsidRPr="0078638F">
        <w:rPr>
          <w:rFonts w:ascii="Arial" w:eastAsia="Times New Roman" w:hAnsi="Arial" w:cs="Arial"/>
          <w:color w:val="auto"/>
          <w:szCs w:val="24"/>
          <w:lang w:eastAsia="pl-PL"/>
        </w:rPr>
        <w:t xml:space="preserve"> </w:t>
      </w:r>
      <w:r w:rsidRPr="0078638F">
        <w:rPr>
          <w:rFonts w:ascii="Arial" w:eastAsia="Times New Roman" w:hAnsi="Arial" w:cs="Arial"/>
          <w:i/>
          <w:iCs/>
          <w:color w:val="auto"/>
          <w:szCs w:val="24"/>
          <w:lang w:eastAsia="pl-PL"/>
        </w:rPr>
        <w:t>26.07.2016 r. w sprawie rodzajów dokumentów, jakich może żądać zamawiający od wykonawcy  w postępowaniu o udzielenie zamówienia (Dz.U.2016 poz. 1126), tzn.:</w:t>
      </w:r>
    </w:p>
    <w:p w14:paraId="3BEAB84C" w14:textId="77777777" w:rsidR="0078638F" w:rsidRPr="0078638F" w:rsidRDefault="0078638F" w:rsidP="009F5AFB">
      <w:pPr>
        <w:numPr>
          <w:ilvl w:val="1"/>
          <w:numId w:val="29"/>
        </w:numPr>
        <w:suppressAutoHyphens/>
        <w:spacing w:after="0" w:line="360" w:lineRule="auto"/>
        <w:ind w:left="993" w:hanging="426"/>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 xml:space="preserve">składa informację z odpowiedniego rejestru albo, w przypadku braku takiego rejestru, inny dokument potwierdzający, że nie otwarto jego likwidacji ani nie ogłoszono upadłości,  </w:t>
      </w:r>
    </w:p>
    <w:p w14:paraId="36AD0245" w14:textId="77777777" w:rsidR="0078638F" w:rsidRPr="0078638F" w:rsidRDefault="0078638F" w:rsidP="009F5AFB">
      <w:pPr>
        <w:numPr>
          <w:ilvl w:val="1"/>
          <w:numId w:val="29"/>
        </w:numPr>
        <w:suppressAutoHyphens/>
        <w:spacing w:after="0" w:line="360" w:lineRule="auto"/>
        <w:ind w:left="993" w:hanging="426"/>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263CCF8F" w14:textId="77777777" w:rsidR="0078638F" w:rsidRPr="0078638F" w:rsidRDefault="0078638F" w:rsidP="009F5AFB">
      <w:pPr>
        <w:numPr>
          <w:ilvl w:val="1"/>
          <w:numId w:val="29"/>
        </w:numPr>
        <w:suppressAutoHyphens/>
        <w:spacing w:after="0" w:line="360" w:lineRule="auto"/>
        <w:ind w:left="993" w:hanging="426"/>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dokumenty, o których mowa lit. a), powinny być wystawione nie wcześniej niż 6 miesięcy przed upływem terminu składania ofert.</w:t>
      </w:r>
    </w:p>
    <w:p w14:paraId="05F36729" w14:textId="0DBE747D" w:rsidR="0078638F" w:rsidRPr="0078638F" w:rsidRDefault="0078638F" w:rsidP="0078638F">
      <w:pPr>
        <w:suppressAutoHyphens/>
        <w:spacing w:after="0" w:line="360" w:lineRule="auto"/>
        <w:ind w:left="993"/>
        <w:jc w:val="both"/>
        <w:rPr>
          <w:rFonts w:ascii="Arial" w:eastAsia="Times New Roman" w:hAnsi="Arial" w:cs="Arial"/>
          <w:color w:val="auto"/>
          <w:sz w:val="20"/>
          <w:szCs w:val="24"/>
          <w:lang w:eastAsia="pl-PL"/>
        </w:rPr>
      </w:pPr>
      <w:r w:rsidRPr="0078638F">
        <w:rPr>
          <w:rFonts w:ascii="Arial" w:eastAsia="Times New Roman" w:hAnsi="Arial" w:cs="Arial"/>
          <w:color w:val="auto"/>
          <w:szCs w:val="24"/>
          <w:lang w:eastAsia="pl-PL"/>
        </w:rPr>
        <w:t xml:space="preserve">UWAGA: Dokumenty sporządzone w języku obcym </w:t>
      </w:r>
      <w:r w:rsidR="00F04EC7">
        <w:rPr>
          <w:rFonts w:ascii="Arial" w:eastAsia="Times New Roman" w:hAnsi="Arial" w:cs="Arial"/>
          <w:color w:val="auto"/>
          <w:szCs w:val="24"/>
          <w:lang w:eastAsia="pl-PL"/>
        </w:rPr>
        <w:t xml:space="preserve">są składane wraz  </w:t>
      </w:r>
      <w:r w:rsidRPr="0078638F">
        <w:rPr>
          <w:rFonts w:ascii="Arial" w:eastAsia="Times New Roman" w:hAnsi="Arial" w:cs="Arial"/>
          <w:color w:val="auto"/>
          <w:szCs w:val="24"/>
          <w:lang w:eastAsia="pl-PL"/>
        </w:rPr>
        <w:t>z tłumaczeniem na język polski.</w:t>
      </w:r>
    </w:p>
    <w:p w14:paraId="65C94AF0" w14:textId="7FB89153" w:rsidR="0078638F" w:rsidRPr="0078638F" w:rsidRDefault="0078638F" w:rsidP="0078638F">
      <w:pPr>
        <w:autoSpaceDE w:val="0"/>
        <w:autoSpaceDN w:val="0"/>
        <w:adjustRightInd w:val="0"/>
        <w:spacing w:after="0" w:line="360" w:lineRule="auto"/>
        <w:jc w:val="both"/>
        <w:rPr>
          <w:rFonts w:ascii="Arial" w:eastAsia="Times New Roman" w:hAnsi="Arial" w:cs="Arial"/>
          <w:color w:val="auto"/>
          <w:szCs w:val="24"/>
          <w:lang w:eastAsia="pl-PL"/>
        </w:rPr>
      </w:pPr>
      <w:r w:rsidRPr="0078638F">
        <w:rPr>
          <w:rFonts w:ascii="Arial" w:eastAsia="Times New Roman" w:hAnsi="Arial" w:cs="Arial"/>
          <w:b/>
          <w:color w:val="auto"/>
          <w:szCs w:val="24"/>
          <w:lang w:eastAsia="pl-PL"/>
        </w:rPr>
        <w:t>13.</w:t>
      </w:r>
      <w:r w:rsidRPr="0078638F">
        <w:rPr>
          <w:rFonts w:ascii="Arial" w:eastAsia="Times New Roman" w:hAnsi="Arial" w:cs="Arial"/>
          <w:color w:val="auto"/>
          <w:szCs w:val="24"/>
          <w:lang w:eastAsia="pl-PL"/>
        </w:rPr>
        <w:t xml:space="preserve"> Oświadczenia, o których mowa w rozporządzeniu Ministra Rozwoju z dnia 26 lipca 2016r. w sprawie rodzajów dokumentów, jakich może żądać zamawiający od wykonawc</w:t>
      </w:r>
      <w:r w:rsidR="00F04EC7">
        <w:rPr>
          <w:rFonts w:ascii="Arial" w:eastAsia="Times New Roman" w:hAnsi="Arial" w:cs="Arial"/>
          <w:color w:val="auto"/>
          <w:szCs w:val="24"/>
          <w:lang w:eastAsia="pl-PL"/>
        </w:rPr>
        <w:t xml:space="preserve">y </w:t>
      </w:r>
      <w:r w:rsidRPr="0078638F">
        <w:rPr>
          <w:rFonts w:ascii="Arial" w:eastAsia="Times New Roman" w:hAnsi="Arial" w:cs="Arial"/>
          <w:color w:val="auto"/>
          <w:szCs w:val="24"/>
          <w:lang w:eastAsia="pl-PL"/>
        </w:rPr>
        <w:t>w postępowaniu o udzieleniu zamówienia (Dz. U. z 2016r., poz. 1126) dotycząc</w:t>
      </w:r>
      <w:r w:rsidR="00F04EC7">
        <w:rPr>
          <w:rFonts w:ascii="Arial" w:eastAsia="Times New Roman" w:hAnsi="Arial" w:cs="Arial"/>
          <w:color w:val="auto"/>
          <w:szCs w:val="24"/>
          <w:lang w:eastAsia="pl-PL"/>
        </w:rPr>
        <w:t xml:space="preserve">e wykonawcy </w:t>
      </w:r>
      <w:r w:rsidRPr="0078638F">
        <w:rPr>
          <w:rFonts w:ascii="Arial" w:eastAsia="Times New Roman" w:hAnsi="Arial" w:cs="Arial"/>
          <w:color w:val="auto"/>
          <w:szCs w:val="24"/>
          <w:lang w:eastAsia="pl-PL"/>
        </w:rPr>
        <w:t xml:space="preserve"> i innych podmiotów, na których zdolnościach lub sytuacji polega wykonawca na zasadach określonych w art.22a ustawy oraz dotyczące podwykonawców muszą być z</w:t>
      </w:r>
      <w:r w:rsidR="00F04EC7">
        <w:rPr>
          <w:rFonts w:ascii="Arial" w:eastAsia="Times New Roman" w:hAnsi="Arial" w:cs="Arial"/>
          <w:color w:val="auto"/>
          <w:szCs w:val="24"/>
          <w:lang w:eastAsia="pl-PL"/>
        </w:rPr>
        <w:t>łożone</w:t>
      </w:r>
      <w:r w:rsidRPr="0078638F">
        <w:rPr>
          <w:rFonts w:ascii="Arial" w:eastAsia="Times New Roman" w:hAnsi="Arial" w:cs="Arial"/>
          <w:color w:val="auto"/>
          <w:szCs w:val="24"/>
          <w:lang w:eastAsia="pl-PL"/>
        </w:rPr>
        <w:t xml:space="preserve">  w oryginale. Dokumenty, o których mowa   w rozporządzeniu, inne niż oświadczenia,                      </w:t>
      </w:r>
      <w:r w:rsidRPr="0078638F">
        <w:rPr>
          <w:rFonts w:ascii="Arial" w:eastAsia="Times New Roman" w:hAnsi="Arial" w:cs="Arial"/>
          <w:color w:val="auto"/>
          <w:szCs w:val="24"/>
          <w:lang w:eastAsia="pl-PL"/>
        </w:rPr>
        <w:lastRenderedPageBreak/>
        <w:t xml:space="preserve">o których mowa w zdaniu poprzednim, składać należy w oryginale lub kopii poświadczonej za zgodność </w:t>
      </w:r>
      <w:r w:rsidR="001738E3">
        <w:rPr>
          <w:rFonts w:ascii="Arial" w:eastAsia="Times New Roman" w:hAnsi="Arial" w:cs="Arial"/>
          <w:color w:val="auto"/>
          <w:szCs w:val="24"/>
          <w:lang w:eastAsia="pl-PL"/>
        </w:rPr>
        <w:t xml:space="preserve">                     </w:t>
      </w:r>
      <w:r w:rsidRPr="0078638F">
        <w:rPr>
          <w:rFonts w:ascii="Arial" w:eastAsia="Times New Roman" w:hAnsi="Arial" w:cs="Arial"/>
          <w:color w:val="auto"/>
          <w:szCs w:val="24"/>
          <w:lang w:eastAsia="pl-PL"/>
        </w:rPr>
        <w:t>w oryginałem.</w:t>
      </w:r>
    </w:p>
    <w:p w14:paraId="764CB81E" w14:textId="32BF5855" w:rsidR="0078638F" w:rsidRPr="0078638F" w:rsidRDefault="0078638F" w:rsidP="0078638F">
      <w:pPr>
        <w:autoSpaceDE w:val="0"/>
        <w:autoSpaceDN w:val="0"/>
        <w:adjustRightInd w:val="0"/>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Poświadczenia za zgodność z oryginałem dokonuje odpowiednio wykonawca, podmiot, na którego zdolnościach lub sytuacji polega wykonawca, wykonawcy wspólnie ubiegający s</w:t>
      </w:r>
      <w:r w:rsidR="00F04EC7">
        <w:rPr>
          <w:rFonts w:ascii="Arial" w:eastAsia="Times New Roman" w:hAnsi="Arial" w:cs="Arial"/>
          <w:color w:val="auto"/>
          <w:szCs w:val="24"/>
          <w:lang w:eastAsia="pl-PL"/>
        </w:rPr>
        <w:t xml:space="preserve">ię </w:t>
      </w:r>
      <w:r w:rsidRPr="0078638F">
        <w:rPr>
          <w:rFonts w:ascii="Arial" w:eastAsia="Times New Roman" w:hAnsi="Arial" w:cs="Arial"/>
          <w:color w:val="auto"/>
          <w:szCs w:val="24"/>
          <w:lang w:eastAsia="pl-PL"/>
        </w:rPr>
        <w:t xml:space="preserve"> o udzielenie zamówienia publicznego, albo podwykonawca, w zakresie dokumentów, które każdego z nich dotyczą.</w:t>
      </w:r>
    </w:p>
    <w:p w14:paraId="78405C6B" w14:textId="66AC0766" w:rsidR="0078638F" w:rsidRPr="0078638F" w:rsidRDefault="0078638F" w:rsidP="0078638F">
      <w:pPr>
        <w:autoSpaceDE w:val="0"/>
        <w:autoSpaceDN w:val="0"/>
        <w:adjustRightInd w:val="0"/>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 xml:space="preserve">Zamawiający może żądać przedstawienia oryginału lub notarialnie poświadczonej kopii dokumentów, </w:t>
      </w:r>
      <w:r w:rsidR="001738E3">
        <w:rPr>
          <w:rFonts w:ascii="Arial" w:eastAsia="Times New Roman" w:hAnsi="Arial" w:cs="Arial"/>
          <w:color w:val="auto"/>
          <w:szCs w:val="24"/>
          <w:lang w:eastAsia="pl-PL"/>
        </w:rPr>
        <w:t xml:space="preserve">                        </w:t>
      </w:r>
      <w:r w:rsidRPr="0078638F">
        <w:rPr>
          <w:rFonts w:ascii="Arial" w:eastAsia="Times New Roman" w:hAnsi="Arial" w:cs="Arial"/>
          <w:color w:val="auto"/>
          <w:szCs w:val="24"/>
          <w:lang w:eastAsia="pl-PL"/>
        </w:rPr>
        <w:t>o których mowa w rozporządzeniu, innych niż oświadczenia, wyłącznie wtedy, gdy złożona kopia dokumentu jest nieczytelna lub budzi wątpliwości, co do jej prawdziwości.</w:t>
      </w:r>
    </w:p>
    <w:p w14:paraId="58266915" w14:textId="77777777" w:rsidR="0078638F" w:rsidRPr="0078638F" w:rsidRDefault="0078638F" w:rsidP="0078638F">
      <w:pPr>
        <w:autoSpaceDE w:val="0"/>
        <w:autoSpaceDN w:val="0"/>
        <w:adjustRightInd w:val="0"/>
        <w:spacing w:after="0" w:line="360" w:lineRule="auto"/>
        <w:jc w:val="both"/>
        <w:rPr>
          <w:rFonts w:ascii="Arial" w:eastAsia="Times New Roman" w:hAnsi="Arial" w:cs="Arial"/>
          <w:color w:val="auto"/>
          <w:szCs w:val="24"/>
          <w:lang w:eastAsia="pl-PL"/>
        </w:rPr>
      </w:pPr>
      <w:r w:rsidRPr="0078638F">
        <w:rPr>
          <w:rFonts w:ascii="Arial" w:eastAsia="Times New Roman" w:hAnsi="Arial" w:cs="Arial"/>
          <w:b/>
          <w:color w:val="auto"/>
          <w:szCs w:val="24"/>
          <w:lang w:eastAsia="pl-PL"/>
        </w:rPr>
        <w:t>14.</w:t>
      </w:r>
      <w:r w:rsidRPr="0078638F">
        <w:rPr>
          <w:rFonts w:ascii="Arial" w:eastAsia="Times New Roman" w:hAnsi="Arial" w:cs="Arial"/>
          <w:color w:val="auto"/>
          <w:szCs w:val="24"/>
          <w:lang w:eastAsia="pl-PL"/>
        </w:rPr>
        <w:t xml:space="preserve"> Niedostarczenie któregokolwiek z wymaganych w specyfikacji oświadczeń lub dokumentów spowoduje wykluczenie wykonawcy lub odrzucenie oferty z zastrzeżeniem art. 26 ust. 1, 2, 3  i 3a ustawy - Prawo zamówień publicznych.</w:t>
      </w:r>
    </w:p>
    <w:p w14:paraId="549A4057" w14:textId="3B2F023C" w:rsidR="0078638F" w:rsidRPr="0078638F" w:rsidRDefault="0078638F" w:rsidP="0078638F">
      <w:pPr>
        <w:autoSpaceDE w:val="0"/>
        <w:autoSpaceDN w:val="0"/>
        <w:adjustRightInd w:val="0"/>
        <w:spacing w:after="0" w:line="360" w:lineRule="auto"/>
        <w:jc w:val="both"/>
        <w:rPr>
          <w:rFonts w:ascii="Arial" w:eastAsia="Times New Roman" w:hAnsi="Arial" w:cs="Arial"/>
          <w:color w:val="000000"/>
          <w:szCs w:val="24"/>
          <w:lang w:eastAsia="pl-PL"/>
        </w:rPr>
      </w:pPr>
      <w:r w:rsidRPr="0078638F">
        <w:rPr>
          <w:rFonts w:ascii="Arial" w:eastAsia="Times New Roman" w:hAnsi="Arial" w:cs="Arial"/>
          <w:b/>
          <w:color w:val="000000"/>
          <w:szCs w:val="24"/>
          <w:lang w:eastAsia="pl-PL"/>
        </w:rPr>
        <w:t>15.</w:t>
      </w:r>
      <w:r w:rsidRPr="0078638F">
        <w:rPr>
          <w:rFonts w:ascii="Arial" w:eastAsia="Times New Roman" w:hAnsi="Arial" w:cs="Arial"/>
          <w:color w:val="000000"/>
          <w:szCs w:val="24"/>
          <w:lang w:eastAsia="pl-PL"/>
        </w:rPr>
        <w:t xml:space="preserve"> Jeżeli jest to niezbędna do zapewnienia odpowiedniego przebiegu postępo</w:t>
      </w:r>
      <w:r w:rsidR="00F04EC7">
        <w:rPr>
          <w:rFonts w:ascii="Arial" w:eastAsia="Times New Roman" w:hAnsi="Arial" w:cs="Arial"/>
          <w:color w:val="000000"/>
          <w:szCs w:val="24"/>
          <w:lang w:eastAsia="pl-PL"/>
        </w:rPr>
        <w:t xml:space="preserve">wania </w:t>
      </w:r>
      <w:r w:rsidRPr="0078638F">
        <w:rPr>
          <w:rFonts w:ascii="Arial" w:eastAsia="Times New Roman" w:hAnsi="Arial" w:cs="Arial"/>
          <w:color w:val="000000"/>
          <w:szCs w:val="24"/>
          <w:lang w:eastAsia="pl-PL"/>
        </w:rPr>
        <w:t>o udzielenie zamówienia, Zamawiający może na każdym etapie postępowania wezwać Wykonawców do złożenia wszystkich lub niektórych oświadczeń lub dokumentów potwierdzających, że nie podlegają wykluczeniu oraz sp</w:t>
      </w:r>
      <w:r w:rsidR="00F04EC7">
        <w:rPr>
          <w:rFonts w:ascii="Arial" w:eastAsia="Times New Roman" w:hAnsi="Arial" w:cs="Arial"/>
          <w:color w:val="000000"/>
          <w:szCs w:val="24"/>
          <w:lang w:eastAsia="pl-PL"/>
        </w:rPr>
        <w:t xml:space="preserve">ełniają warunki udziału </w:t>
      </w:r>
      <w:r w:rsidRPr="0078638F">
        <w:rPr>
          <w:rFonts w:ascii="Arial" w:eastAsia="Times New Roman" w:hAnsi="Arial" w:cs="Arial"/>
          <w:color w:val="000000"/>
          <w:szCs w:val="24"/>
          <w:lang w:eastAsia="pl-PL"/>
        </w:rPr>
        <w:t>w postępowaniu a jeżeli zachodzą uzasadnione podstawy do uznania, że złożone uprzednio oświadczenia lub dokumenty nie są już aktualne, do złożenia aktualnych oświadczeń lub dokumentów.</w:t>
      </w:r>
    </w:p>
    <w:p w14:paraId="5B4F8127" w14:textId="3ECFF0BB" w:rsidR="00F04EC7" w:rsidRPr="001738E3" w:rsidRDefault="0078638F" w:rsidP="001738E3">
      <w:pPr>
        <w:autoSpaceDE w:val="0"/>
        <w:autoSpaceDN w:val="0"/>
        <w:adjustRightInd w:val="0"/>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16. Wykonawca nie jest obowi</w:t>
      </w:r>
      <w:r w:rsidRPr="0078638F">
        <w:rPr>
          <w:rFonts w:ascii="Arial" w:eastAsia="TimesNewRoman" w:hAnsi="Arial" w:cs="Arial"/>
          <w:color w:val="auto"/>
          <w:szCs w:val="24"/>
          <w:lang w:eastAsia="pl-PL"/>
        </w:rPr>
        <w:t>ą</w:t>
      </w:r>
      <w:r w:rsidRPr="0078638F">
        <w:rPr>
          <w:rFonts w:ascii="Arial" w:eastAsia="Times New Roman" w:hAnsi="Arial" w:cs="Arial"/>
          <w:color w:val="auto"/>
          <w:szCs w:val="24"/>
          <w:lang w:eastAsia="pl-PL"/>
        </w:rPr>
        <w:t>zany do zło</w:t>
      </w:r>
      <w:r w:rsidRPr="0078638F">
        <w:rPr>
          <w:rFonts w:ascii="Arial" w:eastAsia="TimesNewRoman" w:hAnsi="Arial" w:cs="Arial"/>
          <w:color w:val="auto"/>
          <w:szCs w:val="24"/>
          <w:lang w:eastAsia="pl-PL"/>
        </w:rPr>
        <w:t>ż</w:t>
      </w:r>
      <w:r w:rsidRPr="0078638F">
        <w:rPr>
          <w:rFonts w:ascii="Arial" w:eastAsia="Times New Roman" w:hAnsi="Arial" w:cs="Arial"/>
          <w:color w:val="auto"/>
          <w:szCs w:val="24"/>
          <w:lang w:eastAsia="pl-PL"/>
        </w:rPr>
        <w:t>enia o</w:t>
      </w:r>
      <w:r w:rsidRPr="0078638F">
        <w:rPr>
          <w:rFonts w:ascii="Arial" w:eastAsia="TimesNewRoman" w:hAnsi="Arial" w:cs="Arial"/>
          <w:color w:val="auto"/>
          <w:szCs w:val="24"/>
          <w:lang w:eastAsia="pl-PL"/>
        </w:rPr>
        <w:t>ś</w:t>
      </w:r>
      <w:r w:rsidRPr="0078638F">
        <w:rPr>
          <w:rFonts w:ascii="Arial" w:eastAsia="Times New Roman" w:hAnsi="Arial" w:cs="Arial"/>
          <w:color w:val="auto"/>
          <w:szCs w:val="24"/>
          <w:lang w:eastAsia="pl-PL"/>
        </w:rPr>
        <w:t>wiadcze</w:t>
      </w:r>
      <w:r w:rsidRPr="0078638F">
        <w:rPr>
          <w:rFonts w:ascii="Arial" w:eastAsia="TimesNewRoman" w:hAnsi="Arial" w:cs="Arial"/>
          <w:color w:val="auto"/>
          <w:szCs w:val="24"/>
          <w:lang w:eastAsia="pl-PL"/>
        </w:rPr>
        <w:t xml:space="preserve">ń </w:t>
      </w:r>
      <w:r w:rsidRPr="0078638F">
        <w:rPr>
          <w:rFonts w:ascii="Arial" w:eastAsia="Times New Roman" w:hAnsi="Arial" w:cs="Arial"/>
          <w:color w:val="auto"/>
          <w:szCs w:val="24"/>
          <w:lang w:eastAsia="pl-PL"/>
        </w:rPr>
        <w:t>lub dokumentów potwierdzaj</w:t>
      </w:r>
      <w:r w:rsidRPr="0078638F">
        <w:rPr>
          <w:rFonts w:ascii="Arial" w:eastAsia="TimesNewRoman" w:hAnsi="Arial" w:cs="Arial"/>
          <w:color w:val="auto"/>
          <w:szCs w:val="24"/>
          <w:lang w:eastAsia="pl-PL"/>
        </w:rPr>
        <w:t>ą</w:t>
      </w:r>
      <w:r w:rsidRPr="0078638F">
        <w:rPr>
          <w:rFonts w:ascii="Arial" w:eastAsia="Times New Roman" w:hAnsi="Arial" w:cs="Arial"/>
          <w:color w:val="auto"/>
          <w:szCs w:val="24"/>
          <w:lang w:eastAsia="pl-PL"/>
        </w:rPr>
        <w:t>cych okoliczno</w:t>
      </w:r>
      <w:r w:rsidRPr="0078638F">
        <w:rPr>
          <w:rFonts w:ascii="Arial" w:eastAsia="TimesNewRoman" w:hAnsi="Arial" w:cs="Arial"/>
          <w:color w:val="auto"/>
          <w:szCs w:val="24"/>
          <w:lang w:eastAsia="pl-PL"/>
        </w:rPr>
        <w:t>ś</w:t>
      </w:r>
      <w:r w:rsidRPr="0078638F">
        <w:rPr>
          <w:rFonts w:ascii="Arial" w:eastAsia="Times New Roman" w:hAnsi="Arial" w:cs="Arial"/>
          <w:color w:val="auto"/>
          <w:szCs w:val="24"/>
          <w:lang w:eastAsia="pl-PL"/>
        </w:rPr>
        <w:t xml:space="preserve">ci, </w:t>
      </w:r>
      <w:r w:rsidR="00604B95">
        <w:rPr>
          <w:rFonts w:ascii="Arial" w:eastAsia="Times New Roman" w:hAnsi="Arial" w:cs="Arial"/>
          <w:color w:val="auto"/>
          <w:szCs w:val="24"/>
          <w:lang w:eastAsia="pl-PL"/>
        </w:rPr>
        <w:t xml:space="preserve">    </w:t>
      </w:r>
      <w:r w:rsidRPr="0078638F">
        <w:rPr>
          <w:rFonts w:ascii="Arial" w:eastAsia="Times New Roman" w:hAnsi="Arial" w:cs="Arial"/>
          <w:color w:val="auto"/>
          <w:szCs w:val="24"/>
          <w:lang w:eastAsia="pl-PL"/>
        </w:rPr>
        <w:t xml:space="preserve">o których mowa w art. 25 ust. 1 pkt 1 i 3 </w:t>
      </w:r>
      <w:proofErr w:type="spellStart"/>
      <w:r w:rsidRPr="0078638F">
        <w:rPr>
          <w:rFonts w:ascii="Arial" w:eastAsia="Times New Roman" w:hAnsi="Arial" w:cs="Arial"/>
          <w:color w:val="auto"/>
          <w:szCs w:val="24"/>
          <w:lang w:eastAsia="pl-PL"/>
        </w:rPr>
        <w:t>Pzp</w:t>
      </w:r>
      <w:proofErr w:type="spellEnd"/>
      <w:r w:rsidRPr="0078638F">
        <w:rPr>
          <w:rFonts w:ascii="Arial" w:eastAsia="Times New Roman" w:hAnsi="Arial" w:cs="Arial"/>
          <w:color w:val="auto"/>
          <w:szCs w:val="24"/>
          <w:lang w:eastAsia="pl-PL"/>
        </w:rPr>
        <w:t>, je</w:t>
      </w:r>
      <w:r w:rsidRPr="0078638F">
        <w:rPr>
          <w:rFonts w:ascii="Arial" w:eastAsia="TimesNewRoman" w:hAnsi="Arial" w:cs="Arial"/>
          <w:color w:val="auto"/>
          <w:szCs w:val="24"/>
          <w:lang w:eastAsia="pl-PL"/>
        </w:rPr>
        <w:t>ż</w:t>
      </w:r>
      <w:r w:rsidRPr="0078638F">
        <w:rPr>
          <w:rFonts w:ascii="Arial" w:eastAsia="Times New Roman" w:hAnsi="Arial" w:cs="Arial"/>
          <w:color w:val="auto"/>
          <w:szCs w:val="24"/>
          <w:lang w:eastAsia="pl-PL"/>
        </w:rPr>
        <w:t>eli Zamawiaj</w:t>
      </w:r>
      <w:r w:rsidRPr="0078638F">
        <w:rPr>
          <w:rFonts w:ascii="Arial" w:eastAsia="TimesNewRoman" w:hAnsi="Arial" w:cs="Arial"/>
          <w:color w:val="auto"/>
          <w:szCs w:val="24"/>
          <w:lang w:eastAsia="pl-PL"/>
        </w:rPr>
        <w:t>ą</w:t>
      </w:r>
      <w:r w:rsidRPr="0078638F">
        <w:rPr>
          <w:rFonts w:ascii="Arial" w:eastAsia="Times New Roman" w:hAnsi="Arial" w:cs="Arial"/>
          <w:color w:val="auto"/>
          <w:szCs w:val="24"/>
          <w:lang w:eastAsia="pl-PL"/>
        </w:rPr>
        <w:t>cy posiada o</w:t>
      </w:r>
      <w:r w:rsidRPr="0078638F">
        <w:rPr>
          <w:rFonts w:ascii="Arial" w:eastAsia="TimesNewRoman" w:hAnsi="Arial" w:cs="Arial"/>
          <w:color w:val="auto"/>
          <w:szCs w:val="24"/>
          <w:lang w:eastAsia="pl-PL"/>
        </w:rPr>
        <w:t>ś</w:t>
      </w:r>
      <w:r w:rsidRPr="0078638F">
        <w:rPr>
          <w:rFonts w:ascii="Arial" w:eastAsia="Times New Roman" w:hAnsi="Arial" w:cs="Arial"/>
          <w:color w:val="auto"/>
          <w:szCs w:val="24"/>
          <w:lang w:eastAsia="pl-PL"/>
        </w:rPr>
        <w:t>wiadczenia lub dokumenty dotycz</w:t>
      </w:r>
      <w:r w:rsidRPr="0078638F">
        <w:rPr>
          <w:rFonts w:ascii="Arial" w:eastAsia="TimesNewRoman" w:hAnsi="Arial" w:cs="Arial"/>
          <w:color w:val="auto"/>
          <w:szCs w:val="24"/>
          <w:lang w:eastAsia="pl-PL"/>
        </w:rPr>
        <w:t>ą</w:t>
      </w:r>
      <w:r w:rsidRPr="0078638F">
        <w:rPr>
          <w:rFonts w:ascii="Arial" w:eastAsia="Times New Roman" w:hAnsi="Arial" w:cs="Arial"/>
          <w:color w:val="auto"/>
          <w:szCs w:val="24"/>
          <w:lang w:eastAsia="pl-PL"/>
        </w:rPr>
        <w:t>ce tego Wykonawcy lub mo</w:t>
      </w:r>
      <w:r w:rsidRPr="0078638F">
        <w:rPr>
          <w:rFonts w:ascii="Arial" w:eastAsia="TimesNewRoman" w:hAnsi="Arial" w:cs="Arial"/>
          <w:color w:val="auto"/>
          <w:szCs w:val="24"/>
          <w:lang w:eastAsia="pl-PL"/>
        </w:rPr>
        <w:t>ż</w:t>
      </w:r>
      <w:r w:rsidRPr="0078638F">
        <w:rPr>
          <w:rFonts w:ascii="Arial" w:eastAsia="Times New Roman" w:hAnsi="Arial" w:cs="Arial"/>
          <w:color w:val="auto"/>
          <w:szCs w:val="24"/>
          <w:lang w:eastAsia="pl-PL"/>
        </w:rPr>
        <w:t>e je uzyska</w:t>
      </w:r>
      <w:r w:rsidRPr="0078638F">
        <w:rPr>
          <w:rFonts w:ascii="Arial" w:eastAsia="TimesNewRoman" w:hAnsi="Arial" w:cs="Arial"/>
          <w:color w:val="auto"/>
          <w:szCs w:val="24"/>
          <w:lang w:eastAsia="pl-PL"/>
        </w:rPr>
        <w:t xml:space="preserve">ć </w:t>
      </w:r>
      <w:r w:rsidRPr="0078638F">
        <w:rPr>
          <w:rFonts w:ascii="Arial" w:eastAsia="Times New Roman" w:hAnsi="Arial" w:cs="Arial"/>
          <w:color w:val="auto"/>
          <w:szCs w:val="24"/>
          <w:lang w:eastAsia="pl-PL"/>
        </w:rPr>
        <w:t>za pomoc</w:t>
      </w:r>
      <w:r w:rsidRPr="0078638F">
        <w:rPr>
          <w:rFonts w:ascii="Arial" w:eastAsia="TimesNewRoman" w:hAnsi="Arial" w:cs="Arial"/>
          <w:color w:val="auto"/>
          <w:szCs w:val="24"/>
          <w:lang w:eastAsia="pl-PL"/>
        </w:rPr>
        <w:t xml:space="preserve">ą </w:t>
      </w:r>
      <w:r w:rsidRPr="0078638F">
        <w:rPr>
          <w:rFonts w:ascii="Arial" w:eastAsia="Times New Roman" w:hAnsi="Arial" w:cs="Arial"/>
          <w:color w:val="auto"/>
          <w:szCs w:val="24"/>
          <w:lang w:eastAsia="pl-PL"/>
        </w:rPr>
        <w:t>bezpłatnych i ogólnodost</w:t>
      </w:r>
      <w:r w:rsidRPr="0078638F">
        <w:rPr>
          <w:rFonts w:ascii="Arial" w:eastAsia="TimesNewRoman" w:hAnsi="Arial" w:cs="Arial"/>
          <w:color w:val="auto"/>
          <w:szCs w:val="24"/>
          <w:lang w:eastAsia="pl-PL"/>
        </w:rPr>
        <w:t>ę</w:t>
      </w:r>
      <w:r w:rsidRPr="0078638F">
        <w:rPr>
          <w:rFonts w:ascii="Arial" w:eastAsia="Times New Roman" w:hAnsi="Arial" w:cs="Arial"/>
          <w:color w:val="auto"/>
          <w:szCs w:val="24"/>
          <w:lang w:eastAsia="pl-PL"/>
        </w:rPr>
        <w:t xml:space="preserve">pnych baz danych, </w:t>
      </w:r>
      <w:r w:rsidR="001738E3">
        <w:rPr>
          <w:rFonts w:ascii="Arial" w:eastAsia="Times New Roman" w:hAnsi="Arial" w:cs="Arial"/>
          <w:color w:val="auto"/>
          <w:szCs w:val="24"/>
          <w:lang w:eastAsia="pl-PL"/>
        </w:rPr>
        <w:t xml:space="preserve"> </w:t>
      </w:r>
      <w:r w:rsidRPr="0078638F">
        <w:rPr>
          <w:rFonts w:ascii="Arial" w:eastAsia="Times New Roman" w:hAnsi="Arial" w:cs="Arial"/>
          <w:color w:val="auto"/>
          <w:szCs w:val="24"/>
          <w:lang w:eastAsia="pl-PL"/>
        </w:rPr>
        <w:t>w szczególno</w:t>
      </w:r>
      <w:r w:rsidRPr="0078638F">
        <w:rPr>
          <w:rFonts w:ascii="Arial" w:eastAsia="TimesNewRoman" w:hAnsi="Arial" w:cs="Arial"/>
          <w:color w:val="auto"/>
          <w:szCs w:val="24"/>
          <w:lang w:eastAsia="pl-PL"/>
        </w:rPr>
        <w:t>ś</w:t>
      </w:r>
      <w:r w:rsidRPr="0078638F">
        <w:rPr>
          <w:rFonts w:ascii="Arial" w:eastAsia="Times New Roman" w:hAnsi="Arial" w:cs="Arial"/>
          <w:color w:val="auto"/>
          <w:szCs w:val="24"/>
          <w:lang w:eastAsia="pl-PL"/>
        </w:rPr>
        <w:t xml:space="preserve">ci rejestrów publicznych w rozumieniu ustawy z dnia 17 lutego 2005 r. </w:t>
      </w:r>
      <w:r w:rsidRPr="0078638F">
        <w:rPr>
          <w:rFonts w:ascii="Arial" w:eastAsia="Times New Roman" w:hAnsi="Arial" w:cs="Arial"/>
          <w:i/>
          <w:iCs/>
          <w:color w:val="auto"/>
          <w:szCs w:val="24"/>
          <w:lang w:eastAsia="pl-PL"/>
        </w:rPr>
        <w:t xml:space="preserve">o informatyzacji działalności podmiotów realizujących zadania publiczne </w:t>
      </w:r>
      <w:r w:rsidRPr="0078638F">
        <w:rPr>
          <w:rFonts w:ascii="Arial" w:eastAsia="Times New Roman" w:hAnsi="Arial" w:cs="Arial"/>
          <w:color w:val="auto"/>
          <w:szCs w:val="24"/>
          <w:lang w:eastAsia="pl-PL"/>
        </w:rPr>
        <w:t xml:space="preserve">(Dz. U. z 2014 </w:t>
      </w:r>
      <w:proofErr w:type="spellStart"/>
      <w:r w:rsidRPr="0078638F">
        <w:rPr>
          <w:rFonts w:ascii="Arial" w:eastAsia="Times New Roman" w:hAnsi="Arial" w:cs="Arial"/>
          <w:color w:val="auto"/>
          <w:szCs w:val="24"/>
          <w:lang w:eastAsia="pl-PL"/>
        </w:rPr>
        <w:t>r.poz</w:t>
      </w:r>
      <w:proofErr w:type="spellEnd"/>
      <w:r w:rsidRPr="0078638F">
        <w:rPr>
          <w:rFonts w:ascii="Arial" w:eastAsia="Times New Roman" w:hAnsi="Arial" w:cs="Arial"/>
          <w:color w:val="auto"/>
          <w:szCs w:val="24"/>
          <w:lang w:eastAsia="pl-PL"/>
        </w:rPr>
        <w:t xml:space="preserve">. 1114 z </w:t>
      </w:r>
      <w:proofErr w:type="spellStart"/>
      <w:r w:rsidRPr="0078638F">
        <w:rPr>
          <w:rFonts w:ascii="Arial" w:eastAsia="Times New Roman" w:hAnsi="Arial" w:cs="Arial"/>
          <w:color w:val="auto"/>
          <w:szCs w:val="24"/>
          <w:lang w:eastAsia="pl-PL"/>
        </w:rPr>
        <w:t>pó</w:t>
      </w:r>
      <w:r w:rsidRPr="0078638F">
        <w:rPr>
          <w:rFonts w:ascii="Arial" w:eastAsia="TimesNewRoman" w:hAnsi="Arial" w:cs="Arial"/>
          <w:color w:val="auto"/>
          <w:szCs w:val="24"/>
          <w:lang w:eastAsia="pl-PL"/>
        </w:rPr>
        <w:t>ż</w:t>
      </w:r>
      <w:r w:rsidR="001738E3">
        <w:rPr>
          <w:rFonts w:ascii="Arial" w:eastAsia="Times New Roman" w:hAnsi="Arial" w:cs="Arial"/>
          <w:color w:val="auto"/>
          <w:szCs w:val="24"/>
          <w:lang w:eastAsia="pl-PL"/>
        </w:rPr>
        <w:t>n</w:t>
      </w:r>
      <w:proofErr w:type="spellEnd"/>
      <w:r w:rsidR="001738E3">
        <w:rPr>
          <w:rFonts w:ascii="Arial" w:eastAsia="Times New Roman" w:hAnsi="Arial" w:cs="Arial"/>
          <w:color w:val="auto"/>
          <w:szCs w:val="24"/>
          <w:lang w:eastAsia="pl-PL"/>
        </w:rPr>
        <w:t>. zm.).</w:t>
      </w:r>
    </w:p>
    <w:p w14:paraId="5BA1A66B" w14:textId="77777777" w:rsidR="0078638F" w:rsidRPr="0078638F" w:rsidRDefault="0078638F" w:rsidP="0078638F">
      <w:pPr>
        <w:autoSpaceDE w:val="0"/>
        <w:spacing w:line="360" w:lineRule="auto"/>
        <w:ind w:left="1701" w:hanging="1843"/>
        <w:jc w:val="both"/>
        <w:rPr>
          <w:rFonts w:ascii="Arial" w:hAnsi="Arial" w:cs="Arial"/>
          <w:b/>
          <w:color w:val="000000"/>
        </w:rPr>
      </w:pPr>
      <w:r w:rsidRPr="0078638F">
        <w:rPr>
          <w:rFonts w:ascii="Arial" w:hAnsi="Arial" w:cs="Arial"/>
          <w:b/>
          <w:color w:val="000000"/>
        </w:rPr>
        <w:t xml:space="preserve">ROZDZIAŁ VII. INFORMACJE O SPOSOBIE POROZUMIEWANIA SIĘ ZAMAWIAJĄCEGO                                                               </w:t>
      </w:r>
    </w:p>
    <w:p w14:paraId="637A3D5F" w14:textId="77777777" w:rsidR="0078638F" w:rsidRPr="0078638F" w:rsidRDefault="0078638F" w:rsidP="0078638F">
      <w:pPr>
        <w:autoSpaceDE w:val="0"/>
        <w:spacing w:line="360" w:lineRule="auto"/>
        <w:ind w:left="1701" w:hanging="1843"/>
        <w:jc w:val="both"/>
        <w:rPr>
          <w:rFonts w:ascii="Arial" w:hAnsi="Arial" w:cs="Arial"/>
          <w:b/>
          <w:color w:val="000000"/>
        </w:rPr>
      </w:pPr>
      <w:r w:rsidRPr="0078638F">
        <w:rPr>
          <w:rFonts w:ascii="Arial" w:hAnsi="Arial" w:cs="Arial"/>
          <w:b/>
          <w:color w:val="000000"/>
        </w:rPr>
        <w:t xml:space="preserve">Z WYKONAWCAMI ORAZ PRZEKAZYWANIA OŚWIADCZEŃ  I DOKUMENTÓW, A TAKŻE </w:t>
      </w:r>
    </w:p>
    <w:p w14:paraId="639151EE" w14:textId="77777777" w:rsidR="0078638F" w:rsidRPr="0078638F" w:rsidRDefault="0078638F" w:rsidP="0078638F">
      <w:pPr>
        <w:tabs>
          <w:tab w:val="num" w:pos="0"/>
        </w:tabs>
        <w:autoSpaceDE w:val="0"/>
        <w:spacing w:line="360" w:lineRule="auto"/>
        <w:ind w:left="1701" w:hanging="1843"/>
        <w:jc w:val="both"/>
        <w:rPr>
          <w:rFonts w:ascii="Arial" w:hAnsi="Arial" w:cs="Arial"/>
          <w:b/>
          <w:color w:val="000000"/>
        </w:rPr>
      </w:pPr>
      <w:r w:rsidRPr="0078638F">
        <w:rPr>
          <w:rFonts w:ascii="Arial" w:hAnsi="Arial" w:cs="Arial"/>
          <w:b/>
          <w:color w:val="000000"/>
        </w:rPr>
        <w:t>WSKAZANIE OSÓB UPRAWNIONYCH DO POROZUMIEWANIA SIĘ Z WYKONAWCAMI</w:t>
      </w:r>
    </w:p>
    <w:p w14:paraId="5901114B" w14:textId="040FC41A" w:rsidR="0078638F" w:rsidRPr="0078638F" w:rsidRDefault="0078638F" w:rsidP="009F5AFB">
      <w:pPr>
        <w:numPr>
          <w:ilvl w:val="0"/>
          <w:numId w:val="31"/>
        </w:numPr>
        <w:autoSpaceDE w:val="0"/>
        <w:autoSpaceDN w:val="0"/>
        <w:adjustRightInd w:val="0"/>
        <w:spacing w:after="0" w:line="360" w:lineRule="auto"/>
        <w:ind w:left="426" w:hanging="426"/>
        <w:jc w:val="both"/>
        <w:rPr>
          <w:rFonts w:ascii="Arial" w:eastAsia="Times New Roman" w:hAnsi="Arial" w:cs="Arial"/>
          <w:color w:val="000000"/>
          <w:szCs w:val="24"/>
          <w:lang w:eastAsia="pl-PL"/>
        </w:rPr>
      </w:pPr>
      <w:r w:rsidRPr="0078638F">
        <w:rPr>
          <w:rFonts w:ascii="Arial" w:eastAsia="Times New Roman" w:hAnsi="Arial" w:cs="Arial"/>
          <w:color w:val="000000"/>
          <w:szCs w:val="24"/>
          <w:lang w:eastAsia="pl-PL"/>
        </w:rPr>
        <w:t xml:space="preserve">Wszelkie zawiadomienia, oświadczenia, wnioski, zapytania oraz informacje zamawiający oraz wykonawcy mogą przekazywać pisemnie lub drogą elektroniczną, za wyjątkiem oferty, umowy oraz oświadczeń </w:t>
      </w:r>
      <w:r w:rsidR="001738E3">
        <w:rPr>
          <w:rFonts w:ascii="Arial" w:eastAsia="Times New Roman" w:hAnsi="Arial" w:cs="Arial"/>
          <w:color w:val="000000"/>
          <w:szCs w:val="24"/>
          <w:lang w:eastAsia="pl-PL"/>
        </w:rPr>
        <w:t xml:space="preserve">                             </w:t>
      </w:r>
      <w:r w:rsidRPr="0078638F">
        <w:rPr>
          <w:rFonts w:ascii="Arial" w:eastAsia="Times New Roman" w:hAnsi="Arial" w:cs="Arial"/>
          <w:color w:val="000000"/>
          <w:szCs w:val="24"/>
          <w:lang w:eastAsia="pl-PL"/>
        </w:rPr>
        <w:t>i dokumentów wymienionych w rozdziale VI niniejszej SIWZ (również w przypadku ich złożenia w wyniku wezwan</w:t>
      </w:r>
      <w:r w:rsidR="00F04EC7">
        <w:rPr>
          <w:rFonts w:ascii="Arial" w:eastAsia="Times New Roman" w:hAnsi="Arial" w:cs="Arial"/>
          <w:color w:val="000000"/>
          <w:szCs w:val="24"/>
          <w:lang w:eastAsia="pl-PL"/>
        </w:rPr>
        <w:t>ia, o którym mowa</w:t>
      </w:r>
      <w:r w:rsidRPr="0078638F">
        <w:rPr>
          <w:rFonts w:ascii="Arial" w:eastAsia="Times New Roman" w:hAnsi="Arial" w:cs="Arial"/>
          <w:color w:val="000000"/>
          <w:szCs w:val="24"/>
          <w:lang w:eastAsia="pl-PL"/>
        </w:rPr>
        <w:t xml:space="preserve">  w art. 26 ust. 3 ustawy PZP), dla których prawodawca przewidział wyłącznie formę pisemną.</w:t>
      </w:r>
    </w:p>
    <w:p w14:paraId="1901516D" w14:textId="6BE2C50D" w:rsidR="0078638F" w:rsidRPr="0078638F" w:rsidRDefault="0078638F" w:rsidP="009F5AFB">
      <w:pPr>
        <w:numPr>
          <w:ilvl w:val="0"/>
          <w:numId w:val="31"/>
        </w:numPr>
        <w:autoSpaceDE w:val="0"/>
        <w:autoSpaceDN w:val="0"/>
        <w:adjustRightInd w:val="0"/>
        <w:spacing w:after="0" w:line="360" w:lineRule="auto"/>
        <w:ind w:left="426" w:hanging="426"/>
        <w:jc w:val="both"/>
        <w:rPr>
          <w:rFonts w:ascii="Arial" w:eastAsia="Times New Roman" w:hAnsi="Arial" w:cs="Arial"/>
          <w:color w:val="000000"/>
          <w:szCs w:val="24"/>
          <w:lang w:eastAsia="pl-PL"/>
        </w:rPr>
      </w:pPr>
      <w:r w:rsidRPr="0078638F">
        <w:rPr>
          <w:rFonts w:ascii="Arial" w:eastAsia="Times New Roman" w:hAnsi="Arial" w:cs="Arial"/>
          <w:color w:val="000000"/>
          <w:szCs w:val="24"/>
          <w:lang w:eastAsia="pl-PL"/>
        </w:rPr>
        <w:t>Domniemywa się, iż pismo wysłane przez zamawiającego na adres mailowy podany                                                                    w ofercie zostało doręczone w sposób umożliwiający zapoznanie się</w:t>
      </w:r>
      <w:r w:rsidR="00F04EC7">
        <w:rPr>
          <w:rFonts w:ascii="Arial" w:eastAsia="Times New Roman" w:hAnsi="Arial" w:cs="Arial"/>
          <w:color w:val="000000"/>
          <w:szCs w:val="24"/>
          <w:lang w:eastAsia="pl-PL"/>
        </w:rPr>
        <w:t xml:space="preserve"> wykonawcy </w:t>
      </w:r>
      <w:r w:rsidRPr="0078638F">
        <w:rPr>
          <w:rFonts w:ascii="Arial" w:eastAsia="Times New Roman" w:hAnsi="Arial" w:cs="Arial"/>
          <w:color w:val="000000"/>
          <w:szCs w:val="24"/>
          <w:lang w:eastAsia="pl-PL"/>
        </w:rPr>
        <w:t xml:space="preserve">z treścią pisma. Brak potwierdzenia ze strony wykonawcy otrzymania czytelnej korespondencji będzie uznane za otrzymane </w:t>
      </w:r>
      <w:r w:rsidR="001738E3">
        <w:rPr>
          <w:rFonts w:ascii="Arial" w:eastAsia="Times New Roman" w:hAnsi="Arial" w:cs="Arial"/>
          <w:color w:val="000000"/>
          <w:szCs w:val="24"/>
          <w:lang w:eastAsia="pl-PL"/>
        </w:rPr>
        <w:t xml:space="preserve">                         </w:t>
      </w:r>
      <w:r w:rsidRPr="0078638F">
        <w:rPr>
          <w:rFonts w:ascii="Arial" w:eastAsia="Times New Roman" w:hAnsi="Arial" w:cs="Arial"/>
          <w:color w:val="000000"/>
          <w:szCs w:val="24"/>
          <w:lang w:eastAsia="pl-PL"/>
        </w:rPr>
        <w:t>w sposób umożliwiający zapoznanie się z jego treścią.</w:t>
      </w:r>
    </w:p>
    <w:p w14:paraId="629D7AA4" w14:textId="77777777" w:rsidR="0078638F" w:rsidRPr="0078638F" w:rsidRDefault="0078638F" w:rsidP="009F5AFB">
      <w:pPr>
        <w:numPr>
          <w:ilvl w:val="0"/>
          <w:numId w:val="31"/>
        </w:numPr>
        <w:autoSpaceDE w:val="0"/>
        <w:autoSpaceDN w:val="0"/>
        <w:adjustRightInd w:val="0"/>
        <w:spacing w:after="0" w:line="360" w:lineRule="auto"/>
        <w:ind w:left="426" w:hanging="426"/>
        <w:jc w:val="both"/>
        <w:rPr>
          <w:rFonts w:ascii="Arial" w:eastAsia="Times New Roman" w:hAnsi="Arial" w:cs="Arial"/>
          <w:color w:val="000000"/>
          <w:szCs w:val="24"/>
          <w:lang w:eastAsia="pl-PL"/>
        </w:rPr>
      </w:pPr>
      <w:r w:rsidRPr="0078638F">
        <w:rPr>
          <w:rFonts w:ascii="Arial" w:eastAsia="Times New Roman" w:hAnsi="Arial" w:cs="Arial"/>
          <w:color w:val="000000"/>
          <w:szCs w:val="24"/>
          <w:lang w:eastAsia="pl-PL"/>
        </w:rPr>
        <w:lastRenderedPageBreak/>
        <w:t>W korespondencji kierowanej do zamawiającego wykonawca winien posługiwać się numerem sprawy określonym w SIWZ.</w:t>
      </w:r>
    </w:p>
    <w:p w14:paraId="4E76E0AF" w14:textId="77777777" w:rsidR="0078638F" w:rsidRPr="0078638F" w:rsidRDefault="0078638F" w:rsidP="009F5AFB">
      <w:pPr>
        <w:numPr>
          <w:ilvl w:val="0"/>
          <w:numId w:val="31"/>
        </w:numPr>
        <w:autoSpaceDE w:val="0"/>
        <w:autoSpaceDN w:val="0"/>
        <w:adjustRightInd w:val="0"/>
        <w:spacing w:after="0" w:line="360" w:lineRule="auto"/>
        <w:ind w:left="426" w:hanging="426"/>
        <w:jc w:val="both"/>
        <w:rPr>
          <w:rFonts w:ascii="Arial" w:eastAsia="Times New Roman" w:hAnsi="Arial" w:cs="Arial"/>
          <w:color w:val="000000"/>
          <w:szCs w:val="24"/>
          <w:lang w:eastAsia="pl-PL"/>
        </w:rPr>
      </w:pPr>
      <w:r w:rsidRPr="0078638F">
        <w:rPr>
          <w:rFonts w:ascii="Arial" w:eastAsia="Times New Roman" w:hAnsi="Arial" w:cs="Arial"/>
          <w:color w:val="000000"/>
          <w:szCs w:val="24"/>
          <w:lang w:eastAsia="pl-PL"/>
        </w:rPr>
        <w:t xml:space="preserve">Zawiadomienia, oświadczenia, wnioski, zapytania oraz informacje przekazywane przez Wykonawcę pisemnie winny być składane na adres: </w:t>
      </w:r>
    </w:p>
    <w:p w14:paraId="4196841F" w14:textId="77777777" w:rsidR="0078638F" w:rsidRPr="0078638F" w:rsidRDefault="0078638F" w:rsidP="0078638F">
      <w:pPr>
        <w:autoSpaceDE w:val="0"/>
        <w:autoSpaceDN w:val="0"/>
        <w:adjustRightInd w:val="0"/>
        <w:spacing w:after="0" w:line="360" w:lineRule="auto"/>
        <w:ind w:left="720"/>
        <w:contextualSpacing/>
        <w:jc w:val="both"/>
        <w:rPr>
          <w:rFonts w:ascii="Arial" w:hAnsi="Arial" w:cs="Arial"/>
          <w:color w:val="000000"/>
          <w:lang w:eastAsia="pl-PL"/>
        </w:rPr>
      </w:pPr>
      <w:r w:rsidRPr="0078638F">
        <w:rPr>
          <w:rFonts w:ascii="Arial" w:hAnsi="Arial" w:cs="Arial"/>
          <w:color w:val="000000"/>
          <w:lang w:eastAsia="pl-PL"/>
        </w:rPr>
        <w:t>Uniwersytet Jana Kochanowskiego w Kielcach</w:t>
      </w:r>
    </w:p>
    <w:p w14:paraId="46577E57" w14:textId="77777777" w:rsidR="0078638F" w:rsidRPr="0078638F" w:rsidRDefault="0078638F" w:rsidP="0078638F">
      <w:pPr>
        <w:autoSpaceDE w:val="0"/>
        <w:autoSpaceDN w:val="0"/>
        <w:adjustRightInd w:val="0"/>
        <w:spacing w:after="0" w:line="360" w:lineRule="auto"/>
        <w:ind w:left="720"/>
        <w:contextualSpacing/>
        <w:jc w:val="both"/>
        <w:rPr>
          <w:rFonts w:ascii="Arial" w:hAnsi="Arial" w:cs="Arial"/>
          <w:color w:val="000000"/>
          <w:lang w:eastAsia="pl-PL"/>
        </w:rPr>
      </w:pPr>
      <w:r w:rsidRPr="0078638F">
        <w:rPr>
          <w:rFonts w:ascii="Arial" w:hAnsi="Arial" w:cs="Arial"/>
          <w:color w:val="000000"/>
          <w:lang w:eastAsia="pl-PL"/>
        </w:rPr>
        <w:t>Dział Zamówień Publicznych</w:t>
      </w:r>
    </w:p>
    <w:p w14:paraId="2596AAB8" w14:textId="77777777" w:rsidR="0078638F" w:rsidRPr="0078638F" w:rsidRDefault="0078638F" w:rsidP="0078638F">
      <w:pPr>
        <w:autoSpaceDE w:val="0"/>
        <w:autoSpaceDN w:val="0"/>
        <w:adjustRightInd w:val="0"/>
        <w:spacing w:after="0" w:line="360" w:lineRule="auto"/>
        <w:ind w:left="720"/>
        <w:contextualSpacing/>
        <w:jc w:val="both"/>
        <w:rPr>
          <w:rFonts w:ascii="Arial" w:hAnsi="Arial" w:cs="Arial"/>
          <w:color w:val="000000"/>
          <w:lang w:eastAsia="pl-PL"/>
        </w:rPr>
      </w:pPr>
      <w:r w:rsidRPr="0078638F">
        <w:rPr>
          <w:rFonts w:ascii="Arial" w:hAnsi="Arial" w:cs="Arial"/>
          <w:color w:val="000000"/>
          <w:lang w:eastAsia="pl-PL"/>
        </w:rPr>
        <w:t>Ul. Żeromskiego 5</w:t>
      </w:r>
    </w:p>
    <w:p w14:paraId="202029E4" w14:textId="77777777" w:rsidR="0078638F" w:rsidRPr="0078638F" w:rsidRDefault="0078638F" w:rsidP="0078638F">
      <w:pPr>
        <w:autoSpaceDE w:val="0"/>
        <w:autoSpaceDN w:val="0"/>
        <w:adjustRightInd w:val="0"/>
        <w:spacing w:after="0" w:line="360" w:lineRule="auto"/>
        <w:ind w:left="720"/>
        <w:contextualSpacing/>
        <w:jc w:val="both"/>
        <w:rPr>
          <w:rFonts w:ascii="Arial" w:hAnsi="Arial" w:cs="Arial"/>
          <w:color w:val="000000"/>
        </w:rPr>
      </w:pPr>
      <w:r w:rsidRPr="0078638F">
        <w:rPr>
          <w:rFonts w:ascii="Arial" w:hAnsi="Arial" w:cs="Arial"/>
          <w:color w:val="000000"/>
          <w:lang w:eastAsia="pl-PL"/>
        </w:rPr>
        <w:t xml:space="preserve">25-369 Kielce </w:t>
      </w:r>
    </w:p>
    <w:p w14:paraId="0CF3C987" w14:textId="77777777" w:rsidR="0078638F" w:rsidRPr="0078638F" w:rsidRDefault="0078638F" w:rsidP="009F5AFB">
      <w:pPr>
        <w:numPr>
          <w:ilvl w:val="0"/>
          <w:numId w:val="31"/>
        </w:numPr>
        <w:autoSpaceDE w:val="0"/>
        <w:autoSpaceDN w:val="0"/>
        <w:adjustRightInd w:val="0"/>
        <w:spacing w:after="0" w:line="360" w:lineRule="auto"/>
        <w:ind w:left="426" w:hanging="426"/>
        <w:jc w:val="both"/>
        <w:rPr>
          <w:rFonts w:ascii="Arial" w:eastAsia="Times New Roman" w:hAnsi="Arial" w:cs="Arial"/>
          <w:color w:val="000000"/>
          <w:szCs w:val="24"/>
          <w:lang w:eastAsia="pl-PL"/>
        </w:rPr>
      </w:pPr>
      <w:r w:rsidRPr="0078638F">
        <w:rPr>
          <w:rFonts w:ascii="Arial" w:eastAsia="Times New Roman" w:hAnsi="Arial" w:cs="Arial"/>
          <w:color w:val="000000"/>
          <w:szCs w:val="24"/>
          <w:lang w:eastAsia="pl-PL"/>
        </w:rPr>
        <w:t xml:space="preserve">Zawiadomienia, oświadczenia, wnioski, zapytania oraz informacje przekazywane przez Wykonawcę drogą elektroniczną winny być kierowane na adres: </w:t>
      </w:r>
      <w:hyperlink r:id="rId10" w:history="1">
        <w:r w:rsidRPr="0078638F">
          <w:rPr>
            <w:rFonts w:ascii="Arial" w:eastAsia="Times New Roman" w:hAnsi="Arial" w:cs="Arial"/>
            <w:color w:val="0000FF"/>
            <w:szCs w:val="24"/>
            <w:u w:val="single"/>
            <w:lang w:val="de-DE" w:eastAsia="ar-SA"/>
          </w:rPr>
          <w:t>asmigala@ujk.edu.pl</w:t>
        </w:r>
      </w:hyperlink>
      <w:r w:rsidRPr="0078638F">
        <w:rPr>
          <w:rFonts w:ascii="Arial" w:eastAsia="Times New Roman" w:hAnsi="Arial" w:cs="Arial"/>
          <w:color w:val="auto"/>
          <w:szCs w:val="24"/>
          <w:lang w:val="de-DE" w:eastAsia="ar-SA"/>
        </w:rPr>
        <w:t xml:space="preserve"> </w:t>
      </w:r>
    </w:p>
    <w:p w14:paraId="7F86EE45" w14:textId="77777777" w:rsidR="0078638F" w:rsidRPr="0078638F" w:rsidRDefault="0078638F" w:rsidP="009F5AFB">
      <w:pPr>
        <w:numPr>
          <w:ilvl w:val="0"/>
          <w:numId w:val="31"/>
        </w:numPr>
        <w:autoSpaceDE w:val="0"/>
        <w:autoSpaceDN w:val="0"/>
        <w:adjustRightInd w:val="0"/>
        <w:spacing w:after="0" w:line="360" w:lineRule="auto"/>
        <w:ind w:left="426" w:hanging="426"/>
        <w:jc w:val="both"/>
        <w:rPr>
          <w:rFonts w:ascii="Arial" w:eastAsia="Times New Roman" w:hAnsi="Arial" w:cs="Arial"/>
          <w:color w:val="000000"/>
          <w:szCs w:val="24"/>
          <w:lang w:eastAsia="pl-PL"/>
        </w:rPr>
      </w:pPr>
      <w:r w:rsidRPr="0078638F">
        <w:rPr>
          <w:rFonts w:ascii="Arial" w:eastAsia="Times New Roman" w:hAnsi="Arial" w:cs="Arial"/>
          <w:color w:val="000000"/>
          <w:szCs w:val="24"/>
          <w:lang w:eastAsia="pl-PL"/>
        </w:rPr>
        <w:t>Wszelkie zawiadomienia, oświadczenia, wnioski, zapytania oraz informacje przekazane w formie elektronicznej wymagają na żądanie każdej ze stron, niezwłocznego potwierdzenia faktu ich otrzymania.</w:t>
      </w:r>
    </w:p>
    <w:p w14:paraId="766FD00A" w14:textId="77777777" w:rsidR="0078638F" w:rsidRPr="0078638F" w:rsidRDefault="0078638F" w:rsidP="009F5AFB">
      <w:pPr>
        <w:numPr>
          <w:ilvl w:val="0"/>
          <w:numId w:val="31"/>
        </w:numPr>
        <w:autoSpaceDE w:val="0"/>
        <w:autoSpaceDN w:val="0"/>
        <w:adjustRightInd w:val="0"/>
        <w:spacing w:after="0" w:line="360" w:lineRule="auto"/>
        <w:ind w:left="426" w:hanging="426"/>
        <w:jc w:val="both"/>
        <w:rPr>
          <w:rFonts w:ascii="Arial" w:eastAsia="Times New Roman" w:hAnsi="Arial" w:cs="Arial"/>
          <w:color w:val="000000"/>
          <w:szCs w:val="24"/>
          <w:lang w:eastAsia="pl-PL"/>
        </w:rPr>
      </w:pPr>
      <w:r w:rsidRPr="0078638F">
        <w:rPr>
          <w:rFonts w:ascii="Arial" w:eastAsia="Times New Roman" w:hAnsi="Arial" w:cs="Arial"/>
          <w:color w:val="000000"/>
          <w:szCs w:val="24"/>
          <w:lang w:eastAsia="pl-PL"/>
        </w:rPr>
        <w:t>Wykonawca może zwrócić się do zamawiającego o wyjaśnienie treści SIWZ.</w:t>
      </w:r>
    </w:p>
    <w:p w14:paraId="3A8CFCF4" w14:textId="77777777" w:rsidR="0078638F" w:rsidRPr="0078638F" w:rsidRDefault="0078638F" w:rsidP="0078638F">
      <w:pPr>
        <w:tabs>
          <w:tab w:val="num" w:pos="360"/>
        </w:tabs>
        <w:spacing w:after="0" w:line="360" w:lineRule="auto"/>
        <w:contextualSpacing/>
        <w:jc w:val="both"/>
        <w:rPr>
          <w:rFonts w:ascii="Arial" w:hAnsi="Arial" w:cs="Arial"/>
          <w:color w:val="000000"/>
          <w:szCs w:val="24"/>
          <w:lang w:eastAsia="pl-PL"/>
        </w:rPr>
      </w:pPr>
      <w:r w:rsidRPr="0078638F">
        <w:rPr>
          <w:rFonts w:ascii="Arial" w:hAnsi="Arial" w:cs="Arial"/>
          <w:b/>
          <w:color w:val="000000"/>
          <w:szCs w:val="24"/>
          <w:lang w:eastAsia="pl-PL"/>
        </w:rPr>
        <w:t xml:space="preserve">8. </w:t>
      </w:r>
      <w:r w:rsidRPr="0078638F">
        <w:rPr>
          <w:rFonts w:ascii="Arial" w:hAnsi="Arial" w:cs="Arial"/>
          <w:color w:val="000000"/>
          <w:szCs w:val="24"/>
          <w:lang w:eastAsia="pl-PL"/>
        </w:rPr>
        <w:t xml:space="preserve"> Osobami uprawnionymi przez zamawiającego do porozumiewania się  </w:t>
      </w:r>
    </w:p>
    <w:p w14:paraId="4DD0F714" w14:textId="77777777" w:rsidR="0078638F" w:rsidRPr="0078638F" w:rsidRDefault="0078638F" w:rsidP="0078638F">
      <w:pPr>
        <w:tabs>
          <w:tab w:val="num" w:pos="360"/>
        </w:tabs>
        <w:spacing w:after="0" w:line="360" w:lineRule="auto"/>
        <w:contextualSpacing/>
        <w:jc w:val="both"/>
        <w:rPr>
          <w:rFonts w:ascii="Arial" w:hAnsi="Arial" w:cs="Arial"/>
          <w:color w:val="000000"/>
          <w:sz w:val="24"/>
          <w:szCs w:val="24"/>
          <w:lang w:eastAsia="pl-PL"/>
        </w:rPr>
      </w:pPr>
      <w:r w:rsidRPr="0078638F">
        <w:rPr>
          <w:rFonts w:ascii="Arial" w:hAnsi="Arial" w:cs="Arial"/>
          <w:color w:val="000000"/>
          <w:szCs w:val="24"/>
          <w:lang w:eastAsia="pl-PL"/>
        </w:rPr>
        <w:t xml:space="preserve">     z wykonawcami są:</w:t>
      </w:r>
      <w:r w:rsidRPr="0078638F">
        <w:rPr>
          <w:rFonts w:ascii="Arial" w:hAnsi="Arial" w:cs="Arial"/>
          <w:color w:val="000000"/>
          <w:sz w:val="24"/>
          <w:szCs w:val="24"/>
          <w:lang w:eastAsia="pl-PL"/>
        </w:rPr>
        <w:t xml:space="preserve"> </w:t>
      </w:r>
    </w:p>
    <w:p w14:paraId="64A39D52" w14:textId="77777777" w:rsidR="0078638F" w:rsidRPr="0078638F" w:rsidRDefault="0078638F" w:rsidP="009F5AFB">
      <w:pPr>
        <w:numPr>
          <w:ilvl w:val="0"/>
          <w:numId w:val="32"/>
        </w:numPr>
        <w:tabs>
          <w:tab w:val="num" w:pos="0"/>
        </w:tabs>
        <w:autoSpaceDE w:val="0"/>
        <w:spacing w:after="0" w:line="360" w:lineRule="auto"/>
        <w:contextualSpacing/>
        <w:jc w:val="both"/>
        <w:rPr>
          <w:rFonts w:ascii="Arial" w:hAnsi="Arial" w:cs="Arial"/>
          <w:color w:val="000000"/>
        </w:rPr>
      </w:pPr>
      <w:r w:rsidRPr="0078638F">
        <w:rPr>
          <w:rFonts w:ascii="Arial" w:hAnsi="Arial" w:cs="Arial"/>
          <w:color w:val="000000"/>
        </w:rPr>
        <w:t xml:space="preserve">Barbara </w:t>
      </w:r>
      <w:proofErr w:type="spellStart"/>
      <w:r w:rsidRPr="0078638F">
        <w:rPr>
          <w:rFonts w:ascii="Arial" w:hAnsi="Arial" w:cs="Arial"/>
          <w:color w:val="000000"/>
        </w:rPr>
        <w:t>Kotras</w:t>
      </w:r>
      <w:proofErr w:type="spellEnd"/>
      <w:r w:rsidRPr="0078638F">
        <w:rPr>
          <w:rFonts w:ascii="Arial" w:hAnsi="Arial" w:cs="Arial"/>
          <w:color w:val="000000"/>
        </w:rPr>
        <w:t xml:space="preserve"> – adres mailowy  </w:t>
      </w:r>
      <w:hyperlink r:id="rId11" w:history="1">
        <w:r w:rsidRPr="0078638F">
          <w:rPr>
            <w:rFonts w:ascii="Arial" w:hAnsi="Arial" w:cs="Arial"/>
            <w:color w:val="0000FF"/>
            <w:u w:val="single"/>
          </w:rPr>
          <w:t>bkotras@ujk.edu.pl</w:t>
        </w:r>
      </w:hyperlink>
      <w:r w:rsidRPr="0078638F">
        <w:rPr>
          <w:rFonts w:ascii="Arial" w:hAnsi="Arial" w:cs="Arial"/>
          <w:color w:val="000000"/>
        </w:rPr>
        <w:t xml:space="preserve"> </w:t>
      </w:r>
    </w:p>
    <w:p w14:paraId="73D73192" w14:textId="77777777" w:rsidR="0078638F" w:rsidRPr="0078638F" w:rsidRDefault="0078638F" w:rsidP="009F5AFB">
      <w:pPr>
        <w:numPr>
          <w:ilvl w:val="0"/>
          <w:numId w:val="32"/>
        </w:numPr>
        <w:tabs>
          <w:tab w:val="num" w:pos="0"/>
        </w:tabs>
        <w:autoSpaceDE w:val="0"/>
        <w:spacing w:after="0" w:line="360" w:lineRule="auto"/>
        <w:contextualSpacing/>
        <w:jc w:val="both"/>
        <w:rPr>
          <w:rFonts w:ascii="Arial" w:hAnsi="Arial" w:cs="Arial"/>
          <w:color w:val="000000"/>
        </w:rPr>
      </w:pPr>
      <w:r w:rsidRPr="0078638F">
        <w:rPr>
          <w:rFonts w:ascii="Arial" w:hAnsi="Arial" w:cs="Arial"/>
          <w:color w:val="000000"/>
        </w:rPr>
        <w:t xml:space="preserve">Anna Śmigała – adres mailowy </w:t>
      </w:r>
      <w:hyperlink r:id="rId12" w:history="1">
        <w:r w:rsidRPr="0078638F">
          <w:rPr>
            <w:rFonts w:ascii="Arial" w:hAnsi="Arial" w:cs="Arial"/>
            <w:color w:val="0000FF"/>
            <w:u w:val="single"/>
          </w:rPr>
          <w:t>asmigala@ujk.edu.pl</w:t>
        </w:r>
      </w:hyperlink>
      <w:r w:rsidRPr="0078638F">
        <w:rPr>
          <w:rFonts w:ascii="Arial" w:hAnsi="Arial" w:cs="Arial"/>
          <w:color w:val="000000"/>
        </w:rPr>
        <w:t xml:space="preserve"> </w:t>
      </w:r>
    </w:p>
    <w:p w14:paraId="2195A5A0" w14:textId="77777777" w:rsidR="0078638F" w:rsidRPr="0078638F" w:rsidRDefault="0078638F" w:rsidP="0078638F">
      <w:pPr>
        <w:tabs>
          <w:tab w:val="num" w:pos="360"/>
        </w:tabs>
        <w:spacing w:after="0" w:line="360" w:lineRule="auto"/>
        <w:contextualSpacing/>
        <w:jc w:val="both"/>
        <w:rPr>
          <w:rFonts w:ascii="Arial" w:eastAsia="Times New Roman" w:hAnsi="Arial" w:cs="Arial"/>
          <w:bCs/>
          <w:color w:val="auto"/>
          <w:sz w:val="24"/>
          <w:szCs w:val="24"/>
          <w:lang w:eastAsia="pl-PL"/>
        </w:rPr>
      </w:pPr>
      <w:r w:rsidRPr="0078638F">
        <w:rPr>
          <w:rFonts w:ascii="Arial" w:hAnsi="Arial" w:cs="Arial"/>
          <w:color w:val="000000"/>
          <w:sz w:val="24"/>
          <w:szCs w:val="24"/>
          <w:lang w:eastAsia="pl-PL"/>
        </w:rPr>
        <w:t xml:space="preserve">     </w:t>
      </w:r>
    </w:p>
    <w:p w14:paraId="04FFC112" w14:textId="77777777" w:rsidR="0078638F" w:rsidRPr="0078638F" w:rsidRDefault="0078638F" w:rsidP="0078638F">
      <w:pPr>
        <w:autoSpaceDE w:val="0"/>
        <w:autoSpaceDN w:val="0"/>
        <w:adjustRightInd w:val="0"/>
        <w:spacing w:after="0" w:line="360" w:lineRule="auto"/>
        <w:jc w:val="both"/>
        <w:rPr>
          <w:rFonts w:ascii="Arial" w:eastAsia="Times New Roman" w:hAnsi="Arial" w:cs="Arial"/>
          <w:b/>
          <w:color w:val="000000"/>
          <w:sz w:val="24"/>
          <w:szCs w:val="24"/>
          <w:lang w:eastAsia="pl-PL"/>
        </w:rPr>
      </w:pPr>
      <w:r w:rsidRPr="0078638F">
        <w:rPr>
          <w:rFonts w:ascii="Arial" w:eastAsia="Times New Roman" w:hAnsi="Arial" w:cs="Arial"/>
          <w:b/>
          <w:color w:val="000000"/>
          <w:sz w:val="24"/>
          <w:szCs w:val="24"/>
          <w:lang w:eastAsia="pl-PL"/>
        </w:rPr>
        <w:t>ROZDZIAŁ VIII. WYMAGANIA DOTYCZĄCE WADIUM</w:t>
      </w:r>
    </w:p>
    <w:p w14:paraId="629E9020" w14:textId="50477952" w:rsidR="0078638F" w:rsidRPr="0078638F" w:rsidRDefault="0078638F" w:rsidP="009F5AFB">
      <w:pPr>
        <w:numPr>
          <w:ilvl w:val="0"/>
          <w:numId w:val="33"/>
        </w:numPr>
        <w:autoSpaceDE w:val="0"/>
        <w:autoSpaceDN w:val="0"/>
        <w:adjustRightInd w:val="0"/>
        <w:spacing w:after="0" w:line="360" w:lineRule="auto"/>
        <w:ind w:left="426" w:hanging="426"/>
        <w:jc w:val="both"/>
        <w:rPr>
          <w:rFonts w:ascii="Arial" w:eastAsia="Times New Roman" w:hAnsi="Arial" w:cs="Arial"/>
          <w:color w:val="000000"/>
          <w:szCs w:val="24"/>
          <w:lang w:eastAsia="pl-PL"/>
        </w:rPr>
      </w:pPr>
      <w:r w:rsidRPr="0078638F">
        <w:rPr>
          <w:rFonts w:ascii="Arial" w:eastAsia="Times New Roman" w:hAnsi="Arial" w:cs="Arial"/>
          <w:color w:val="000000"/>
          <w:szCs w:val="24"/>
          <w:lang w:eastAsia="pl-PL"/>
        </w:rPr>
        <w:t xml:space="preserve">Warunkiem udziału w postępowaniu jest wniesienie </w:t>
      </w:r>
      <w:r w:rsidRPr="0078638F">
        <w:rPr>
          <w:rFonts w:ascii="Arial" w:eastAsia="Times New Roman" w:hAnsi="Arial" w:cs="Arial"/>
          <w:b/>
          <w:color w:val="000000"/>
          <w:szCs w:val="24"/>
          <w:lang w:eastAsia="pl-PL"/>
        </w:rPr>
        <w:t>wadium</w:t>
      </w:r>
      <w:r w:rsidRPr="0078638F">
        <w:rPr>
          <w:rFonts w:ascii="Arial" w:eastAsia="Times New Roman" w:hAnsi="Arial" w:cs="Arial"/>
          <w:color w:val="000000"/>
          <w:szCs w:val="24"/>
          <w:lang w:eastAsia="pl-PL"/>
        </w:rPr>
        <w:t xml:space="preserve"> w kwocie: </w:t>
      </w:r>
      <w:r w:rsidR="00150F7F">
        <w:rPr>
          <w:rFonts w:ascii="Arial" w:eastAsia="Times New Roman" w:hAnsi="Arial" w:cs="Arial"/>
          <w:color w:val="000000"/>
          <w:szCs w:val="24"/>
          <w:lang w:eastAsia="pl-PL"/>
        </w:rPr>
        <w:t>1.5</w:t>
      </w:r>
      <w:r w:rsidR="00F04EC7">
        <w:rPr>
          <w:rFonts w:ascii="Arial" w:eastAsia="Times New Roman" w:hAnsi="Arial" w:cs="Arial"/>
          <w:color w:val="000000"/>
          <w:szCs w:val="24"/>
          <w:lang w:eastAsia="pl-PL"/>
        </w:rPr>
        <w:t>0</w:t>
      </w:r>
      <w:r w:rsidRPr="0078638F">
        <w:rPr>
          <w:rFonts w:ascii="Arial" w:eastAsia="Times New Roman" w:hAnsi="Arial" w:cs="Arial"/>
          <w:color w:val="000000"/>
          <w:szCs w:val="24"/>
          <w:lang w:eastAsia="pl-PL"/>
        </w:rPr>
        <w:t xml:space="preserve">0,00 zł (słownie złotych: </w:t>
      </w:r>
      <w:r w:rsidR="00150F7F">
        <w:rPr>
          <w:rFonts w:ascii="Arial" w:eastAsia="Times New Roman" w:hAnsi="Arial" w:cs="Arial"/>
          <w:color w:val="000000"/>
          <w:szCs w:val="24"/>
          <w:lang w:eastAsia="pl-PL"/>
        </w:rPr>
        <w:t>jeden tysiąc pięćset</w:t>
      </w:r>
      <w:r w:rsidRPr="0078638F">
        <w:rPr>
          <w:rFonts w:ascii="Arial" w:eastAsia="Times New Roman" w:hAnsi="Arial" w:cs="Arial"/>
          <w:color w:val="000000"/>
          <w:szCs w:val="24"/>
          <w:lang w:eastAsia="pl-PL"/>
        </w:rPr>
        <w:t xml:space="preserve">  00/100) przed upływem terminu składania ofert.</w:t>
      </w:r>
    </w:p>
    <w:p w14:paraId="780C0B7D" w14:textId="77777777" w:rsidR="0078638F" w:rsidRPr="0078638F" w:rsidRDefault="0078638F" w:rsidP="009F5AFB">
      <w:pPr>
        <w:numPr>
          <w:ilvl w:val="0"/>
          <w:numId w:val="33"/>
        </w:numPr>
        <w:autoSpaceDE w:val="0"/>
        <w:autoSpaceDN w:val="0"/>
        <w:adjustRightInd w:val="0"/>
        <w:spacing w:after="0" w:line="360" w:lineRule="auto"/>
        <w:ind w:left="426" w:hanging="426"/>
        <w:jc w:val="both"/>
        <w:rPr>
          <w:rFonts w:ascii="Arial" w:eastAsia="Times New Roman" w:hAnsi="Arial" w:cs="Arial"/>
          <w:color w:val="000000"/>
          <w:szCs w:val="24"/>
          <w:lang w:eastAsia="pl-PL"/>
        </w:rPr>
      </w:pPr>
      <w:r w:rsidRPr="0078638F">
        <w:rPr>
          <w:rFonts w:ascii="Arial" w:eastAsia="Times New Roman" w:hAnsi="Arial" w:cs="Arial"/>
          <w:color w:val="auto"/>
          <w:szCs w:val="24"/>
          <w:lang w:eastAsia="pl-PL"/>
        </w:rPr>
        <w:t xml:space="preserve">Wadium może być wnoszone w jednej lub kilku następujących formach:  </w:t>
      </w:r>
    </w:p>
    <w:p w14:paraId="0121C1E2" w14:textId="77777777" w:rsidR="0078638F" w:rsidRPr="0078638F" w:rsidRDefault="0078638F" w:rsidP="0078638F">
      <w:pPr>
        <w:autoSpaceDE w:val="0"/>
        <w:spacing w:after="0" w:line="360" w:lineRule="auto"/>
        <w:ind w:left="720"/>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 xml:space="preserve">a) pieniądzu,  </w:t>
      </w:r>
    </w:p>
    <w:p w14:paraId="0717BE2B" w14:textId="77777777" w:rsidR="0078638F" w:rsidRPr="0078638F" w:rsidRDefault="0078638F" w:rsidP="0078638F">
      <w:pPr>
        <w:autoSpaceDE w:val="0"/>
        <w:spacing w:after="0" w:line="360" w:lineRule="auto"/>
        <w:ind w:left="720"/>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 xml:space="preserve">b) poręczeniach bankowych lub poręczeniach spółdzielczej kasy oszczędnościowo-kredytowej, z tym że poręczenie kasy jest zawsze poręczeniem pieniężnym;  </w:t>
      </w:r>
    </w:p>
    <w:p w14:paraId="34E71A8A" w14:textId="77777777" w:rsidR="0078638F" w:rsidRPr="0078638F" w:rsidRDefault="0078638F" w:rsidP="0078638F">
      <w:pPr>
        <w:autoSpaceDE w:val="0"/>
        <w:spacing w:after="0" w:line="360" w:lineRule="auto"/>
        <w:ind w:left="720"/>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 xml:space="preserve">c) gwarancjach bankowych;  </w:t>
      </w:r>
    </w:p>
    <w:p w14:paraId="20F1F7D7" w14:textId="77777777" w:rsidR="0078638F" w:rsidRPr="0078638F" w:rsidRDefault="0078638F" w:rsidP="0078638F">
      <w:pPr>
        <w:autoSpaceDE w:val="0"/>
        <w:spacing w:after="0" w:line="360" w:lineRule="auto"/>
        <w:ind w:left="720"/>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 xml:space="preserve">d) gwarancjach ubezpieczeniowych;  </w:t>
      </w:r>
    </w:p>
    <w:p w14:paraId="7DBDAAD0" w14:textId="77777777" w:rsidR="0078638F" w:rsidRPr="0078638F" w:rsidRDefault="0078638F" w:rsidP="0078638F">
      <w:pPr>
        <w:autoSpaceDE w:val="0"/>
        <w:spacing w:after="0" w:line="360" w:lineRule="auto"/>
        <w:ind w:left="720"/>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 xml:space="preserve">e) poręczeniach udzielanych przez podmioty, o których mowa w art. 6b ust. 5 pkt 2 ustawy z dnia 9 listopada 2000 r. o utworzeniu Polskiej Agencji Rozwoju Przedsiębiorczości (Dz. U. z 2014 r. poz. 1804 oraz z 2015 r. poz. 978 i 1240).  </w:t>
      </w:r>
    </w:p>
    <w:p w14:paraId="704EDC7E" w14:textId="77777777" w:rsidR="0078638F" w:rsidRPr="0078638F" w:rsidRDefault="0078638F" w:rsidP="009F5AFB">
      <w:pPr>
        <w:numPr>
          <w:ilvl w:val="0"/>
          <w:numId w:val="33"/>
        </w:numPr>
        <w:spacing w:after="0" w:line="360" w:lineRule="auto"/>
        <w:ind w:left="426" w:hanging="426"/>
        <w:contextualSpacing/>
        <w:jc w:val="both"/>
        <w:rPr>
          <w:rFonts w:ascii="Arial" w:hAnsi="Arial" w:cs="Arial"/>
          <w:b/>
          <w:color w:val="auto"/>
          <w:spacing w:val="-8"/>
          <w:sz w:val="24"/>
          <w:szCs w:val="24"/>
          <w:lang w:eastAsia="pl-PL"/>
        </w:rPr>
      </w:pPr>
      <w:r w:rsidRPr="0078638F">
        <w:rPr>
          <w:rFonts w:ascii="Arial" w:hAnsi="Arial" w:cs="Arial"/>
          <w:color w:val="000000"/>
          <w:szCs w:val="24"/>
          <w:lang w:eastAsia="pl-PL"/>
        </w:rPr>
        <w:t xml:space="preserve">  Wadium w formie pieniądza należy wnieść przelewem na numer konta: </w:t>
      </w:r>
      <w:r w:rsidRPr="0078638F">
        <w:rPr>
          <w:rFonts w:ascii="Arial" w:hAnsi="Arial" w:cs="Arial"/>
          <w:bCs/>
          <w:color w:val="auto"/>
          <w:sz w:val="24"/>
          <w:szCs w:val="24"/>
          <w:lang w:eastAsia="pl-PL"/>
        </w:rPr>
        <w:t xml:space="preserve"> </w:t>
      </w:r>
      <w:r w:rsidRPr="0078638F">
        <w:rPr>
          <w:rFonts w:ascii="Arial" w:hAnsi="Arial" w:cs="Arial"/>
          <w:color w:val="auto"/>
          <w:lang w:eastAsia="pl-PL"/>
        </w:rPr>
        <w:t>Uniwersytet Jana  Kochanowskiego w Kielcach Bank Millenium S.A. Nr 15 1160 2202 0000 0003 3977 3201.</w:t>
      </w:r>
    </w:p>
    <w:p w14:paraId="1C6DB7CD" w14:textId="3E791180" w:rsidR="0078638F" w:rsidRPr="0078638F" w:rsidRDefault="0078638F" w:rsidP="009F5AFB">
      <w:pPr>
        <w:numPr>
          <w:ilvl w:val="0"/>
          <w:numId w:val="33"/>
        </w:numPr>
        <w:autoSpaceDE w:val="0"/>
        <w:autoSpaceDN w:val="0"/>
        <w:adjustRightInd w:val="0"/>
        <w:spacing w:after="0" w:line="360" w:lineRule="auto"/>
        <w:ind w:left="426" w:hanging="426"/>
        <w:jc w:val="both"/>
        <w:rPr>
          <w:rFonts w:ascii="Arial" w:eastAsia="Times New Roman" w:hAnsi="Arial" w:cs="Arial"/>
          <w:color w:val="000000"/>
          <w:szCs w:val="24"/>
          <w:lang w:eastAsia="pl-PL"/>
        </w:rPr>
      </w:pPr>
      <w:r w:rsidRPr="0078638F">
        <w:rPr>
          <w:rFonts w:ascii="Arial" w:eastAsia="Times New Roman" w:hAnsi="Arial" w:cs="Arial"/>
          <w:color w:val="000000"/>
          <w:szCs w:val="24"/>
          <w:lang w:eastAsia="pl-PL"/>
        </w:rPr>
        <w:t>Na dowodzie przelewu należy wpisać: „Wad</w:t>
      </w:r>
      <w:r w:rsidR="00F04EC7">
        <w:rPr>
          <w:rFonts w:ascii="Arial" w:eastAsia="Times New Roman" w:hAnsi="Arial" w:cs="Arial"/>
          <w:color w:val="000000"/>
          <w:szCs w:val="24"/>
          <w:lang w:eastAsia="pl-PL"/>
        </w:rPr>
        <w:t>ium- oznaczenie sprawy DP.2301</w:t>
      </w:r>
      <w:r w:rsidR="00694AA4">
        <w:rPr>
          <w:rFonts w:ascii="Arial" w:eastAsia="Times New Roman" w:hAnsi="Arial" w:cs="Arial"/>
          <w:color w:val="000000"/>
          <w:szCs w:val="24"/>
          <w:lang w:eastAsia="pl-PL"/>
        </w:rPr>
        <w:t>.23.</w:t>
      </w:r>
      <w:r w:rsidRPr="0078638F">
        <w:rPr>
          <w:rFonts w:ascii="Arial" w:eastAsia="Times New Roman" w:hAnsi="Arial" w:cs="Arial"/>
          <w:color w:val="000000"/>
          <w:szCs w:val="24"/>
          <w:lang w:eastAsia="pl-PL"/>
        </w:rPr>
        <w:t>2019”.</w:t>
      </w:r>
    </w:p>
    <w:p w14:paraId="3830E7D9" w14:textId="77777777" w:rsidR="0078638F" w:rsidRPr="0078638F" w:rsidRDefault="0078638F" w:rsidP="009F5AFB">
      <w:pPr>
        <w:numPr>
          <w:ilvl w:val="0"/>
          <w:numId w:val="33"/>
        </w:numPr>
        <w:autoSpaceDE w:val="0"/>
        <w:autoSpaceDN w:val="0"/>
        <w:adjustRightInd w:val="0"/>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 xml:space="preserve">Potwierdzoną za zgodność z oryginałem kopię dowodu wpłaty można dołączyć do oferty. </w:t>
      </w:r>
    </w:p>
    <w:p w14:paraId="473B4866" w14:textId="0F4B0C4C" w:rsidR="0078638F" w:rsidRPr="0078638F" w:rsidRDefault="0078638F" w:rsidP="009F5AFB">
      <w:pPr>
        <w:numPr>
          <w:ilvl w:val="0"/>
          <w:numId w:val="33"/>
        </w:numPr>
        <w:autoSpaceDE w:val="0"/>
        <w:autoSpaceDN w:val="0"/>
        <w:adjustRightInd w:val="0"/>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lastRenderedPageBreak/>
        <w:t>W przypadku wniesienia wadium w innych formach niż pieniężna, dopuszczonych przepisami ustawy PZP art. 45 ust. 6, należy dołączyć do ofer</w:t>
      </w:r>
      <w:r w:rsidR="00F04EC7">
        <w:rPr>
          <w:rFonts w:ascii="Arial" w:eastAsia="Times New Roman" w:hAnsi="Arial" w:cs="Arial"/>
          <w:color w:val="auto"/>
          <w:szCs w:val="24"/>
          <w:lang w:eastAsia="pl-PL"/>
        </w:rPr>
        <w:t xml:space="preserve">ty stosowny dokument  </w:t>
      </w:r>
      <w:r w:rsidRPr="0078638F">
        <w:rPr>
          <w:rFonts w:ascii="Arial" w:eastAsia="Times New Roman" w:hAnsi="Arial" w:cs="Arial"/>
          <w:color w:val="auto"/>
          <w:szCs w:val="24"/>
          <w:lang w:eastAsia="pl-PL"/>
        </w:rPr>
        <w:t xml:space="preserve"> w formie oryginału. W treści tego dokumentu powinno być zawarte zobowiązanie wynikające z art. 46 ust. 4a i ust. 5 ustawy PZP. </w:t>
      </w:r>
    </w:p>
    <w:p w14:paraId="48553F5B" w14:textId="77777777" w:rsidR="0078638F" w:rsidRPr="0078638F" w:rsidRDefault="0078638F" w:rsidP="009F5AFB">
      <w:pPr>
        <w:numPr>
          <w:ilvl w:val="0"/>
          <w:numId w:val="33"/>
        </w:numPr>
        <w:autoSpaceDE w:val="0"/>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 xml:space="preserve">Oferta niezabezpieczona jedną z form wadium zostanie odrzucona zgodnie z art. 89 ust. 1 pkt. 7a) ustawy PZP. </w:t>
      </w:r>
    </w:p>
    <w:p w14:paraId="096C58C8" w14:textId="77777777" w:rsidR="0078638F" w:rsidRPr="0078638F" w:rsidRDefault="0078638F" w:rsidP="009F5AFB">
      <w:pPr>
        <w:numPr>
          <w:ilvl w:val="0"/>
          <w:numId w:val="33"/>
        </w:numPr>
        <w:autoSpaceDE w:val="0"/>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Zwrot wadium nastąpi zgodnie z art. 46 ust. 1, ust. 1a, ust. 2 ustawy PZP.</w:t>
      </w:r>
    </w:p>
    <w:p w14:paraId="1C96B884" w14:textId="77777777" w:rsidR="0078638F" w:rsidRPr="0078638F" w:rsidRDefault="0078638F" w:rsidP="0078638F">
      <w:pPr>
        <w:spacing w:after="0" w:line="360" w:lineRule="auto"/>
        <w:jc w:val="both"/>
        <w:rPr>
          <w:rFonts w:ascii="Arial" w:eastAsia="Times New Roman" w:hAnsi="Arial" w:cs="Arial"/>
          <w:b/>
          <w:color w:val="auto"/>
          <w:lang w:eastAsia="pl-PL"/>
        </w:rPr>
      </w:pPr>
      <w:r w:rsidRPr="0078638F">
        <w:rPr>
          <w:rFonts w:ascii="Arial" w:eastAsia="Times New Roman" w:hAnsi="Arial" w:cs="Arial"/>
          <w:b/>
          <w:color w:val="auto"/>
          <w:lang w:eastAsia="pl-PL"/>
        </w:rPr>
        <w:t>ROZDZIAŁ IX. TERMIN ZWIĄZANIA OFERTĄ</w:t>
      </w:r>
    </w:p>
    <w:p w14:paraId="5D315AD8"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 Wykonawca będzie związany złożoną ofertą przez 30 dni. Bieg terminu związania ofertą  </w:t>
      </w:r>
      <w:r w:rsidRPr="0078638F">
        <w:rPr>
          <w:rFonts w:ascii="Arial" w:eastAsia="Times New Roman" w:hAnsi="Arial" w:cs="Arial"/>
          <w:color w:val="auto"/>
          <w:lang w:eastAsia="pl-PL"/>
        </w:rPr>
        <w:br/>
        <w:t xml:space="preserve"> rozpoczyna się wraz z upływem terminu składania ofert.</w:t>
      </w:r>
    </w:p>
    <w:p w14:paraId="497707D4"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674376A" w14:textId="77777777" w:rsidR="0078638F" w:rsidRPr="0078638F" w:rsidRDefault="0078638F" w:rsidP="0078638F">
      <w:pPr>
        <w:autoSpaceDE w:val="0"/>
        <w:spacing w:line="360" w:lineRule="auto"/>
        <w:jc w:val="both"/>
        <w:rPr>
          <w:rFonts w:ascii="Arial" w:hAnsi="Arial" w:cs="Arial"/>
          <w:b/>
        </w:rPr>
      </w:pPr>
      <w:r w:rsidRPr="0078638F">
        <w:rPr>
          <w:rFonts w:ascii="Arial" w:hAnsi="Arial" w:cs="Arial"/>
          <w:b/>
        </w:rPr>
        <w:t>ROZDZIAŁ X. OPIS SPOSOBU PRZYGOTOWYWANIA OFERT</w:t>
      </w:r>
    </w:p>
    <w:p w14:paraId="637ED0D2" w14:textId="77777777" w:rsidR="0078638F" w:rsidRPr="0078638F" w:rsidRDefault="0078638F" w:rsidP="009F5AFB">
      <w:pPr>
        <w:numPr>
          <w:ilvl w:val="0"/>
          <w:numId w:val="35"/>
        </w:numPr>
        <w:spacing w:after="0" w:line="360" w:lineRule="auto"/>
        <w:ind w:left="426"/>
        <w:jc w:val="both"/>
        <w:rPr>
          <w:rFonts w:ascii="Arial" w:eastAsia="Times New Roman" w:hAnsi="Arial" w:cs="Arial"/>
          <w:color w:val="auto"/>
          <w:lang w:val="x-none" w:eastAsia="x-none"/>
        </w:rPr>
      </w:pPr>
      <w:r w:rsidRPr="0078638F">
        <w:rPr>
          <w:rFonts w:ascii="Arial" w:eastAsia="Times New Roman" w:hAnsi="Arial" w:cs="Arial"/>
          <w:color w:val="auto"/>
          <w:lang w:val="x-none" w:eastAsia="x-none"/>
        </w:rPr>
        <w:t>Oferta musi zawierać następujące oświadczenia i dokumenty:</w:t>
      </w:r>
    </w:p>
    <w:p w14:paraId="131DF71C" w14:textId="77777777" w:rsidR="0078638F" w:rsidRPr="0078638F" w:rsidRDefault="0078638F" w:rsidP="009F5AFB">
      <w:pPr>
        <w:numPr>
          <w:ilvl w:val="2"/>
          <w:numId w:val="35"/>
        </w:numPr>
        <w:spacing w:after="0" w:line="360" w:lineRule="auto"/>
        <w:ind w:left="851" w:hanging="142"/>
        <w:jc w:val="both"/>
        <w:rPr>
          <w:rFonts w:ascii="Arial" w:eastAsia="Times New Roman" w:hAnsi="Arial" w:cs="Arial"/>
          <w:color w:val="auto"/>
          <w:lang w:val="x-none" w:eastAsia="x-none"/>
        </w:rPr>
      </w:pPr>
      <w:r w:rsidRPr="0078638F">
        <w:rPr>
          <w:rFonts w:ascii="Arial" w:eastAsia="Times New Roman" w:hAnsi="Arial" w:cs="Arial"/>
          <w:color w:val="auto"/>
          <w:lang w:val="x-none" w:eastAsia="x-none"/>
        </w:rPr>
        <w:t xml:space="preserve">oświadczenie o wykluczeniu na podstawie art. 25a ust. 1 ustawy PZP- </w:t>
      </w:r>
      <w:r w:rsidRPr="0078638F">
        <w:rPr>
          <w:rFonts w:ascii="Arial" w:eastAsia="Times New Roman" w:hAnsi="Arial" w:cs="Arial"/>
          <w:color w:val="auto"/>
          <w:lang w:eastAsia="x-none"/>
        </w:rPr>
        <w:t>wzór stanowi załącznik nr 2 do SIWZ;</w:t>
      </w:r>
    </w:p>
    <w:p w14:paraId="7F9DB972" w14:textId="77777777" w:rsidR="0078638F" w:rsidRPr="0078638F" w:rsidRDefault="0078638F" w:rsidP="009F5AFB">
      <w:pPr>
        <w:numPr>
          <w:ilvl w:val="2"/>
          <w:numId w:val="35"/>
        </w:numPr>
        <w:spacing w:after="0" w:line="360" w:lineRule="auto"/>
        <w:ind w:left="851" w:hanging="142"/>
        <w:jc w:val="both"/>
        <w:rPr>
          <w:rFonts w:ascii="Arial" w:eastAsia="Times New Roman" w:hAnsi="Arial" w:cs="Arial"/>
          <w:color w:val="auto"/>
          <w:lang w:val="x-none" w:eastAsia="x-none"/>
        </w:rPr>
      </w:pPr>
      <w:r w:rsidRPr="0078638F">
        <w:rPr>
          <w:rFonts w:ascii="Arial" w:eastAsia="Times New Roman" w:hAnsi="Arial" w:cs="Arial"/>
          <w:color w:val="auto"/>
          <w:lang w:val="x-none" w:eastAsia="x-none"/>
        </w:rPr>
        <w:t xml:space="preserve">oświadczenie o spełnianiu warunków udziału w postępowaniu na podstawie art. 25a ust. 1 ustawy PZP- </w:t>
      </w:r>
      <w:r w:rsidRPr="0078638F">
        <w:rPr>
          <w:rFonts w:ascii="Arial" w:eastAsia="Times New Roman" w:hAnsi="Arial" w:cs="Arial"/>
          <w:color w:val="auto"/>
          <w:lang w:eastAsia="x-none"/>
        </w:rPr>
        <w:t>wzór stanowi załącznik nr 3 do SIWZ;</w:t>
      </w:r>
    </w:p>
    <w:p w14:paraId="60E0472B" w14:textId="77777777" w:rsidR="0078638F" w:rsidRPr="0078638F" w:rsidRDefault="0078638F" w:rsidP="009F5AFB">
      <w:pPr>
        <w:numPr>
          <w:ilvl w:val="2"/>
          <w:numId w:val="35"/>
        </w:numPr>
        <w:autoSpaceDE w:val="0"/>
        <w:autoSpaceDN w:val="0"/>
        <w:adjustRightInd w:val="0"/>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wypełniony formularz oferty -  wg zał. 4 do SIWZ.</w:t>
      </w:r>
    </w:p>
    <w:p w14:paraId="17172719" w14:textId="77777777" w:rsidR="0078638F" w:rsidRPr="0078638F" w:rsidRDefault="0078638F" w:rsidP="009F5AFB">
      <w:pPr>
        <w:numPr>
          <w:ilvl w:val="2"/>
          <w:numId w:val="35"/>
        </w:numPr>
        <w:autoSpaceDE w:val="0"/>
        <w:autoSpaceDN w:val="0"/>
        <w:adjustRightInd w:val="0"/>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Dowód wniesienia wadium – jeżeli jest wniesione w innej formie niż pieniężna.</w:t>
      </w:r>
    </w:p>
    <w:p w14:paraId="6E43A1D4" w14:textId="1D953A9C" w:rsidR="0078638F" w:rsidRPr="0078638F" w:rsidRDefault="0078638F" w:rsidP="009F5AFB">
      <w:pPr>
        <w:numPr>
          <w:ilvl w:val="0"/>
          <w:numId w:val="35"/>
        </w:numPr>
        <w:autoSpaceDE w:val="0"/>
        <w:autoSpaceDN w:val="0"/>
        <w:adjustRightInd w:val="0"/>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Ofertę należy złożyć pod rygorem nieważności w formie pisemnej. Oferta musi być sporządzona czytelnie, w języku polskim, na maszynie, komputerze lub in</w:t>
      </w:r>
      <w:r w:rsidR="001738E3">
        <w:rPr>
          <w:rFonts w:ascii="Arial" w:eastAsia="Times New Roman" w:hAnsi="Arial" w:cs="Arial"/>
          <w:color w:val="auto"/>
          <w:szCs w:val="24"/>
          <w:lang w:eastAsia="pl-PL"/>
        </w:rPr>
        <w:t>ną trwałą</w:t>
      </w:r>
      <w:r w:rsidRPr="0078638F">
        <w:rPr>
          <w:rFonts w:ascii="Arial" w:eastAsia="Times New Roman" w:hAnsi="Arial" w:cs="Arial"/>
          <w:color w:val="auto"/>
          <w:szCs w:val="24"/>
          <w:lang w:eastAsia="pl-PL"/>
        </w:rPr>
        <w:t xml:space="preserve"> i czytelną techniką oraz podpisana przez osobę uprawnioną /osoby uprawnione do reprezentowania Wykonawcy na zewnątrz </w:t>
      </w:r>
      <w:r w:rsidR="001738E3">
        <w:rPr>
          <w:rFonts w:ascii="Arial" w:eastAsia="Times New Roman" w:hAnsi="Arial" w:cs="Arial"/>
          <w:color w:val="auto"/>
          <w:szCs w:val="24"/>
          <w:lang w:eastAsia="pl-PL"/>
        </w:rPr>
        <w:t xml:space="preserve"> </w:t>
      </w:r>
      <w:r w:rsidRPr="0078638F">
        <w:rPr>
          <w:rFonts w:ascii="Arial" w:eastAsia="Times New Roman" w:hAnsi="Arial" w:cs="Arial"/>
          <w:color w:val="auto"/>
          <w:szCs w:val="24"/>
          <w:lang w:eastAsia="pl-PL"/>
        </w:rPr>
        <w:t>i zaciągania zobowiązań w wysokości odpowiadającej cenie oferty. W przypadku podpisania oferty oraz poświadczenia za zgodność z oryginałem kopii dokumentów przez osobę niewymienion</w:t>
      </w:r>
      <w:r w:rsidR="00F04EC7">
        <w:rPr>
          <w:rFonts w:ascii="Arial" w:eastAsia="Times New Roman" w:hAnsi="Arial" w:cs="Arial"/>
          <w:color w:val="auto"/>
          <w:szCs w:val="24"/>
          <w:lang w:eastAsia="pl-PL"/>
        </w:rPr>
        <w:t xml:space="preserve">ą </w:t>
      </w:r>
      <w:r w:rsidRPr="0078638F">
        <w:rPr>
          <w:rFonts w:ascii="Arial" w:eastAsia="Times New Roman" w:hAnsi="Arial" w:cs="Arial"/>
          <w:color w:val="auto"/>
          <w:szCs w:val="24"/>
          <w:lang w:eastAsia="pl-PL"/>
        </w:rPr>
        <w:t xml:space="preserve">w dokumencie rejestracyjnym (ewidencyjnym) wykonawcy, należy do oferty dołączyć stosowane pełnomocnictwo </w:t>
      </w:r>
      <w:r w:rsidR="005A124A">
        <w:rPr>
          <w:rFonts w:ascii="Arial" w:eastAsia="Times New Roman" w:hAnsi="Arial" w:cs="Arial"/>
          <w:color w:val="auto"/>
          <w:szCs w:val="24"/>
          <w:lang w:eastAsia="pl-PL"/>
        </w:rPr>
        <w:t xml:space="preserve"> </w:t>
      </w:r>
      <w:r w:rsidRPr="0078638F">
        <w:rPr>
          <w:rFonts w:ascii="Arial" w:eastAsia="Times New Roman" w:hAnsi="Arial" w:cs="Arial"/>
          <w:color w:val="auto"/>
          <w:szCs w:val="24"/>
          <w:lang w:eastAsia="pl-PL"/>
        </w:rPr>
        <w:t>w oryginale lub notarialnie poświadczone pełnomocnictwo w formie odpisu, lub wypis aktu notarialnego, jeżeli pełnomocnictwo ustanowione zostało w formie aktu notarialnego.</w:t>
      </w:r>
    </w:p>
    <w:p w14:paraId="33A42140" w14:textId="190F45BE" w:rsidR="0078638F" w:rsidRPr="0078638F" w:rsidRDefault="0078638F" w:rsidP="009F5AFB">
      <w:pPr>
        <w:numPr>
          <w:ilvl w:val="0"/>
          <w:numId w:val="35"/>
        </w:numPr>
        <w:autoSpaceDE w:val="0"/>
        <w:autoSpaceDN w:val="0"/>
        <w:adjustRightInd w:val="0"/>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W przypadku Wykonawców wspólnie ubiegających się o udzielenie zamówienia, wykonawcy ustanawiają pełnomocnika do reprezentowania ich w postępow</w:t>
      </w:r>
      <w:r w:rsidR="00F04EC7">
        <w:rPr>
          <w:rFonts w:ascii="Arial" w:eastAsia="Times New Roman" w:hAnsi="Arial" w:cs="Arial"/>
          <w:color w:val="auto"/>
          <w:szCs w:val="24"/>
          <w:lang w:eastAsia="pl-PL"/>
        </w:rPr>
        <w:t>aniu</w:t>
      </w:r>
      <w:r w:rsidRPr="0078638F">
        <w:rPr>
          <w:rFonts w:ascii="Arial" w:eastAsia="Times New Roman" w:hAnsi="Arial" w:cs="Arial"/>
          <w:color w:val="auto"/>
          <w:szCs w:val="24"/>
          <w:lang w:eastAsia="pl-PL"/>
        </w:rPr>
        <w:t xml:space="preserve"> o udzielenie zamówienia albo reprezentowania w postępowa</w:t>
      </w:r>
      <w:r w:rsidR="00F04EC7">
        <w:rPr>
          <w:rFonts w:ascii="Arial" w:eastAsia="Times New Roman" w:hAnsi="Arial" w:cs="Arial"/>
          <w:color w:val="auto"/>
          <w:szCs w:val="24"/>
          <w:lang w:eastAsia="pl-PL"/>
        </w:rPr>
        <w:t xml:space="preserve">niu i zawarcia umowy  </w:t>
      </w:r>
      <w:r w:rsidRPr="0078638F">
        <w:rPr>
          <w:rFonts w:ascii="Arial" w:eastAsia="Times New Roman" w:hAnsi="Arial" w:cs="Arial"/>
          <w:color w:val="auto"/>
          <w:szCs w:val="24"/>
          <w:lang w:eastAsia="pl-PL"/>
        </w:rPr>
        <w:t xml:space="preserve">w sprawie zamówienia publicznego. </w:t>
      </w:r>
    </w:p>
    <w:p w14:paraId="3A9C68FF" w14:textId="77777777" w:rsidR="0078638F" w:rsidRPr="0078638F" w:rsidRDefault="0078638F" w:rsidP="009F5AFB">
      <w:pPr>
        <w:numPr>
          <w:ilvl w:val="0"/>
          <w:numId w:val="35"/>
        </w:numPr>
        <w:autoSpaceDE w:val="0"/>
        <w:autoSpaceDN w:val="0"/>
        <w:adjustRightInd w:val="0"/>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lastRenderedPageBreak/>
        <w:t>Jeżeli oferta wykonawców wspólnie ubiegających się o udzielenie zamówienia zostanie wybrana, Zamawiający będzie żądał przed zawarciem umowy w sprawie zamówienia publicznego przedłożenia umowy regulującej współpracę tych wykonawców</w:t>
      </w:r>
      <w:r w:rsidRPr="0078638F">
        <w:rPr>
          <w:rFonts w:ascii="Arial" w:eastAsia="Times New Roman" w:hAnsi="Arial" w:cs="Arial"/>
          <w:color w:val="FF0000"/>
          <w:szCs w:val="24"/>
          <w:lang w:eastAsia="pl-PL"/>
        </w:rPr>
        <w:t xml:space="preserve">. </w:t>
      </w:r>
    </w:p>
    <w:p w14:paraId="1D74C2D3" w14:textId="77777777" w:rsidR="0078638F" w:rsidRPr="0078638F" w:rsidRDefault="0078638F" w:rsidP="009F5AFB">
      <w:pPr>
        <w:numPr>
          <w:ilvl w:val="0"/>
          <w:numId w:val="35"/>
        </w:numPr>
        <w:autoSpaceDE w:val="0"/>
        <w:autoSpaceDN w:val="0"/>
        <w:adjustRightInd w:val="0"/>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Wykonawcy występujący wspólnie ponoszą solidarną odpowiedzialność za niewykonanie lub nienależyte wykonanie zamówienia.</w:t>
      </w:r>
    </w:p>
    <w:p w14:paraId="2362D75F" w14:textId="77777777" w:rsidR="0078638F" w:rsidRPr="0078638F" w:rsidRDefault="0078638F" w:rsidP="009F5AFB">
      <w:pPr>
        <w:numPr>
          <w:ilvl w:val="0"/>
          <w:numId w:val="35"/>
        </w:numPr>
        <w:autoSpaceDE w:val="0"/>
        <w:autoSpaceDN w:val="0"/>
        <w:adjustRightInd w:val="0"/>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Dokumenty sporządzone w języku obcym muszą zostać złożone wraz                                                                                                                                      z tłumaczeniem na język polski, poświadczone przez wykonawcę.</w:t>
      </w:r>
    </w:p>
    <w:p w14:paraId="21ED0C43" w14:textId="77777777" w:rsidR="0078638F" w:rsidRPr="0078638F" w:rsidRDefault="0078638F" w:rsidP="009F5AFB">
      <w:pPr>
        <w:numPr>
          <w:ilvl w:val="0"/>
          <w:numId w:val="35"/>
        </w:numPr>
        <w:autoSpaceDE w:val="0"/>
        <w:autoSpaceDN w:val="0"/>
        <w:adjustRightInd w:val="0"/>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Każdy wykonawca może złożyć tylko jedną ofertę, która musi obejmować całość przedmiotu zamówienia.</w:t>
      </w:r>
    </w:p>
    <w:p w14:paraId="1DFC3B63" w14:textId="77777777" w:rsidR="0078638F" w:rsidRPr="0078638F" w:rsidRDefault="0078638F" w:rsidP="009F5AFB">
      <w:pPr>
        <w:numPr>
          <w:ilvl w:val="0"/>
          <w:numId w:val="35"/>
        </w:numPr>
        <w:autoSpaceDE w:val="0"/>
        <w:autoSpaceDN w:val="0"/>
        <w:adjustRightInd w:val="0"/>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Treść złożonej oferty musi odpowiadać treści niniejszej SIWZ.</w:t>
      </w:r>
    </w:p>
    <w:p w14:paraId="707EFEA8" w14:textId="77777777" w:rsidR="0078638F" w:rsidRPr="0078638F" w:rsidRDefault="0078638F" w:rsidP="009F5AFB">
      <w:pPr>
        <w:numPr>
          <w:ilvl w:val="0"/>
          <w:numId w:val="35"/>
        </w:numPr>
        <w:autoSpaceDE w:val="0"/>
        <w:autoSpaceDN w:val="0"/>
        <w:adjustRightInd w:val="0"/>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Wykonawca ponosi wszelkie koszty związane z przygotowaniem i złożeniem oferty. Zamawiający nie przewiduje zwrotu kosztów udziału w postępowaniu.</w:t>
      </w:r>
    </w:p>
    <w:p w14:paraId="52FC6DFD" w14:textId="77777777" w:rsidR="0078638F" w:rsidRPr="0078638F" w:rsidRDefault="0078638F" w:rsidP="009F5AFB">
      <w:pPr>
        <w:numPr>
          <w:ilvl w:val="0"/>
          <w:numId w:val="35"/>
        </w:numPr>
        <w:autoSpaceDE w:val="0"/>
        <w:autoSpaceDN w:val="0"/>
        <w:adjustRightInd w:val="0"/>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Zaleca się, aby każda zapisana strona oferty była ponumerowana kolejnymi numerami, a cała oferta wraz z załącznikami była w trwały sposób ze sobą połączona (np. zbindowana, zszyta uniemożliwiając jej samoistną dekompletację).</w:t>
      </w:r>
    </w:p>
    <w:p w14:paraId="39145F99" w14:textId="77777777" w:rsidR="0078638F" w:rsidRPr="0078638F" w:rsidRDefault="0078638F" w:rsidP="009F5AFB">
      <w:pPr>
        <w:numPr>
          <w:ilvl w:val="0"/>
          <w:numId w:val="35"/>
        </w:numPr>
        <w:autoSpaceDE w:val="0"/>
        <w:autoSpaceDN w:val="0"/>
        <w:adjustRightInd w:val="0"/>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Poprawki lub zmiany (również przy użyciu korektora) w ofercie powinny być parafowane własnoręcznie przez osobę/osoby podpisujące ofertę.</w:t>
      </w:r>
    </w:p>
    <w:p w14:paraId="5DA43E82" w14:textId="77777777" w:rsidR="0078638F" w:rsidRPr="0078638F" w:rsidRDefault="0078638F" w:rsidP="009F5AFB">
      <w:pPr>
        <w:numPr>
          <w:ilvl w:val="0"/>
          <w:numId w:val="35"/>
        </w:numPr>
        <w:autoSpaceDE w:val="0"/>
        <w:autoSpaceDN w:val="0"/>
        <w:adjustRightInd w:val="0"/>
        <w:spacing w:after="0" w:line="360" w:lineRule="auto"/>
        <w:ind w:left="426" w:hanging="426"/>
        <w:jc w:val="both"/>
        <w:rPr>
          <w:rFonts w:ascii="Arial" w:eastAsia="Times New Roman" w:hAnsi="Arial" w:cs="Arial"/>
          <w:b/>
          <w:color w:val="auto"/>
          <w:szCs w:val="24"/>
          <w:lang w:eastAsia="pl-PL"/>
        </w:rPr>
      </w:pPr>
      <w:r w:rsidRPr="0078638F">
        <w:rPr>
          <w:rFonts w:ascii="Arial" w:eastAsia="Times New Roman" w:hAnsi="Arial" w:cs="Arial"/>
          <w:color w:val="auto"/>
          <w:szCs w:val="24"/>
          <w:lang w:eastAsia="pl-PL"/>
        </w:rPr>
        <w:t>Składanie oferty odbywa się za pośrednictwem operatora pocztowego w rozumieniu ustawy z dnia 23 listopada 2012 r. – Prawo pocztowe, osobiście lub za pośrednictwem posłańca.</w:t>
      </w:r>
    </w:p>
    <w:p w14:paraId="00FED779" w14:textId="4B6CC506" w:rsidR="0078638F" w:rsidRPr="0078638F" w:rsidRDefault="0078638F" w:rsidP="009F5AFB">
      <w:pPr>
        <w:numPr>
          <w:ilvl w:val="0"/>
          <w:numId w:val="35"/>
        </w:numPr>
        <w:autoSpaceDE w:val="0"/>
        <w:autoSpaceDN w:val="0"/>
        <w:adjustRightInd w:val="0"/>
        <w:spacing w:after="0" w:line="360" w:lineRule="auto"/>
        <w:ind w:left="426" w:hanging="426"/>
        <w:jc w:val="both"/>
        <w:rPr>
          <w:rFonts w:ascii="Arial" w:eastAsia="Times New Roman" w:hAnsi="Arial" w:cs="Arial"/>
          <w:b/>
          <w:color w:val="auto"/>
          <w:szCs w:val="24"/>
          <w:lang w:eastAsia="pl-PL"/>
        </w:rPr>
      </w:pPr>
      <w:r w:rsidRPr="0078638F">
        <w:rPr>
          <w:rFonts w:ascii="Arial" w:eastAsia="Times New Roman" w:hAnsi="Arial" w:cs="Arial"/>
          <w:color w:val="auto"/>
          <w:szCs w:val="24"/>
          <w:lang w:eastAsia="pl-PL"/>
        </w:rPr>
        <w:t>Ofertę należy złożyć w zamkniętej kopercie (opakowaniu), w siedzibie Zamawiającego tj.</w:t>
      </w:r>
      <w:r w:rsidRPr="0078638F">
        <w:rPr>
          <w:rFonts w:ascii="Arial" w:eastAsia="Times New Roman" w:hAnsi="Arial" w:cs="Arial"/>
          <w:color w:val="auto"/>
          <w:sz w:val="24"/>
          <w:szCs w:val="24"/>
          <w:lang w:eastAsia="pl-PL"/>
        </w:rPr>
        <w:t xml:space="preserve"> </w:t>
      </w:r>
      <w:r w:rsidRPr="0078638F">
        <w:rPr>
          <w:rFonts w:ascii="Arial" w:eastAsia="Times New Roman" w:hAnsi="Arial" w:cs="Arial"/>
          <w:color w:val="auto"/>
          <w:szCs w:val="24"/>
          <w:lang w:eastAsia="pl-PL"/>
        </w:rPr>
        <w:t xml:space="preserve">Uniwersytet Jana Kochanowskiego w Kielcach, Kancelaria Ogólna, ul. Żeromskiego 5, 25-369 Kielce, opatrzona nazwą, dokładnym adresem Wykonawcy oraz oznaczona w następujący sposób: </w:t>
      </w:r>
      <w:r w:rsidRPr="0078638F">
        <w:rPr>
          <w:rFonts w:ascii="Arial" w:eastAsia="Times New Roman" w:hAnsi="Arial" w:cs="Arial"/>
          <w:b/>
          <w:color w:val="auto"/>
          <w:szCs w:val="24"/>
          <w:lang w:eastAsia="pl-PL"/>
        </w:rPr>
        <w:t>„Oferta na dosta</w:t>
      </w:r>
      <w:r w:rsidR="00F04EC7">
        <w:rPr>
          <w:rFonts w:ascii="Arial" w:eastAsia="Times New Roman" w:hAnsi="Arial" w:cs="Arial"/>
          <w:b/>
          <w:color w:val="auto"/>
          <w:szCs w:val="24"/>
          <w:lang w:eastAsia="pl-PL"/>
        </w:rPr>
        <w:t>wę mebli” postępowanie nr 2301</w:t>
      </w:r>
      <w:r w:rsidR="000E1B47">
        <w:rPr>
          <w:rFonts w:ascii="Arial" w:eastAsia="Times New Roman" w:hAnsi="Arial" w:cs="Arial"/>
          <w:b/>
          <w:color w:val="auto"/>
          <w:szCs w:val="24"/>
          <w:lang w:eastAsia="pl-PL"/>
        </w:rPr>
        <w:t>.23.</w:t>
      </w:r>
      <w:r w:rsidRPr="0078638F">
        <w:rPr>
          <w:rFonts w:ascii="Arial" w:eastAsia="Times New Roman" w:hAnsi="Arial" w:cs="Arial"/>
          <w:b/>
          <w:color w:val="auto"/>
          <w:szCs w:val="24"/>
          <w:lang w:eastAsia="pl-PL"/>
        </w:rPr>
        <w:t>2019”</w:t>
      </w:r>
    </w:p>
    <w:p w14:paraId="4B9CF30E" w14:textId="77777777" w:rsidR="0078638F" w:rsidRPr="0078638F" w:rsidRDefault="0078638F" w:rsidP="009F5AFB">
      <w:pPr>
        <w:numPr>
          <w:ilvl w:val="0"/>
          <w:numId w:val="35"/>
        </w:numPr>
        <w:autoSpaceDE w:val="0"/>
        <w:autoSpaceDN w:val="0"/>
        <w:adjustRightInd w:val="0"/>
        <w:spacing w:after="0" w:line="360" w:lineRule="auto"/>
        <w:ind w:left="426" w:hanging="426"/>
        <w:jc w:val="both"/>
        <w:rPr>
          <w:rFonts w:ascii="Arial" w:eastAsia="Times New Roman" w:hAnsi="Arial" w:cs="Arial"/>
          <w:b/>
          <w:color w:val="auto"/>
          <w:szCs w:val="24"/>
          <w:lang w:eastAsia="pl-PL"/>
        </w:rPr>
      </w:pPr>
      <w:r w:rsidRPr="0078638F">
        <w:rPr>
          <w:rFonts w:ascii="Arial" w:eastAsia="Times New Roman" w:hAnsi="Arial" w:cs="Arial"/>
          <w:color w:val="auto"/>
          <w:szCs w:val="24"/>
          <w:lang w:eastAsia="pl-PL"/>
        </w:rPr>
        <w:t>Zamawiający nie ponosi odpowiedzialności za zdarzenia wynikające z nieprawidłowego oznakowania opakowania (oferty).</w:t>
      </w:r>
    </w:p>
    <w:p w14:paraId="5F253F78" w14:textId="7BBAA242" w:rsidR="0078638F" w:rsidRPr="0078638F" w:rsidRDefault="0078638F" w:rsidP="009F5AFB">
      <w:pPr>
        <w:numPr>
          <w:ilvl w:val="0"/>
          <w:numId w:val="35"/>
        </w:numPr>
        <w:autoSpaceDE w:val="0"/>
        <w:autoSpaceDN w:val="0"/>
        <w:adjustRightInd w:val="0"/>
        <w:spacing w:after="0" w:line="360" w:lineRule="auto"/>
        <w:ind w:left="426" w:hanging="426"/>
        <w:jc w:val="both"/>
        <w:rPr>
          <w:rFonts w:ascii="Arial" w:eastAsia="Times New Roman" w:hAnsi="Arial" w:cs="Arial"/>
          <w:b/>
          <w:color w:val="auto"/>
          <w:szCs w:val="24"/>
          <w:lang w:eastAsia="pl-PL"/>
        </w:rPr>
      </w:pPr>
      <w:r w:rsidRPr="0078638F">
        <w:rPr>
          <w:rFonts w:ascii="Arial" w:eastAsia="Times New Roman" w:hAnsi="Arial" w:cs="Arial"/>
          <w:color w:val="auto"/>
          <w:szCs w:val="24"/>
          <w:lang w:eastAsia="pl-PL"/>
        </w:rPr>
        <w:t xml:space="preserve">Zamawiający informuje, iż zgodnie z art. 8 w związku z art. 96 ust. 3 ustawy PZP oferty składane </w:t>
      </w:r>
      <w:r w:rsidR="001738E3">
        <w:rPr>
          <w:rFonts w:ascii="Arial" w:eastAsia="Times New Roman" w:hAnsi="Arial" w:cs="Arial"/>
          <w:color w:val="auto"/>
          <w:szCs w:val="24"/>
          <w:lang w:eastAsia="pl-PL"/>
        </w:rPr>
        <w:t xml:space="preserve">                       </w:t>
      </w:r>
      <w:r w:rsidRPr="0078638F">
        <w:rPr>
          <w:rFonts w:ascii="Arial" w:eastAsia="Times New Roman" w:hAnsi="Arial" w:cs="Arial"/>
          <w:color w:val="auto"/>
          <w:szCs w:val="24"/>
          <w:lang w:eastAsia="pl-PL"/>
        </w:rPr>
        <w:t xml:space="preserve">w postępowaniu o zamówienie publiczne są jawne i podlegają udostępnieniu od chwili ich otwarcia, </w:t>
      </w:r>
      <w:r w:rsidR="001738E3">
        <w:rPr>
          <w:rFonts w:ascii="Arial" w:eastAsia="Times New Roman" w:hAnsi="Arial" w:cs="Arial"/>
          <w:color w:val="auto"/>
          <w:szCs w:val="24"/>
          <w:lang w:eastAsia="pl-PL"/>
        </w:rPr>
        <w:t xml:space="preserve">                          </w:t>
      </w:r>
      <w:r w:rsidRPr="0078638F">
        <w:rPr>
          <w:rFonts w:ascii="Arial" w:eastAsia="Times New Roman" w:hAnsi="Arial" w:cs="Arial"/>
          <w:color w:val="auto"/>
          <w:szCs w:val="24"/>
          <w:lang w:eastAsia="pl-PL"/>
        </w:rPr>
        <w:t>z wyjątkiem informacji stanowiących tajemnicę przedsiębiorstwa, jeśli wykonawca w terminie składania ofert zastrzegł, że nie mog</w:t>
      </w:r>
      <w:r w:rsidR="00F04EC7">
        <w:rPr>
          <w:rFonts w:ascii="Arial" w:eastAsia="Times New Roman" w:hAnsi="Arial" w:cs="Arial"/>
          <w:color w:val="auto"/>
          <w:szCs w:val="24"/>
          <w:lang w:eastAsia="pl-PL"/>
        </w:rPr>
        <w:t xml:space="preserve">ą one być udostępnione </w:t>
      </w:r>
      <w:r w:rsidRPr="0078638F">
        <w:rPr>
          <w:rFonts w:ascii="Arial" w:eastAsia="Times New Roman" w:hAnsi="Arial" w:cs="Arial"/>
          <w:color w:val="auto"/>
          <w:szCs w:val="24"/>
          <w:lang w:eastAsia="pl-PL"/>
        </w:rPr>
        <w:t xml:space="preserve"> i jednocześnie wykazał, iż zastrzeżone informacje stanowią tajemnicę przedsiębiorstwa, oraz z wyjątkiem  informacji podlegających ochronie danych osobowych (RODO).</w:t>
      </w:r>
    </w:p>
    <w:p w14:paraId="3300CCAA" w14:textId="41EFAAD9" w:rsidR="0078638F" w:rsidRPr="0078638F" w:rsidRDefault="0078638F" w:rsidP="009F5AFB">
      <w:pPr>
        <w:numPr>
          <w:ilvl w:val="0"/>
          <w:numId w:val="35"/>
        </w:numPr>
        <w:autoSpaceDE w:val="0"/>
        <w:autoSpaceDN w:val="0"/>
        <w:adjustRightInd w:val="0"/>
        <w:spacing w:after="0" w:line="360" w:lineRule="auto"/>
        <w:ind w:left="426" w:hanging="426"/>
        <w:jc w:val="both"/>
        <w:rPr>
          <w:rFonts w:ascii="Arial" w:eastAsia="Times New Roman" w:hAnsi="Arial" w:cs="Arial"/>
          <w:b/>
          <w:color w:val="auto"/>
          <w:szCs w:val="24"/>
          <w:lang w:eastAsia="pl-PL"/>
        </w:rPr>
      </w:pPr>
      <w:r w:rsidRPr="0078638F">
        <w:rPr>
          <w:rFonts w:ascii="Arial" w:eastAsia="Times New Roman" w:hAnsi="Arial" w:cs="Arial"/>
          <w:color w:val="auto"/>
          <w:szCs w:val="24"/>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tajemnice przedsiębiorstwa oznaczać będzie, że wszelkie oświadczenia </w:t>
      </w:r>
      <w:r w:rsidR="001738E3">
        <w:rPr>
          <w:rFonts w:ascii="Arial" w:eastAsia="Times New Roman" w:hAnsi="Arial" w:cs="Arial"/>
          <w:color w:val="auto"/>
          <w:szCs w:val="24"/>
          <w:lang w:eastAsia="pl-PL"/>
        </w:rPr>
        <w:t xml:space="preserve">                                    </w:t>
      </w:r>
      <w:r w:rsidRPr="0078638F">
        <w:rPr>
          <w:rFonts w:ascii="Arial" w:eastAsia="Times New Roman" w:hAnsi="Arial" w:cs="Arial"/>
          <w:color w:val="auto"/>
          <w:szCs w:val="24"/>
          <w:lang w:eastAsia="pl-PL"/>
        </w:rPr>
        <w:lastRenderedPageBreak/>
        <w:t>i zaświadczenia s</w:t>
      </w:r>
      <w:r w:rsidR="00F04EC7">
        <w:rPr>
          <w:rFonts w:ascii="Arial" w:eastAsia="Times New Roman" w:hAnsi="Arial" w:cs="Arial"/>
          <w:color w:val="auto"/>
          <w:szCs w:val="24"/>
          <w:lang w:eastAsia="pl-PL"/>
        </w:rPr>
        <w:t xml:space="preserve">kładane </w:t>
      </w:r>
      <w:r w:rsidRPr="0078638F">
        <w:rPr>
          <w:rFonts w:ascii="Arial" w:eastAsia="Times New Roman" w:hAnsi="Arial" w:cs="Arial"/>
          <w:color w:val="auto"/>
          <w:szCs w:val="24"/>
          <w:lang w:eastAsia="pl-PL"/>
        </w:rPr>
        <w:t>w trakcie niniejszego postępowania są jawne bez zastrzeżeń. W przypadku zastrzeżenia określonych informacji jako tajemnicy przedsiębiorstwa należy w ofercie wykazać, że zastrzeżone informacje stanowią tajemnicę przedsiębiorstwa (art.8 ust.3 PZP)</w:t>
      </w:r>
    </w:p>
    <w:p w14:paraId="40B86914" w14:textId="79DF1F01" w:rsidR="0078638F" w:rsidRPr="0078638F" w:rsidRDefault="0078638F" w:rsidP="009F5AFB">
      <w:pPr>
        <w:numPr>
          <w:ilvl w:val="0"/>
          <w:numId w:val="35"/>
        </w:numPr>
        <w:autoSpaceDE w:val="0"/>
        <w:autoSpaceDN w:val="0"/>
        <w:adjustRightInd w:val="0"/>
        <w:spacing w:after="0" w:line="360" w:lineRule="auto"/>
        <w:ind w:left="360" w:hanging="426"/>
        <w:jc w:val="both"/>
        <w:rPr>
          <w:rFonts w:ascii="Arial" w:eastAsia="Times New Roman" w:hAnsi="Arial" w:cs="Arial"/>
          <w:color w:val="auto"/>
          <w:lang w:eastAsia="pl-PL"/>
        </w:rPr>
      </w:pPr>
      <w:r w:rsidRPr="0078638F">
        <w:rPr>
          <w:rFonts w:ascii="Arial" w:eastAsia="Times New Roman" w:hAnsi="Arial" w:cs="Arial"/>
          <w:color w:val="auto"/>
          <w:szCs w:val="24"/>
          <w:lang w:eastAsia="pl-PL"/>
        </w:rPr>
        <w:t xml:space="preserve">Zamawiający informuje, że w przypadku kiedy wykonawca otrzyma </w:t>
      </w:r>
      <w:r w:rsidR="00F04EC7">
        <w:rPr>
          <w:rFonts w:ascii="Arial" w:eastAsia="Times New Roman" w:hAnsi="Arial" w:cs="Arial"/>
          <w:color w:val="auto"/>
          <w:szCs w:val="24"/>
          <w:lang w:eastAsia="pl-PL"/>
        </w:rPr>
        <w:t xml:space="preserve">od niego wezwanie </w:t>
      </w:r>
      <w:r w:rsidRPr="0078638F">
        <w:rPr>
          <w:rFonts w:ascii="Arial" w:eastAsia="Times New Roman" w:hAnsi="Arial" w:cs="Arial"/>
          <w:color w:val="auto"/>
          <w:szCs w:val="24"/>
          <w:lang w:eastAsia="pl-PL"/>
        </w:rPr>
        <w:t xml:space="preserve">w trybie art. 90 ustawy PZP, a złożone przez niego wyjaśnienia i/lub dowody stanowić będą tajemnice przedsiębiorstwa w rozumieniu ustawy o zwalczaniu nieuczciwej konkurencji </w:t>
      </w:r>
      <w:r w:rsidRPr="0078638F">
        <w:rPr>
          <w:rFonts w:ascii="Arial" w:eastAsia="Times New Roman" w:hAnsi="Arial" w:cs="Arial"/>
          <w:color w:val="auto"/>
          <w:lang w:eastAsia="pl-PL"/>
        </w:rPr>
        <w:t>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DA3FD80" w14:textId="77777777" w:rsidR="0078638F" w:rsidRPr="0078638F" w:rsidRDefault="0078638F" w:rsidP="009F5AFB">
      <w:pPr>
        <w:numPr>
          <w:ilvl w:val="0"/>
          <w:numId w:val="35"/>
        </w:numPr>
        <w:spacing w:after="0" w:line="360" w:lineRule="auto"/>
        <w:ind w:left="360"/>
        <w:jc w:val="both"/>
        <w:rPr>
          <w:rFonts w:ascii="Arial" w:eastAsia="Times New Roman" w:hAnsi="Arial" w:cs="Arial"/>
          <w:color w:val="auto"/>
          <w:lang w:val="x-none" w:eastAsia="x-none"/>
        </w:rPr>
      </w:pPr>
      <w:r w:rsidRPr="0078638F">
        <w:rPr>
          <w:rFonts w:ascii="Arial" w:eastAsia="Times New Roman" w:hAnsi="Arial" w:cs="Arial"/>
          <w:color w:val="auto"/>
          <w:lang w:val="x-none" w:eastAsia="x-none"/>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w:t>
      </w:r>
      <w:r w:rsidRPr="0078638F">
        <w:rPr>
          <w:rFonts w:ascii="Arial" w:eastAsia="Times New Roman" w:hAnsi="Arial" w:cs="Arial"/>
          <w:color w:val="auto"/>
          <w:lang w:eastAsia="x-none"/>
        </w:rPr>
        <w:t xml:space="preserve">y  </w:t>
      </w:r>
      <w:r w:rsidRPr="0078638F">
        <w:rPr>
          <w:rFonts w:ascii="Arial" w:eastAsia="Times New Roman" w:hAnsi="Arial" w:cs="Arial"/>
          <w:color w:val="auto"/>
          <w:lang w:val="x-none" w:eastAsia="x-none"/>
        </w:rPr>
        <w:t>i po stwierdzeniu poprawności procedury dokonywania zmian, zostaną dołączone do oferty.</w:t>
      </w:r>
    </w:p>
    <w:p w14:paraId="17412485" w14:textId="6A9F0086" w:rsidR="0078638F" w:rsidRPr="0078638F" w:rsidRDefault="0078638F" w:rsidP="009F5AFB">
      <w:pPr>
        <w:numPr>
          <w:ilvl w:val="0"/>
          <w:numId w:val="35"/>
        </w:numPr>
        <w:spacing w:after="0" w:line="360" w:lineRule="auto"/>
        <w:ind w:left="360"/>
        <w:jc w:val="both"/>
        <w:rPr>
          <w:rFonts w:ascii="Arial" w:eastAsia="Times New Roman" w:hAnsi="Arial" w:cs="Arial"/>
          <w:color w:val="auto"/>
          <w:lang w:val="x-none" w:eastAsia="x-none"/>
        </w:rPr>
      </w:pPr>
      <w:r w:rsidRPr="0078638F">
        <w:rPr>
          <w:rFonts w:ascii="Arial" w:eastAsia="Times New Roman" w:hAnsi="Arial" w:cs="Arial"/>
          <w:color w:val="auto"/>
          <w:lang w:val="x-none" w:eastAsia="x-none"/>
        </w:rPr>
        <w:t>Wykonawca ma prawo przed upływem terminu składania ofert wycofać się z postępowania poprzez złożenie pisemnego powiadomienia, według tych samych zasad jak wprowadz</w:t>
      </w:r>
      <w:r w:rsidR="000E1B47">
        <w:rPr>
          <w:rFonts w:ascii="Arial" w:eastAsia="Times New Roman" w:hAnsi="Arial" w:cs="Arial"/>
          <w:color w:val="auto"/>
          <w:lang w:val="x-none" w:eastAsia="x-none"/>
        </w:rPr>
        <w:t>enie zmian i poprawek z napisem</w:t>
      </w:r>
      <w:r w:rsidR="005A124A">
        <w:rPr>
          <w:rFonts w:ascii="Arial" w:eastAsia="Times New Roman" w:hAnsi="Arial" w:cs="Arial"/>
          <w:color w:val="auto"/>
          <w:lang w:eastAsia="x-none"/>
        </w:rPr>
        <w:t xml:space="preserve"> </w:t>
      </w:r>
      <w:r w:rsidRPr="0078638F">
        <w:rPr>
          <w:rFonts w:ascii="Arial" w:eastAsia="Times New Roman" w:hAnsi="Arial" w:cs="Arial"/>
          <w:color w:val="auto"/>
          <w:lang w:val="x-none" w:eastAsia="x-none"/>
        </w:rPr>
        <w:t>w kopercie „WYCOFANIE”. Koperty oznakowane w ten sposób będą otwierane w pierwszej kolejności po potwierdzeniu poprawności postępowania wykonawcy oraz zgodności ze złożonymi ofertami. Koperty ofert wycofanych nie będą otwierane.</w:t>
      </w:r>
    </w:p>
    <w:p w14:paraId="3922B019" w14:textId="77777777" w:rsidR="0078638F" w:rsidRPr="0078638F" w:rsidRDefault="0078638F" w:rsidP="0078638F">
      <w:pPr>
        <w:autoSpaceDE w:val="0"/>
        <w:spacing w:line="360" w:lineRule="auto"/>
        <w:jc w:val="both"/>
        <w:rPr>
          <w:rFonts w:ascii="Arial" w:hAnsi="Arial" w:cs="Arial"/>
          <w:b/>
        </w:rPr>
      </w:pPr>
      <w:r w:rsidRPr="0078638F">
        <w:rPr>
          <w:rFonts w:ascii="Arial" w:eastAsia="Times New Roman" w:hAnsi="Arial" w:cs="Arial"/>
          <w:color w:val="auto"/>
          <w:lang w:eastAsia="pl-PL"/>
        </w:rPr>
        <w:t>Oferta, której treść nie będzie odpowiadać treści niniejszej SIWZ, z zastrzeżeniem art. 87 ust. 2 pkt. 3 ustawy PZP zostanie odrzucona (art. 89 ust. 1 pkt. 2 ustawy PZP). Wszelkie niejasności i obiekcje dotyczące treści zapisów w niniejszej SIWZ należy zatem wyjaśnić z zamawiającym przed terminem składania ofert w trybie przewidzianym w niniejszej SIWZ. Przepisy ustawy PZP nie przewidują negocjacji warunków udzielenia zamówienia, w tym zapisów projektu umowy, po terminie otwarcia ofert.</w:t>
      </w:r>
    </w:p>
    <w:p w14:paraId="02CA8840" w14:textId="77777777" w:rsidR="0078638F" w:rsidRPr="0078638F" w:rsidRDefault="0078638F" w:rsidP="0078638F">
      <w:pPr>
        <w:autoSpaceDE w:val="0"/>
        <w:spacing w:line="360" w:lineRule="auto"/>
        <w:jc w:val="both"/>
        <w:rPr>
          <w:rFonts w:ascii="Arial" w:hAnsi="Arial" w:cs="Arial"/>
          <w:b/>
          <w:color w:val="000000"/>
        </w:rPr>
      </w:pPr>
      <w:r w:rsidRPr="0078638F">
        <w:rPr>
          <w:rFonts w:ascii="Arial" w:hAnsi="Arial" w:cs="Arial"/>
          <w:b/>
          <w:color w:val="000000"/>
        </w:rPr>
        <w:t>ROZDZIAŁ XI. MIEJSCE ORAZ TERMIN SKŁADANIA I OTWARCIA OFERT</w:t>
      </w:r>
    </w:p>
    <w:p w14:paraId="2ED9B892" w14:textId="77777777" w:rsidR="0078638F" w:rsidRPr="0078638F" w:rsidRDefault="0078638F" w:rsidP="009F5AFB">
      <w:pPr>
        <w:numPr>
          <w:ilvl w:val="0"/>
          <w:numId w:val="36"/>
        </w:numPr>
        <w:autoSpaceDE w:val="0"/>
        <w:autoSpaceDN w:val="0"/>
        <w:adjustRightInd w:val="0"/>
        <w:spacing w:after="0" w:line="360" w:lineRule="auto"/>
        <w:ind w:left="426" w:hanging="426"/>
        <w:jc w:val="both"/>
        <w:rPr>
          <w:rFonts w:ascii="Arial" w:eastAsia="Times New Roman" w:hAnsi="Arial" w:cs="Arial"/>
          <w:color w:val="000000"/>
          <w:szCs w:val="24"/>
          <w:lang w:eastAsia="pl-PL"/>
        </w:rPr>
      </w:pPr>
      <w:r w:rsidRPr="0078638F">
        <w:rPr>
          <w:rFonts w:ascii="Arial" w:eastAsia="Times New Roman" w:hAnsi="Arial" w:cs="Arial"/>
          <w:color w:val="000000"/>
          <w:szCs w:val="24"/>
          <w:lang w:eastAsia="pl-PL"/>
        </w:rPr>
        <w:t>Ofertę należy złożyć w siedzibie zamawiającego:</w:t>
      </w:r>
    </w:p>
    <w:p w14:paraId="718A9128" w14:textId="77777777" w:rsidR="0078638F" w:rsidRPr="0078638F" w:rsidRDefault="0078638F" w:rsidP="0078638F">
      <w:pPr>
        <w:autoSpaceDE w:val="0"/>
        <w:autoSpaceDN w:val="0"/>
        <w:adjustRightInd w:val="0"/>
        <w:spacing w:after="0" w:line="360" w:lineRule="auto"/>
        <w:ind w:left="426"/>
        <w:jc w:val="both"/>
        <w:rPr>
          <w:rFonts w:ascii="Arial" w:eastAsia="Times New Roman" w:hAnsi="Arial" w:cs="Arial"/>
          <w:iCs/>
          <w:color w:val="000000"/>
          <w:szCs w:val="24"/>
          <w:lang w:eastAsia="pl-PL"/>
        </w:rPr>
      </w:pPr>
      <w:r w:rsidRPr="0078638F">
        <w:rPr>
          <w:rFonts w:ascii="Arial" w:eastAsia="Times New Roman" w:hAnsi="Arial" w:cs="Arial"/>
          <w:iCs/>
          <w:color w:val="000000"/>
          <w:szCs w:val="24"/>
          <w:lang w:eastAsia="pl-PL"/>
        </w:rPr>
        <w:t>Uniwersytet Jana Kochanowskiego w Kielcach</w:t>
      </w:r>
    </w:p>
    <w:p w14:paraId="6BEF8D63" w14:textId="77777777" w:rsidR="0078638F" w:rsidRPr="0078638F" w:rsidRDefault="0078638F" w:rsidP="0078638F">
      <w:pPr>
        <w:autoSpaceDE w:val="0"/>
        <w:autoSpaceDN w:val="0"/>
        <w:adjustRightInd w:val="0"/>
        <w:spacing w:after="0" w:line="360" w:lineRule="auto"/>
        <w:ind w:left="426"/>
        <w:jc w:val="both"/>
        <w:rPr>
          <w:rFonts w:ascii="Arial" w:eastAsia="Times New Roman" w:hAnsi="Arial" w:cs="Arial"/>
          <w:iCs/>
          <w:color w:val="000000"/>
          <w:szCs w:val="24"/>
          <w:lang w:eastAsia="pl-PL"/>
        </w:rPr>
      </w:pPr>
      <w:r w:rsidRPr="0078638F">
        <w:rPr>
          <w:rFonts w:ascii="Arial" w:eastAsia="Times New Roman" w:hAnsi="Arial" w:cs="Arial"/>
          <w:iCs/>
          <w:color w:val="000000"/>
          <w:szCs w:val="24"/>
          <w:lang w:eastAsia="pl-PL"/>
        </w:rPr>
        <w:t>Kancelaria Ogólna</w:t>
      </w:r>
    </w:p>
    <w:p w14:paraId="600FF17E" w14:textId="77777777" w:rsidR="0078638F" w:rsidRPr="0078638F" w:rsidRDefault="0078638F" w:rsidP="0078638F">
      <w:pPr>
        <w:autoSpaceDE w:val="0"/>
        <w:autoSpaceDN w:val="0"/>
        <w:adjustRightInd w:val="0"/>
        <w:spacing w:after="0" w:line="360" w:lineRule="auto"/>
        <w:ind w:left="426"/>
        <w:jc w:val="both"/>
        <w:rPr>
          <w:rFonts w:ascii="Arial" w:eastAsia="Times New Roman" w:hAnsi="Arial" w:cs="Arial"/>
          <w:iCs/>
          <w:color w:val="000000"/>
          <w:szCs w:val="24"/>
          <w:lang w:eastAsia="pl-PL"/>
        </w:rPr>
      </w:pPr>
      <w:r w:rsidRPr="0078638F">
        <w:rPr>
          <w:rFonts w:ascii="Arial" w:eastAsia="Times New Roman" w:hAnsi="Arial" w:cs="Arial"/>
          <w:iCs/>
          <w:color w:val="000000"/>
          <w:szCs w:val="24"/>
          <w:lang w:eastAsia="pl-PL"/>
        </w:rPr>
        <w:t>Ul. Żeromskiego 5</w:t>
      </w:r>
    </w:p>
    <w:p w14:paraId="5EB06994" w14:textId="77777777" w:rsidR="0078638F" w:rsidRPr="0078638F" w:rsidRDefault="0078638F" w:rsidP="0078638F">
      <w:pPr>
        <w:autoSpaceDE w:val="0"/>
        <w:autoSpaceDN w:val="0"/>
        <w:adjustRightInd w:val="0"/>
        <w:spacing w:after="0" w:line="360" w:lineRule="auto"/>
        <w:ind w:left="426"/>
        <w:jc w:val="both"/>
        <w:rPr>
          <w:rFonts w:ascii="Arial" w:eastAsia="Times New Roman" w:hAnsi="Arial" w:cs="Arial"/>
          <w:iCs/>
          <w:color w:val="000000"/>
          <w:szCs w:val="24"/>
          <w:lang w:eastAsia="pl-PL"/>
        </w:rPr>
      </w:pPr>
      <w:r w:rsidRPr="0078638F">
        <w:rPr>
          <w:rFonts w:ascii="Arial" w:eastAsia="Times New Roman" w:hAnsi="Arial" w:cs="Arial"/>
          <w:iCs/>
          <w:color w:val="000000"/>
          <w:szCs w:val="24"/>
          <w:lang w:eastAsia="pl-PL"/>
        </w:rPr>
        <w:t xml:space="preserve">25-369 Kielce  </w:t>
      </w:r>
    </w:p>
    <w:p w14:paraId="30CF47CE" w14:textId="34386584" w:rsidR="0078638F" w:rsidRPr="0078638F" w:rsidRDefault="0078638F" w:rsidP="009F5AFB">
      <w:pPr>
        <w:numPr>
          <w:ilvl w:val="0"/>
          <w:numId w:val="36"/>
        </w:numPr>
        <w:autoSpaceDE w:val="0"/>
        <w:autoSpaceDN w:val="0"/>
        <w:adjustRightInd w:val="0"/>
        <w:spacing w:after="0" w:line="360" w:lineRule="auto"/>
        <w:ind w:left="426" w:hanging="426"/>
        <w:jc w:val="both"/>
        <w:rPr>
          <w:rFonts w:ascii="Arial" w:eastAsia="Times New Roman" w:hAnsi="Arial" w:cs="Arial"/>
          <w:b/>
          <w:iCs/>
          <w:color w:val="000000"/>
          <w:szCs w:val="24"/>
          <w:lang w:eastAsia="pl-PL"/>
        </w:rPr>
      </w:pPr>
      <w:r w:rsidRPr="0078638F">
        <w:rPr>
          <w:rFonts w:ascii="Arial" w:eastAsia="Times New Roman" w:hAnsi="Arial" w:cs="Arial"/>
          <w:iCs/>
          <w:color w:val="000000"/>
          <w:szCs w:val="24"/>
          <w:lang w:eastAsia="pl-PL"/>
        </w:rPr>
        <w:t xml:space="preserve">Ofertę należy złożyć do dnia </w:t>
      </w:r>
      <w:r w:rsidR="00F04EC7">
        <w:rPr>
          <w:rFonts w:ascii="Arial" w:eastAsia="Times New Roman" w:hAnsi="Arial" w:cs="Arial"/>
          <w:iCs/>
          <w:color w:val="000000"/>
          <w:szCs w:val="24"/>
          <w:lang w:eastAsia="pl-PL"/>
        </w:rPr>
        <w:t>……….</w:t>
      </w:r>
      <w:r w:rsidRPr="0078638F">
        <w:rPr>
          <w:rFonts w:ascii="Arial" w:eastAsia="Times New Roman" w:hAnsi="Arial" w:cs="Arial"/>
          <w:b/>
          <w:iCs/>
          <w:color w:val="000000"/>
          <w:szCs w:val="24"/>
          <w:lang w:eastAsia="pl-PL"/>
        </w:rPr>
        <w:t>.2019r. do godziny 10:00.</w:t>
      </w:r>
    </w:p>
    <w:p w14:paraId="1B02790A" w14:textId="12FEDCA1" w:rsidR="0078638F" w:rsidRPr="0078638F" w:rsidRDefault="0078638F" w:rsidP="009F5AFB">
      <w:pPr>
        <w:numPr>
          <w:ilvl w:val="0"/>
          <w:numId w:val="36"/>
        </w:numPr>
        <w:autoSpaceDE w:val="0"/>
        <w:autoSpaceDN w:val="0"/>
        <w:adjustRightInd w:val="0"/>
        <w:spacing w:after="0" w:line="360" w:lineRule="auto"/>
        <w:ind w:left="426" w:hanging="426"/>
        <w:jc w:val="both"/>
        <w:rPr>
          <w:rFonts w:ascii="Arial" w:eastAsia="Times New Roman" w:hAnsi="Arial" w:cs="Arial"/>
          <w:iCs/>
          <w:color w:val="000000"/>
          <w:szCs w:val="24"/>
          <w:lang w:eastAsia="pl-PL"/>
        </w:rPr>
      </w:pPr>
      <w:r w:rsidRPr="0078638F">
        <w:rPr>
          <w:rFonts w:ascii="Arial" w:eastAsia="Times New Roman" w:hAnsi="Arial" w:cs="Arial"/>
          <w:iCs/>
          <w:color w:val="000000"/>
          <w:szCs w:val="24"/>
          <w:lang w:eastAsia="pl-PL"/>
        </w:rPr>
        <w:t xml:space="preserve">Publiczne otwarcie ofert nastąpi w dniu </w:t>
      </w:r>
      <w:r w:rsidR="00F04EC7">
        <w:rPr>
          <w:rFonts w:ascii="Arial" w:eastAsia="Times New Roman" w:hAnsi="Arial" w:cs="Arial"/>
          <w:iCs/>
          <w:color w:val="000000"/>
          <w:szCs w:val="24"/>
          <w:lang w:eastAsia="pl-PL"/>
        </w:rPr>
        <w:t>…………….</w:t>
      </w:r>
      <w:r w:rsidRPr="0078638F">
        <w:rPr>
          <w:rFonts w:ascii="Arial" w:eastAsia="Times New Roman" w:hAnsi="Arial" w:cs="Arial"/>
          <w:iCs/>
          <w:color w:val="000000"/>
          <w:szCs w:val="24"/>
          <w:lang w:eastAsia="pl-PL"/>
        </w:rPr>
        <w:t>.</w:t>
      </w:r>
      <w:r w:rsidRPr="0078638F">
        <w:rPr>
          <w:rFonts w:ascii="Arial" w:eastAsia="Times New Roman" w:hAnsi="Arial" w:cs="Arial"/>
          <w:b/>
          <w:iCs/>
          <w:color w:val="auto"/>
          <w:szCs w:val="24"/>
          <w:lang w:eastAsia="pl-PL"/>
        </w:rPr>
        <w:t>2019r.</w:t>
      </w:r>
      <w:r w:rsidRPr="0078638F">
        <w:rPr>
          <w:rFonts w:ascii="Arial" w:eastAsia="Times New Roman" w:hAnsi="Arial" w:cs="Arial"/>
          <w:iCs/>
          <w:color w:val="000000"/>
          <w:szCs w:val="24"/>
          <w:lang w:eastAsia="pl-PL"/>
        </w:rPr>
        <w:t xml:space="preserve"> o godzinie 10:15 </w:t>
      </w:r>
    </w:p>
    <w:p w14:paraId="48EA27E2" w14:textId="77777777" w:rsidR="0078638F" w:rsidRPr="0078638F" w:rsidRDefault="0078638F" w:rsidP="0078638F">
      <w:pPr>
        <w:autoSpaceDE w:val="0"/>
        <w:autoSpaceDN w:val="0"/>
        <w:adjustRightInd w:val="0"/>
        <w:spacing w:after="0" w:line="360" w:lineRule="auto"/>
        <w:ind w:left="426"/>
        <w:jc w:val="both"/>
        <w:rPr>
          <w:rFonts w:ascii="Arial" w:eastAsia="Times New Roman" w:hAnsi="Arial" w:cs="Arial"/>
          <w:iCs/>
          <w:color w:val="000000"/>
          <w:szCs w:val="24"/>
          <w:lang w:eastAsia="pl-PL"/>
        </w:rPr>
      </w:pPr>
      <w:r w:rsidRPr="0078638F">
        <w:rPr>
          <w:rFonts w:ascii="Arial" w:eastAsia="Times New Roman" w:hAnsi="Arial" w:cs="Arial"/>
          <w:iCs/>
          <w:color w:val="000000"/>
          <w:szCs w:val="24"/>
          <w:lang w:eastAsia="pl-PL"/>
        </w:rPr>
        <w:t>w siedzibie zamawiającego:</w:t>
      </w:r>
    </w:p>
    <w:p w14:paraId="5A08EC3B" w14:textId="77777777" w:rsidR="0078638F" w:rsidRPr="0078638F" w:rsidRDefault="0078638F" w:rsidP="0078638F">
      <w:pPr>
        <w:autoSpaceDE w:val="0"/>
        <w:autoSpaceDN w:val="0"/>
        <w:adjustRightInd w:val="0"/>
        <w:spacing w:after="0" w:line="360" w:lineRule="auto"/>
        <w:ind w:left="426"/>
        <w:jc w:val="both"/>
        <w:rPr>
          <w:rFonts w:ascii="Arial" w:eastAsia="Times New Roman" w:hAnsi="Arial" w:cs="Arial"/>
          <w:iCs/>
          <w:color w:val="000000"/>
          <w:szCs w:val="24"/>
          <w:lang w:eastAsia="pl-PL"/>
        </w:rPr>
      </w:pPr>
      <w:r w:rsidRPr="0078638F">
        <w:rPr>
          <w:rFonts w:ascii="Arial" w:eastAsia="Times New Roman" w:hAnsi="Arial" w:cs="Arial"/>
          <w:iCs/>
          <w:color w:val="000000"/>
          <w:szCs w:val="24"/>
          <w:lang w:eastAsia="pl-PL"/>
        </w:rPr>
        <w:lastRenderedPageBreak/>
        <w:t>Uniwersytet Jana Kochanowskiego w Kielcach</w:t>
      </w:r>
    </w:p>
    <w:p w14:paraId="235B7930" w14:textId="77777777" w:rsidR="0078638F" w:rsidRPr="0078638F" w:rsidRDefault="0078638F" w:rsidP="0078638F">
      <w:pPr>
        <w:autoSpaceDE w:val="0"/>
        <w:autoSpaceDN w:val="0"/>
        <w:adjustRightInd w:val="0"/>
        <w:spacing w:after="0" w:line="360" w:lineRule="auto"/>
        <w:ind w:left="426"/>
        <w:jc w:val="both"/>
        <w:rPr>
          <w:rFonts w:ascii="Arial" w:eastAsia="Times New Roman" w:hAnsi="Arial" w:cs="Arial"/>
          <w:iCs/>
          <w:color w:val="000000"/>
          <w:szCs w:val="24"/>
          <w:lang w:eastAsia="pl-PL"/>
        </w:rPr>
      </w:pPr>
      <w:r w:rsidRPr="0078638F">
        <w:rPr>
          <w:rFonts w:ascii="Arial" w:eastAsia="Times New Roman" w:hAnsi="Arial" w:cs="Arial"/>
          <w:iCs/>
          <w:color w:val="000000"/>
          <w:szCs w:val="24"/>
          <w:lang w:eastAsia="pl-PL"/>
        </w:rPr>
        <w:t>Dział Zamówień Publicznych</w:t>
      </w:r>
    </w:p>
    <w:p w14:paraId="0744F38B" w14:textId="77777777" w:rsidR="0078638F" w:rsidRPr="0078638F" w:rsidRDefault="0078638F" w:rsidP="0078638F">
      <w:pPr>
        <w:autoSpaceDE w:val="0"/>
        <w:autoSpaceDN w:val="0"/>
        <w:adjustRightInd w:val="0"/>
        <w:spacing w:after="0" w:line="360" w:lineRule="auto"/>
        <w:ind w:left="426"/>
        <w:jc w:val="both"/>
        <w:rPr>
          <w:rFonts w:ascii="Arial" w:eastAsia="Times New Roman" w:hAnsi="Arial" w:cs="Arial"/>
          <w:iCs/>
          <w:color w:val="000000"/>
          <w:szCs w:val="24"/>
          <w:lang w:eastAsia="pl-PL"/>
        </w:rPr>
      </w:pPr>
      <w:r w:rsidRPr="0078638F">
        <w:rPr>
          <w:rFonts w:ascii="Arial" w:eastAsia="Times New Roman" w:hAnsi="Arial" w:cs="Arial"/>
          <w:iCs/>
          <w:color w:val="000000"/>
          <w:szCs w:val="24"/>
          <w:lang w:eastAsia="pl-PL"/>
        </w:rPr>
        <w:t>Ul. Żeromskiego 5</w:t>
      </w:r>
    </w:p>
    <w:p w14:paraId="596CDE35" w14:textId="41D6FD12" w:rsidR="0078638F" w:rsidRPr="0078638F" w:rsidRDefault="0078638F" w:rsidP="001738E3">
      <w:pPr>
        <w:autoSpaceDE w:val="0"/>
        <w:autoSpaceDN w:val="0"/>
        <w:adjustRightInd w:val="0"/>
        <w:spacing w:after="0" w:line="360" w:lineRule="auto"/>
        <w:ind w:left="426"/>
        <w:jc w:val="both"/>
        <w:rPr>
          <w:rFonts w:ascii="Arial" w:eastAsia="Times New Roman" w:hAnsi="Arial" w:cs="Arial"/>
          <w:iCs/>
          <w:color w:val="000000"/>
          <w:szCs w:val="24"/>
          <w:lang w:eastAsia="pl-PL"/>
        </w:rPr>
      </w:pPr>
      <w:r w:rsidRPr="0078638F">
        <w:rPr>
          <w:rFonts w:ascii="Arial" w:eastAsia="Times New Roman" w:hAnsi="Arial" w:cs="Arial"/>
          <w:iCs/>
          <w:color w:val="000000"/>
          <w:szCs w:val="24"/>
          <w:lang w:eastAsia="pl-PL"/>
        </w:rPr>
        <w:t>25-369</w:t>
      </w:r>
      <w:r w:rsidR="001738E3">
        <w:rPr>
          <w:rFonts w:ascii="Arial" w:eastAsia="Times New Roman" w:hAnsi="Arial" w:cs="Arial"/>
          <w:iCs/>
          <w:color w:val="000000"/>
          <w:szCs w:val="24"/>
          <w:lang w:eastAsia="pl-PL"/>
        </w:rPr>
        <w:t xml:space="preserve"> Kielce  </w:t>
      </w:r>
    </w:p>
    <w:p w14:paraId="40957297" w14:textId="7FF244B0" w:rsidR="0078638F" w:rsidRPr="0078638F" w:rsidRDefault="0078638F" w:rsidP="009F5AFB">
      <w:pPr>
        <w:numPr>
          <w:ilvl w:val="0"/>
          <w:numId w:val="36"/>
        </w:numPr>
        <w:autoSpaceDE w:val="0"/>
        <w:autoSpaceDN w:val="0"/>
        <w:adjustRightInd w:val="0"/>
        <w:spacing w:after="0" w:line="360" w:lineRule="auto"/>
        <w:ind w:left="426" w:hanging="426"/>
        <w:jc w:val="both"/>
        <w:rPr>
          <w:rFonts w:ascii="Arial" w:eastAsia="Times New Roman" w:hAnsi="Arial" w:cs="Arial"/>
          <w:iCs/>
          <w:color w:val="000000"/>
          <w:szCs w:val="24"/>
          <w:lang w:eastAsia="pl-PL"/>
        </w:rPr>
      </w:pPr>
      <w:r w:rsidRPr="0078638F">
        <w:rPr>
          <w:rFonts w:ascii="Arial" w:eastAsia="Times New Roman" w:hAnsi="Arial" w:cs="Arial"/>
          <w:iCs/>
          <w:color w:val="000000"/>
          <w:szCs w:val="24"/>
          <w:lang w:eastAsia="pl-PL"/>
        </w:rPr>
        <w:t>Otwarcie ofert jest jawne. Wykonawcy oraz osoby zainteresowane mogą uczes</w:t>
      </w:r>
      <w:r w:rsidR="00F04EC7">
        <w:rPr>
          <w:rFonts w:ascii="Arial" w:eastAsia="Times New Roman" w:hAnsi="Arial" w:cs="Arial"/>
          <w:iCs/>
          <w:color w:val="000000"/>
          <w:szCs w:val="24"/>
          <w:lang w:eastAsia="pl-PL"/>
        </w:rPr>
        <w:t xml:space="preserve">tniczyć  </w:t>
      </w:r>
      <w:r w:rsidRPr="0078638F">
        <w:rPr>
          <w:rFonts w:ascii="Arial" w:eastAsia="Times New Roman" w:hAnsi="Arial" w:cs="Arial"/>
          <w:iCs/>
          <w:color w:val="000000"/>
          <w:szCs w:val="24"/>
          <w:lang w:eastAsia="pl-PL"/>
        </w:rPr>
        <w:t>w otwarciu ofert.</w:t>
      </w:r>
    </w:p>
    <w:p w14:paraId="4059F4CE" w14:textId="77777777" w:rsidR="0078638F" w:rsidRPr="0078638F" w:rsidRDefault="0078638F" w:rsidP="009F5AFB">
      <w:pPr>
        <w:numPr>
          <w:ilvl w:val="0"/>
          <w:numId w:val="36"/>
        </w:numPr>
        <w:autoSpaceDE w:val="0"/>
        <w:autoSpaceDN w:val="0"/>
        <w:adjustRightInd w:val="0"/>
        <w:spacing w:after="0" w:line="360" w:lineRule="auto"/>
        <w:ind w:left="426" w:hanging="426"/>
        <w:jc w:val="both"/>
        <w:rPr>
          <w:rFonts w:ascii="Arial" w:eastAsia="Times New Roman" w:hAnsi="Arial" w:cs="Arial"/>
          <w:iCs/>
          <w:color w:val="000000"/>
          <w:szCs w:val="24"/>
          <w:lang w:eastAsia="pl-PL"/>
        </w:rPr>
      </w:pPr>
      <w:r w:rsidRPr="0078638F">
        <w:rPr>
          <w:rFonts w:ascii="Arial" w:eastAsia="Times New Roman" w:hAnsi="Arial" w:cs="Arial"/>
          <w:color w:val="000000"/>
          <w:szCs w:val="24"/>
          <w:lang w:eastAsia="pl-PL"/>
        </w:rPr>
        <w:t>Podczas otwarcia ofert zamawiający odczyta informacje, o których mowa w art. 86 ust. 4 ustawy PZP.</w:t>
      </w:r>
    </w:p>
    <w:p w14:paraId="56115688" w14:textId="77777777" w:rsidR="0078638F" w:rsidRPr="0078638F" w:rsidRDefault="0078638F" w:rsidP="009F5AFB">
      <w:pPr>
        <w:numPr>
          <w:ilvl w:val="0"/>
          <w:numId w:val="36"/>
        </w:numPr>
        <w:autoSpaceDE w:val="0"/>
        <w:autoSpaceDN w:val="0"/>
        <w:adjustRightInd w:val="0"/>
        <w:spacing w:after="0" w:line="360" w:lineRule="auto"/>
        <w:ind w:left="426" w:hanging="426"/>
        <w:jc w:val="both"/>
        <w:rPr>
          <w:rFonts w:ascii="Arial" w:eastAsia="Times New Roman" w:hAnsi="Arial" w:cs="Arial"/>
          <w:iCs/>
          <w:color w:val="000000"/>
          <w:szCs w:val="24"/>
          <w:lang w:eastAsia="pl-PL"/>
        </w:rPr>
      </w:pPr>
      <w:r w:rsidRPr="0078638F">
        <w:rPr>
          <w:rFonts w:ascii="Arial" w:eastAsia="Times New Roman" w:hAnsi="Arial" w:cs="Arial"/>
          <w:color w:val="000000"/>
          <w:szCs w:val="24"/>
          <w:lang w:eastAsia="pl-PL"/>
        </w:rPr>
        <w:t>Niezwłocznie po otwarciu ofert zamawiający zamieści na stronie internetowej :</w:t>
      </w:r>
    </w:p>
    <w:p w14:paraId="7231751F" w14:textId="503305A5" w:rsidR="0078638F" w:rsidRPr="0078638F" w:rsidRDefault="000D55CD" w:rsidP="0078638F">
      <w:pPr>
        <w:spacing w:after="0" w:line="360" w:lineRule="auto"/>
        <w:ind w:left="360"/>
        <w:jc w:val="both"/>
        <w:rPr>
          <w:rFonts w:ascii="Arial" w:hAnsi="Arial" w:cs="Arial"/>
          <w:iCs/>
          <w:color w:val="000000"/>
          <w:sz w:val="20"/>
        </w:rPr>
      </w:pPr>
      <w:hyperlink r:id="rId13" w:history="1">
        <w:r w:rsidR="005A124A" w:rsidRPr="005A124A">
          <w:rPr>
            <w:rStyle w:val="Hipercze"/>
            <w:rFonts w:ascii="Arial" w:hAnsi="Arial" w:cs="Arial"/>
            <w:sz w:val="20"/>
            <w:lang w:eastAsia="ar-SA"/>
          </w:rPr>
          <w:t>www.ujk.edu.pl</w:t>
        </w:r>
      </w:hyperlink>
      <w:r w:rsidR="005A124A" w:rsidRPr="005A124A">
        <w:rPr>
          <w:rFonts w:ascii="Arial" w:hAnsi="Arial" w:cs="Arial"/>
          <w:color w:val="auto"/>
          <w:sz w:val="20"/>
          <w:lang w:eastAsia="ar-SA"/>
        </w:rPr>
        <w:t xml:space="preserve"> </w:t>
      </w:r>
      <w:r w:rsidR="0078638F" w:rsidRPr="005A124A">
        <w:rPr>
          <w:rFonts w:ascii="Arial" w:hAnsi="Arial" w:cs="Arial"/>
          <w:color w:val="auto"/>
          <w:sz w:val="20"/>
          <w:lang w:eastAsia="ar-SA"/>
        </w:rPr>
        <w:t xml:space="preserve">  </w:t>
      </w:r>
      <w:r w:rsidR="0078638F" w:rsidRPr="005A124A">
        <w:rPr>
          <w:rFonts w:ascii="Arial" w:hAnsi="Arial" w:cs="Arial"/>
          <w:color w:val="000000"/>
          <w:sz w:val="20"/>
          <w:lang w:eastAsia="pl-PL"/>
        </w:rPr>
        <w:t xml:space="preserve"> informacje d</w:t>
      </w:r>
      <w:r w:rsidR="0078638F" w:rsidRPr="0078638F">
        <w:rPr>
          <w:rFonts w:ascii="Arial" w:hAnsi="Arial" w:cs="Arial"/>
          <w:color w:val="000000"/>
          <w:sz w:val="20"/>
          <w:lang w:eastAsia="pl-PL"/>
        </w:rPr>
        <w:t>otyczące:</w:t>
      </w:r>
    </w:p>
    <w:p w14:paraId="6E671EAB" w14:textId="77777777" w:rsidR="0078638F" w:rsidRPr="0078638F" w:rsidRDefault="0078638F" w:rsidP="009F5AFB">
      <w:pPr>
        <w:numPr>
          <w:ilvl w:val="0"/>
          <w:numId w:val="37"/>
        </w:numPr>
        <w:autoSpaceDE w:val="0"/>
        <w:autoSpaceDN w:val="0"/>
        <w:adjustRightInd w:val="0"/>
        <w:spacing w:after="0" w:line="360" w:lineRule="auto"/>
        <w:ind w:left="709" w:hanging="283"/>
        <w:jc w:val="both"/>
        <w:rPr>
          <w:rFonts w:ascii="Arial" w:eastAsia="Times New Roman" w:hAnsi="Arial" w:cs="Arial"/>
          <w:iCs/>
          <w:color w:val="000000"/>
          <w:szCs w:val="24"/>
          <w:lang w:eastAsia="pl-PL"/>
        </w:rPr>
      </w:pPr>
      <w:r w:rsidRPr="0078638F">
        <w:rPr>
          <w:rFonts w:ascii="Arial" w:eastAsia="Times New Roman" w:hAnsi="Arial" w:cs="Arial"/>
          <w:color w:val="000000"/>
          <w:szCs w:val="24"/>
          <w:lang w:eastAsia="pl-PL"/>
        </w:rPr>
        <w:t>kwoty, jaką zamierza przeznaczyć na sfinansowanie zamówienia;</w:t>
      </w:r>
    </w:p>
    <w:p w14:paraId="0510826E" w14:textId="77777777" w:rsidR="0078638F" w:rsidRPr="0078638F" w:rsidRDefault="0078638F" w:rsidP="009F5AFB">
      <w:pPr>
        <w:numPr>
          <w:ilvl w:val="0"/>
          <w:numId w:val="37"/>
        </w:numPr>
        <w:autoSpaceDE w:val="0"/>
        <w:autoSpaceDN w:val="0"/>
        <w:adjustRightInd w:val="0"/>
        <w:spacing w:after="0" w:line="360" w:lineRule="auto"/>
        <w:ind w:left="709" w:hanging="283"/>
        <w:jc w:val="both"/>
        <w:rPr>
          <w:rFonts w:ascii="Arial" w:eastAsia="Times New Roman" w:hAnsi="Arial" w:cs="Arial"/>
          <w:iCs/>
          <w:color w:val="000000"/>
          <w:szCs w:val="24"/>
          <w:lang w:eastAsia="pl-PL"/>
        </w:rPr>
      </w:pPr>
      <w:r w:rsidRPr="0078638F">
        <w:rPr>
          <w:rFonts w:ascii="Arial" w:eastAsia="Times New Roman" w:hAnsi="Arial" w:cs="Arial"/>
          <w:color w:val="000000"/>
          <w:szCs w:val="24"/>
          <w:lang w:eastAsia="pl-PL"/>
        </w:rPr>
        <w:t>firm oraz adresów wykonawców, którzy złożyli oferty w terminie;</w:t>
      </w:r>
    </w:p>
    <w:p w14:paraId="6568769F" w14:textId="77777777" w:rsidR="0078638F" w:rsidRPr="0078638F" w:rsidRDefault="0078638F" w:rsidP="009F5AFB">
      <w:pPr>
        <w:numPr>
          <w:ilvl w:val="0"/>
          <w:numId w:val="37"/>
        </w:numPr>
        <w:autoSpaceDE w:val="0"/>
        <w:autoSpaceDN w:val="0"/>
        <w:adjustRightInd w:val="0"/>
        <w:spacing w:after="0" w:line="360" w:lineRule="auto"/>
        <w:ind w:left="709" w:hanging="283"/>
        <w:jc w:val="both"/>
        <w:rPr>
          <w:rFonts w:ascii="Arial" w:eastAsia="Times New Roman" w:hAnsi="Arial" w:cs="Arial"/>
          <w:iCs/>
          <w:color w:val="000000"/>
          <w:szCs w:val="24"/>
          <w:lang w:eastAsia="pl-PL"/>
        </w:rPr>
      </w:pPr>
      <w:r w:rsidRPr="0078638F">
        <w:rPr>
          <w:rFonts w:ascii="Arial" w:eastAsia="Times New Roman" w:hAnsi="Arial" w:cs="Arial"/>
          <w:color w:val="000000"/>
          <w:szCs w:val="24"/>
          <w:lang w:eastAsia="pl-PL"/>
        </w:rPr>
        <w:t xml:space="preserve">ceny, terminu wykonania zamówienia, okresu gwarancji i warunków płatności zawartych w ofertach. </w:t>
      </w:r>
    </w:p>
    <w:p w14:paraId="739BA898" w14:textId="77777777" w:rsidR="0078638F" w:rsidRPr="0078638F" w:rsidRDefault="0078638F" w:rsidP="0078638F">
      <w:pPr>
        <w:autoSpaceDE w:val="0"/>
        <w:autoSpaceDN w:val="0"/>
        <w:adjustRightInd w:val="0"/>
        <w:spacing w:after="0" w:line="360" w:lineRule="auto"/>
        <w:ind w:left="709"/>
        <w:jc w:val="both"/>
        <w:rPr>
          <w:rFonts w:ascii="Arial" w:eastAsia="Times New Roman" w:hAnsi="Arial" w:cs="Arial"/>
          <w:iCs/>
          <w:color w:val="000000"/>
          <w:szCs w:val="24"/>
          <w:lang w:eastAsia="pl-PL"/>
        </w:rPr>
      </w:pPr>
    </w:p>
    <w:p w14:paraId="359FD292" w14:textId="77777777" w:rsidR="0078638F" w:rsidRPr="0078638F" w:rsidRDefault="0078638F" w:rsidP="0078638F">
      <w:pPr>
        <w:autoSpaceDE w:val="0"/>
        <w:spacing w:line="360" w:lineRule="auto"/>
        <w:jc w:val="both"/>
        <w:rPr>
          <w:rFonts w:ascii="Arial" w:hAnsi="Arial" w:cs="Arial"/>
          <w:b/>
          <w:color w:val="000000"/>
        </w:rPr>
      </w:pPr>
      <w:r w:rsidRPr="0078638F">
        <w:rPr>
          <w:rFonts w:ascii="Arial" w:hAnsi="Arial" w:cs="Arial"/>
          <w:b/>
          <w:color w:val="000000"/>
        </w:rPr>
        <w:t>ROZDZIAŁ XII. OPIS SPOSOBU OBLICZENIA CENY</w:t>
      </w:r>
    </w:p>
    <w:p w14:paraId="4F5DEE8D" w14:textId="0FE574AE" w:rsidR="0078638F" w:rsidRPr="0078638F" w:rsidRDefault="0078638F" w:rsidP="009F5AFB">
      <w:pPr>
        <w:numPr>
          <w:ilvl w:val="0"/>
          <w:numId w:val="38"/>
        </w:numPr>
        <w:spacing w:after="0" w:line="360" w:lineRule="auto"/>
        <w:contextualSpacing/>
        <w:jc w:val="both"/>
        <w:rPr>
          <w:rFonts w:ascii="Arial" w:hAnsi="Arial" w:cs="Arial"/>
          <w:color w:val="auto"/>
          <w:szCs w:val="24"/>
          <w:lang w:eastAsia="pl-PL"/>
        </w:rPr>
      </w:pPr>
      <w:r w:rsidRPr="0078638F">
        <w:rPr>
          <w:rFonts w:ascii="Arial" w:hAnsi="Arial" w:cs="Arial"/>
          <w:color w:val="auto"/>
          <w:szCs w:val="24"/>
          <w:lang w:eastAsia="pl-PL"/>
        </w:rPr>
        <w:t>Rozliczenia pomiędzy wykonawcą, a zamawiającym będą dokonyw</w:t>
      </w:r>
      <w:r w:rsidR="00F04EC7">
        <w:rPr>
          <w:rFonts w:ascii="Arial" w:hAnsi="Arial" w:cs="Arial"/>
          <w:color w:val="auto"/>
          <w:szCs w:val="24"/>
          <w:lang w:eastAsia="pl-PL"/>
        </w:rPr>
        <w:t xml:space="preserve">ane wyłącznie  </w:t>
      </w:r>
      <w:r w:rsidRPr="0078638F">
        <w:rPr>
          <w:rFonts w:ascii="Arial" w:hAnsi="Arial" w:cs="Arial"/>
          <w:color w:val="auto"/>
          <w:szCs w:val="24"/>
          <w:lang w:eastAsia="pl-PL"/>
        </w:rPr>
        <w:t>w złotych  polskich.</w:t>
      </w:r>
    </w:p>
    <w:p w14:paraId="619563F3" w14:textId="7E1CEE59" w:rsidR="0078638F" w:rsidRPr="0078638F" w:rsidRDefault="0078638F" w:rsidP="009F5AFB">
      <w:pPr>
        <w:numPr>
          <w:ilvl w:val="0"/>
          <w:numId w:val="38"/>
        </w:numPr>
        <w:spacing w:after="0" w:line="360" w:lineRule="auto"/>
        <w:contextualSpacing/>
        <w:jc w:val="both"/>
        <w:rPr>
          <w:rFonts w:ascii="Arial" w:hAnsi="Arial" w:cs="Arial"/>
          <w:color w:val="auto"/>
          <w:szCs w:val="24"/>
          <w:lang w:eastAsia="pl-PL"/>
        </w:rPr>
      </w:pPr>
      <w:r w:rsidRPr="0078638F">
        <w:rPr>
          <w:rFonts w:ascii="Arial" w:hAnsi="Arial" w:cs="Arial"/>
          <w:color w:val="auto"/>
          <w:szCs w:val="24"/>
          <w:lang w:eastAsia="pl-PL"/>
        </w:rPr>
        <w:t>W ofercie cena ryczałtowa brutto musi być podana w złotych polskich c</w:t>
      </w:r>
      <w:r w:rsidR="00F04EC7">
        <w:rPr>
          <w:rFonts w:ascii="Arial" w:hAnsi="Arial" w:cs="Arial"/>
          <w:color w:val="auto"/>
          <w:szCs w:val="24"/>
          <w:lang w:eastAsia="pl-PL"/>
        </w:rPr>
        <w:t xml:space="preserve">yfrowo </w:t>
      </w:r>
      <w:r w:rsidRPr="0078638F">
        <w:rPr>
          <w:rFonts w:ascii="Arial" w:hAnsi="Arial" w:cs="Arial"/>
          <w:color w:val="auto"/>
          <w:szCs w:val="24"/>
          <w:lang w:eastAsia="pl-PL"/>
        </w:rPr>
        <w:t xml:space="preserve">i słownie,  </w:t>
      </w:r>
      <w:r w:rsidR="00F04EC7">
        <w:rPr>
          <w:rFonts w:ascii="Arial" w:hAnsi="Arial" w:cs="Arial"/>
          <w:color w:val="auto"/>
          <w:szCs w:val="24"/>
          <w:lang w:eastAsia="pl-PL"/>
        </w:rPr>
        <w:t xml:space="preserve">                                    </w:t>
      </w:r>
      <w:r w:rsidRPr="0078638F">
        <w:rPr>
          <w:rFonts w:ascii="Arial" w:hAnsi="Arial" w:cs="Arial"/>
          <w:color w:val="auto"/>
          <w:szCs w:val="24"/>
          <w:lang w:eastAsia="pl-PL"/>
        </w:rPr>
        <w:t xml:space="preserve">w zaokrągleniu do drugiego miejsca po przecinku. </w:t>
      </w:r>
    </w:p>
    <w:p w14:paraId="3B283B1E" w14:textId="36F0CE7C" w:rsidR="0078638F" w:rsidRPr="0078638F" w:rsidRDefault="0078638F" w:rsidP="009F5AFB">
      <w:pPr>
        <w:numPr>
          <w:ilvl w:val="0"/>
          <w:numId w:val="38"/>
        </w:numPr>
        <w:spacing w:after="0" w:line="360" w:lineRule="auto"/>
        <w:contextualSpacing/>
        <w:jc w:val="both"/>
        <w:rPr>
          <w:rFonts w:ascii="Arial" w:hAnsi="Arial" w:cs="Arial"/>
          <w:color w:val="auto"/>
          <w:szCs w:val="24"/>
          <w:lang w:eastAsia="pl-PL"/>
        </w:rPr>
      </w:pPr>
      <w:r w:rsidRPr="0078638F">
        <w:rPr>
          <w:rFonts w:ascii="Arial" w:hAnsi="Arial" w:cs="Arial"/>
          <w:color w:val="auto"/>
          <w:szCs w:val="24"/>
          <w:lang w:eastAsia="pl-PL"/>
        </w:rPr>
        <w:t xml:space="preserve">Jeżeli w postępowaniu złożona będzie oferta, której wybór prowadziłby do powstania </w:t>
      </w:r>
      <w:r w:rsidRPr="0078638F">
        <w:rPr>
          <w:rFonts w:ascii="Arial" w:hAnsi="Arial" w:cs="Arial"/>
          <w:color w:val="auto"/>
          <w:szCs w:val="24"/>
          <w:lang w:eastAsia="pl-PL"/>
        </w:rPr>
        <w:br/>
        <w:t>u zamawiającego obowiązku podatkowego zgodnie z przepisami o podatku od towarów i usług, zamawiający w celu oceny takiej oferty doliczy do</w:t>
      </w:r>
      <w:r w:rsidR="00F04EC7">
        <w:rPr>
          <w:rFonts w:ascii="Arial" w:hAnsi="Arial" w:cs="Arial"/>
          <w:color w:val="auto"/>
          <w:szCs w:val="24"/>
          <w:lang w:eastAsia="pl-PL"/>
        </w:rPr>
        <w:t xml:space="preserve"> przedstawionej    </w:t>
      </w:r>
      <w:r w:rsidRPr="0078638F">
        <w:rPr>
          <w:rFonts w:ascii="Arial" w:hAnsi="Arial" w:cs="Arial"/>
          <w:color w:val="auto"/>
          <w:szCs w:val="24"/>
          <w:lang w:eastAsia="pl-PL"/>
        </w:rPr>
        <w:t xml:space="preserve">w niej ceny podatek od towarów </w:t>
      </w:r>
      <w:r w:rsidR="00F04EC7">
        <w:rPr>
          <w:rFonts w:ascii="Arial" w:hAnsi="Arial" w:cs="Arial"/>
          <w:color w:val="auto"/>
          <w:szCs w:val="24"/>
          <w:lang w:eastAsia="pl-PL"/>
        </w:rPr>
        <w:t xml:space="preserve">                       </w:t>
      </w:r>
      <w:r w:rsidRPr="0078638F">
        <w:rPr>
          <w:rFonts w:ascii="Arial" w:hAnsi="Arial" w:cs="Arial"/>
          <w:color w:val="auto"/>
          <w:szCs w:val="24"/>
          <w:lang w:eastAsia="pl-PL"/>
        </w:rPr>
        <w:t>i usług, który miałby obowiązek r</w:t>
      </w:r>
      <w:r w:rsidR="00F04EC7">
        <w:rPr>
          <w:rFonts w:ascii="Arial" w:hAnsi="Arial" w:cs="Arial"/>
          <w:color w:val="auto"/>
          <w:szCs w:val="24"/>
          <w:lang w:eastAsia="pl-PL"/>
        </w:rPr>
        <w:t xml:space="preserve">ozliczyć zgodnie </w:t>
      </w:r>
      <w:r w:rsidRPr="0078638F">
        <w:rPr>
          <w:rFonts w:ascii="Arial" w:hAnsi="Arial" w:cs="Arial"/>
          <w:color w:val="auto"/>
          <w:szCs w:val="24"/>
          <w:lang w:eastAsia="pl-PL"/>
        </w:rPr>
        <w:t>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Niezłożenie przez Wykonawcę informacji będzie oznaczało, że taki obowiązek nie powstaje.</w:t>
      </w:r>
    </w:p>
    <w:p w14:paraId="1170BF93" w14:textId="77777777" w:rsidR="0078638F" w:rsidRPr="0078638F" w:rsidRDefault="0078638F" w:rsidP="009F5AFB">
      <w:pPr>
        <w:numPr>
          <w:ilvl w:val="0"/>
          <w:numId w:val="38"/>
        </w:numPr>
        <w:spacing w:after="0" w:line="360" w:lineRule="auto"/>
        <w:contextualSpacing/>
        <w:jc w:val="both"/>
        <w:rPr>
          <w:rFonts w:ascii="Arial" w:hAnsi="Arial" w:cs="Arial"/>
          <w:color w:val="auto"/>
          <w:szCs w:val="24"/>
          <w:lang w:eastAsia="pl-PL"/>
        </w:rPr>
      </w:pPr>
      <w:r w:rsidRPr="0078638F">
        <w:rPr>
          <w:rFonts w:ascii="Arial" w:hAnsi="Arial" w:cs="Arial"/>
          <w:color w:val="auto"/>
          <w:szCs w:val="24"/>
          <w:lang w:eastAsia="pl-PL"/>
        </w:rPr>
        <w:t>Prawidłowe ustalenie podatku VAT należy do obowiązków Wykonawcy.</w:t>
      </w:r>
    </w:p>
    <w:p w14:paraId="2D721D6E" w14:textId="1F3E0A41" w:rsidR="0078638F" w:rsidRPr="0078638F" w:rsidRDefault="0078638F" w:rsidP="009F5AFB">
      <w:pPr>
        <w:numPr>
          <w:ilvl w:val="0"/>
          <w:numId w:val="38"/>
        </w:numPr>
        <w:spacing w:after="0" w:line="360" w:lineRule="auto"/>
        <w:contextualSpacing/>
        <w:jc w:val="both"/>
        <w:rPr>
          <w:rFonts w:ascii="Arial" w:hAnsi="Arial" w:cs="Arial"/>
          <w:color w:val="auto"/>
          <w:szCs w:val="24"/>
          <w:lang w:eastAsia="pl-PL"/>
        </w:rPr>
      </w:pPr>
      <w:r w:rsidRPr="0078638F">
        <w:rPr>
          <w:rFonts w:ascii="Arial" w:hAnsi="Arial" w:cs="Arial"/>
          <w:color w:val="auto"/>
          <w:szCs w:val="24"/>
          <w:lang w:eastAsia="pl-PL"/>
        </w:rP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opisu przedmiotu zamówienia. Koszty związane z opracowaniem i złożeniem oferty ponosi Wykonawca.  </w:t>
      </w:r>
    </w:p>
    <w:p w14:paraId="0DDFD331" w14:textId="196ED696" w:rsidR="0078638F" w:rsidRPr="0078638F" w:rsidRDefault="0078638F" w:rsidP="009F5AFB">
      <w:pPr>
        <w:numPr>
          <w:ilvl w:val="0"/>
          <w:numId w:val="38"/>
        </w:numPr>
        <w:suppressAutoHyphens/>
        <w:autoSpaceDE w:val="0"/>
        <w:spacing w:after="0" w:line="360" w:lineRule="auto"/>
        <w:contextualSpacing/>
        <w:jc w:val="both"/>
        <w:rPr>
          <w:rFonts w:ascii="Arial" w:hAnsi="Arial" w:cs="Arial"/>
        </w:rPr>
      </w:pPr>
      <w:r w:rsidRPr="0078638F">
        <w:rPr>
          <w:rFonts w:ascii="Arial" w:hAnsi="Arial" w:cs="Arial"/>
          <w:color w:val="auto"/>
          <w:szCs w:val="24"/>
          <w:lang w:eastAsia="pl-PL"/>
        </w:rPr>
        <w:t>W związku z powyższym cena oferty winna zawierać wszelkie koszty niezbędne do zrealizowania zamówienia z uwzględnieniem ryzyka Wykonawcy,</w:t>
      </w:r>
      <w:r w:rsidRPr="0078638F">
        <w:rPr>
          <w:rFonts w:ascii="Arial" w:hAnsi="Arial" w:cs="Arial"/>
        </w:rPr>
        <w:t xml:space="preserve"> w tym także opłaty związane z dostawą, w tym transportu mebli do miejsc wskazanych przez zamawiającego (na terenie miasta Kielce), wniesienia do wskazanych pomieszczeń, </w:t>
      </w:r>
      <w:r w:rsidR="003D544D">
        <w:rPr>
          <w:rFonts w:ascii="Arial" w:hAnsi="Arial" w:cs="Arial"/>
        </w:rPr>
        <w:t>ustawienie</w:t>
      </w:r>
      <w:r w:rsidRPr="0078638F">
        <w:rPr>
          <w:rFonts w:ascii="Arial" w:hAnsi="Arial" w:cs="Arial"/>
        </w:rPr>
        <w:t xml:space="preserve"> i wypoziomowanie mebli. </w:t>
      </w:r>
    </w:p>
    <w:p w14:paraId="5EB5A430" w14:textId="77777777" w:rsidR="0078638F" w:rsidRPr="0078638F" w:rsidRDefault="0078638F" w:rsidP="0078638F">
      <w:pPr>
        <w:spacing w:after="0" w:line="360" w:lineRule="auto"/>
        <w:jc w:val="both"/>
        <w:rPr>
          <w:rFonts w:ascii="Arial" w:eastAsia="Times New Roman" w:hAnsi="Arial" w:cs="Arial"/>
          <w:b/>
          <w:color w:val="auto"/>
          <w:lang w:eastAsia="pl-PL"/>
        </w:rPr>
      </w:pPr>
      <w:r w:rsidRPr="0078638F">
        <w:rPr>
          <w:rFonts w:ascii="Arial" w:eastAsia="Times New Roman" w:hAnsi="Arial" w:cs="Arial"/>
          <w:b/>
          <w:color w:val="auto"/>
          <w:lang w:eastAsia="pl-PL"/>
        </w:rPr>
        <w:lastRenderedPageBreak/>
        <w:t>ROZDZIAŁ XIII. OPIS KRYTERIÓW, KTÓRYMI ZAMAWIAJĄCY BĘDZIE SIĘ  KIEROWAŁ PRZY WYBORZE OFERTY, WRAZ Z PODANIEM WAG TYCH KRYTERIÓW I SPOSOBU OCENY OFERT</w:t>
      </w:r>
    </w:p>
    <w:p w14:paraId="7968B7C6" w14:textId="77777777" w:rsidR="0078638F" w:rsidRPr="0078638F" w:rsidRDefault="0078638F" w:rsidP="009F5AFB">
      <w:pPr>
        <w:numPr>
          <w:ilvl w:val="0"/>
          <w:numId w:val="21"/>
        </w:numPr>
        <w:spacing w:after="0" w:line="360" w:lineRule="auto"/>
        <w:contextualSpacing/>
        <w:jc w:val="both"/>
        <w:rPr>
          <w:rFonts w:ascii="Arial" w:hAnsi="Arial" w:cs="Arial"/>
          <w:color w:val="auto"/>
          <w:lang w:eastAsia="pl-PL"/>
        </w:rPr>
      </w:pPr>
      <w:r w:rsidRPr="0078638F">
        <w:rPr>
          <w:rFonts w:ascii="Arial" w:hAnsi="Arial" w:cs="Arial"/>
          <w:color w:val="auto"/>
          <w:lang w:eastAsia="pl-PL"/>
        </w:rPr>
        <w:t>Zamawiaj</w:t>
      </w:r>
      <w:r w:rsidRPr="0078638F">
        <w:rPr>
          <w:rFonts w:ascii="Arial" w:eastAsia="TimesNewRoman" w:hAnsi="Arial" w:cs="Arial"/>
          <w:color w:val="auto"/>
          <w:lang w:eastAsia="pl-PL"/>
        </w:rPr>
        <w:t>ą</w:t>
      </w:r>
      <w:r w:rsidRPr="0078638F">
        <w:rPr>
          <w:rFonts w:ascii="Arial" w:hAnsi="Arial" w:cs="Arial"/>
          <w:color w:val="auto"/>
          <w:lang w:eastAsia="pl-PL"/>
        </w:rPr>
        <w:t>cy za najkorzystniejsz</w:t>
      </w:r>
      <w:r w:rsidRPr="0078638F">
        <w:rPr>
          <w:rFonts w:ascii="Arial" w:eastAsia="TimesNewRoman" w:hAnsi="Arial" w:cs="Arial"/>
          <w:color w:val="auto"/>
          <w:lang w:eastAsia="pl-PL"/>
        </w:rPr>
        <w:t xml:space="preserve">ą </w:t>
      </w:r>
      <w:r w:rsidRPr="0078638F">
        <w:rPr>
          <w:rFonts w:ascii="Arial" w:hAnsi="Arial" w:cs="Arial"/>
          <w:color w:val="auto"/>
          <w:lang w:eastAsia="pl-PL"/>
        </w:rPr>
        <w:t>uzna ofert</w:t>
      </w:r>
      <w:r w:rsidRPr="0078638F">
        <w:rPr>
          <w:rFonts w:ascii="Arial" w:eastAsia="TimesNewRoman" w:hAnsi="Arial" w:cs="Arial"/>
          <w:color w:val="auto"/>
          <w:lang w:eastAsia="pl-PL"/>
        </w:rPr>
        <w:t xml:space="preserve">ę </w:t>
      </w:r>
      <w:r w:rsidRPr="0078638F">
        <w:rPr>
          <w:rFonts w:ascii="Arial" w:hAnsi="Arial" w:cs="Arial"/>
          <w:color w:val="auto"/>
          <w:lang w:eastAsia="pl-PL"/>
        </w:rPr>
        <w:t>niepodlegaj</w:t>
      </w:r>
      <w:r w:rsidRPr="0078638F">
        <w:rPr>
          <w:rFonts w:ascii="Arial" w:eastAsia="TimesNewRoman" w:hAnsi="Arial" w:cs="Arial"/>
          <w:color w:val="auto"/>
          <w:lang w:eastAsia="pl-PL"/>
        </w:rPr>
        <w:t>ą</w:t>
      </w:r>
      <w:r w:rsidRPr="0078638F">
        <w:rPr>
          <w:rFonts w:ascii="Arial" w:hAnsi="Arial" w:cs="Arial"/>
          <w:color w:val="auto"/>
          <w:lang w:eastAsia="pl-PL"/>
        </w:rPr>
        <w:t>c</w:t>
      </w:r>
      <w:r w:rsidRPr="0078638F">
        <w:rPr>
          <w:rFonts w:ascii="Arial" w:eastAsia="TimesNewRoman" w:hAnsi="Arial" w:cs="Arial"/>
          <w:color w:val="auto"/>
          <w:lang w:eastAsia="pl-PL"/>
        </w:rPr>
        <w:t xml:space="preserve">ą </w:t>
      </w:r>
      <w:r w:rsidRPr="0078638F">
        <w:rPr>
          <w:rFonts w:ascii="Arial" w:hAnsi="Arial" w:cs="Arial"/>
          <w:color w:val="auto"/>
          <w:lang w:eastAsia="pl-PL"/>
        </w:rPr>
        <w:t>odrzuceniu, która uzyska najwi</w:t>
      </w:r>
      <w:r w:rsidRPr="0078638F">
        <w:rPr>
          <w:rFonts w:ascii="Arial" w:eastAsia="TimesNewRoman" w:hAnsi="Arial" w:cs="Arial"/>
          <w:color w:val="auto"/>
          <w:lang w:eastAsia="pl-PL"/>
        </w:rPr>
        <w:t>ę</w:t>
      </w:r>
      <w:r w:rsidRPr="0078638F">
        <w:rPr>
          <w:rFonts w:ascii="Arial" w:hAnsi="Arial" w:cs="Arial"/>
          <w:color w:val="auto"/>
          <w:lang w:eastAsia="pl-PL"/>
        </w:rPr>
        <w:t>ksz</w:t>
      </w:r>
      <w:r w:rsidRPr="0078638F">
        <w:rPr>
          <w:rFonts w:ascii="Arial" w:eastAsia="TimesNewRoman" w:hAnsi="Arial" w:cs="Arial"/>
          <w:color w:val="auto"/>
          <w:lang w:eastAsia="pl-PL"/>
        </w:rPr>
        <w:t xml:space="preserve">ą </w:t>
      </w:r>
      <w:r w:rsidRPr="0078638F">
        <w:rPr>
          <w:rFonts w:ascii="Arial" w:hAnsi="Arial" w:cs="Arial"/>
          <w:color w:val="auto"/>
          <w:lang w:eastAsia="pl-PL"/>
        </w:rPr>
        <w:t>liczb</w:t>
      </w:r>
      <w:r w:rsidRPr="0078638F">
        <w:rPr>
          <w:rFonts w:ascii="Arial" w:eastAsia="TimesNewRoman" w:hAnsi="Arial" w:cs="Arial"/>
          <w:color w:val="auto"/>
          <w:lang w:eastAsia="pl-PL"/>
        </w:rPr>
        <w:t xml:space="preserve">ę </w:t>
      </w:r>
      <w:r w:rsidRPr="0078638F">
        <w:rPr>
          <w:rFonts w:ascii="Arial" w:hAnsi="Arial" w:cs="Arial"/>
          <w:color w:val="auto"/>
          <w:lang w:eastAsia="pl-PL"/>
        </w:rPr>
        <w:t>punktów obliczona w oparciu o podane kryteria oceny ofert.</w:t>
      </w:r>
    </w:p>
    <w:p w14:paraId="415F2E2D" w14:textId="77777777" w:rsidR="0078638F" w:rsidRPr="0078638F" w:rsidRDefault="0078638F" w:rsidP="009F5AFB">
      <w:pPr>
        <w:numPr>
          <w:ilvl w:val="0"/>
          <w:numId w:val="21"/>
        </w:numPr>
        <w:spacing w:after="0" w:line="360" w:lineRule="auto"/>
        <w:contextualSpacing/>
        <w:jc w:val="both"/>
        <w:rPr>
          <w:rFonts w:ascii="Arial" w:hAnsi="Arial" w:cs="Arial"/>
          <w:color w:val="auto"/>
          <w:lang w:eastAsia="pl-PL"/>
        </w:rPr>
      </w:pPr>
      <w:r w:rsidRPr="0078638F">
        <w:rPr>
          <w:rFonts w:ascii="Arial" w:hAnsi="Arial" w:cs="Arial"/>
          <w:color w:val="auto"/>
          <w:lang w:eastAsia="pl-PL"/>
        </w:rPr>
        <w:t>Zamawiaj</w:t>
      </w:r>
      <w:r w:rsidRPr="0078638F">
        <w:rPr>
          <w:rFonts w:ascii="Arial" w:eastAsia="TimesNewRoman" w:hAnsi="Arial" w:cs="Arial"/>
          <w:color w:val="auto"/>
          <w:lang w:eastAsia="pl-PL"/>
        </w:rPr>
        <w:t>ą</w:t>
      </w:r>
      <w:r w:rsidRPr="0078638F">
        <w:rPr>
          <w:rFonts w:ascii="Arial" w:hAnsi="Arial" w:cs="Arial"/>
          <w:color w:val="auto"/>
          <w:lang w:eastAsia="pl-PL"/>
        </w:rPr>
        <w:t>cy dokona oceny ofert według nast</w:t>
      </w:r>
      <w:r w:rsidRPr="0078638F">
        <w:rPr>
          <w:rFonts w:ascii="Arial" w:eastAsia="TimesNewRoman" w:hAnsi="Arial" w:cs="Arial"/>
          <w:color w:val="auto"/>
          <w:lang w:eastAsia="pl-PL"/>
        </w:rPr>
        <w:t>ę</w:t>
      </w:r>
      <w:r w:rsidRPr="0078638F">
        <w:rPr>
          <w:rFonts w:ascii="Arial" w:hAnsi="Arial" w:cs="Arial"/>
          <w:color w:val="auto"/>
          <w:lang w:eastAsia="pl-PL"/>
        </w:rPr>
        <w:t>puj</w:t>
      </w:r>
      <w:r w:rsidRPr="0078638F">
        <w:rPr>
          <w:rFonts w:ascii="Arial" w:eastAsia="TimesNewRoman" w:hAnsi="Arial" w:cs="Arial"/>
          <w:color w:val="auto"/>
          <w:lang w:eastAsia="pl-PL"/>
        </w:rPr>
        <w:t>ą</w:t>
      </w:r>
      <w:r w:rsidRPr="0078638F">
        <w:rPr>
          <w:rFonts w:ascii="Arial" w:hAnsi="Arial" w:cs="Arial"/>
          <w:color w:val="auto"/>
          <w:lang w:eastAsia="pl-PL"/>
        </w:rPr>
        <w:t>cych kryteriów i ich wag:</w:t>
      </w:r>
      <w:bookmarkEnd w:id="12"/>
    </w:p>
    <w:tbl>
      <w:tblPr>
        <w:tblW w:w="0" w:type="auto"/>
        <w:tblInd w:w="675" w:type="dxa"/>
        <w:tblLayout w:type="fixed"/>
        <w:tblLook w:val="0000" w:firstRow="0" w:lastRow="0" w:firstColumn="0" w:lastColumn="0" w:noHBand="0" w:noVBand="0"/>
      </w:tblPr>
      <w:tblGrid>
        <w:gridCol w:w="709"/>
        <w:gridCol w:w="3827"/>
        <w:gridCol w:w="1276"/>
        <w:gridCol w:w="2297"/>
      </w:tblGrid>
      <w:tr w:rsidR="0078638F" w:rsidRPr="0078638F" w14:paraId="1A799035" w14:textId="77777777" w:rsidTr="0078638F">
        <w:tc>
          <w:tcPr>
            <w:tcW w:w="709" w:type="dxa"/>
            <w:tcBorders>
              <w:top w:val="single" w:sz="4" w:space="0" w:color="000000"/>
              <w:left w:val="single" w:sz="4" w:space="0" w:color="000000"/>
              <w:bottom w:val="single" w:sz="4" w:space="0" w:color="000000"/>
            </w:tcBorders>
            <w:shd w:val="clear" w:color="auto" w:fill="auto"/>
            <w:vAlign w:val="center"/>
          </w:tcPr>
          <w:p w14:paraId="7B7B48F0"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Lp.</w:t>
            </w:r>
          </w:p>
        </w:tc>
        <w:tc>
          <w:tcPr>
            <w:tcW w:w="3827" w:type="dxa"/>
            <w:tcBorders>
              <w:top w:val="single" w:sz="4" w:space="0" w:color="000000"/>
              <w:left w:val="single" w:sz="4" w:space="0" w:color="000000"/>
              <w:bottom w:val="single" w:sz="4" w:space="0" w:color="000000"/>
            </w:tcBorders>
            <w:shd w:val="clear" w:color="auto" w:fill="auto"/>
            <w:vAlign w:val="center"/>
          </w:tcPr>
          <w:p w14:paraId="43AA222A"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Kryterium</w:t>
            </w:r>
          </w:p>
        </w:tc>
        <w:tc>
          <w:tcPr>
            <w:tcW w:w="1276" w:type="dxa"/>
            <w:tcBorders>
              <w:top w:val="single" w:sz="4" w:space="0" w:color="000000"/>
              <w:left w:val="single" w:sz="4" w:space="0" w:color="000000"/>
              <w:bottom w:val="single" w:sz="4" w:space="0" w:color="000000"/>
            </w:tcBorders>
            <w:shd w:val="clear" w:color="auto" w:fill="auto"/>
            <w:vAlign w:val="center"/>
          </w:tcPr>
          <w:p w14:paraId="70ED6C36"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Waga kryterium</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D5458"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Maksymalna ilo</w:t>
            </w:r>
            <w:r w:rsidRPr="0078638F">
              <w:rPr>
                <w:rFonts w:ascii="Arial" w:eastAsia="TimesNewRoman" w:hAnsi="Arial" w:cs="Arial"/>
                <w:color w:val="auto"/>
                <w:lang w:eastAsia="pl-PL"/>
              </w:rPr>
              <w:t xml:space="preserve">ść </w:t>
            </w:r>
            <w:r w:rsidRPr="0078638F">
              <w:rPr>
                <w:rFonts w:ascii="Arial" w:eastAsia="Times New Roman" w:hAnsi="Arial" w:cs="Arial"/>
                <w:color w:val="auto"/>
                <w:lang w:eastAsia="pl-PL"/>
              </w:rPr>
              <w:t>punktów jakie mo</w:t>
            </w:r>
            <w:r w:rsidRPr="0078638F">
              <w:rPr>
                <w:rFonts w:ascii="Arial" w:eastAsia="TimesNewRoman" w:hAnsi="Arial" w:cs="Arial"/>
                <w:color w:val="auto"/>
                <w:lang w:eastAsia="pl-PL"/>
              </w:rPr>
              <w:t>ż</w:t>
            </w:r>
            <w:r w:rsidRPr="0078638F">
              <w:rPr>
                <w:rFonts w:ascii="Arial" w:eastAsia="Times New Roman" w:hAnsi="Arial" w:cs="Arial"/>
                <w:color w:val="auto"/>
                <w:lang w:eastAsia="pl-PL"/>
              </w:rPr>
              <w:t>e otrzyma</w:t>
            </w:r>
            <w:r w:rsidRPr="0078638F">
              <w:rPr>
                <w:rFonts w:ascii="Arial" w:eastAsia="TimesNewRoman" w:hAnsi="Arial" w:cs="Arial"/>
                <w:color w:val="auto"/>
                <w:lang w:eastAsia="pl-PL"/>
              </w:rPr>
              <w:t xml:space="preserve">ć </w:t>
            </w:r>
            <w:r w:rsidRPr="0078638F">
              <w:rPr>
                <w:rFonts w:ascii="Arial" w:eastAsia="Times New Roman" w:hAnsi="Arial" w:cs="Arial"/>
                <w:color w:val="auto"/>
                <w:lang w:eastAsia="pl-PL"/>
              </w:rPr>
              <w:t>oferta za dane kryterium</w:t>
            </w:r>
          </w:p>
        </w:tc>
      </w:tr>
      <w:tr w:rsidR="0078638F" w:rsidRPr="0078638F" w14:paraId="22829EA6" w14:textId="77777777" w:rsidTr="0078638F">
        <w:trPr>
          <w:trHeight w:hRule="exact" w:val="454"/>
        </w:trPr>
        <w:tc>
          <w:tcPr>
            <w:tcW w:w="709" w:type="dxa"/>
            <w:tcBorders>
              <w:top w:val="single" w:sz="4" w:space="0" w:color="000000"/>
              <w:left w:val="single" w:sz="4" w:space="0" w:color="000000"/>
              <w:bottom w:val="single" w:sz="4" w:space="0" w:color="000000"/>
            </w:tcBorders>
            <w:shd w:val="clear" w:color="auto" w:fill="auto"/>
            <w:vAlign w:val="center"/>
          </w:tcPr>
          <w:p w14:paraId="449E0BBC"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1</w:t>
            </w:r>
          </w:p>
        </w:tc>
        <w:tc>
          <w:tcPr>
            <w:tcW w:w="3827" w:type="dxa"/>
            <w:tcBorders>
              <w:top w:val="single" w:sz="4" w:space="0" w:color="000000"/>
              <w:left w:val="single" w:sz="4" w:space="0" w:color="000000"/>
              <w:bottom w:val="single" w:sz="4" w:space="0" w:color="000000"/>
            </w:tcBorders>
            <w:shd w:val="clear" w:color="auto" w:fill="auto"/>
            <w:vAlign w:val="center"/>
          </w:tcPr>
          <w:p w14:paraId="7E34F3E6"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cena brutto </w:t>
            </w:r>
          </w:p>
        </w:tc>
        <w:tc>
          <w:tcPr>
            <w:tcW w:w="1276" w:type="dxa"/>
            <w:tcBorders>
              <w:top w:val="single" w:sz="4" w:space="0" w:color="000000"/>
              <w:left w:val="single" w:sz="4" w:space="0" w:color="000000"/>
              <w:bottom w:val="single" w:sz="4" w:space="0" w:color="000000"/>
            </w:tcBorders>
            <w:shd w:val="clear" w:color="auto" w:fill="auto"/>
            <w:vAlign w:val="center"/>
          </w:tcPr>
          <w:p w14:paraId="507DBF22"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60%</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A4981"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60</w:t>
            </w:r>
          </w:p>
        </w:tc>
      </w:tr>
      <w:tr w:rsidR="0078638F" w:rsidRPr="0078638F" w14:paraId="20F6FFEE" w14:textId="77777777" w:rsidTr="0078638F">
        <w:tc>
          <w:tcPr>
            <w:tcW w:w="709" w:type="dxa"/>
            <w:tcBorders>
              <w:top w:val="single" w:sz="4" w:space="0" w:color="000000"/>
              <w:left w:val="single" w:sz="4" w:space="0" w:color="000000"/>
              <w:bottom w:val="single" w:sz="4" w:space="0" w:color="000000"/>
            </w:tcBorders>
            <w:shd w:val="clear" w:color="auto" w:fill="auto"/>
            <w:vAlign w:val="center"/>
          </w:tcPr>
          <w:p w14:paraId="080D1669"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2</w:t>
            </w:r>
          </w:p>
        </w:tc>
        <w:tc>
          <w:tcPr>
            <w:tcW w:w="3827" w:type="dxa"/>
            <w:tcBorders>
              <w:top w:val="single" w:sz="4" w:space="0" w:color="000000"/>
              <w:left w:val="single" w:sz="4" w:space="0" w:color="000000"/>
              <w:bottom w:val="single" w:sz="4" w:space="0" w:color="000000"/>
            </w:tcBorders>
            <w:shd w:val="clear" w:color="auto" w:fill="auto"/>
            <w:vAlign w:val="center"/>
          </w:tcPr>
          <w:p w14:paraId="792164ED" w14:textId="4D9DD170" w:rsidR="0078638F" w:rsidRPr="0078638F" w:rsidRDefault="00F04EC7" w:rsidP="0078638F">
            <w:pPr>
              <w:spacing w:after="0" w:line="360" w:lineRule="auto"/>
              <w:jc w:val="both"/>
              <w:rPr>
                <w:rFonts w:ascii="Arial" w:eastAsia="Times New Roman" w:hAnsi="Arial" w:cs="Arial"/>
                <w:color w:val="auto"/>
                <w:lang w:eastAsia="pl-PL"/>
              </w:rPr>
            </w:pPr>
            <w:r>
              <w:rPr>
                <w:rFonts w:ascii="Arial" w:eastAsia="Times New Roman" w:hAnsi="Arial" w:cs="Arial"/>
                <w:color w:val="auto"/>
                <w:lang w:eastAsia="pl-PL"/>
              </w:rPr>
              <w:t xml:space="preserve">Wydłużenie </w:t>
            </w:r>
            <w:r w:rsidR="0078638F" w:rsidRPr="0078638F">
              <w:rPr>
                <w:rFonts w:ascii="Arial" w:eastAsia="Times New Roman" w:hAnsi="Arial" w:cs="Arial"/>
                <w:color w:val="auto"/>
                <w:lang w:eastAsia="pl-PL"/>
              </w:rPr>
              <w:t>okresu gwarancji/rękojmi</w:t>
            </w:r>
          </w:p>
        </w:tc>
        <w:tc>
          <w:tcPr>
            <w:tcW w:w="1276" w:type="dxa"/>
            <w:tcBorders>
              <w:top w:val="single" w:sz="4" w:space="0" w:color="000000"/>
              <w:left w:val="single" w:sz="4" w:space="0" w:color="000000"/>
              <w:bottom w:val="single" w:sz="4" w:space="0" w:color="000000"/>
            </w:tcBorders>
            <w:shd w:val="clear" w:color="auto" w:fill="auto"/>
            <w:vAlign w:val="center"/>
          </w:tcPr>
          <w:p w14:paraId="1129CD70"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40%</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B068D" w14:textId="77777777" w:rsidR="0078638F" w:rsidRPr="0078638F" w:rsidRDefault="0078638F" w:rsidP="0078638F">
            <w:pPr>
              <w:spacing w:after="0" w:line="360" w:lineRule="auto"/>
              <w:jc w:val="both"/>
              <w:rPr>
                <w:rFonts w:ascii="Arial" w:eastAsia="Times New Roman" w:hAnsi="Arial" w:cs="Arial"/>
                <w:color w:val="auto"/>
                <w:highlight w:val="yellow"/>
                <w:lang w:eastAsia="pl-PL"/>
              </w:rPr>
            </w:pPr>
            <w:r w:rsidRPr="0078638F">
              <w:rPr>
                <w:rFonts w:ascii="Arial" w:eastAsia="Times New Roman" w:hAnsi="Arial" w:cs="Arial"/>
                <w:color w:val="auto"/>
                <w:lang w:eastAsia="pl-PL"/>
              </w:rPr>
              <w:t>40</w:t>
            </w:r>
          </w:p>
        </w:tc>
      </w:tr>
    </w:tbl>
    <w:p w14:paraId="3EC5037C" w14:textId="77777777" w:rsidR="0078638F" w:rsidRPr="0078638F" w:rsidRDefault="0078638F" w:rsidP="0078638F">
      <w:pPr>
        <w:spacing w:after="0" w:line="360" w:lineRule="auto"/>
        <w:jc w:val="both"/>
        <w:rPr>
          <w:rFonts w:ascii="Arial" w:eastAsia="Times New Roman" w:hAnsi="Arial" w:cs="Arial"/>
          <w:color w:val="auto"/>
          <w:lang w:eastAsia="pl-PL"/>
        </w:rPr>
      </w:pPr>
    </w:p>
    <w:p w14:paraId="27238477" w14:textId="77777777" w:rsidR="0078638F" w:rsidRPr="0078638F" w:rsidRDefault="0078638F" w:rsidP="009F5AFB">
      <w:pPr>
        <w:numPr>
          <w:ilvl w:val="0"/>
          <w:numId w:val="21"/>
        </w:numPr>
        <w:spacing w:after="0" w:line="360" w:lineRule="auto"/>
        <w:contextualSpacing/>
        <w:jc w:val="both"/>
        <w:rPr>
          <w:rFonts w:ascii="Arial" w:hAnsi="Arial" w:cs="Arial"/>
          <w:color w:val="auto"/>
          <w:lang w:eastAsia="pl-PL"/>
        </w:rPr>
      </w:pPr>
      <w:r w:rsidRPr="0078638F">
        <w:rPr>
          <w:rFonts w:ascii="Arial" w:hAnsi="Arial" w:cs="Arial"/>
          <w:color w:val="auto"/>
          <w:lang w:eastAsia="pl-PL"/>
        </w:rPr>
        <w:t>W trakcie oceny ofert kolejno ocenianym ofertom, zostan</w:t>
      </w:r>
      <w:r w:rsidRPr="0078638F">
        <w:rPr>
          <w:rFonts w:ascii="Arial" w:eastAsia="TimesNewRoman" w:hAnsi="Arial" w:cs="Arial"/>
          <w:color w:val="auto"/>
          <w:lang w:eastAsia="pl-PL"/>
        </w:rPr>
        <w:t xml:space="preserve">ą </w:t>
      </w:r>
      <w:r w:rsidRPr="0078638F">
        <w:rPr>
          <w:rFonts w:ascii="Arial" w:hAnsi="Arial" w:cs="Arial"/>
          <w:color w:val="auto"/>
          <w:lang w:eastAsia="pl-PL"/>
        </w:rPr>
        <w:t>przyznane punkty wg poni</w:t>
      </w:r>
      <w:r w:rsidRPr="0078638F">
        <w:rPr>
          <w:rFonts w:ascii="Arial" w:eastAsia="TimesNewRoman" w:hAnsi="Arial" w:cs="Arial"/>
          <w:color w:val="auto"/>
          <w:lang w:eastAsia="pl-PL"/>
        </w:rPr>
        <w:t>ż</w:t>
      </w:r>
      <w:r w:rsidRPr="0078638F">
        <w:rPr>
          <w:rFonts w:ascii="Arial" w:hAnsi="Arial" w:cs="Arial"/>
          <w:color w:val="auto"/>
          <w:lang w:eastAsia="pl-PL"/>
        </w:rPr>
        <w:t>szego wzoru:</w:t>
      </w:r>
    </w:p>
    <w:p w14:paraId="189D8999" w14:textId="77777777" w:rsidR="0078638F" w:rsidRPr="0078638F" w:rsidRDefault="0078638F" w:rsidP="009F5AFB">
      <w:pPr>
        <w:numPr>
          <w:ilvl w:val="0"/>
          <w:numId w:val="27"/>
        </w:numPr>
        <w:spacing w:after="0" w:line="360" w:lineRule="auto"/>
        <w:contextualSpacing/>
        <w:jc w:val="both"/>
        <w:rPr>
          <w:rFonts w:ascii="Arial" w:hAnsi="Arial" w:cs="Arial"/>
          <w:color w:val="auto"/>
          <w:lang w:eastAsia="pl-PL"/>
        </w:rPr>
      </w:pPr>
      <w:r w:rsidRPr="0078638F">
        <w:rPr>
          <w:rFonts w:ascii="Arial" w:hAnsi="Arial" w:cs="Arial"/>
          <w:color w:val="auto"/>
          <w:u w:val="single"/>
          <w:lang w:eastAsia="pl-PL"/>
        </w:rPr>
        <w:t>Sposób oceny ofert dla kryterium  nr 1 -</w:t>
      </w:r>
      <w:r w:rsidRPr="0078638F">
        <w:rPr>
          <w:rFonts w:ascii="Arial" w:hAnsi="Arial" w:cs="Arial"/>
          <w:color w:val="auto"/>
          <w:lang w:eastAsia="pl-PL"/>
        </w:rPr>
        <w:t xml:space="preserve"> cena brutto (1):</w:t>
      </w:r>
    </w:p>
    <w:p w14:paraId="6EB4672E"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                najni</w:t>
      </w:r>
      <w:r w:rsidRPr="0078638F">
        <w:rPr>
          <w:rFonts w:ascii="Arial" w:eastAsia="TimesNewRoman" w:hAnsi="Arial" w:cs="Arial"/>
          <w:color w:val="auto"/>
          <w:lang w:eastAsia="pl-PL"/>
        </w:rPr>
        <w:t>ż</w:t>
      </w:r>
      <w:r w:rsidRPr="0078638F">
        <w:rPr>
          <w:rFonts w:ascii="Arial" w:eastAsia="Times New Roman" w:hAnsi="Arial" w:cs="Arial"/>
          <w:color w:val="auto"/>
          <w:lang w:eastAsia="pl-PL"/>
        </w:rPr>
        <w:t xml:space="preserve">sza oferowana cena brutto </w:t>
      </w:r>
    </w:p>
    <w:p w14:paraId="19E73D2F"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  60 pkt</w:t>
      </w:r>
    </w:p>
    <w:p w14:paraId="5722F616"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                  cena brutto badanej oferty</w:t>
      </w:r>
    </w:p>
    <w:p w14:paraId="734784CD"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2) </w:t>
      </w:r>
      <w:r w:rsidRPr="0078638F">
        <w:rPr>
          <w:rFonts w:ascii="Arial" w:eastAsia="Times New Roman" w:hAnsi="Arial" w:cs="Arial"/>
          <w:color w:val="auto"/>
          <w:u w:val="single"/>
          <w:lang w:eastAsia="pl-PL"/>
        </w:rPr>
        <w:t>Sposób oceny ofert dla kryterium  nr 2</w:t>
      </w:r>
      <w:r w:rsidRPr="0078638F">
        <w:rPr>
          <w:rFonts w:ascii="Arial" w:eastAsia="Times New Roman" w:hAnsi="Arial" w:cs="Arial"/>
          <w:color w:val="auto"/>
          <w:lang w:eastAsia="pl-PL"/>
        </w:rPr>
        <w:t xml:space="preserve"> wydłużenie okresu gwarancji/rękojmi (2):</w:t>
      </w:r>
    </w:p>
    <w:p w14:paraId="19BEB25F"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Za każdy dodatkowy miesiąc ponad wymagane minimum oferta otrzyma 1 pkt.</w:t>
      </w:r>
    </w:p>
    <w:p w14:paraId="43CDB0C4" w14:textId="2413D0B6"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Za zaproponowanie minimalnego okresu gwarancji /rękojmi wskazanego w </w:t>
      </w:r>
      <w:r w:rsidRPr="003D544D">
        <w:rPr>
          <w:rFonts w:ascii="Arial" w:eastAsia="Times New Roman" w:hAnsi="Arial" w:cs="Arial"/>
          <w:color w:val="auto"/>
          <w:lang w:eastAsia="pl-PL"/>
        </w:rPr>
        <w:t>SIWZ (</w:t>
      </w:r>
      <w:r w:rsidR="00A66B83" w:rsidRPr="003D544D">
        <w:rPr>
          <w:rFonts w:ascii="Arial" w:eastAsia="Times New Roman" w:hAnsi="Arial" w:cs="Arial"/>
          <w:color w:val="auto"/>
          <w:lang w:eastAsia="pl-PL"/>
        </w:rPr>
        <w:t xml:space="preserve">48 miesięcy </w:t>
      </w:r>
      <w:r w:rsidR="003D544D" w:rsidRPr="003D544D">
        <w:rPr>
          <w:rFonts w:ascii="Arial" w:eastAsia="Times New Roman" w:hAnsi="Arial" w:cs="Arial"/>
          <w:color w:val="auto"/>
          <w:lang w:eastAsia="pl-PL"/>
        </w:rPr>
        <w:t xml:space="preserve">) </w:t>
      </w:r>
      <w:r w:rsidRPr="003D544D">
        <w:rPr>
          <w:rFonts w:ascii="Arial" w:eastAsia="Times New Roman" w:hAnsi="Arial" w:cs="Arial"/>
          <w:color w:val="auto"/>
          <w:lang w:eastAsia="pl-PL"/>
        </w:rPr>
        <w:t xml:space="preserve">, </w:t>
      </w:r>
      <w:r w:rsidRPr="0078638F">
        <w:rPr>
          <w:rFonts w:ascii="Arial" w:eastAsia="Times New Roman" w:hAnsi="Arial" w:cs="Arial"/>
          <w:color w:val="auto"/>
          <w:lang w:eastAsia="pl-PL"/>
        </w:rPr>
        <w:t>oferta otrzyma 0 pkt.</w:t>
      </w:r>
    </w:p>
    <w:p w14:paraId="45032944"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Za  wydłużenie gwarancji/rękojmi o 40 miesięcy i więcej oferta otrzyma maksymalną liczbę punktów tj. 40.</w:t>
      </w:r>
    </w:p>
    <w:p w14:paraId="2552FC48" w14:textId="77777777" w:rsidR="0078638F" w:rsidRPr="0078638F" w:rsidRDefault="0078638F" w:rsidP="009F5AFB">
      <w:pPr>
        <w:numPr>
          <w:ilvl w:val="0"/>
          <w:numId w:val="21"/>
        </w:numPr>
        <w:spacing w:after="0" w:line="360" w:lineRule="auto"/>
        <w:ind w:left="284" w:hanging="284"/>
        <w:contextualSpacing/>
        <w:jc w:val="both"/>
        <w:rPr>
          <w:rFonts w:ascii="Arial" w:hAnsi="Arial" w:cs="Arial"/>
          <w:color w:val="auto"/>
          <w:u w:val="single"/>
          <w:lang w:eastAsia="pl-PL"/>
        </w:rPr>
      </w:pPr>
      <w:r w:rsidRPr="0078638F">
        <w:rPr>
          <w:rFonts w:ascii="Arial" w:hAnsi="Arial" w:cs="Arial"/>
          <w:color w:val="auto"/>
          <w:u w:val="single"/>
          <w:lang w:eastAsia="pl-PL"/>
        </w:rPr>
        <w:t>Ostateczna ocena punktowa (D) wyliczana będzie wg wzoru:</w:t>
      </w:r>
    </w:p>
    <w:p w14:paraId="7BA5232E" w14:textId="77777777" w:rsidR="0078638F" w:rsidRPr="0078638F" w:rsidRDefault="0078638F" w:rsidP="0078638F">
      <w:pPr>
        <w:spacing w:after="0" w:line="360" w:lineRule="auto"/>
        <w:ind w:left="708" w:firstLine="708"/>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D = (1) + (2) </w:t>
      </w:r>
    </w:p>
    <w:p w14:paraId="0943916D" w14:textId="24DC474D" w:rsidR="0078638F" w:rsidRPr="0078638F" w:rsidRDefault="0078638F" w:rsidP="009F5AFB">
      <w:pPr>
        <w:numPr>
          <w:ilvl w:val="0"/>
          <w:numId w:val="21"/>
        </w:numPr>
        <w:spacing w:after="0" w:line="360" w:lineRule="auto"/>
        <w:ind w:left="426" w:hanging="426"/>
        <w:contextualSpacing/>
        <w:jc w:val="both"/>
        <w:rPr>
          <w:rFonts w:ascii="Arial" w:hAnsi="Arial" w:cs="Arial"/>
          <w:color w:val="auto"/>
          <w:lang w:eastAsia="pl-PL"/>
        </w:rPr>
      </w:pPr>
      <w:bookmarkStart w:id="13" w:name="_Hlk513663004"/>
      <w:r w:rsidRPr="0078638F">
        <w:rPr>
          <w:rFonts w:ascii="Arial" w:hAnsi="Arial" w:cs="Arial"/>
          <w:color w:val="auto"/>
          <w:lang w:eastAsia="pl-PL"/>
        </w:rPr>
        <w:t>Punktacja przyznawana ofertom w poszczególnych kryteriach będzie lic</w:t>
      </w:r>
      <w:r w:rsidR="001738E3">
        <w:rPr>
          <w:rFonts w:ascii="Arial" w:hAnsi="Arial" w:cs="Arial"/>
          <w:color w:val="auto"/>
          <w:lang w:eastAsia="pl-PL"/>
        </w:rPr>
        <w:t xml:space="preserve">zona </w:t>
      </w:r>
      <w:r w:rsidRPr="0078638F">
        <w:rPr>
          <w:rFonts w:ascii="Arial" w:hAnsi="Arial" w:cs="Arial"/>
          <w:color w:val="auto"/>
          <w:lang w:eastAsia="pl-PL"/>
        </w:rPr>
        <w:t>z dokładnością do dwóch miejsc po przecinku. Najwyższa liczba punktów wyznaczy najkorzystniejszą ofertę.</w:t>
      </w:r>
    </w:p>
    <w:p w14:paraId="002EC3DD" w14:textId="77777777" w:rsidR="0078638F" w:rsidRPr="0078638F" w:rsidRDefault="0078638F" w:rsidP="009F5AFB">
      <w:pPr>
        <w:numPr>
          <w:ilvl w:val="0"/>
          <w:numId w:val="21"/>
        </w:numPr>
        <w:spacing w:after="0" w:line="360" w:lineRule="auto"/>
        <w:ind w:left="426" w:hanging="426"/>
        <w:contextualSpacing/>
        <w:jc w:val="both"/>
        <w:rPr>
          <w:rFonts w:ascii="Arial" w:hAnsi="Arial" w:cs="Arial"/>
          <w:color w:val="auto"/>
          <w:lang w:eastAsia="pl-PL"/>
        </w:rPr>
      </w:pPr>
      <w:r w:rsidRPr="0078638F">
        <w:rPr>
          <w:rFonts w:ascii="Arial" w:hAnsi="Arial" w:cs="Arial"/>
          <w:color w:val="auto"/>
          <w:lang w:eastAsia="pl-PL"/>
        </w:rPr>
        <w:t xml:space="preserve">Zamawiający udzieli zamówienia Wykonawcy, którego oferta odpowiada wszystkim </w:t>
      </w:r>
    </w:p>
    <w:p w14:paraId="1D1CB0C8" w14:textId="4A4CF171" w:rsidR="0078638F" w:rsidRPr="0078638F" w:rsidRDefault="0078638F" w:rsidP="0078638F">
      <w:pPr>
        <w:spacing w:after="0" w:line="360" w:lineRule="auto"/>
        <w:ind w:left="426"/>
        <w:contextualSpacing/>
        <w:jc w:val="both"/>
        <w:rPr>
          <w:rFonts w:ascii="Arial" w:hAnsi="Arial" w:cs="Arial"/>
          <w:color w:val="auto"/>
          <w:lang w:eastAsia="pl-PL"/>
        </w:rPr>
      </w:pPr>
      <w:r w:rsidRPr="0078638F">
        <w:rPr>
          <w:rFonts w:ascii="Arial" w:hAnsi="Arial" w:cs="Arial"/>
          <w:color w:val="auto"/>
          <w:lang w:eastAsia="pl-PL"/>
        </w:rPr>
        <w:t>wymaganiom określonym w ustawie Prawo zamówień publicznych i Specyfikacji Istotnych Warunków Zamówienia oraz zostanie oceniona jako najkorzystn</w:t>
      </w:r>
      <w:r w:rsidR="00F04EC7">
        <w:rPr>
          <w:rFonts w:ascii="Arial" w:hAnsi="Arial" w:cs="Arial"/>
          <w:color w:val="auto"/>
          <w:lang w:eastAsia="pl-PL"/>
        </w:rPr>
        <w:t xml:space="preserve">iejsza </w:t>
      </w:r>
      <w:r w:rsidRPr="0078638F">
        <w:rPr>
          <w:rFonts w:ascii="Arial" w:hAnsi="Arial" w:cs="Arial"/>
          <w:color w:val="auto"/>
          <w:lang w:eastAsia="pl-PL"/>
        </w:rPr>
        <w:t xml:space="preserve">w oparciu o podane w rozdz. XIII kryterium oceny ofert dla przedmiotu zamówienia. </w:t>
      </w:r>
    </w:p>
    <w:p w14:paraId="70B6A4AC" w14:textId="77777777" w:rsidR="0078638F" w:rsidRPr="0078638F" w:rsidRDefault="0078638F" w:rsidP="009F5AFB">
      <w:pPr>
        <w:numPr>
          <w:ilvl w:val="0"/>
          <w:numId w:val="21"/>
        </w:numPr>
        <w:spacing w:after="0" w:line="360" w:lineRule="auto"/>
        <w:ind w:left="426" w:hanging="426"/>
        <w:contextualSpacing/>
        <w:jc w:val="both"/>
        <w:rPr>
          <w:rFonts w:ascii="Arial" w:hAnsi="Arial" w:cs="Arial"/>
          <w:color w:val="auto"/>
          <w:lang w:eastAsia="pl-PL"/>
        </w:rPr>
      </w:pPr>
      <w:bookmarkStart w:id="14" w:name="_Hlk513663101"/>
      <w:bookmarkEnd w:id="13"/>
      <w:r w:rsidRPr="0078638F">
        <w:rPr>
          <w:rFonts w:ascii="Arial" w:hAnsi="Arial" w:cs="Arial"/>
          <w:color w:val="auto"/>
          <w:lang w:eastAsia="pl-PL"/>
        </w:rPr>
        <w:t>Zamawiający poinformuje niezwłocznie wszystkich wykonawców o wyborze najkorzystniejszej oferty, podając informacje, o których mowa w art. 92 ust. 1 ustawy PZP.</w:t>
      </w:r>
    </w:p>
    <w:p w14:paraId="29D855AB" w14:textId="77777777" w:rsidR="0078638F" w:rsidRPr="0078638F" w:rsidRDefault="0078638F" w:rsidP="009F5AFB">
      <w:pPr>
        <w:numPr>
          <w:ilvl w:val="0"/>
          <w:numId w:val="21"/>
        </w:numPr>
        <w:spacing w:after="0" w:line="360" w:lineRule="auto"/>
        <w:ind w:left="426" w:hanging="426"/>
        <w:contextualSpacing/>
        <w:jc w:val="both"/>
        <w:rPr>
          <w:rFonts w:ascii="Arial" w:hAnsi="Arial" w:cs="Arial"/>
          <w:color w:val="auto"/>
          <w:lang w:eastAsia="pl-PL"/>
        </w:rPr>
      </w:pPr>
      <w:r w:rsidRPr="0078638F">
        <w:rPr>
          <w:rFonts w:ascii="Arial" w:hAnsi="Arial" w:cs="Arial"/>
          <w:color w:val="auto"/>
          <w:lang w:eastAsia="pl-PL"/>
        </w:rPr>
        <w:t xml:space="preserve">Zamawiający udostępnia informacje, o których mowa w art. 92 ust. 1 pkt. ustawy PZP, na stronie internetowej </w:t>
      </w:r>
      <w:hyperlink r:id="rId14" w:history="1">
        <w:r w:rsidRPr="0078638F">
          <w:rPr>
            <w:rFonts w:ascii="Arial" w:hAnsi="Arial" w:cs="Arial"/>
            <w:color w:val="0000FF"/>
            <w:u w:val="single"/>
            <w:lang w:eastAsia="pl-PL"/>
          </w:rPr>
          <w:t>www.ujk.edu.pl</w:t>
        </w:r>
      </w:hyperlink>
    </w:p>
    <w:p w14:paraId="6B5B4C46" w14:textId="77777777" w:rsidR="0078638F" w:rsidRPr="0078638F" w:rsidRDefault="0078638F" w:rsidP="0078638F">
      <w:pPr>
        <w:spacing w:after="0" w:line="360" w:lineRule="auto"/>
        <w:jc w:val="both"/>
        <w:rPr>
          <w:rFonts w:ascii="Arial" w:eastAsia="Times New Roman" w:hAnsi="Arial" w:cs="Arial"/>
          <w:b/>
          <w:color w:val="auto"/>
          <w:lang w:eastAsia="pl-PL"/>
        </w:rPr>
      </w:pPr>
    </w:p>
    <w:p w14:paraId="2889FA63" w14:textId="77777777" w:rsidR="0078638F" w:rsidRPr="0078638F" w:rsidRDefault="0078638F" w:rsidP="0078638F">
      <w:pPr>
        <w:spacing w:after="0" w:line="360" w:lineRule="auto"/>
        <w:jc w:val="both"/>
        <w:rPr>
          <w:rFonts w:ascii="Arial" w:eastAsia="Times New Roman" w:hAnsi="Arial" w:cs="Arial"/>
          <w:b/>
          <w:color w:val="auto"/>
          <w:lang w:eastAsia="pl-PL"/>
        </w:rPr>
      </w:pPr>
      <w:r w:rsidRPr="0078638F">
        <w:rPr>
          <w:rFonts w:ascii="Arial" w:eastAsia="Times New Roman" w:hAnsi="Arial" w:cs="Arial"/>
          <w:b/>
          <w:color w:val="auto"/>
          <w:lang w:eastAsia="pl-PL"/>
        </w:rPr>
        <w:t>ROZDZIAŁ XIV. INFORMACJE O FORMALNOŚCIACH, JAKIE POWINNY ZOSTAĆ  DOPEŁNIONE PO WYBORZE OFERTY W CELU ZAWARCIA UMOWY W SPRAWIE ZAMÓWIENIA PUBLICZNEGO, ZAWARCIE UMOWY</w:t>
      </w:r>
    </w:p>
    <w:p w14:paraId="5057839A" w14:textId="77777777" w:rsidR="0078638F" w:rsidRPr="0078638F" w:rsidRDefault="0078638F" w:rsidP="009F5AFB">
      <w:pPr>
        <w:numPr>
          <w:ilvl w:val="0"/>
          <w:numId w:val="22"/>
        </w:numPr>
        <w:spacing w:after="0" w:line="360" w:lineRule="auto"/>
        <w:contextualSpacing/>
        <w:jc w:val="both"/>
        <w:rPr>
          <w:rFonts w:ascii="Arial" w:hAnsi="Arial" w:cs="Arial"/>
          <w:color w:val="auto"/>
          <w:lang w:eastAsia="pl-PL"/>
        </w:rPr>
      </w:pPr>
      <w:r w:rsidRPr="0078638F">
        <w:rPr>
          <w:rFonts w:ascii="Arial" w:hAnsi="Arial" w:cs="Arial"/>
          <w:color w:val="auto"/>
          <w:lang w:eastAsia="pl-PL"/>
        </w:rPr>
        <w:t>W przypadku wyboru oferty złożonej przez wykonawców wspólnie ubiegających się o udzielenie zamówienia zamawiający będzie żądał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48608A67" w14:textId="77777777" w:rsidR="0078638F" w:rsidRPr="0078638F" w:rsidRDefault="0078638F" w:rsidP="009F5AFB">
      <w:pPr>
        <w:numPr>
          <w:ilvl w:val="0"/>
          <w:numId w:val="22"/>
        </w:numPr>
        <w:spacing w:after="0" w:line="360" w:lineRule="auto"/>
        <w:contextualSpacing/>
        <w:jc w:val="both"/>
        <w:rPr>
          <w:rFonts w:ascii="Arial" w:hAnsi="Arial" w:cs="Arial"/>
          <w:color w:val="auto"/>
          <w:lang w:eastAsia="pl-PL"/>
        </w:rPr>
      </w:pPr>
      <w:r w:rsidRPr="0078638F">
        <w:rPr>
          <w:rFonts w:ascii="Arial" w:hAnsi="Arial" w:cs="Arial"/>
          <w:color w:val="auto"/>
          <w:lang w:eastAsia="pl-PL"/>
        </w:rPr>
        <w:t xml:space="preserve">Zamawiający nie będzie żądał od Wykonawcy, którego oferta zostanie wybrana jako najkorzystniejsza, wniesienia zabezpieczenia należytego wykonania umowy. </w:t>
      </w:r>
    </w:p>
    <w:p w14:paraId="3AAA7AFE" w14:textId="77777777" w:rsidR="0078638F" w:rsidRPr="0078638F" w:rsidRDefault="0078638F" w:rsidP="009F5AFB">
      <w:pPr>
        <w:numPr>
          <w:ilvl w:val="0"/>
          <w:numId w:val="22"/>
        </w:numPr>
        <w:spacing w:after="0" w:line="360" w:lineRule="auto"/>
        <w:contextualSpacing/>
        <w:jc w:val="both"/>
        <w:rPr>
          <w:rFonts w:ascii="Arial" w:hAnsi="Arial" w:cs="Arial"/>
          <w:color w:val="auto"/>
          <w:lang w:eastAsia="pl-PL"/>
        </w:rPr>
      </w:pPr>
      <w:r w:rsidRPr="0078638F">
        <w:rPr>
          <w:rFonts w:ascii="Arial" w:hAnsi="Arial" w:cs="Arial"/>
          <w:color w:val="auto"/>
          <w:lang w:eastAsia="pl-PL"/>
        </w:rPr>
        <w:t xml:space="preserve">Zamawiający zawrze umowę w sprawie zamówienia publicznego w terminach określonych w art. 94 ust. 1 lub ust. 2 ustawy </w:t>
      </w:r>
      <w:proofErr w:type="spellStart"/>
      <w:r w:rsidRPr="0078638F">
        <w:rPr>
          <w:rFonts w:ascii="Arial" w:hAnsi="Arial" w:cs="Arial"/>
          <w:color w:val="auto"/>
          <w:lang w:eastAsia="pl-PL"/>
        </w:rPr>
        <w:t>Pzp</w:t>
      </w:r>
      <w:proofErr w:type="spellEnd"/>
      <w:r w:rsidRPr="0078638F">
        <w:rPr>
          <w:rFonts w:ascii="Arial" w:hAnsi="Arial" w:cs="Arial"/>
          <w:color w:val="auto"/>
          <w:lang w:eastAsia="pl-PL"/>
        </w:rPr>
        <w:t>.</w:t>
      </w:r>
    </w:p>
    <w:p w14:paraId="393D397E" w14:textId="77777777" w:rsidR="0078638F" w:rsidRPr="0078638F" w:rsidRDefault="0078638F" w:rsidP="009F5AFB">
      <w:pPr>
        <w:numPr>
          <w:ilvl w:val="0"/>
          <w:numId w:val="22"/>
        </w:numPr>
        <w:spacing w:after="0" w:line="360" w:lineRule="auto"/>
        <w:contextualSpacing/>
        <w:jc w:val="both"/>
        <w:rPr>
          <w:rFonts w:ascii="Arial" w:hAnsi="Arial" w:cs="Arial"/>
          <w:color w:val="auto"/>
          <w:lang w:eastAsia="pl-PL"/>
        </w:rPr>
      </w:pPr>
      <w:r w:rsidRPr="0078638F">
        <w:rPr>
          <w:rFonts w:ascii="Arial" w:hAnsi="Arial" w:cs="Arial"/>
          <w:color w:val="auto"/>
          <w:lang w:eastAsia="pl-PL"/>
        </w:rPr>
        <w:t>Wykonawca, którego oferta zostanie uznana za najkorzystniejszą, przed podpisaniem umowy zobowiązany jest do złożenia informacji o osobach umocowanych do zawarcia umowy i jeżeli taka konieczność zaistnieje - złożenia ich pełnomocnictw w formie oryginału lub kopii poświadczonej za zgodność z oryginałem przez notariusza lub osobę/osoby udzielające pełnomocnictwa.</w:t>
      </w:r>
    </w:p>
    <w:p w14:paraId="7CD35ABB" w14:textId="77777777" w:rsidR="0078638F" w:rsidRPr="0078638F" w:rsidRDefault="0078638F" w:rsidP="009F5AFB">
      <w:pPr>
        <w:numPr>
          <w:ilvl w:val="0"/>
          <w:numId w:val="22"/>
        </w:numPr>
        <w:spacing w:after="0" w:line="360" w:lineRule="auto"/>
        <w:contextualSpacing/>
        <w:jc w:val="both"/>
        <w:rPr>
          <w:rFonts w:ascii="Arial" w:hAnsi="Arial" w:cs="Arial"/>
          <w:color w:val="auto"/>
          <w:lang w:eastAsia="pl-PL"/>
        </w:rPr>
      </w:pPr>
      <w:r w:rsidRPr="0078638F">
        <w:rPr>
          <w:rFonts w:ascii="Arial" w:hAnsi="Arial" w:cs="Arial"/>
          <w:color w:val="auto"/>
          <w:lang w:eastAsia="pl-PL"/>
        </w:rPr>
        <w:t>Wybranemu Wykonawcy Zamawiający wskaże termin i miejsce podpisania umowy.</w:t>
      </w:r>
    </w:p>
    <w:p w14:paraId="534CAE78" w14:textId="77777777" w:rsidR="0078638F" w:rsidRPr="0078638F" w:rsidRDefault="0078638F" w:rsidP="0078638F">
      <w:pPr>
        <w:spacing w:after="0" w:line="360" w:lineRule="auto"/>
        <w:jc w:val="both"/>
        <w:rPr>
          <w:rFonts w:ascii="Arial" w:eastAsia="Times New Roman" w:hAnsi="Arial" w:cs="Arial"/>
          <w:b/>
          <w:color w:val="auto"/>
          <w:lang w:eastAsia="pl-PL"/>
        </w:rPr>
      </w:pPr>
    </w:p>
    <w:p w14:paraId="3FCE1938" w14:textId="77777777" w:rsidR="0078638F" w:rsidRPr="0078638F" w:rsidRDefault="0078638F" w:rsidP="0078638F">
      <w:pPr>
        <w:spacing w:after="0" w:line="360" w:lineRule="auto"/>
        <w:jc w:val="both"/>
        <w:rPr>
          <w:rFonts w:ascii="Arial" w:eastAsia="Times New Roman" w:hAnsi="Arial" w:cs="Arial"/>
          <w:b/>
          <w:color w:val="auto"/>
          <w:lang w:eastAsia="pl-PL"/>
        </w:rPr>
      </w:pPr>
      <w:r w:rsidRPr="0078638F">
        <w:rPr>
          <w:rFonts w:ascii="Arial" w:eastAsia="Times New Roman" w:hAnsi="Arial" w:cs="Arial"/>
          <w:b/>
          <w:color w:val="auto"/>
          <w:lang w:eastAsia="pl-PL"/>
        </w:rPr>
        <w:t>ROZDZIAŁ XV. WYMAGANIA DOTYCZĄCE ZABEZPIECZENIA NALEŻYTEGO WYKONANIA UMOWY</w:t>
      </w:r>
    </w:p>
    <w:p w14:paraId="60AA5B33"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Zamawiający nie będzie żądał od Wykonawcy, którego oferta zostanie wybrana jako najkorzystniejsza, wniesienia zabezpieczenia należytego wykonania umowy. </w:t>
      </w:r>
    </w:p>
    <w:p w14:paraId="027995EA"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b/>
          <w:color w:val="auto"/>
          <w:lang w:eastAsia="pl-PL"/>
        </w:rPr>
        <w:t>ROZDZIAŁ XVI. ISTOTNE DLA STRON POSTANOWIENIA, KTÓRE ZOSTANĄ PROWADZONE DO TREŚCI ZAWIERANEJ UMOWY W SPRAWIE ZAMÓWIENIA PUBLICZNEGO, OGÓLNE WARUNKI UMOWY</w:t>
      </w:r>
      <w:r w:rsidRPr="0078638F">
        <w:rPr>
          <w:rFonts w:ascii="Arial" w:eastAsia="Times New Roman" w:hAnsi="Arial" w:cs="Arial"/>
          <w:color w:val="auto"/>
          <w:lang w:eastAsia="pl-PL"/>
        </w:rPr>
        <w:t xml:space="preserve">. </w:t>
      </w:r>
    </w:p>
    <w:p w14:paraId="0D78D215" w14:textId="75C24BFE" w:rsidR="0078638F" w:rsidRPr="0078638F" w:rsidRDefault="0078638F" w:rsidP="009F5AFB">
      <w:pPr>
        <w:numPr>
          <w:ilvl w:val="0"/>
          <w:numId w:val="23"/>
        </w:numPr>
        <w:spacing w:after="0" w:line="360" w:lineRule="auto"/>
        <w:contextualSpacing/>
        <w:jc w:val="both"/>
        <w:rPr>
          <w:rFonts w:ascii="Arial" w:hAnsi="Arial" w:cs="Arial"/>
          <w:color w:val="auto"/>
          <w:lang w:eastAsia="pl-PL"/>
        </w:rPr>
      </w:pPr>
      <w:bookmarkStart w:id="15" w:name="_GoBack"/>
      <w:r w:rsidRPr="0078638F">
        <w:rPr>
          <w:rFonts w:ascii="Arial" w:hAnsi="Arial" w:cs="Arial"/>
          <w:color w:val="auto"/>
          <w:lang w:eastAsia="pl-PL"/>
        </w:rPr>
        <w:t>Zawarcie umowy nastąpi według wzoru Zamawiającego – stanowią</w:t>
      </w:r>
      <w:r w:rsidR="00F04EC7">
        <w:rPr>
          <w:rFonts w:ascii="Arial" w:hAnsi="Arial" w:cs="Arial"/>
          <w:color w:val="auto"/>
          <w:lang w:eastAsia="pl-PL"/>
        </w:rPr>
        <w:t>cego załącznik</w:t>
      </w:r>
      <w:r w:rsidRPr="0078638F">
        <w:rPr>
          <w:rFonts w:ascii="Arial" w:hAnsi="Arial" w:cs="Arial"/>
          <w:color w:val="auto"/>
          <w:lang w:eastAsia="pl-PL"/>
        </w:rPr>
        <w:t xml:space="preserve">  nr 7 do  SIWZ. </w:t>
      </w:r>
    </w:p>
    <w:p w14:paraId="6F201937" w14:textId="1CB6EF78" w:rsidR="0078638F" w:rsidRPr="0078638F" w:rsidRDefault="0078638F" w:rsidP="009F5AFB">
      <w:pPr>
        <w:numPr>
          <w:ilvl w:val="0"/>
          <w:numId w:val="23"/>
        </w:numPr>
        <w:spacing w:after="0" w:line="360" w:lineRule="auto"/>
        <w:contextualSpacing/>
        <w:jc w:val="both"/>
        <w:rPr>
          <w:rFonts w:ascii="Arial" w:hAnsi="Arial" w:cs="Arial"/>
          <w:color w:val="auto"/>
          <w:lang w:eastAsia="pl-PL"/>
        </w:rPr>
      </w:pPr>
      <w:r w:rsidRPr="0078638F">
        <w:rPr>
          <w:rFonts w:ascii="Arial" w:hAnsi="Arial" w:cs="Arial"/>
          <w:color w:val="auto"/>
          <w:lang w:eastAsia="pl-PL"/>
        </w:rPr>
        <w:t>Zamawiający przewiduje możliwość dokonania zmian p</w:t>
      </w:r>
      <w:r w:rsidR="00F04EC7">
        <w:rPr>
          <w:rFonts w:ascii="Arial" w:hAnsi="Arial" w:cs="Arial"/>
          <w:color w:val="auto"/>
          <w:lang w:eastAsia="pl-PL"/>
        </w:rPr>
        <w:t>ostanowień zawartej umowy</w:t>
      </w:r>
      <w:r w:rsidRPr="0078638F">
        <w:rPr>
          <w:rFonts w:ascii="Arial" w:hAnsi="Arial" w:cs="Arial"/>
          <w:color w:val="auto"/>
          <w:lang w:eastAsia="pl-PL"/>
        </w:rPr>
        <w:t xml:space="preserve"> w stosunku do treści oferty, na podstawie, której dokonano wyboru wykon</w:t>
      </w:r>
      <w:r w:rsidR="00F04EC7">
        <w:rPr>
          <w:rFonts w:ascii="Arial" w:hAnsi="Arial" w:cs="Arial"/>
          <w:color w:val="auto"/>
          <w:lang w:eastAsia="pl-PL"/>
        </w:rPr>
        <w:t xml:space="preserve">awcy, </w:t>
      </w:r>
      <w:r w:rsidRPr="0078638F">
        <w:rPr>
          <w:rFonts w:ascii="Arial" w:hAnsi="Arial" w:cs="Arial"/>
          <w:color w:val="auto"/>
          <w:lang w:eastAsia="pl-PL"/>
        </w:rPr>
        <w:t xml:space="preserve">w szczególności w poniższych przypadkach i w okolicznościach określonych art.144 ust.1 </w:t>
      </w:r>
      <w:proofErr w:type="spellStart"/>
      <w:r w:rsidRPr="0078638F">
        <w:rPr>
          <w:rFonts w:ascii="Arial" w:hAnsi="Arial" w:cs="Arial"/>
          <w:color w:val="auto"/>
          <w:lang w:eastAsia="pl-PL"/>
        </w:rPr>
        <w:t>Pzp</w:t>
      </w:r>
      <w:proofErr w:type="spellEnd"/>
      <w:r w:rsidRPr="0078638F">
        <w:rPr>
          <w:rFonts w:ascii="Arial" w:hAnsi="Arial" w:cs="Arial"/>
          <w:color w:val="auto"/>
          <w:lang w:eastAsia="pl-PL"/>
        </w:rPr>
        <w:t xml:space="preserve">. </w:t>
      </w:r>
    </w:p>
    <w:p w14:paraId="3D743C8E" w14:textId="77777777" w:rsidR="0078638F" w:rsidRPr="0078638F" w:rsidRDefault="0078638F" w:rsidP="009F5AFB">
      <w:pPr>
        <w:numPr>
          <w:ilvl w:val="0"/>
          <w:numId w:val="24"/>
        </w:numPr>
        <w:spacing w:after="0" w:line="360" w:lineRule="auto"/>
        <w:ind w:left="709" w:hanging="425"/>
        <w:contextualSpacing/>
        <w:jc w:val="both"/>
        <w:rPr>
          <w:rFonts w:ascii="Arial" w:hAnsi="Arial" w:cs="Arial"/>
          <w:color w:val="auto"/>
          <w:lang w:eastAsia="pl-PL"/>
        </w:rPr>
      </w:pPr>
      <w:r w:rsidRPr="0078638F">
        <w:rPr>
          <w:rFonts w:ascii="Arial" w:hAnsi="Arial" w:cs="Arial"/>
          <w:color w:val="auto"/>
          <w:lang w:eastAsia="pl-PL"/>
        </w:rPr>
        <w:t xml:space="preserve">Terminu wykonania umowy, w przypadku zaistnienia w przypadku zaistnienia okoliczności, na które Strony umowy nie miały wpływu (w tym również w przypadku klęski żywiołowej, zjawisk atmosferycznych, siły wyższej, sytuacji, których nie dało się przewidzieć, które mają wpływ na termin realizacji i są niezależne od stron umowy). Zmiana terminu realizacji zamówienia może nastąpić </w:t>
      </w:r>
      <w:r w:rsidRPr="0078638F">
        <w:rPr>
          <w:rFonts w:ascii="Arial" w:hAnsi="Arial" w:cs="Arial"/>
          <w:color w:val="auto"/>
          <w:lang w:eastAsia="pl-PL"/>
        </w:rPr>
        <w:lastRenderedPageBreak/>
        <w:t>wyłącznie na uzasadniony/zaakceptowany przez zamawiającego wniosek wykonawcy zawierający uzasadnienie zmiany terminu; w szczególności zmiana terminu wykonania przedmiotu umowy może ulec zmianie w przypadku wystąpienia zdarzenia losowego mającego charakter siły wyższej uniemożliwiającej wykonanie przedmiotu umowy zgodnie z jej postanowieniami.</w:t>
      </w:r>
    </w:p>
    <w:p w14:paraId="2F43EAE1" w14:textId="0AC074C1"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W przypadku wystąpienia sytuacji skutkujących koniecznością zmiany umowy z pr</w:t>
      </w:r>
      <w:r w:rsidR="00F04EC7">
        <w:rPr>
          <w:rFonts w:ascii="Arial" w:eastAsia="Times New Roman" w:hAnsi="Arial" w:cs="Arial"/>
          <w:color w:val="auto"/>
          <w:lang w:eastAsia="pl-PL"/>
        </w:rPr>
        <w:t xml:space="preserve">zyczyn, </w:t>
      </w:r>
      <w:r w:rsidRPr="0078638F">
        <w:rPr>
          <w:rFonts w:ascii="Arial" w:eastAsia="Times New Roman" w:hAnsi="Arial" w:cs="Arial"/>
          <w:color w:val="auto"/>
          <w:lang w:eastAsia="pl-PL"/>
        </w:rPr>
        <w:t xml:space="preserve">o których mowa wyżej, wykonawca zobowiązany jest do niezwłocznego </w:t>
      </w:r>
      <w:r w:rsidR="00F04EC7">
        <w:rPr>
          <w:rFonts w:ascii="Arial" w:eastAsia="Times New Roman" w:hAnsi="Arial" w:cs="Arial"/>
          <w:color w:val="auto"/>
          <w:lang w:eastAsia="pl-PL"/>
        </w:rPr>
        <w:t xml:space="preserve">poinformowania, </w:t>
      </w:r>
      <w:r w:rsidRPr="0078638F">
        <w:rPr>
          <w:rFonts w:ascii="Arial" w:eastAsia="Times New Roman" w:hAnsi="Arial" w:cs="Arial"/>
          <w:color w:val="auto"/>
          <w:lang w:eastAsia="pl-PL"/>
        </w:rPr>
        <w:t xml:space="preserve">o tym fakcie zamawiającego </w:t>
      </w:r>
      <w:r w:rsidR="00F04EC7">
        <w:rPr>
          <w:rFonts w:ascii="Arial" w:eastAsia="Times New Roman" w:hAnsi="Arial" w:cs="Arial"/>
          <w:color w:val="auto"/>
          <w:lang w:eastAsia="pl-PL"/>
        </w:rPr>
        <w:t xml:space="preserve">                               </w:t>
      </w:r>
      <w:r w:rsidRPr="0078638F">
        <w:rPr>
          <w:rFonts w:ascii="Arial" w:eastAsia="Times New Roman" w:hAnsi="Arial" w:cs="Arial"/>
          <w:color w:val="auto"/>
          <w:lang w:eastAsia="pl-PL"/>
        </w:rPr>
        <w:t>i wystąpienia z wnioskiem o dokonanie wskazanej zmiany. Zmiana umowy powinna nastąpić w formie pisemnego aneksu sporządzonego przez zamawiającego i podpisanego przez strony umowy, pod rygorem nieważności takiego oświadczenia oraz powinna zawierać uzasadnienie faktyczne i prawne.</w:t>
      </w:r>
    </w:p>
    <w:p w14:paraId="5B9684AA" w14:textId="77777777" w:rsidR="0078638F" w:rsidRPr="0078638F" w:rsidRDefault="0078638F" w:rsidP="009F5AFB">
      <w:pPr>
        <w:numPr>
          <w:ilvl w:val="0"/>
          <w:numId w:val="24"/>
        </w:numPr>
        <w:spacing w:after="0" w:line="360" w:lineRule="auto"/>
        <w:ind w:left="709" w:hanging="425"/>
        <w:contextualSpacing/>
        <w:jc w:val="both"/>
        <w:rPr>
          <w:rFonts w:ascii="Arial" w:hAnsi="Arial" w:cs="Arial"/>
          <w:color w:val="auto"/>
          <w:lang w:eastAsia="pl-PL"/>
        </w:rPr>
      </w:pPr>
      <w:r w:rsidRPr="0078638F">
        <w:rPr>
          <w:rFonts w:ascii="Arial" w:hAnsi="Arial" w:cs="Arial"/>
          <w:color w:val="auto"/>
          <w:lang w:eastAsia="pl-PL"/>
        </w:rPr>
        <w:t>Zmiana podwykonawców, w tym podwykonawców na zasobach, których wykonawca opierał się wykazując spełnianie warunków udziału w postępowaniu, pod warunkiem, że nowy podwykonawca wykaże spełnianie warunków w zakresie nie mniejszym niż wymagane w SIWZ (taka zmiana nie wymaga aneksu).</w:t>
      </w:r>
    </w:p>
    <w:p w14:paraId="386C602D" w14:textId="77777777" w:rsidR="0078638F" w:rsidRPr="0078638F" w:rsidRDefault="0078638F" w:rsidP="009F5AFB">
      <w:pPr>
        <w:numPr>
          <w:ilvl w:val="0"/>
          <w:numId w:val="24"/>
        </w:numPr>
        <w:spacing w:after="0" w:line="360" w:lineRule="auto"/>
        <w:ind w:left="709" w:hanging="425"/>
        <w:contextualSpacing/>
        <w:jc w:val="both"/>
        <w:rPr>
          <w:rFonts w:ascii="Arial" w:hAnsi="Arial" w:cs="Arial"/>
          <w:color w:val="auto"/>
          <w:lang w:eastAsia="pl-PL"/>
        </w:rPr>
      </w:pPr>
      <w:r w:rsidRPr="0078638F">
        <w:rPr>
          <w:rFonts w:ascii="Arial" w:hAnsi="Arial" w:cs="Arial"/>
          <w:color w:val="auto"/>
          <w:lang w:eastAsia="pl-PL"/>
        </w:rPr>
        <w:t xml:space="preserve">Wprowadzenie przez wykonawcę podwykonawcy pomimo wykazania w ofercie wykonania przedmiotu umowy siłami własnymi, pod warunkiem uzgodnienia tego podwykonawcy z zamawiającym i treści umowy z nim zawartej przez wykonawcę (taka zmiana nie wymaga aneksu). Jeżeli powierzenie podwykonawcy wykonania części zamówienia  nastąpi w trakcie jego realizacji, wykonawca  przedstawi zamawiającemu oświadczenie, o którym mowa w art. 25a ust. 1 </w:t>
      </w:r>
      <w:proofErr w:type="spellStart"/>
      <w:r w:rsidRPr="0078638F">
        <w:rPr>
          <w:rFonts w:ascii="Arial" w:hAnsi="Arial" w:cs="Arial"/>
          <w:color w:val="auto"/>
          <w:lang w:eastAsia="pl-PL"/>
        </w:rPr>
        <w:t>Pzp</w:t>
      </w:r>
      <w:proofErr w:type="spellEnd"/>
      <w:r w:rsidRPr="0078638F">
        <w:rPr>
          <w:rFonts w:ascii="Arial" w:hAnsi="Arial" w:cs="Arial"/>
          <w:color w:val="auto"/>
          <w:lang w:eastAsia="pl-PL"/>
        </w:rPr>
        <w:t xml:space="preserve">  i dokument potwierdzający brak podstaw wykluczenia wobec tego podwykonawcy.</w:t>
      </w:r>
    </w:p>
    <w:p w14:paraId="30B25FD6" w14:textId="1DF36F02"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 Jeżeli zamawiający stwierdzi, że wobec danego podwykonawcy zachodzą podstawy wykluczenia, wykonawca obowiązany jest zastąpić tego podwykonawcę lu</w:t>
      </w:r>
      <w:r w:rsidR="00F04EC7">
        <w:rPr>
          <w:rFonts w:ascii="Arial" w:eastAsia="Times New Roman" w:hAnsi="Arial" w:cs="Arial"/>
          <w:color w:val="auto"/>
          <w:lang w:eastAsia="pl-PL"/>
        </w:rPr>
        <w:t xml:space="preserve">b zrezygnować </w:t>
      </w:r>
      <w:r w:rsidRPr="0078638F">
        <w:rPr>
          <w:rFonts w:ascii="Arial" w:eastAsia="Times New Roman" w:hAnsi="Arial" w:cs="Arial"/>
          <w:color w:val="auto"/>
          <w:lang w:eastAsia="pl-PL"/>
        </w:rPr>
        <w:t xml:space="preserve"> z powierzenia wykonania części zamówienia podwykonawcy.  (art.36ba </w:t>
      </w:r>
      <w:proofErr w:type="spellStart"/>
      <w:r w:rsidRPr="0078638F">
        <w:rPr>
          <w:rFonts w:ascii="Arial" w:eastAsia="Times New Roman" w:hAnsi="Arial" w:cs="Arial"/>
          <w:color w:val="auto"/>
          <w:lang w:eastAsia="pl-PL"/>
        </w:rPr>
        <w:t>Pzp</w:t>
      </w:r>
      <w:proofErr w:type="spellEnd"/>
      <w:r w:rsidRPr="0078638F">
        <w:rPr>
          <w:rFonts w:ascii="Arial" w:eastAsia="Times New Roman" w:hAnsi="Arial" w:cs="Arial"/>
          <w:color w:val="auto"/>
          <w:lang w:eastAsia="pl-PL"/>
        </w:rPr>
        <w:t>).</w:t>
      </w:r>
    </w:p>
    <w:p w14:paraId="46136524" w14:textId="77777777" w:rsidR="0078638F" w:rsidRPr="0078638F" w:rsidRDefault="0078638F" w:rsidP="009F5AFB">
      <w:pPr>
        <w:numPr>
          <w:ilvl w:val="0"/>
          <w:numId w:val="24"/>
        </w:numPr>
        <w:spacing w:after="0" w:line="360" w:lineRule="auto"/>
        <w:contextualSpacing/>
        <w:jc w:val="both"/>
        <w:rPr>
          <w:rFonts w:ascii="Arial" w:hAnsi="Arial" w:cs="Arial"/>
          <w:color w:val="auto"/>
          <w:lang w:eastAsia="pl-PL"/>
        </w:rPr>
      </w:pPr>
      <w:r w:rsidRPr="0078638F">
        <w:rPr>
          <w:rFonts w:ascii="Arial" w:hAnsi="Arial" w:cs="Arial"/>
          <w:color w:val="auto"/>
          <w:lang w:eastAsia="pl-PL"/>
        </w:rPr>
        <w:t>zmiana materiałów z których będą wykonane meble, jeżeli zaproponowane w ofercie zostaną wycofane z produkcji lub zastąpiony nowszą wersją – pod warunkiem, że nie będzie gorszy niż te wskazany w SIWZ oraz  gwarantować będzie zachowanie parametrów i walorów użytkowych opisanych  w SIWZ Wykonawca w tym przypadku musi wykazać, że oferowany przez niego materiał spełnia, wymagania określone przez Zamawiającego oraz uzyskać zgodę zamawiającego na taką zmianę. Taka zmiana nie może skutkować zwiększeniem ceny za meble. Taka zmiana nie wymaga aneksu do umowy.</w:t>
      </w:r>
    </w:p>
    <w:p w14:paraId="711BEC18" w14:textId="77777777" w:rsidR="0078638F" w:rsidRPr="0078638F" w:rsidRDefault="0078638F" w:rsidP="009F5AFB">
      <w:pPr>
        <w:numPr>
          <w:ilvl w:val="0"/>
          <w:numId w:val="24"/>
        </w:numPr>
        <w:autoSpaceDE w:val="0"/>
        <w:autoSpaceDN w:val="0"/>
        <w:adjustRightInd w:val="0"/>
        <w:spacing w:after="0" w:line="360" w:lineRule="auto"/>
        <w:contextualSpacing/>
        <w:jc w:val="both"/>
        <w:rPr>
          <w:rFonts w:ascii="Arial" w:hAnsi="Arial" w:cs="Arial"/>
          <w:color w:val="auto"/>
          <w:szCs w:val="20"/>
          <w:lang w:eastAsia="pl-PL"/>
        </w:rPr>
      </w:pPr>
      <w:r w:rsidRPr="0078638F">
        <w:rPr>
          <w:rFonts w:ascii="Arial" w:hAnsi="Arial" w:cs="Arial"/>
          <w:color w:val="auto"/>
          <w:szCs w:val="20"/>
          <w:lang w:eastAsia="pl-PL"/>
        </w:rPr>
        <w:t>zmiany osób reprezentuj</w:t>
      </w:r>
      <w:r w:rsidRPr="0078638F">
        <w:rPr>
          <w:rFonts w:ascii="Arial" w:eastAsia="TimesNewRoman" w:hAnsi="Arial" w:cs="Arial"/>
          <w:color w:val="auto"/>
          <w:szCs w:val="20"/>
          <w:lang w:eastAsia="pl-PL"/>
        </w:rPr>
        <w:t>ą</w:t>
      </w:r>
      <w:r w:rsidRPr="0078638F">
        <w:rPr>
          <w:rFonts w:ascii="Arial" w:hAnsi="Arial" w:cs="Arial"/>
          <w:color w:val="auto"/>
          <w:szCs w:val="20"/>
          <w:lang w:eastAsia="pl-PL"/>
        </w:rPr>
        <w:t>cych  wykonawcę w przypadku zmian organizacyjnych,</w:t>
      </w:r>
    </w:p>
    <w:p w14:paraId="573D42A3" w14:textId="77777777" w:rsidR="0078638F" w:rsidRPr="0078638F" w:rsidRDefault="0078638F" w:rsidP="009F5AFB">
      <w:pPr>
        <w:numPr>
          <w:ilvl w:val="0"/>
          <w:numId w:val="24"/>
        </w:numPr>
        <w:autoSpaceDE w:val="0"/>
        <w:autoSpaceDN w:val="0"/>
        <w:adjustRightInd w:val="0"/>
        <w:spacing w:after="0" w:line="360" w:lineRule="auto"/>
        <w:contextualSpacing/>
        <w:jc w:val="both"/>
        <w:rPr>
          <w:rFonts w:ascii="Arial" w:hAnsi="Arial" w:cs="Arial"/>
          <w:color w:val="auto"/>
          <w:szCs w:val="20"/>
          <w:lang w:eastAsia="pl-PL"/>
        </w:rPr>
      </w:pPr>
      <w:r w:rsidRPr="0078638F">
        <w:rPr>
          <w:rFonts w:ascii="Arial" w:hAnsi="Arial" w:cs="Arial"/>
          <w:color w:val="auto"/>
          <w:szCs w:val="20"/>
          <w:lang w:eastAsia="pl-PL"/>
        </w:rPr>
        <w:t>gdy Wykonawc</w:t>
      </w:r>
      <w:r w:rsidRPr="0078638F">
        <w:rPr>
          <w:rFonts w:ascii="Arial" w:eastAsia="TimesNewRoman" w:hAnsi="Arial" w:cs="Arial"/>
          <w:color w:val="auto"/>
          <w:szCs w:val="20"/>
          <w:lang w:eastAsia="pl-PL"/>
        </w:rPr>
        <w:t xml:space="preserve">ę </w:t>
      </w:r>
      <w:r w:rsidRPr="0078638F">
        <w:rPr>
          <w:rFonts w:ascii="Arial" w:hAnsi="Arial" w:cs="Arial"/>
          <w:color w:val="auto"/>
          <w:szCs w:val="20"/>
          <w:lang w:eastAsia="pl-PL"/>
        </w:rPr>
        <w:t>ma zast</w:t>
      </w:r>
      <w:r w:rsidRPr="0078638F">
        <w:rPr>
          <w:rFonts w:ascii="Arial" w:eastAsia="TimesNewRoman" w:hAnsi="Arial" w:cs="Arial"/>
          <w:color w:val="auto"/>
          <w:szCs w:val="20"/>
          <w:lang w:eastAsia="pl-PL"/>
        </w:rPr>
        <w:t>ą</w:t>
      </w:r>
      <w:r w:rsidRPr="0078638F">
        <w:rPr>
          <w:rFonts w:ascii="Arial" w:hAnsi="Arial" w:cs="Arial"/>
          <w:color w:val="auto"/>
          <w:szCs w:val="20"/>
          <w:lang w:eastAsia="pl-PL"/>
        </w:rPr>
        <w:t>pi</w:t>
      </w:r>
      <w:r w:rsidRPr="0078638F">
        <w:rPr>
          <w:rFonts w:ascii="Arial" w:eastAsia="TimesNewRoman" w:hAnsi="Arial" w:cs="Arial"/>
          <w:color w:val="auto"/>
          <w:szCs w:val="20"/>
          <w:lang w:eastAsia="pl-PL"/>
        </w:rPr>
        <w:t xml:space="preserve">ć </w:t>
      </w:r>
      <w:r w:rsidRPr="0078638F">
        <w:rPr>
          <w:rFonts w:ascii="Arial" w:hAnsi="Arial" w:cs="Arial"/>
          <w:color w:val="auto"/>
          <w:szCs w:val="20"/>
          <w:lang w:eastAsia="pl-PL"/>
        </w:rPr>
        <w:t>nowy Wykonawca, na zasadach okre</w:t>
      </w:r>
      <w:r w:rsidRPr="0078638F">
        <w:rPr>
          <w:rFonts w:ascii="Arial" w:eastAsia="TimesNewRoman" w:hAnsi="Arial" w:cs="Arial"/>
          <w:color w:val="auto"/>
          <w:szCs w:val="20"/>
          <w:lang w:eastAsia="pl-PL"/>
        </w:rPr>
        <w:t>ś</w:t>
      </w:r>
      <w:r w:rsidRPr="0078638F">
        <w:rPr>
          <w:rFonts w:ascii="Arial" w:hAnsi="Arial" w:cs="Arial"/>
          <w:color w:val="auto"/>
          <w:szCs w:val="20"/>
          <w:lang w:eastAsia="pl-PL"/>
        </w:rPr>
        <w:t xml:space="preserve">lonych w art. 144 ust. 1 pkt 4 ustawy </w:t>
      </w:r>
      <w:proofErr w:type="spellStart"/>
      <w:r w:rsidRPr="0078638F">
        <w:rPr>
          <w:rFonts w:ascii="Arial" w:hAnsi="Arial" w:cs="Arial"/>
          <w:color w:val="auto"/>
          <w:szCs w:val="20"/>
          <w:lang w:eastAsia="pl-PL"/>
        </w:rPr>
        <w:t>Pzp</w:t>
      </w:r>
      <w:proofErr w:type="spellEnd"/>
      <w:r w:rsidRPr="0078638F">
        <w:rPr>
          <w:rFonts w:ascii="Arial" w:hAnsi="Arial" w:cs="Arial"/>
          <w:color w:val="auto"/>
          <w:szCs w:val="20"/>
          <w:lang w:eastAsia="pl-PL"/>
        </w:rPr>
        <w:t>:</w:t>
      </w:r>
    </w:p>
    <w:p w14:paraId="64325309" w14:textId="77777777" w:rsidR="0078638F" w:rsidRPr="0078638F" w:rsidRDefault="0078638F" w:rsidP="0078638F">
      <w:pPr>
        <w:autoSpaceDE w:val="0"/>
        <w:autoSpaceDN w:val="0"/>
        <w:adjustRightInd w:val="0"/>
        <w:spacing w:after="0" w:line="360" w:lineRule="auto"/>
        <w:ind w:left="1080"/>
        <w:contextualSpacing/>
        <w:jc w:val="both"/>
        <w:rPr>
          <w:rFonts w:ascii="Arial" w:hAnsi="Arial" w:cs="Arial"/>
          <w:color w:val="auto"/>
          <w:szCs w:val="20"/>
          <w:lang w:eastAsia="pl-PL"/>
        </w:rPr>
      </w:pPr>
      <w:r w:rsidRPr="0078638F">
        <w:rPr>
          <w:rFonts w:ascii="Arial" w:hAnsi="Arial" w:cs="Arial"/>
          <w:color w:val="auto"/>
          <w:szCs w:val="20"/>
          <w:lang w:eastAsia="pl-PL"/>
        </w:rPr>
        <w:t>- w wyniku poł</w:t>
      </w:r>
      <w:r w:rsidRPr="0078638F">
        <w:rPr>
          <w:rFonts w:ascii="Arial" w:eastAsia="TimesNewRoman" w:hAnsi="Arial" w:cs="Arial"/>
          <w:color w:val="auto"/>
          <w:szCs w:val="20"/>
          <w:lang w:eastAsia="pl-PL"/>
        </w:rPr>
        <w:t>ą</w:t>
      </w:r>
      <w:r w:rsidRPr="0078638F">
        <w:rPr>
          <w:rFonts w:ascii="Arial" w:hAnsi="Arial" w:cs="Arial"/>
          <w:color w:val="auto"/>
          <w:szCs w:val="20"/>
          <w:lang w:eastAsia="pl-PL"/>
        </w:rPr>
        <w:t>czenia, podziału, przekształcenia, upadło</w:t>
      </w:r>
      <w:r w:rsidRPr="0078638F">
        <w:rPr>
          <w:rFonts w:ascii="Arial" w:eastAsia="TimesNewRoman" w:hAnsi="Arial" w:cs="Arial"/>
          <w:color w:val="auto"/>
          <w:szCs w:val="20"/>
          <w:lang w:eastAsia="pl-PL"/>
        </w:rPr>
        <w:t>ś</w:t>
      </w:r>
      <w:r w:rsidRPr="0078638F">
        <w:rPr>
          <w:rFonts w:ascii="Arial" w:hAnsi="Arial" w:cs="Arial"/>
          <w:color w:val="auto"/>
          <w:szCs w:val="20"/>
          <w:lang w:eastAsia="pl-PL"/>
        </w:rPr>
        <w:t>ci, restrukturyzacji lub nabycia dotychczasowego Wykonawcy lub jego przedsi</w:t>
      </w:r>
      <w:r w:rsidRPr="0078638F">
        <w:rPr>
          <w:rFonts w:ascii="Arial" w:eastAsia="TimesNewRoman" w:hAnsi="Arial" w:cs="Arial"/>
          <w:color w:val="auto"/>
          <w:szCs w:val="20"/>
          <w:lang w:eastAsia="pl-PL"/>
        </w:rPr>
        <w:t>ę</w:t>
      </w:r>
      <w:r w:rsidRPr="0078638F">
        <w:rPr>
          <w:rFonts w:ascii="Arial" w:hAnsi="Arial" w:cs="Arial"/>
          <w:color w:val="auto"/>
          <w:szCs w:val="20"/>
          <w:lang w:eastAsia="pl-PL"/>
        </w:rPr>
        <w:t xml:space="preserve">biorstwa, o ile nowy Wykonawca spełnia warunki </w:t>
      </w:r>
      <w:r w:rsidRPr="0078638F">
        <w:rPr>
          <w:rFonts w:ascii="Arial" w:hAnsi="Arial" w:cs="Arial"/>
          <w:color w:val="auto"/>
          <w:szCs w:val="20"/>
          <w:lang w:eastAsia="pl-PL"/>
        </w:rPr>
        <w:lastRenderedPageBreak/>
        <w:t>udziału w post</w:t>
      </w:r>
      <w:r w:rsidRPr="0078638F">
        <w:rPr>
          <w:rFonts w:ascii="Arial" w:eastAsia="TimesNewRoman" w:hAnsi="Arial" w:cs="Arial"/>
          <w:color w:val="auto"/>
          <w:szCs w:val="20"/>
          <w:lang w:eastAsia="pl-PL"/>
        </w:rPr>
        <w:t>ę</w:t>
      </w:r>
      <w:r w:rsidRPr="0078638F">
        <w:rPr>
          <w:rFonts w:ascii="Arial" w:hAnsi="Arial" w:cs="Arial"/>
          <w:color w:val="auto"/>
          <w:szCs w:val="20"/>
          <w:lang w:eastAsia="pl-PL"/>
        </w:rPr>
        <w:t>powaniu, nie zachodz</w:t>
      </w:r>
      <w:r w:rsidRPr="0078638F">
        <w:rPr>
          <w:rFonts w:ascii="Arial" w:eastAsia="TimesNewRoman" w:hAnsi="Arial" w:cs="Arial"/>
          <w:color w:val="auto"/>
          <w:szCs w:val="20"/>
          <w:lang w:eastAsia="pl-PL"/>
        </w:rPr>
        <w:t xml:space="preserve">ą </w:t>
      </w:r>
      <w:r w:rsidRPr="0078638F">
        <w:rPr>
          <w:rFonts w:ascii="Arial" w:hAnsi="Arial" w:cs="Arial"/>
          <w:color w:val="auto"/>
          <w:szCs w:val="20"/>
          <w:lang w:eastAsia="pl-PL"/>
        </w:rPr>
        <w:t>wobec niego podstawy wykluczenia oraz nie poci</w:t>
      </w:r>
      <w:r w:rsidRPr="0078638F">
        <w:rPr>
          <w:rFonts w:ascii="Arial" w:eastAsia="TimesNewRoman" w:hAnsi="Arial" w:cs="Arial"/>
          <w:color w:val="auto"/>
          <w:szCs w:val="20"/>
          <w:lang w:eastAsia="pl-PL"/>
        </w:rPr>
        <w:t>ą</w:t>
      </w:r>
      <w:r w:rsidRPr="0078638F">
        <w:rPr>
          <w:rFonts w:ascii="Arial" w:hAnsi="Arial" w:cs="Arial"/>
          <w:color w:val="auto"/>
          <w:szCs w:val="20"/>
          <w:lang w:eastAsia="pl-PL"/>
        </w:rPr>
        <w:t>ga to za sob</w:t>
      </w:r>
      <w:r w:rsidRPr="0078638F">
        <w:rPr>
          <w:rFonts w:ascii="Arial" w:eastAsia="TimesNewRoman" w:hAnsi="Arial" w:cs="Arial"/>
          <w:color w:val="auto"/>
          <w:szCs w:val="20"/>
          <w:lang w:eastAsia="pl-PL"/>
        </w:rPr>
        <w:t xml:space="preserve">ą </w:t>
      </w:r>
      <w:r w:rsidRPr="0078638F">
        <w:rPr>
          <w:rFonts w:ascii="Arial" w:hAnsi="Arial" w:cs="Arial"/>
          <w:color w:val="auto"/>
          <w:szCs w:val="20"/>
          <w:lang w:eastAsia="pl-PL"/>
        </w:rPr>
        <w:t>innych istotnych zmian umowy,</w:t>
      </w:r>
    </w:p>
    <w:p w14:paraId="79A868B7" w14:textId="77777777" w:rsidR="0078638F" w:rsidRPr="0078638F" w:rsidRDefault="0078638F" w:rsidP="0078638F">
      <w:pPr>
        <w:autoSpaceDE w:val="0"/>
        <w:autoSpaceDN w:val="0"/>
        <w:adjustRightInd w:val="0"/>
        <w:spacing w:after="0" w:line="360" w:lineRule="auto"/>
        <w:ind w:left="1080"/>
        <w:contextualSpacing/>
        <w:jc w:val="both"/>
        <w:rPr>
          <w:rFonts w:ascii="Arial" w:hAnsi="Arial" w:cs="Arial"/>
          <w:color w:val="auto"/>
          <w:szCs w:val="20"/>
          <w:lang w:eastAsia="pl-PL"/>
        </w:rPr>
      </w:pPr>
      <w:r w:rsidRPr="0078638F">
        <w:rPr>
          <w:rFonts w:ascii="Arial" w:hAnsi="Arial" w:cs="Arial"/>
          <w:color w:val="auto"/>
          <w:szCs w:val="20"/>
          <w:lang w:eastAsia="pl-PL"/>
        </w:rPr>
        <w:t>- w wyniku przej</w:t>
      </w:r>
      <w:r w:rsidRPr="0078638F">
        <w:rPr>
          <w:rFonts w:ascii="Arial" w:eastAsia="TimesNewRoman" w:hAnsi="Arial" w:cs="Arial"/>
          <w:color w:val="auto"/>
          <w:szCs w:val="20"/>
          <w:lang w:eastAsia="pl-PL"/>
        </w:rPr>
        <w:t>ę</w:t>
      </w:r>
      <w:r w:rsidRPr="0078638F">
        <w:rPr>
          <w:rFonts w:ascii="Arial" w:hAnsi="Arial" w:cs="Arial"/>
          <w:color w:val="auto"/>
          <w:szCs w:val="20"/>
          <w:lang w:eastAsia="pl-PL"/>
        </w:rPr>
        <w:t>cia przez Zamawiaj</w:t>
      </w:r>
      <w:r w:rsidRPr="0078638F">
        <w:rPr>
          <w:rFonts w:ascii="Arial" w:eastAsia="TimesNewRoman" w:hAnsi="Arial" w:cs="Arial"/>
          <w:color w:val="auto"/>
          <w:szCs w:val="20"/>
          <w:lang w:eastAsia="pl-PL"/>
        </w:rPr>
        <w:t>ą</w:t>
      </w:r>
      <w:r w:rsidRPr="0078638F">
        <w:rPr>
          <w:rFonts w:ascii="Arial" w:hAnsi="Arial" w:cs="Arial"/>
          <w:color w:val="auto"/>
          <w:szCs w:val="20"/>
          <w:lang w:eastAsia="pl-PL"/>
        </w:rPr>
        <w:t>cego zobowi</w:t>
      </w:r>
      <w:r w:rsidRPr="0078638F">
        <w:rPr>
          <w:rFonts w:ascii="Arial" w:eastAsia="TimesNewRoman" w:hAnsi="Arial" w:cs="Arial"/>
          <w:color w:val="auto"/>
          <w:szCs w:val="20"/>
          <w:lang w:eastAsia="pl-PL"/>
        </w:rPr>
        <w:t>ą</w:t>
      </w:r>
      <w:r w:rsidRPr="0078638F">
        <w:rPr>
          <w:rFonts w:ascii="Arial" w:hAnsi="Arial" w:cs="Arial"/>
          <w:color w:val="auto"/>
          <w:szCs w:val="20"/>
          <w:lang w:eastAsia="pl-PL"/>
        </w:rPr>
        <w:t>za</w:t>
      </w:r>
      <w:r w:rsidRPr="0078638F">
        <w:rPr>
          <w:rFonts w:ascii="Arial" w:eastAsia="TimesNewRoman" w:hAnsi="Arial" w:cs="Arial"/>
          <w:color w:val="auto"/>
          <w:szCs w:val="20"/>
          <w:lang w:eastAsia="pl-PL"/>
        </w:rPr>
        <w:t xml:space="preserve">ń </w:t>
      </w:r>
      <w:r w:rsidRPr="0078638F">
        <w:rPr>
          <w:rFonts w:ascii="Arial" w:hAnsi="Arial" w:cs="Arial"/>
          <w:color w:val="auto"/>
          <w:szCs w:val="20"/>
          <w:lang w:eastAsia="pl-PL"/>
        </w:rPr>
        <w:t>Wykonawcy wzgl</w:t>
      </w:r>
      <w:r w:rsidRPr="0078638F">
        <w:rPr>
          <w:rFonts w:ascii="Arial" w:eastAsia="TimesNewRoman" w:hAnsi="Arial" w:cs="Arial"/>
          <w:color w:val="auto"/>
          <w:szCs w:val="20"/>
          <w:lang w:eastAsia="pl-PL"/>
        </w:rPr>
        <w:t>ę</w:t>
      </w:r>
      <w:r w:rsidRPr="0078638F">
        <w:rPr>
          <w:rFonts w:ascii="Arial" w:hAnsi="Arial" w:cs="Arial"/>
          <w:color w:val="auto"/>
          <w:szCs w:val="20"/>
          <w:lang w:eastAsia="pl-PL"/>
        </w:rPr>
        <w:t>dem jego Podwykonawców,</w:t>
      </w:r>
    </w:p>
    <w:p w14:paraId="4CC63CA0" w14:textId="77777777" w:rsidR="0078638F" w:rsidRPr="0078638F" w:rsidRDefault="0078638F" w:rsidP="009F5AFB">
      <w:pPr>
        <w:numPr>
          <w:ilvl w:val="0"/>
          <w:numId w:val="24"/>
        </w:numPr>
        <w:autoSpaceDE w:val="0"/>
        <w:autoSpaceDN w:val="0"/>
        <w:adjustRightInd w:val="0"/>
        <w:spacing w:after="0" w:line="360" w:lineRule="auto"/>
        <w:contextualSpacing/>
        <w:jc w:val="both"/>
        <w:rPr>
          <w:rFonts w:ascii="Arial" w:hAnsi="Arial" w:cs="Arial"/>
          <w:color w:val="auto"/>
          <w:szCs w:val="20"/>
          <w:lang w:eastAsia="pl-PL"/>
        </w:rPr>
      </w:pPr>
      <w:r w:rsidRPr="0078638F">
        <w:rPr>
          <w:rFonts w:ascii="Arial" w:hAnsi="Arial" w:cs="Arial"/>
          <w:color w:val="auto"/>
          <w:szCs w:val="20"/>
          <w:lang w:eastAsia="pl-PL"/>
        </w:rPr>
        <w:t>albo gdy zmiany, niezale</w:t>
      </w:r>
      <w:r w:rsidRPr="0078638F">
        <w:rPr>
          <w:rFonts w:ascii="Arial" w:eastAsia="TimesNewRoman" w:hAnsi="Arial" w:cs="Arial"/>
          <w:color w:val="auto"/>
          <w:szCs w:val="20"/>
          <w:lang w:eastAsia="pl-PL"/>
        </w:rPr>
        <w:t>ż</w:t>
      </w:r>
      <w:r w:rsidRPr="0078638F">
        <w:rPr>
          <w:rFonts w:ascii="Arial" w:hAnsi="Arial" w:cs="Arial"/>
          <w:color w:val="auto"/>
          <w:szCs w:val="20"/>
          <w:lang w:eastAsia="pl-PL"/>
        </w:rPr>
        <w:t>nie od ich warto</w:t>
      </w:r>
      <w:r w:rsidRPr="0078638F">
        <w:rPr>
          <w:rFonts w:ascii="Arial" w:eastAsia="TimesNewRoman" w:hAnsi="Arial" w:cs="Arial"/>
          <w:color w:val="auto"/>
          <w:szCs w:val="20"/>
          <w:lang w:eastAsia="pl-PL"/>
        </w:rPr>
        <w:t>ś</w:t>
      </w:r>
      <w:r w:rsidRPr="0078638F">
        <w:rPr>
          <w:rFonts w:ascii="Arial" w:hAnsi="Arial" w:cs="Arial"/>
          <w:color w:val="auto"/>
          <w:szCs w:val="20"/>
          <w:lang w:eastAsia="pl-PL"/>
        </w:rPr>
        <w:t>ci, nie s</w:t>
      </w:r>
      <w:r w:rsidRPr="0078638F">
        <w:rPr>
          <w:rFonts w:ascii="Arial" w:eastAsia="TimesNewRoman" w:hAnsi="Arial" w:cs="Arial"/>
          <w:color w:val="auto"/>
          <w:szCs w:val="20"/>
          <w:lang w:eastAsia="pl-PL"/>
        </w:rPr>
        <w:t xml:space="preserve">ą </w:t>
      </w:r>
      <w:r w:rsidRPr="0078638F">
        <w:rPr>
          <w:rFonts w:ascii="Arial" w:hAnsi="Arial" w:cs="Arial"/>
          <w:color w:val="auto"/>
          <w:szCs w:val="20"/>
          <w:lang w:eastAsia="pl-PL"/>
        </w:rPr>
        <w:t xml:space="preserve">istotne w rozumieniu art. 144 ust. 1e ustawy </w:t>
      </w:r>
      <w:proofErr w:type="spellStart"/>
      <w:r w:rsidRPr="0078638F">
        <w:rPr>
          <w:rFonts w:ascii="Arial" w:hAnsi="Arial" w:cs="Arial"/>
          <w:color w:val="auto"/>
          <w:szCs w:val="20"/>
          <w:lang w:eastAsia="pl-PL"/>
        </w:rPr>
        <w:t>Pzp</w:t>
      </w:r>
      <w:proofErr w:type="spellEnd"/>
      <w:r w:rsidRPr="0078638F">
        <w:rPr>
          <w:rFonts w:ascii="Arial" w:hAnsi="Arial" w:cs="Arial"/>
          <w:color w:val="auto"/>
          <w:szCs w:val="20"/>
          <w:lang w:eastAsia="pl-PL"/>
        </w:rPr>
        <w:t>.</w:t>
      </w:r>
    </w:p>
    <w:p w14:paraId="6C10A19C" w14:textId="77777777" w:rsidR="0078638F" w:rsidRPr="0078638F" w:rsidRDefault="0078638F" w:rsidP="009F5AFB">
      <w:pPr>
        <w:numPr>
          <w:ilvl w:val="0"/>
          <w:numId w:val="24"/>
        </w:numPr>
        <w:autoSpaceDE w:val="0"/>
        <w:autoSpaceDN w:val="0"/>
        <w:adjustRightInd w:val="0"/>
        <w:spacing w:after="0" w:line="360" w:lineRule="auto"/>
        <w:contextualSpacing/>
        <w:jc w:val="both"/>
        <w:rPr>
          <w:rFonts w:ascii="Arial" w:hAnsi="Arial" w:cs="Arial"/>
          <w:color w:val="auto"/>
          <w:szCs w:val="20"/>
          <w:lang w:eastAsia="pl-PL"/>
        </w:rPr>
      </w:pPr>
      <w:r w:rsidRPr="0078638F">
        <w:rPr>
          <w:rFonts w:ascii="Arial" w:hAnsi="Arial" w:cs="Arial"/>
          <w:color w:val="auto"/>
          <w:szCs w:val="20"/>
          <w:lang w:eastAsia="pl-PL"/>
        </w:rPr>
        <w:t>Zamawiaj</w:t>
      </w:r>
      <w:r w:rsidRPr="0078638F">
        <w:rPr>
          <w:rFonts w:ascii="Arial" w:eastAsia="TimesNewRoman" w:hAnsi="Arial" w:cs="Arial"/>
          <w:color w:val="auto"/>
          <w:szCs w:val="20"/>
          <w:lang w:eastAsia="pl-PL"/>
        </w:rPr>
        <w:t>ą</w:t>
      </w:r>
      <w:r w:rsidRPr="0078638F">
        <w:rPr>
          <w:rFonts w:ascii="Arial" w:hAnsi="Arial" w:cs="Arial"/>
          <w:color w:val="auto"/>
          <w:szCs w:val="20"/>
          <w:lang w:eastAsia="pl-PL"/>
        </w:rPr>
        <w:t>cy przewiduje mo</w:t>
      </w:r>
      <w:r w:rsidRPr="0078638F">
        <w:rPr>
          <w:rFonts w:ascii="Arial" w:eastAsia="TimesNewRoman" w:hAnsi="Arial" w:cs="Arial"/>
          <w:color w:val="auto"/>
          <w:szCs w:val="20"/>
          <w:lang w:eastAsia="pl-PL"/>
        </w:rPr>
        <w:t>ż</w:t>
      </w:r>
      <w:r w:rsidRPr="0078638F">
        <w:rPr>
          <w:rFonts w:ascii="Arial" w:hAnsi="Arial" w:cs="Arial"/>
          <w:color w:val="auto"/>
          <w:szCs w:val="20"/>
          <w:lang w:eastAsia="pl-PL"/>
        </w:rPr>
        <w:t>liwo</w:t>
      </w:r>
      <w:r w:rsidRPr="0078638F">
        <w:rPr>
          <w:rFonts w:ascii="Arial" w:eastAsia="TimesNewRoman" w:hAnsi="Arial" w:cs="Arial"/>
          <w:color w:val="auto"/>
          <w:szCs w:val="20"/>
          <w:lang w:eastAsia="pl-PL"/>
        </w:rPr>
        <w:t xml:space="preserve">ść </w:t>
      </w:r>
      <w:r w:rsidRPr="0078638F">
        <w:rPr>
          <w:rFonts w:ascii="Arial" w:hAnsi="Arial" w:cs="Arial"/>
          <w:color w:val="auto"/>
          <w:szCs w:val="20"/>
          <w:lang w:eastAsia="pl-PL"/>
        </w:rPr>
        <w:t xml:space="preserve">dokonania innych zmian umowy, pod warunkiem, </w:t>
      </w:r>
      <w:r w:rsidRPr="0078638F">
        <w:rPr>
          <w:rFonts w:ascii="Arial" w:eastAsia="TimesNewRoman" w:hAnsi="Arial" w:cs="Arial"/>
          <w:color w:val="auto"/>
          <w:szCs w:val="20"/>
          <w:lang w:eastAsia="pl-PL"/>
        </w:rPr>
        <w:t>ż</w:t>
      </w:r>
      <w:r w:rsidRPr="0078638F">
        <w:rPr>
          <w:rFonts w:ascii="Arial" w:hAnsi="Arial" w:cs="Arial"/>
          <w:color w:val="auto"/>
          <w:szCs w:val="20"/>
          <w:lang w:eastAsia="pl-PL"/>
        </w:rPr>
        <w:t>e konieczno</w:t>
      </w:r>
      <w:r w:rsidRPr="0078638F">
        <w:rPr>
          <w:rFonts w:ascii="Arial" w:eastAsia="TimesNewRoman" w:hAnsi="Arial" w:cs="Arial"/>
          <w:color w:val="auto"/>
          <w:szCs w:val="20"/>
          <w:lang w:eastAsia="pl-PL"/>
        </w:rPr>
        <w:t xml:space="preserve">ść </w:t>
      </w:r>
      <w:r w:rsidRPr="0078638F">
        <w:rPr>
          <w:rFonts w:ascii="Arial" w:hAnsi="Arial" w:cs="Arial"/>
          <w:color w:val="auto"/>
          <w:szCs w:val="20"/>
          <w:lang w:eastAsia="pl-PL"/>
        </w:rPr>
        <w:t>wprowadzenia takich zmian wynika z okoliczno</w:t>
      </w:r>
      <w:r w:rsidRPr="0078638F">
        <w:rPr>
          <w:rFonts w:ascii="Arial" w:eastAsia="TimesNewRoman" w:hAnsi="Arial" w:cs="Arial"/>
          <w:color w:val="auto"/>
          <w:szCs w:val="20"/>
          <w:lang w:eastAsia="pl-PL"/>
        </w:rPr>
        <w:t>ś</w:t>
      </w:r>
      <w:r w:rsidRPr="0078638F">
        <w:rPr>
          <w:rFonts w:ascii="Arial" w:hAnsi="Arial" w:cs="Arial"/>
          <w:color w:val="auto"/>
          <w:szCs w:val="20"/>
          <w:lang w:eastAsia="pl-PL"/>
        </w:rPr>
        <w:t>ci, których nie mo</w:t>
      </w:r>
      <w:r w:rsidRPr="0078638F">
        <w:rPr>
          <w:rFonts w:ascii="Arial" w:eastAsia="TimesNewRoman" w:hAnsi="Arial" w:cs="Arial"/>
          <w:color w:val="auto"/>
          <w:szCs w:val="20"/>
          <w:lang w:eastAsia="pl-PL"/>
        </w:rPr>
        <w:t>ż</w:t>
      </w:r>
      <w:r w:rsidRPr="0078638F">
        <w:rPr>
          <w:rFonts w:ascii="Arial" w:hAnsi="Arial" w:cs="Arial"/>
          <w:color w:val="auto"/>
          <w:szCs w:val="20"/>
          <w:lang w:eastAsia="pl-PL"/>
        </w:rPr>
        <w:t>na było przewidzie</w:t>
      </w:r>
      <w:r w:rsidRPr="0078638F">
        <w:rPr>
          <w:rFonts w:ascii="Arial" w:eastAsia="TimesNewRoman" w:hAnsi="Arial" w:cs="Arial"/>
          <w:color w:val="auto"/>
          <w:szCs w:val="20"/>
          <w:lang w:eastAsia="pl-PL"/>
        </w:rPr>
        <w:t xml:space="preserve">ć </w:t>
      </w:r>
      <w:r w:rsidRPr="0078638F">
        <w:rPr>
          <w:rFonts w:ascii="Arial" w:hAnsi="Arial" w:cs="Arial"/>
          <w:color w:val="auto"/>
          <w:szCs w:val="20"/>
          <w:lang w:eastAsia="pl-PL"/>
        </w:rPr>
        <w:t>w chwili zawarcia umowy, a zrealizowanie zało</w:t>
      </w:r>
      <w:r w:rsidRPr="0078638F">
        <w:rPr>
          <w:rFonts w:ascii="Arial" w:eastAsia="TimesNewRoman" w:hAnsi="Arial" w:cs="Arial"/>
          <w:color w:val="auto"/>
          <w:szCs w:val="20"/>
          <w:lang w:eastAsia="pl-PL"/>
        </w:rPr>
        <w:t>ż</w:t>
      </w:r>
      <w:r w:rsidRPr="0078638F">
        <w:rPr>
          <w:rFonts w:ascii="Arial" w:hAnsi="Arial" w:cs="Arial"/>
          <w:color w:val="auto"/>
          <w:szCs w:val="20"/>
          <w:lang w:eastAsia="pl-PL"/>
        </w:rPr>
        <w:t>onego pierwotnie celu umowy byłoby bez tych zmian niemo</w:t>
      </w:r>
      <w:r w:rsidRPr="0078638F">
        <w:rPr>
          <w:rFonts w:ascii="Arial" w:eastAsia="TimesNewRoman" w:hAnsi="Arial" w:cs="Arial"/>
          <w:color w:val="auto"/>
          <w:szCs w:val="20"/>
          <w:lang w:eastAsia="pl-PL"/>
        </w:rPr>
        <w:t>ż</w:t>
      </w:r>
      <w:r w:rsidRPr="0078638F">
        <w:rPr>
          <w:rFonts w:ascii="Arial" w:hAnsi="Arial" w:cs="Arial"/>
          <w:color w:val="auto"/>
          <w:szCs w:val="20"/>
          <w:lang w:eastAsia="pl-PL"/>
        </w:rPr>
        <w:t>liwe lub zmiany te s</w:t>
      </w:r>
      <w:r w:rsidRPr="0078638F">
        <w:rPr>
          <w:rFonts w:ascii="Arial" w:eastAsia="TimesNewRoman" w:hAnsi="Arial" w:cs="Arial"/>
          <w:color w:val="auto"/>
          <w:szCs w:val="20"/>
          <w:lang w:eastAsia="pl-PL"/>
        </w:rPr>
        <w:t xml:space="preserve">ą </w:t>
      </w:r>
      <w:r w:rsidRPr="0078638F">
        <w:rPr>
          <w:rFonts w:ascii="Arial" w:hAnsi="Arial" w:cs="Arial"/>
          <w:color w:val="auto"/>
          <w:szCs w:val="20"/>
          <w:lang w:eastAsia="pl-PL"/>
        </w:rPr>
        <w:t>korzystne dla Zamawiaj</w:t>
      </w:r>
      <w:r w:rsidRPr="0078638F">
        <w:rPr>
          <w:rFonts w:ascii="Arial" w:eastAsia="TimesNewRoman" w:hAnsi="Arial" w:cs="Arial"/>
          <w:color w:val="auto"/>
          <w:szCs w:val="20"/>
          <w:lang w:eastAsia="pl-PL"/>
        </w:rPr>
        <w:t>ą</w:t>
      </w:r>
      <w:r w:rsidRPr="0078638F">
        <w:rPr>
          <w:rFonts w:ascii="Arial" w:hAnsi="Arial" w:cs="Arial"/>
          <w:color w:val="auto"/>
          <w:szCs w:val="20"/>
          <w:lang w:eastAsia="pl-PL"/>
        </w:rPr>
        <w:t xml:space="preserve">cego, o ile pozostanie to w zgodzie z art. 144 ustawy </w:t>
      </w:r>
      <w:proofErr w:type="spellStart"/>
      <w:r w:rsidRPr="0078638F">
        <w:rPr>
          <w:rFonts w:ascii="Arial" w:hAnsi="Arial" w:cs="Arial"/>
          <w:color w:val="auto"/>
          <w:szCs w:val="20"/>
          <w:lang w:eastAsia="pl-PL"/>
        </w:rPr>
        <w:t>Pzp</w:t>
      </w:r>
      <w:proofErr w:type="spellEnd"/>
      <w:r w:rsidRPr="0078638F">
        <w:rPr>
          <w:rFonts w:ascii="Arial" w:hAnsi="Arial" w:cs="Arial"/>
          <w:color w:val="auto"/>
          <w:szCs w:val="20"/>
          <w:lang w:eastAsia="pl-PL"/>
        </w:rPr>
        <w:t>.</w:t>
      </w:r>
    </w:p>
    <w:p w14:paraId="5514D58E" w14:textId="77777777" w:rsidR="0078638F" w:rsidRPr="0078638F" w:rsidRDefault="0078638F" w:rsidP="009F5AFB">
      <w:pPr>
        <w:numPr>
          <w:ilvl w:val="0"/>
          <w:numId w:val="24"/>
        </w:numPr>
        <w:autoSpaceDE w:val="0"/>
        <w:autoSpaceDN w:val="0"/>
        <w:adjustRightInd w:val="0"/>
        <w:spacing w:after="0" w:line="360" w:lineRule="auto"/>
        <w:contextualSpacing/>
        <w:jc w:val="both"/>
        <w:rPr>
          <w:rFonts w:ascii="Arial" w:hAnsi="Arial" w:cs="Arial"/>
          <w:color w:val="auto"/>
          <w:szCs w:val="20"/>
          <w:lang w:eastAsia="pl-PL"/>
        </w:rPr>
      </w:pPr>
      <w:r w:rsidRPr="0078638F">
        <w:rPr>
          <w:rFonts w:ascii="Arial" w:hAnsi="Arial" w:cs="Arial"/>
          <w:color w:val="auto"/>
          <w:szCs w:val="20"/>
          <w:lang w:eastAsia="pl-PL"/>
        </w:rPr>
        <w:t>Zamawiaj</w:t>
      </w:r>
      <w:r w:rsidRPr="0078638F">
        <w:rPr>
          <w:rFonts w:ascii="Arial" w:eastAsia="TimesNewRoman" w:hAnsi="Arial" w:cs="Arial"/>
          <w:color w:val="auto"/>
          <w:szCs w:val="20"/>
          <w:lang w:eastAsia="pl-PL"/>
        </w:rPr>
        <w:t>ą</w:t>
      </w:r>
      <w:r w:rsidRPr="0078638F">
        <w:rPr>
          <w:rFonts w:ascii="Arial" w:hAnsi="Arial" w:cs="Arial"/>
          <w:color w:val="auto"/>
          <w:szCs w:val="20"/>
          <w:lang w:eastAsia="pl-PL"/>
        </w:rPr>
        <w:t>cy dopuszcza mo</w:t>
      </w:r>
      <w:r w:rsidRPr="0078638F">
        <w:rPr>
          <w:rFonts w:ascii="Arial" w:eastAsia="TimesNewRoman" w:hAnsi="Arial" w:cs="Arial"/>
          <w:color w:val="auto"/>
          <w:szCs w:val="20"/>
          <w:lang w:eastAsia="pl-PL"/>
        </w:rPr>
        <w:t>ż</w:t>
      </w:r>
      <w:r w:rsidRPr="0078638F">
        <w:rPr>
          <w:rFonts w:ascii="Arial" w:hAnsi="Arial" w:cs="Arial"/>
          <w:color w:val="auto"/>
          <w:szCs w:val="20"/>
          <w:lang w:eastAsia="pl-PL"/>
        </w:rPr>
        <w:t>liwo</w:t>
      </w:r>
      <w:r w:rsidRPr="0078638F">
        <w:rPr>
          <w:rFonts w:ascii="Arial" w:eastAsia="TimesNewRoman" w:hAnsi="Arial" w:cs="Arial"/>
          <w:color w:val="auto"/>
          <w:szCs w:val="20"/>
          <w:lang w:eastAsia="pl-PL"/>
        </w:rPr>
        <w:t xml:space="preserve">ść </w:t>
      </w:r>
      <w:r w:rsidRPr="0078638F">
        <w:rPr>
          <w:rFonts w:ascii="Arial" w:hAnsi="Arial" w:cs="Arial"/>
          <w:color w:val="auto"/>
          <w:szCs w:val="20"/>
          <w:lang w:eastAsia="pl-PL"/>
        </w:rPr>
        <w:t xml:space="preserve">wprowadzenia </w:t>
      </w:r>
      <w:r w:rsidRPr="0078638F">
        <w:rPr>
          <w:rFonts w:ascii="Arial" w:hAnsi="Arial" w:cs="Arial"/>
          <w:bCs/>
          <w:color w:val="auto"/>
          <w:szCs w:val="20"/>
          <w:lang w:eastAsia="pl-PL"/>
        </w:rPr>
        <w:t xml:space="preserve">zmian w treści umowy </w:t>
      </w:r>
      <w:r w:rsidRPr="0078638F">
        <w:rPr>
          <w:rFonts w:ascii="Arial" w:hAnsi="Arial" w:cs="Arial"/>
          <w:color w:val="auto"/>
          <w:szCs w:val="20"/>
          <w:lang w:eastAsia="pl-PL"/>
        </w:rPr>
        <w:t>je</w:t>
      </w:r>
      <w:r w:rsidRPr="0078638F">
        <w:rPr>
          <w:rFonts w:ascii="Arial" w:eastAsia="TimesNewRoman" w:hAnsi="Arial" w:cs="Arial"/>
          <w:color w:val="auto"/>
          <w:szCs w:val="20"/>
          <w:lang w:eastAsia="pl-PL"/>
        </w:rPr>
        <w:t>ż</w:t>
      </w:r>
      <w:r w:rsidRPr="0078638F">
        <w:rPr>
          <w:rFonts w:ascii="Arial" w:hAnsi="Arial" w:cs="Arial"/>
          <w:color w:val="auto"/>
          <w:szCs w:val="20"/>
          <w:lang w:eastAsia="pl-PL"/>
        </w:rPr>
        <w:t>eli słu</w:t>
      </w:r>
      <w:r w:rsidRPr="0078638F">
        <w:rPr>
          <w:rFonts w:ascii="Arial" w:eastAsia="TimesNewRoman" w:hAnsi="Arial" w:cs="Arial"/>
          <w:color w:val="auto"/>
          <w:szCs w:val="20"/>
          <w:lang w:eastAsia="pl-PL"/>
        </w:rPr>
        <w:t>ż</w:t>
      </w:r>
      <w:r w:rsidRPr="0078638F">
        <w:rPr>
          <w:rFonts w:ascii="Arial" w:hAnsi="Arial" w:cs="Arial"/>
          <w:color w:val="auto"/>
          <w:szCs w:val="20"/>
          <w:lang w:eastAsia="pl-PL"/>
        </w:rPr>
        <w:t>y</w:t>
      </w:r>
      <w:r w:rsidRPr="0078638F">
        <w:rPr>
          <w:rFonts w:ascii="Arial" w:eastAsia="TimesNewRoman" w:hAnsi="Arial" w:cs="Arial"/>
          <w:color w:val="auto"/>
          <w:szCs w:val="20"/>
          <w:lang w:eastAsia="pl-PL"/>
        </w:rPr>
        <w:t xml:space="preserve">ć </w:t>
      </w:r>
      <w:r w:rsidRPr="0078638F">
        <w:rPr>
          <w:rFonts w:ascii="Arial" w:hAnsi="Arial" w:cs="Arial"/>
          <w:color w:val="auto"/>
          <w:szCs w:val="20"/>
          <w:lang w:eastAsia="pl-PL"/>
        </w:rPr>
        <w:t>b</w:t>
      </w:r>
      <w:r w:rsidRPr="0078638F">
        <w:rPr>
          <w:rFonts w:ascii="Arial" w:eastAsia="TimesNewRoman" w:hAnsi="Arial" w:cs="Arial"/>
          <w:color w:val="auto"/>
          <w:szCs w:val="20"/>
          <w:lang w:eastAsia="pl-PL"/>
        </w:rPr>
        <w:t>ę</w:t>
      </w:r>
      <w:r w:rsidRPr="0078638F">
        <w:rPr>
          <w:rFonts w:ascii="Arial" w:hAnsi="Arial" w:cs="Arial"/>
          <w:color w:val="auto"/>
          <w:szCs w:val="20"/>
          <w:lang w:eastAsia="pl-PL"/>
        </w:rPr>
        <w:t>dzie nale</w:t>
      </w:r>
      <w:r w:rsidRPr="0078638F">
        <w:rPr>
          <w:rFonts w:ascii="Arial" w:eastAsia="TimesNewRoman" w:hAnsi="Arial" w:cs="Arial"/>
          <w:color w:val="auto"/>
          <w:szCs w:val="20"/>
          <w:lang w:eastAsia="pl-PL"/>
        </w:rPr>
        <w:t>ż</w:t>
      </w:r>
      <w:r w:rsidRPr="0078638F">
        <w:rPr>
          <w:rFonts w:ascii="Arial" w:hAnsi="Arial" w:cs="Arial"/>
          <w:color w:val="auto"/>
          <w:szCs w:val="20"/>
          <w:lang w:eastAsia="pl-PL"/>
        </w:rPr>
        <w:t xml:space="preserve">ytemu wykonaniu umowy. </w:t>
      </w:r>
    </w:p>
    <w:p w14:paraId="1B519A68" w14:textId="1129836D"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W przypadku wystąpienia sytuacji skutkujących koniecznością zmiany </w:t>
      </w:r>
      <w:r w:rsidR="00F74C24">
        <w:rPr>
          <w:rFonts w:ascii="Arial" w:eastAsia="Times New Roman" w:hAnsi="Arial" w:cs="Arial"/>
          <w:color w:val="auto"/>
          <w:lang w:eastAsia="pl-PL"/>
        </w:rPr>
        <w:t xml:space="preserve">umowy z przyczyn, </w:t>
      </w:r>
      <w:r w:rsidRPr="0078638F">
        <w:rPr>
          <w:rFonts w:ascii="Arial" w:eastAsia="Times New Roman" w:hAnsi="Arial" w:cs="Arial"/>
          <w:color w:val="auto"/>
          <w:lang w:eastAsia="pl-PL"/>
        </w:rPr>
        <w:t xml:space="preserve"> o których mowa wyżej, Wykonawca zobowiązany jest do niezwło</w:t>
      </w:r>
      <w:r w:rsidR="00F74C24">
        <w:rPr>
          <w:rFonts w:ascii="Arial" w:eastAsia="Times New Roman" w:hAnsi="Arial" w:cs="Arial"/>
          <w:color w:val="auto"/>
          <w:lang w:eastAsia="pl-PL"/>
        </w:rPr>
        <w:t>cznego poinformowania,</w:t>
      </w:r>
      <w:r w:rsidRPr="0078638F">
        <w:rPr>
          <w:rFonts w:ascii="Arial" w:eastAsia="Times New Roman" w:hAnsi="Arial" w:cs="Arial"/>
          <w:color w:val="auto"/>
          <w:lang w:eastAsia="pl-PL"/>
        </w:rPr>
        <w:t xml:space="preserve"> o tym fakcie zamawiającego  </w:t>
      </w:r>
      <w:r w:rsidR="00F74C24">
        <w:rPr>
          <w:rFonts w:ascii="Arial" w:eastAsia="Times New Roman" w:hAnsi="Arial" w:cs="Arial"/>
          <w:color w:val="auto"/>
          <w:lang w:eastAsia="pl-PL"/>
        </w:rPr>
        <w:t xml:space="preserve">                        </w:t>
      </w:r>
      <w:r w:rsidRPr="0078638F">
        <w:rPr>
          <w:rFonts w:ascii="Arial" w:eastAsia="Times New Roman" w:hAnsi="Arial" w:cs="Arial"/>
          <w:color w:val="auto"/>
          <w:lang w:eastAsia="pl-PL"/>
        </w:rPr>
        <w:t xml:space="preserve">i wystąpienia z wnioskiem o dokonanie wskazanej zmiany. </w:t>
      </w:r>
    </w:p>
    <w:p w14:paraId="47E5309D" w14:textId="1B9FF8AB"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Zmiana umowy powinna nastąpić w formie pisemnego aneksu sporządzonego przez zamawiającego </w:t>
      </w:r>
      <w:r w:rsidR="00F74C24">
        <w:rPr>
          <w:rFonts w:ascii="Arial" w:eastAsia="Times New Roman" w:hAnsi="Arial" w:cs="Arial"/>
          <w:color w:val="auto"/>
          <w:lang w:eastAsia="pl-PL"/>
        </w:rPr>
        <w:t xml:space="preserve">                               </w:t>
      </w:r>
      <w:r w:rsidRPr="0078638F">
        <w:rPr>
          <w:rFonts w:ascii="Arial" w:eastAsia="Times New Roman" w:hAnsi="Arial" w:cs="Arial"/>
          <w:color w:val="auto"/>
          <w:lang w:eastAsia="pl-PL"/>
        </w:rPr>
        <w:t>i podpisanego przez strony umowy, pod rygorem nieważności takiego oświadczenia oraz powinna zawierać uzasadnienie faktyczne i prawne.</w:t>
      </w:r>
    </w:p>
    <w:p w14:paraId="3E86DAC4"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Zmiana do umowy w sprawie zamówienia publicznego bez zachowania formy pisemnej jest dotknięta sankcją nieważności, a więc nie wywołuje skutków prawnych</w:t>
      </w:r>
      <w:bookmarkEnd w:id="15"/>
      <w:r w:rsidRPr="0078638F">
        <w:rPr>
          <w:rFonts w:ascii="Arial" w:eastAsia="Times New Roman" w:hAnsi="Arial" w:cs="Arial"/>
          <w:color w:val="auto"/>
          <w:lang w:eastAsia="pl-PL"/>
        </w:rPr>
        <w:t>.</w:t>
      </w:r>
    </w:p>
    <w:p w14:paraId="568361FA" w14:textId="77777777" w:rsidR="0078638F" w:rsidRPr="0078638F" w:rsidRDefault="0078638F" w:rsidP="0078638F">
      <w:pPr>
        <w:spacing w:after="0" w:line="360" w:lineRule="auto"/>
        <w:jc w:val="both"/>
        <w:rPr>
          <w:rFonts w:ascii="Arial" w:eastAsia="Times New Roman" w:hAnsi="Arial" w:cs="Arial"/>
          <w:b/>
          <w:color w:val="auto"/>
          <w:lang w:eastAsia="pl-PL"/>
        </w:rPr>
      </w:pPr>
    </w:p>
    <w:p w14:paraId="09528652" w14:textId="77777777" w:rsidR="0078638F" w:rsidRPr="0078638F" w:rsidRDefault="0078638F" w:rsidP="0078638F">
      <w:pPr>
        <w:spacing w:after="0" w:line="360" w:lineRule="auto"/>
        <w:jc w:val="both"/>
        <w:rPr>
          <w:rFonts w:ascii="Arial" w:eastAsia="Times New Roman" w:hAnsi="Arial" w:cs="Arial"/>
          <w:b/>
          <w:color w:val="auto"/>
          <w:lang w:eastAsia="pl-PL"/>
        </w:rPr>
      </w:pPr>
      <w:r w:rsidRPr="0078638F">
        <w:rPr>
          <w:rFonts w:ascii="Arial" w:eastAsia="Times New Roman" w:hAnsi="Arial" w:cs="Arial"/>
          <w:b/>
          <w:color w:val="auto"/>
          <w:lang w:eastAsia="pl-PL"/>
        </w:rPr>
        <w:t>ROZDZIAŁ XVII. INFORMACJA DOTYCZĄCA WALUT OBCYCH W JAKICH MOGĄ BYĆ PROWADZONE ROZLICZENIA MIĘDZY ZAMAWIAJĄCYM A WYKONAWCĄ</w:t>
      </w:r>
    </w:p>
    <w:p w14:paraId="63137EC7" w14:textId="7741476C" w:rsidR="001738E3" w:rsidRPr="004C222B"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Rozliczenia między Zamawiającym a Wykonawcą prowadzone będą w złotych polskich.</w:t>
      </w:r>
    </w:p>
    <w:p w14:paraId="7DF37D25" w14:textId="77777777" w:rsidR="001738E3" w:rsidRDefault="001738E3" w:rsidP="0078638F">
      <w:pPr>
        <w:spacing w:after="0" w:line="360" w:lineRule="auto"/>
        <w:jc w:val="both"/>
        <w:rPr>
          <w:rFonts w:ascii="Arial" w:eastAsia="Times New Roman" w:hAnsi="Arial" w:cs="Arial"/>
          <w:b/>
          <w:color w:val="auto"/>
          <w:lang w:eastAsia="pl-PL"/>
        </w:rPr>
      </w:pPr>
    </w:p>
    <w:p w14:paraId="6E8A5407" w14:textId="19091193" w:rsidR="0078638F" w:rsidRPr="001738E3" w:rsidRDefault="0078638F" w:rsidP="001738E3">
      <w:pPr>
        <w:spacing w:after="0" w:line="360" w:lineRule="auto"/>
        <w:jc w:val="both"/>
        <w:rPr>
          <w:rFonts w:ascii="Arial" w:eastAsia="Times New Roman" w:hAnsi="Arial" w:cs="Arial"/>
          <w:b/>
          <w:color w:val="auto"/>
          <w:lang w:eastAsia="pl-PL"/>
        </w:rPr>
      </w:pPr>
      <w:r w:rsidRPr="0078638F">
        <w:rPr>
          <w:rFonts w:ascii="Arial" w:eastAsia="Times New Roman" w:hAnsi="Arial" w:cs="Arial"/>
          <w:b/>
          <w:color w:val="auto"/>
          <w:lang w:eastAsia="pl-PL"/>
        </w:rPr>
        <w:t>ROZDZIAŁ XVIII. POUCZENIE O ŚRODKACH OCHRONY PRAWNEJ  PRZYSŁUGUJĄCYCH WYKONAWCY W TOKU POSTĘP</w:t>
      </w:r>
      <w:r w:rsidR="001738E3">
        <w:rPr>
          <w:rFonts w:ascii="Arial" w:eastAsia="Times New Roman" w:hAnsi="Arial" w:cs="Arial"/>
          <w:b/>
          <w:color w:val="auto"/>
          <w:lang w:eastAsia="pl-PL"/>
        </w:rPr>
        <w:t>OWANIA O UDZIELENIE  ZAMÓWIENIA</w:t>
      </w:r>
    </w:p>
    <w:p w14:paraId="4BC68282" w14:textId="77777777" w:rsidR="0078638F" w:rsidRPr="0078638F" w:rsidRDefault="0078638F" w:rsidP="0078638F">
      <w:pPr>
        <w:autoSpaceDE w:val="0"/>
        <w:autoSpaceDN w:val="0"/>
        <w:adjustRightInd w:val="0"/>
        <w:spacing w:after="0" w:line="360" w:lineRule="auto"/>
        <w:jc w:val="both"/>
        <w:rPr>
          <w:rFonts w:ascii="Arial" w:eastAsia="Times New Roman" w:hAnsi="Arial" w:cs="Arial"/>
          <w:color w:val="000000"/>
          <w:sz w:val="24"/>
          <w:szCs w:val="24"/>
          <w:lang w:eastAsia="pl-PL"/>
        </w:rPr>
      </w:pPr>
      <w:r w:rsidRPr="0078638F">
        <w:rPr>
          <w:rFonts w:ascii="Arial" w:eastAsia="Times New Roman" w:hAnsi="Arial" w:cs="Arial"/>
          <w:color w:val="auto"/>
          <w:lang w:eastAsia="pl-PL"/>
        </w:rPr>
        <w:t xml:space="preserve">Uczestnikom niniejszego postępowania przysługują środki odwoławcze opisane w Dziale VI ustawy PZP. </w:t>
      </w:r>
      <w:r w:rsidRPr="004C222B">
        <w:rPr>
          <w:rFonts w:ascii="Arial" w:eastAsia="Times New Roman" w:hAnsi="Arial" w:cs="Arial"/>
          <w:color w:val="000000"/>
          <w:szCs w:val="24"/>
          <w:lang w:eastAsia="pl-PL"/>
        </w:rPr>
        <w:t>Podstawę do wniesienia odwołania w niniejszym postępowaniu określa art. 180 ust. 2 ustawy PZP.</w:t>
      </w:r>
    </w:p>
    <w:p w14:paraId="198999B5" w14:textId="77777777" w:rsidR="0078638F" w:rsidRPr="0078638F" w:rsidRDefault="0078638F" w:rsidP="0078638F">
      <w:pPr>
        <w:autoSpaceDE w:val="0"/>
        <w:spacing w:after="0" w:line="360" w:lineRule="auto"/>
        <w:ind w:left="426" w:hanging="426"/>
        <w:jc w:val="both"/>
        <w:rPr>
          <w:rFonts w:ascii="Arial" w:eastAsia="Times New Roman" w:hAnsi="Arial" w:cs="Arial"/>
          <w:color w:val="000000"/>
          <w:lang w:eastAsia="pl-PL"/>
        </w:rPr>
      </w:pPr>
      <w:r w:rsidRPr="0078638F">
        <w:rPr>
          <w:rFonts w:ascii="Arial" w:eastAsia="Times New Roman" w:hAnsi="Arial" w:cs="Arial"/>
          <w:color w:val="000000"/>
          <w:lang w:eastAsia="pl-PL"/>
        </w:rPr>
        <w:t>1.</w:t>
      </w:r>
      <w:r w:rsidRPr="0078638F">
        <w:rPr>
          <w:rFonts w:ascii="Arial" w:eastAsia="Times New Roman" w:hAnsi="Arial" w:cs="Arial"/>
          <w:color w:val="000000"/>
          <w:lang w:eastAsia="pl-PL"/>
        </w:rPr>
        <w:tab/>
        <w:t>Odwołanie przysługuje wyłącznie wobec czynności:</w:t>
      </w:r>
    </w:p>
    <w:p w14:paraId="4EDA7E7C" w14:textId="77777777" w:rsidR="0078638F" w:rsidRPr="0078638F" w:rsidRDefault="0078638F" w:rsidP="0078638F">
      <w:pPr>
        <w:autoSpaceDE w:val="0"/>
        <w:spacing w:after="0" w:line="360" w:lineRule="auto"/>
        <w:ind w:left="851" w:hanging="425"/>
        <w:jc w:val="both"/>
        <w:rPr>
          <w:rFonts w:ascii="Arial" w:eastAsia="Times New Roman" w:hAnsi="Arial" w:cs="Arial"/>
          <w:color w:val="000000"/>
          <w:lang w:eastAsia="pl-PL"/>
        </w:rPr>
      </w:pPr>
      <w:r w:rsidRPr="0078638F">
        <w:rPr>
          <w:rFonts w:ascii="Arial" w:eastAsia="Times New Roman" w:hAnsi="Arial" w:cs="Arial"/>
          <w:color w:val="000000"/>
          <w:lang w:eastAsia="pl-PL"/>
        </w:rPr>
        <w:t>a)</w:t>
      </w:r>
      <w:r w:rsidRPr="0078638F">
        <w:rPr>
          <w:rFonts w:ascii="Arial" w:eastAsia="Times New Roman" w:hAnsi="Arial" w:cs="Arial"/>
          <w:color w:val="000000"/>
          <w:lang w:eastAsia="pl-PL"/>
        </w:rPr>
        <w:tab/>
        <w:t>określenia warunków udziału w postępowaniu;</w:t>
      </w:r>
    </w:p>
    <w:p w14:paraId="2F332AB2" w14:textId="77777777" w:rsidR="0078638F" w:rsidRPr="0078638F" w:rsidRDefault="0078638F" w:rsidP="0078638F">
      <w:pPr>
        <w:autoSpaceDE w:val="0"/>
        <w:spacing w:after="0" w:line="360" w:lineRule="auto"/>
        <w:ind w:left="851" w:hanging="425"/>
        <w:jc w:val="both"/>
        <w:rPr>
          <w:rFonts w:ascii="Arial" w:eastAsia="Times New Roman" w:hAnsi="Arial" w:cs="Arial"/>
          <w:color w:val="000000"/>
          <w:lang w:eastAsia="pl-PL"/>
        </w:rPr>
      </w:pPr>
      <w:r w:rsidRPr="0078638F">
        <w:rPr>
          <w:rFonts w:ascii="Arial" w:eastAsia="Times New Roman" w:hAnsi="Arial" w:cs="Arial"/>
          <w:color w:val="000000"/>
          <w:lang w:eastAsia="pl-PL"/>
        </w:rPr>
        <w:t>b)</w:t>
      </w:r>
      <w:r w:rsidRPr="0078638F">
        <w:rPr>
          <w:rFonts w:ascii="Arial" w:eastAsia="Times New Roman" w:hAnsi="Arial" w:cs="Arial"/>
          <w:color w:val="000000"/>
          <w:lang w:eastAsia="pl-PL"/>
        </w:rPr>
        <w:tab/>
        <w:t>wykluczenia odwołującego z postępowania o udzielenie zamówienia;</w:t>
      </w:r>
    </w:p>
    <w:p w14:paraId="58F9CBB9" w14:textId="77777777" w:rsidR="0078638F" w:rsidRPr="0078638F" w:rsidRDefault="0078638F" w:rsidP="0078638F">
      <w:pPr>
        <w:autoSpaceDE w:val="0"/>
        <w:spacing w:after="0" w:line="360" w:lineRule="auto"/>
        <w:ind w:left="851" w:hanging="425"/>
        <w:jc w:val="both"/>
        <w:rPr>
          <w:rFonts w:ascii="Arial" w:eastAsia="Times New Roman" w:hAnsi="Arial" w:cs="Arial"/>
          <w:color w:val="000000"/>
          <w:lang w:eastAsia="pl-PL"/>
        </w:rPr>
      </w:pPr>
      <w:r w:rsidRPr="0078638F">
        <w:rPr>
          <w:rFonts w:ascii="Arial" w:eastAsia="Times New Roman" w:hAnsi="Arial" w:cs="Arial"/>
          <w:color w:val="000000"/>
          <w:lang w:eastAsia="pl-PL"/>
        </w:rPr>
        <w:t>c)</w:t>
      </w:r>
      <w:r w:rsidRPr="0078638F">
        <w:rPr>
          <w:rFonts w:ascii="Arial" w:eastAsia="Times New Roman" w:hAnsi="Arial" w:cs="Arial"/>
          <w:color w:val="000000"/>
          <w:lang w:eastAsia="pl-PL"/>
        </w:rPr>
        <w:tab/>
        <w:t>odrzucenia oferty odwołującego;</w:t>
      </w:r>
    </w:p>
    <w:p w14:paraId="020968FA" w14:textId="77777777" w:rsidR="0078638F" w:rsidRPr="0078638F" w:rsidRDefault="0078638F" w:rsidP="0078638F">
      <w:pPr>
        <w:autoSpaceDE w:val="0"/>
        <w:spacing w:after="0" w:line="360" w:lineRule="auto"/>
        <w:ind w:left="851" w:hanging="425"/>
        <w:jc w:val="both"/>
        <w:rPr>
          <w:rFonts w:ascii="Arial" w:eastAsia="Times New Roman" w:hAnsi="Arial" w:cs="Arial"/>
          <w:color w:val="000000"/>
          <w:lang w:eastAsia="pl-PL"/>
        </w:rPr>
      </w:pPr>
      <w:r w:rsidRPr="0078638F">
        <w:rPr>
          <w:rFonts w:ascii="Arial" w:eastAsia="Times New Roman" w:hAnsi="Arial" w:cs="Arial"/>
          <w:color w:val="000000"/>
          <w:lang w:eastAsia="pl-PL"/>
        </w:rPr>
        <w:t>d)</w:t>
      </w:r>
      <w:r w:rsidRPr="0078638F">
        <w:rPr>
          <w:rFonts w:ascii="Arial" w:eastAsia="Times New Roman" w:hAnsi="Arial" w:cs="Arial"/>
          <w:color w:val="000000"/>
          <w:lang w:eastAsia="pl-PL"/>
        </w:rPr>
        <w:tab/>
        <w:t>opisu przedmiotu zamówienia;</w:t>
      </w:r>
    </w:p>
    <w:p w14:paraId="3E0D0075" w14:textId="77777777" w:rsidR="0078638F" w:rsidRPr="0078638F" w:rsidRDefault="0078638F" w:rsidP="0078638F">
      <w:pPr>
        <w:autoSpaceDE w:val="0"/>
        <w:spacing w:after="0" w:line="360" w:lineRule="auto"/>
        <w:ind w:left="851" w:hanging="425"/>
        <w:jc w:val="both"/>
        <w:rPr>
          <w:rFonts w:ascii="Arial" w:eastAsia="Times New Roman" w:hAnsi="Arial" w:cs="Arial"/>
          <w:color w:val="000000"/>
          <w:lang w:eastAsia="pl-PL"/>
        </w:rPr>
      </w:pPr>
      <w:r w:rsidRPr="0078638F">
        <w:rPr>
          <w:rFonts w:ascii="Arial" w:eastAsia="Times New Roman" w:hAnsi="Arial" w:cs="Arial"/>
          <w:color w:val="000000"/>
          <w:lang w:eastAsia="pl-PL"/>
        </w:rPr>
        <w:lastRenderedPageBreak/>
        <w:t>e)</w:t>
      </w:r>
      <w:r w:rsidRPr="0078638F">
        <w:rPr>
          <w:rFonts w:ascii="Arial" w:eastAsia="Times New Roman" w:hAnsi="Arial" w:cs="Arial"/>
          <w:color w:val="000000"/>
          <w:lang w:eastAsia="pl-PL"/>
        </w:rPr>
        <w:tab/>
        <w:t>wyboru najkorzystniejszej oferty.</w:t>
      </w:r>
    </w:p>
    <w:p w14:paraId="13D766D8" w14:textId="77777777" w:rsidR="0078638F" w:rsidRPr="0078638F" w:rsidRDefault="0078638F" w:rsidP="0078638F">
      <w:pPr>
        <w:autoSpaceDE w:val="0"/>
        <w:spacing w:after="0" w:line="360" w:lineRule="auto"/>
        <w:ind w:left="426" w:hanging="426"/>
        <w:jc w:val="both"/>
        <w:rPr>
          <w:rFonts w:ascii="Arial" w:eastAsia="Times New Roman" w:hAnsi="Arial" w:cs="Arial"/>
          <w:color w:val="000000"/>
          <w:lang w:eastAsia="pl-PL"/>
        </w:rPr>
      </w:pPr>
      <w:r w:rsidRPr="0078638F">
        <w:rPr>
          <w:rFonts w:ascii="Arial" w:eastAsia="Times New Roman" w:hAnsi="Arial" w:cs="Arial"/>
          <w:color w:val="000000"/>
          <w:lang w:eastAsia="pl-PL"/>
        </w:rPr>
        <w:t>2.</w:t>
      </w:r>
      <w:r w:rsidRPr="0078638F">
        <w:rPr>
          <w:rFonts w:ascii="Arial" w:eastAsia="Times New Roman" w:hAnsi="Arial" w:cs="Arial"/>
          <w:color w:val="000000"/>
          <w:lang w:eastAsia="pl-PL"/>
        </w:rPr>
        <w:tab/>
        <w:t xml:space="preserve">Odwołanie powinno wskazywać czynność lub zaniechanie czynności Zamawiającego, której zarzuca się niezgodność z przepisami </w:t>
      </w:r>
      <w:proofErr w:type="spellStart"/>
      <w:r w:rsidRPr="0078638F">
        <w:rPr>
          <w:rFonts w:ascii="Arial" w:eastAsia="Times New Roman" w:hAnsi="Arial" w:cs="Arial"/>
          <w:color w:val="000000"/>
          <w:lang w:eastAsia="pl-PL"/>
        </w:rPr>
        <w:t>Pzp</w:t>
      </w:r>
      <w:proofErr w:type="spellEnd"/>
      <w:r w:rsidRPr="0078638F">
        <w:rPr>
          <w:rFonts w:ascii="Arial" w:eastAsia="Times New Roman" w:hAnsi="Arial" w:cs="Arial"/>
          <w:color w:val="000000"/>
          <w:lang w:eastAsia="pl-PL"/>
        </w:rPr>
        <w:t>, zawierać zwięzłe przedstawienie zarzutów, określać żądanie oraz wskazywać okoliczności faktyczne i prawne uzasadniające wniesienie odwołania.</w:t>
      </w:r>
    </w:p>
    <w:p w14:paraId="49912AE2" w14:textId="78D03F51" w:rsidR="0078638F" w:rsidRPr="0078638F" w:rsidRDefault="0078638F" w:rsidP="0078638F">
      <w:pPr>
        <w:autoSpaceDE w:val="0"/>
        <w:spacing w:after="0" w:line="360" w:lineRule="auto"/>
        <w:ind w:left="426" w:hanging="426"/>
        <w:jc w:val="both"/>
        <w:rPr>
          <w:rFonts w:ascii="Arial" w:eastAsia="Times New Roman" w:hAnsi="Arial" w:cs="Arial"/>
          <w:color w:val="000000"/>
          <w:lang w:eastAsia="pl-PL"/>
        </w:rPr>
      </w:pPr>
      <w:r w:rsidRPr="0078638F">
        <w:rPr>
          <w:rFonts w:ascii="Arial" w:eastAsia="Times New Roman" w:hAnsi="Arial" w:cs="Arial"/>
          <w:color w:val="000000"/>
          <w:lang w:eastAsia="pl-PL"/>
        </w:rPr>
        <w:t>3.</w:t>
      </w:r>
      <w:r w:rsidRPr="0078638F">
        <w:rPr>
          <w:rFonts w:ascii="Arial" w:eastAsia="Times New Roman" w:hAnsi="Arial" w:cs="Arial"/>
          <w:color w:val="000000"/>
          <w:lang w:eastAsia="pl-PL"/>
        </w:rPr>
        <w:tab/>
        <w:t>Odwołanie wnosi się do Prezesa Izby w formie pisemnej w postaci papie</w:t>
      </w:r>
      <w:r w:rsidR="00F74C24">
        <w:rPr>
          <w:rFonts w:ascii="Arial" w:eastAsia="Times New Roman" w:hAnsi="Arial" w:cs="Arial"/>
          <w:color w:val="000000"/>
          <w:lang w:eastAsia="pl-PL"/>
        </w:rPr>
        <w:t xml:space="preserve">rowej albo </w:t>
      </w:r>
      <w:r w:rsidRPr="0078638F">
        <w:rPr>
          <w:rFonts w:ascii="Arial" w:eastAsia="Times New Roman" w:hAnsi="Arial" w:cs="Arial"/>
          <w:color w:val="000000"/>
          <w:lang w:eastAsia="pl-PL"/>
        </w:rPr>
        <w:t>w postaci elektronicznej, opatrzone odpowiednio własnoręcznym podpisem albo kwalifikowanym podpisem elektronicznym.</w:t>
      </w:r>
    </w:p>
    <w:p w14:paraId="612705B4" w14:textId="681A0DBF" w:rsidR="0078638F" w:rsidRPr="0078638F" w:rsidRDefault="0078638F" w:rsidP="0078638F">
      <w:pPr>
        <w:autoSpaceDE w:val="0"/>
        <w:spacing w:after="0" w:line="360" w:lineRule="auto"/>
        <w:ind w:left="426" w:hanging="426"/>
        <w:jc w:val="both"/>
        <w:rPr>
          <w:rFonts w:ascii="Arial" w:eastAsia="Times New Roman" w:hAnsi="Arial" w:cs="Arial"/>
          <w:color w:val="000000"/>
          <w:lang w:eastAsia="pl-PL"/>
        </w:rPr>
      </w:pPr>
      <w:r w:rsidRPr="0078638F">
        <w:rPr>
          <w:rFonts w:ascii="Arial" w:eastAsia="Times New Roman" w:hAnsi="Arial" w:cs="Arial"/>
          <w:color w:val="000000"/>
          <w:lang w:eastAsia="pl-PL"/>
        </w:rPr>
        <w:t>4.</w:t>
      </w:r>
      <w:r w:rsidRPr="0078638F">
        <w:rPr>
          <w:rFonts w:ascii="Arial" w:eastAsia="Times New Roman" w:hAnsi="Arial" w:cs="Arial"/>
          <w:color w:val="000000"/>
          <w:lang w:eastAsia="pl-PL"/>
        </w:rPr>
        <w:tab/>
        <w:t xml:space="preserve">Odwołujący przesyła kopię odwołania zamawiającemu przed upływem terminu do wniesienia odwołania </w:t>
      </w:r>
      <w:r w:rsidR="00F74C24">
        <w:rPr>
          <w:rFonts w:ascii="Arial" w:eastAsia="Times New Roman" w:hAnsi="Arial" w:cs="Arial"/>
          <w:color w:val="000000"/>
          <w:lang w:eastAsia="pl-PL"/>
        </w:rPr>
        <w:t xml:space="preserve">               </w:t>
      </w:r>
      <w:r w:rsidRPr="0078638F">
        <w:rPr>
          <w:rFonts w:ascii="Arial" w:eastAsia="Times New Roman" w:hAnsi="Arial" w:cs="Arial"/>
          <w:color w:val="000000"/>
          <w:lang w:eastAsia="pl-PL"/>
        </w:rPr>
        <w:t>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3112AFEB" w14:textId="644BB73B" w:rsidR="0078638F" w:rsidRPr="0078638F" w:rsidRDefault="0078638F" w:rsidP="0078638F">
      <w:pPr>
        <w:autoSpaceDE w:val="0"/>
        <w:spacing w:after="0" w:line="360" w:lineRule="auto"/>
        <w:ind w:left="426" w:hanging="426"/>
        <w:jc w:val="both"/>
        <w:rPr>
          <w:rFonts w:ascii="Arial" w:eastAsia="Times New Roman" w:hAnsi="Arial" w:cs="Arial"/>
          <w:color w:val="000000"/>
          <w:lang w:eastAsia="pl-PL"/>
        </w:rPr>
      </w:pPr>
      <w:r w:rsidRPr="0078638F">
        <w:rPr>
          <w:rFonts w:ascii="Arial" w:eastAsia="Times New Roman" w:hAnsi="Arial" w:cs="Arial"/>
          <w:color w:val="000000"/>
          <w:lang w:eastAsia="pl-PL"/>
        </w:rPr>
        <w:t>5.</w:t>
      </w:r>
      <w:r w:rsidRPr="0078638F">
        <w:rPr>
          <w:rFonts w:ascii="Arial" w:eastAsia="Times New Roman" w:hAnsi="Arial" w:cs="Arial"/>
          <w:color w:val="000000"/>
          <w:lang w:eastAsia="pl-PL"/>
        </w:rPr>
        <w:tab/>
        <w:t>Odwołanie wnosi się w terminie 5 dni od dnia przesłania informacji o czynności zamawiającego stanowiącej podstawę jego wniesienia - jeżeli zostały prze</w:t>
      </w:r>
      <w:r w:rsidR="00F74C24">
        <w:rPr>
          <w:rFonts w:ascii="Arial" w:eastAsia="Times New Roman" w:hAnsi="Arial" w:cs="Arial"/>
          <w:color w:val="000000"/>
          <w:lang w:eastAsia="pl-PL"/>
        </w:rPr>
        <w:t xml:space="preserve">słane </w:t>
      </w:r>
      <w:r w:rsidRPr="0078638F">
        <w:rPr>
          <w:rFonts w:ascii="Arial" w:eastAsia="Times New Roman" w:hAnsi="Arial" w:cs="Arial"/>
          <w:color w:val="000000"/>
          <w:lang w:eastAsia="pl-PL"/>
        </w:rPr>
        <w:t xml:space="preserve">w sposób określony w art. 180 ust. 5 zdanie drugie </w:t>
      </w:r>
      <w:proofErr w:type="spellStart"/>
      <w:r w:rsidRPr="0078638F">
        <w:rPr>
          <w:rFonts w:ascii="Arial" w:eastAsia="Times New Roman" w:hAnsi="Arial" w:cs="Arial"/>
          <w:color w:val="000000"/>
          <w:lang w:eastAsia="pl-PL"/>
        </w:rPr>
        <w:t>Pzp</w:t>
      </w:r>
      <w:proofErr w:type="spellEnd"/>
      <w:r w:rsidRPr="0078638F">
        <w:rPr>
          <w:rFonts w:ascii="Arial" w:eastAsia="Times New Roman" w:hAnsi="Arial" w:cs="Arial"/>
          <w:color w:val="000000"/>
          <w:lang w:eastAsia="pl-PL"/>
        </w:rPr>
        <w:t xml:space="preserve">, albo w terminie 10 dni - jeżeli zostały przesłane w inny sposób. </w:t>
      </w:r>
    </w:p>
    <w:p w14:paraId="34F3A8EE" w14:textId="6398A614" w:rsidR="0078638F" w:rsidRPr="0078638F" w:rsidRDefault="0078638F" w:rsidP="0078638F">
      <w:pPr>
        <w:autoSpaceDE w:val="0"/>
        <w:spacing w:after="0" w:line="360" w:lineRule="auto"/>
        <w:ind w:left="426" w:hanging="426"/>
        <w:jc w:val="both"/>
        <w:rPr>
          <w:rFonts w:ascii="Arial" w:eastAsia="Times New Roman" w:hAnsi="Arial" w:cs="Arial"/>
          <w:color w:val="000000"/>
          <w:lang w:eastAsia="pl-PL"/>
        </w:rPr>
      </w:pPr>
      <w:r w:rsidRPr="0078638F">
        <w:rPr>
          <w:rFonts w:ascii="Arial" w:eastAsia="Times New Roman" w:hAnsi="Arial" w:cs="Arial"/>
          <w:color w:val="000000"/>
          <w:lang w:eastAsia="pl-PL"/>
        </w:rPr>
        <w:t>6.</w:t>
      </w:r>
      <w:r w:rsidRPr="0078638F">
        <w:rPr>
          <w:rFonts w:ascii="Arial" w:eastAsia="Times New Roman" w:hAnsi="Arial" w:cs="Arial"/>
          <w:color w:val="000000"/>
          <w:lang w:eastAsia="pl-PL"/>
        </w:rPr>
        <w:tab/>
        <w:t xml:space="preserve">Odwołanie wobec treści ogłoszenia o zamówieniu i postanowień </w:t>
      </w:r>
      <w:r w:rsidR="00F74C24">
        <w:rPr>
          <w:rFonts w:ascii="Arial" w:eastAsia="Times New Roman" w:hAnsi="Arial" w:cs="Arial"/>
          <w:color w:val="000000"/>
          <w:lang w:eastAsia="pl-PL"/>
        </w:rPr>
        <w:t>SIWZ</w:t>
      </w:r>
      <w:r w:rsidRPr="0078638F">
        <w:rPr>
          <w:rFonts w:ascii="Arial" w:eastAsia="Times New Roman" w:hAnsi="Arial" w:cs="Arial"/>
          <w:color w:val="000000"/>
          <w:lang w:eastAsia="pl-PL"/>
        </w:rPr>
        <w:t xml:space="preserve"> wno</w:t>
      </w:r>
      <w:r w:rsidR="00F74C24">
        <w:rPr>
          <w:rFonts w:ascii="Arial" w:eastAsia="Times New Roman" w:hAnsi="Arial" w:cs="Arial"/>
          <w:color w:val="000000"/>
          <w:lang w:eastAsia="pl-PL"/>
        </w:rPr>
        <w:t xml:space="preserve">si się </w:t>
      </w:r>
      <w:r w:rsidRPr="0078638F">
        <w:rPr>
          <w:rFonts w:ascii="Arial" w:eastAsia="Times New Roman" w:hAnsi="Arial" w:cs="Arial"/>
          <w:color w:val="000000"/>
          <w:lang w:eastAsia="pl-PL"/>
        </w:rPr>
        <w:t xml:space="preserve"> w terminie 5 dni od dnia zamieszczenia ogłoszenia w Biuletynie Zamówień Publicznych lub specyfikacji istotnych warunków zamówienia na stronie internetowej.</w:t>
      </w:r>
    </w:p>
    <w:p w14:paraId="02A49525" w14:textId="77777777" w:rsidR="0078638F" w:rsidRPr="0078638F" w:rsidRDefault="0078638F" w:rsidP="0078638F">
      <w:pPr>
        <w:autoSpaceDE w:val="0"/>
        <w:spacing w:after="0" w:line="360" w:lineRule="auto"/>
        <w:ind w:left="426" w:hanging="426"/>
        <w:jc w:val="both"/>
        <w:rPr>
          <w:rFonts w:ascii="Arial" w:eastAsia="Times New Roman" w:hAnsi="Arial" w:cs="Arial"/>
          <w:color w:val="000000"/>
          <w:lang w:eastAsia="pl-PL"/>
        </w:rPr>
      </w:pPr>
      <w:r w:rsidRPr="0078638F">
        <w:rPr>
          <w:rFonts w:ascii="Arial" w:eastAsia="Times New Roman" w:hAnsi="Arial" w:cs="Arial"/>
          <w:color w:val="000000"/>
          <w:lang w:eastAsia="pl-PL"/>
        </w:rPr>
        <w:t>7.</w:t>
      </w:r>
      <w:r w:rsidRPr="0078638F">
        <w:rPr>
          <w:rFonts w:ascii="Arial" w:eastAsia="Times New Roman" w:hAnsi="Arial" w:cs="Arial"/>
          <w:color w:val="000000"/>
          <w:lang w:eastAsia="pl-PL"/>
        </w:rPr>
        <w:tab/>
        <w:t>Odwołanie wobec czynności innych niż określone w pkt 5 i 6 wnosi się w terminie 5 dni od dnia, w którym powzięto lub przy zachowaniu należytej staranności można było powziąć wiadomość o okolicznościach stanowiących podstawę jego wniesienia.</w:t>
      </w:r>
    </w:p>
    <w:p w14:paraId="7EFA6861" w14:textId="77777777" w:rsidR="0078638F" w:rsidRPr="0078638F" w:rsidRDefault="0078638F" w:rsidP="0078638F">
      <w:pPr>
        <w:autoSpaceDE w:val="0"/>
        <w:spacing w:after="0" w:line="360" w:lineRule="auto"/>
        <w:ind w:left="426" w:hanging="426"/>
        <w:jc w:val="both"/>
        <w:rPr>
          <w:rFonts w:ascii="Arial" w:eastAsia="Times New Roman" w:hAnsi="Arial" w:cs="Arial"/>
          <w:color w:val="000000"/>
          <w:lang w:eastAsia="pl-PL"/>
        </w:rPr>
      </w:pPr>
      <w:r w:rsidRPr="0078638F">
        <w:rPr>
          <w:rFonts w:ascii="Arial" w:eastAsia="Times New Roman" w:hAnsi="Arial" w:cs="Arial"/>
          <w:color w:val="000000"/>
          <w:lang w:eastAsia="pl-PL"/>
        </w:rPr>
        <w:t>8.</w:t>
      </w:r>
      <w:r w:rsidRPr="0078638F">
        <w:rPr>
          <w:rFonts w:ascii="Arial" w:eastAsia="Times New Roman" w:hAnsi="Arial" w:cs="Arial"/>
          <w:color w:val="000000"/>
          <w:lang w:eastAsia="pl-PL"/>
        </w:rPr>
        <w:tab/>
        <w:t>W przypadku wniesienia odwołania po upływie terminu składania ofert bieg terminu związania ofertą ulega zawieszeniu do czasu ogłoszenia przez Krajową Izbę Odwoławczą orzeczenia.</w:t>
      </w:r>
    </w:p>
    <w:p w14:paraId="67835D6E" w14:textId="67F2E589" w:rsidR="0078638F" w:rsidRPr="0078638F" w:rsidRDefault="0078638F" w:rsidP="0078638F">
      <w:pPr>
        <w:autoSpaceDE w:val="0"/>
        <w:spacing w:after="0" w:line="360" w:lineRule="auto"/>
        <w:ind w:left="426" w:hanging="426"/>
        <w:jc w:val="both"/>
        <w:rPr>
          <w:rFonts w:ascii="Arial" w:eastAsia="Times New Roman" w:hAnsi="Arial" w:cs="Arial"/>
          <w:color w:val="000000"/>
          <w:lang w:eastAsia="pl-PL"/>
        </w:rPr>
      </w:pPr>
      <w:r w:rsidRPr="0078638F">
        <w:rPr>
          <w:rFonts w:ascii="Arial" w:eastAsia="Times New Roman" w:hAnsi="Arial" w:cs="Arial"/>
          <w:color w:val="000000"/>
          <w:lang w:eastAsia="pl-PL"/>
        </w:rPr>
        <w:t>9.</w:t>
      </w:r>
      <w:r w:rsidRPr="0078638F">
        <w:rPr>
          <w:rFonts w:ascii="Arial" w:eastAsia="Times New Roman" w:hAnsi="Arial" w:cs="Arial"/>
          <w:color w:val="000000"/>
          <w:lang w:eastAsia="pl-PL"/>
        </w:rPr>
        <w:tab/>
        <w:t xml:space="preserve">Wykonawca może zgłosić przystąpienie do postępowania odwoławczego w terminie 3 dni od dnia otrzymania kopii odwołania, wskazując stronę, do której przystępuje, </w:t>
      </w:r>
      <w:r w:rsidR="00F74C24">
        <w:rPr>
          <w:rFonts w:ascii="Arial" w:eastAsia="Times New Roman" w:hAnsi="Arial" w:cs="Arial"/>
          <w:color w:val="000000"/>
          <w:lang w:eastAsia="pl-PL"/>
        </w:rPr>
        <w:t xml:space="preserve">i interes  </w:t>
      </w:r>
      <w:r w:rsidRPr="0078638F">
        <w:rPr>
          <w:rFonts w:ascii="Arial" w:eastAsia="Times New Roman" w:hAnsi="Arial" w:cs="Arial"/>
          <w:color w:val="000000"/>
          <w:lang w:eastAsia="pl-PL"/>
        </w:rPr>
        <w:t>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w:t>
      </w:r>
    </w:p>
    <w:p w14:paraId="35A43009" w14:textId="77777777" w:rsidR="0078638F" w:rsidRPr="0078638F" w:rsidRDefault="0078638F" w:rsidP="0078638F">
      <w:pPr>
        <w:autoSpaceDE w:val="0"/>
        <w:spacing w:after="0" w:line="360" w:lineRule="auto"/>
        <w:ind w:left="426" w:hanging="426"/>
        <w:jc w:val="both"/>
        <w:rPr>
          <w:rFonts w:ascii="Arial" w:eastAsia="Times New Roman" w:hAnsi="Arial" w:cs="Arial"/>
          <w:color w:val="000000"/>
          <w:lang w:eastAsia="pl-PL"/>
        </w:rPr>
      </w:pPr>
      <w:r w:rsidRPr="0078638F">
        <w:rPr>
          <w:rFonts w:ascii="Arial" w:eastAsia="Times New Roman" w:hAnsi="Arial" w:cs="Arial"/>
          <w:color w:val="000000"/>
          <w:lang w:eastAsia="pl-PL"/>
        </w:rPr>
        <w:t>10.</w:t>
      </w:r>
      <w:r w:rsidRPr="0078638F">
        <w:rPr>
          <w:rFonts w:ascii="Arial" w:eastAsia="Times New Roman" w:hAnsi="Arial" w:cs="Arial"/>
          <w:color w:val="000000"/>
          <w:lang w:eastAsia="pl-PL"/>
        </w:rPr>
        <w:tab/>
        <w:t>Wykonawcy, którzy przystąpili do postępowania odwoławczego, stają się uczestnikami postępowania odwoławczego, jeżeli mają interes w tym, aby odwołanie zostało rozstrzygnięte na korzyść jednej ze stron.</w:t>
      </w:r>
    </w:p>
    <w:p w14:paraId="76D39266" w14:textId="77777777" w:rsidR="0078638F" w:rsidRPr="0078638F" w:rsidRDefault="0078638F" w:rsidP="0078638F">
      <w:pPr>
        <w:autoSpaceDE w:val="0"/>
        <w:spacing w:after="0" w:line="360" w:lineRule="auto"/>
        <w:ind w:left="426" w:hanging="426"/>
        <w:jc w:val="both"/>
        <w:rPr>
          <w:rFonts w:ascii="Arial" w:eastAsia="Times New Roman" w:hAnsi="Arial" w:cs="Arial"/>
          <w:color w:val="000000"/>
          <w:lang w:eastAsia="pl-PL"/>
        </w:rPr>
      </w:pPr>
      <w:r w:rsidRPr="0078638F">
        <w:rPr>
          <w:rFonts w:ascii="Arial" w:eastAsia="Times New Roman" w:hAnsi="Arial" w:cs="Arial"/>
          <w:color w:val="000000"/>
          <w:lang w:eastAsia="pl-PL"/>
        </w:rPr>
        <w:t>11.</w:t>
      </w:r>
      <w:r w:rsidRPr="0078638F">
        <w:rPr>
          <w:rFonts w:ascii="Arial" w:eastAsia="Times New Roman" w:hAnsi="Arial" w:cs="Arial"/>
          <w:color w:val="000000"/>
          <w:lang w:eastAsia="pl-PL"/>
        </w:rPr>
        <w:tab/>
        <w:t>Zamawiający lub odwołujący może zgłosić opozycję przeciw przystąpieniu innego wykonawcy nie później niż do czasu otwarcia rozprawy.</w:t>
      </w:r>
    </w:p>
    <w:p w14:paraId="2DA437AF" w14:textId="77777777" w:rsidR="0078638F" w:rsidRPr="0078638F" w:rsidRDefault="0078638F" w:rsidP="0078638F">
      <w:pPr>
        <w:autoSpaceDE w:val="0"/>
        <w:spacing w:after="0" w:line="360" w:lineRule="auto"/>
        <w:ind w:left="426" w:hanging="426"/>
        <w:jc w:val="both"/>
        <w:rPr>
          <w:rFonts w:ascii="Arial" w:eastAsia="Times New Roman" w:hAnsi="Arial" w:cs="Arial"/>
          <w:color w:val="000000"/>
          <w:lang w:eastAsia="pl-PL"/>
        </w:rPr>
      </w:pPr>
      <w:r w:rsidRPr="0078638F">
        <w:rPr>
          <w:rFonts w:ascii="Arial" w:eastAsia="Times New Roman" w:hAnsi="Arial" w:cs="Arial"/>
          <w:color w:val="000000"/>
          <w:lang w:eastAsia="pl-PL"/>
        </w:rPr>
        <w:t>12.</w:t>
      </w:r>
      <w:r w:rsidRPr="0078638F">
        <w:rPr>
          <w:rFonts w:ascii="Arial" w:eastAsia="Times New Roman" w:hAnsi="Arial" w:cs="Arial"/>
          <w:color w:val="000000"/>
          <w:lang w:eastAsia="pl-PL"/>
        </w:rPr>
        <w:tab/>
        <w:t>Jeżeli koniec terminu do wykonania czynności przypada na sobotę lub dzień ustawowo wolny od pracy, termin upływa dnia następnego po dniu lub dniach wolnych od pracy.</w:t>
      </w:r>
    </w:p>
    <w:p w14:paraId="0FF90C52" w14:textId="77777777" w:rsidR="0078638F" w:rsidRPr="0078638F" w:rsidRDefault="0078638F" w:rsidP="0078638F">
      <w:pPr>
        <w:autoSpaceDE w:val="0"/>
        <w:spacing w:after="0" w:line="360" w:lineRule="auto"/>
        <w:ind w:left="426" w:hanging="426"/>
        <w:jc w:val="both"/>
        <w:rPr>
          <w:rFonts w:ascii="Arial" w:eastAsia="Times New Roman" w:hAnsi="Arial" w:cs="Arial"/>
          <w:color w:val="000000"/>
          <w:lang w:eastAsia="pl-PL"/>
        </w:rPr>
      </w:pPr>
      <w:r w:rsidRPr="0078638F">
        <w:rPr>
          <w:rFonts w:ascii="Arial" w:eastAsia="Times New Roman" w:hAnsi="Arial" w:cs="Arial"/>
          <w:color w:val="000000"/>
          <w:lang w:eastAsia="pl-PL"/>
        </w:rPr>
        <w:lastRenderedPageBreak/>
        <w:t>13.</w:t>
      </w:r>
      <w:r w:rsidRPr="0078638F">
        <w:rPr>
          <w:rFonts w:ascii="Arial" w:eastAsia="Times New Roman" w:hAnsi="Arial" w:cs="Arial"/>
          <w:color w:val="000000"/>
          <w:lang w:eastAsia="pl-PL"/>
        </w:rPr>
        <w:tab/>
        <w:t>Dokładne informacje dotyczące środków ochrony prawnej zawarte są w ustawie z dnia 29 stycznia 2004 r. Prawo zamówień publicznych, w Dziale VI – Środki ochrony prawnej.</w:t>
      </w:r>
    </w:p>
    <w:p w14:paraId="605A4DCD" w14:textId="77777777" w:rsidR="0078638F" w:rsidRPr="0078638F" w:rsidRDefault="0078638F" w:rsidP="0078638F">
      <w:pPr>
        <w:spacing w:after="0" w:line="360" w:lineRule="auto"/>
        <w:jc w:val="both"/>
        <w:rPr>
          <w:rFonts w:ascii="Arial" w:eastAsia="Times New Roman" w:hAnsi="Arial" w:cs="Arial"/>
          <w:color w:val="auto"/>
          <w:sz w:val="20"/>
          <w:lang w:eastAsia="pl-PL"/>
        </w:rPr>
      </w:pPr>
      <w:bookmarkStart w:id="16" w:name="_Hlk519505111"/>
    </w:p>
    <w:p w14:paraId="03678B2A" w14:textId="77777777" w:rsidR="0078638F" w:rsidRPr="0078638F" w:rsidRDefault="0078638F" w:rsidP="0078638F">
      <w:pPr>
        <w:spacing w:after="0" w:line="360" w:lineRule="auto"/>
        <w:jc w:val="both"/>
        <w:rPr>
          <w:rFonts w:ascii="Arial" w:eastAsia="Times New Roman" w:hAnsi="Arial" w:cs="Arial"/>
          <w:color w:val="auto"/>
          <w:sz w:val="20"/>
          <w:lang w:eastAsia="pl-PL"/>
        </w:rPr>
      </w:pPr>
      <w:r w:rsidRPr="0078638F">
        <w:rPr>
          <w:rFonts w:ascii="Arial" w:eastAsia="Times New Roman" w:hAnsi="Arial" w:cs="Arial"/>
          <w:color w:val="auto"/>
          <w:sz w:val="20"/>
          <w:lang w:eastAsia="pl-PL"/>
        </w:rPr>
        <w:t>UWAGA:</w:t>
      </w:r>
    </w:p>
    <w:p w14:paraId="36528DFE" w14:textId="5E549DAA" w:rsidR="0078638F" w:rsidRPr="0078638F" w:rsidRDefault="0078638F" w:rsidP="0078638F">
      <w:pPr>
        <w:spacing w:after="0" w:line="360" w:lineRule="auto"/>
        <w:jc w:val="both"/>
        <w:rPr>
          <w:rFonts w:ascii="Arial" w:eastAsia="Times New Roman" w:hAnsi="Arial" w:cs="Arial"/>
          <w:color w:val="auto"/>
          <w:sz w:val="20"/>
          <w:lang w:eastAsia="pl-PL"/>
        </w:rPr>
      </w:pPr>
      <w:r w:rsidRPr="0078638F">
        <w:rPr>
          <w:rFonts w:ascii="Arial" w:eastAsia="Times New Roman" w:hAnsi="Arial" w:cs="Arial"/>
          <w:color w:val="auto"/>
          <w:sz w:val="20"/>
          <w:lang w:eastAsia="pl-PL"/>
        </w:rPr>
        <w:t xml:space="preserve">Zgodnie z art. 13 ust. 1 i 2 rozporządzenia Parlamentu Europejskiego i Rady (UE) 2016/679 z dnia 27 kwietnia 2016 r. </w:t>
      </w:r>
      <w:r w:rsidR="00F74C24">
        <w:rPr>
          <w:rFonts w:ascii="Arial" w:eastAsia="Times New Roman" w:hAnsi="Arial" w:cs="Arial"/>
          <w:color w:val="auto"/>
          <w:sz w:val="20"/>
          <w:lang w:eastAsia="pl-PL"/>
        </w:rPr>
        <w:t xml:space="preserve">                </w:t>
      </w:r>
      <w:r w:rsidRPr="0078638F">
        <w:rPr>
          <w:rFonts w:ascii="Arial" w:eastAsia="Times New Roman" w:hAnsi="Arial" w:cs="Arial"/>
          <w:color w:val="auto"/>
          <w:sz w:val="20"/>
          <w:lang w:eastAsia="pl-PL"/>
        </w:rPr>
        <w:t xml:space="preserve">w sprawie ochrony osób fizycznych w związku z przetwarzaniem danych osobowych i w sprawie swobodnego przepływu takich danych oraz uchylenia dyrektywy 95/46/WE (ogólne rozporządzenie o ochronie danych) (Dz. Urz. UE L 119  </w:t>
      </w:r>
      <w:r w:rsidR="00F74C24">
        <w:rPr>
          <w:rFonts w:ascii="Arial" w:eastAsia="Times New Roman" w:hAnsi="Arial" w:cs="Arial"/>
          <w:color w:val="auto"/>
          <w:sz w:val="20"/>
          <w:lang w:eastAsia="pl-PL"/>
        </w:rPr>
        <w:t xml:space="preserve">                           </w:t>
      </w:r>
      <w:r w:rsidRPr="0078638F">
        <w:rPr>
          <w:rFonts w:ascii="Arial" w:eastAsia="Times New Roman" w:hAnsi="Arial" w:cs="Arial"/>
          <w:color w:val="auto"/>
          <w:sz w:val="20"/>
          <w:lang w:eastAsia="pl-PL"/>
        </w:rPr>
        <w:t xml:space="preserve">z 04.05.2016, str. 1), dalej „RODO”, informuję, że: </w:t>
      </w:r>
    </w:p>
    <w:p w14:paraId="181E2AE8" w14:textId="6F3162E3" w:rsidR="0078638F" w:rsidRPr="0078638F" w:rsidRDefault="0078638F" w:rsidP="0078638F">
      <w:pPr>
        <w:spacing w:after="0" w:line="360" w:lineRule="auto"/>
        <w:jc w:val="both"/>
        <w:rPr>
          <w:rFonts w:ascii="Arial" w:eastAsia="Times New Roman" w:hAnsi="Arial" w:cs="Arial"/>
          <w:color w:val="auto"/>
          <w:sz w:val="20"/>
          <w:lang w:eastAsia="pl-PL"/>
        </w:rPr>
      </w:pPr>
      <w:r w:rsidRPr="0078638F">
        <w:rPr>
          <w:rFonts w:ascii="Arial" w:eastAsia="Times New Roman" w:hAnsi="Arial" w:cs="Arial"/>
          <w:color w:val="auto"/>
          <w:sz w:val="20"/>
          <w:lang w:eastAsia="pl-PL"/>
        </w:rPr>
        <w:t>administratorem Pani/Pana danych osobowych jest  Uniwersytet Jana Kochanowskieg</w:t>
      </w:r>
      <w:r w:rsidR="00F74C24">
        <w:rPr>
          <w:rFonts w:ascii="Arial" w:eastAsia="Times New Roman" w:hAnsi="Arial" w:cs="Arial"/>
          <w:color w:val="auto"/>
          <w:sz w:val="20"/>
          <w:lang w:eastAsia="pl-PL"/>
        </w:rPr>
        <w:t xml:space="preserve">o w Kielcach, </w:t>
      </w:r>
      <w:r w:rsidRPr="0078638F">
        <w:rPr>
          <w:rFonts w:ascii="Arial" w:eastAsia="Times New Roman" w:hAnsi="Arial" w:cs="Arial"/>
          <w:color w:val="auto"/>
          <w:sz w:val="20"/>
          <w:lang w:eastAsia="pl-PL"/>
        </w:rPr>
        <w:t xml:space="preserve">25-369 Kielce </w:t>
      </w:r>
      <w:r w:rsidR="00F74C24">
        <w:rPr>
          <w:rFonts w:ascii="Arial" w:eastAsia="Times New Roman" w:hAnsi="Arial" w:cs="Arial"/>
          <w:color w:val="auto"/>
          <w:sz w:val="20"/>
          <w:lang w:eastAsia="pl-PL"/>
        </w:rPr>
        <w:t xml:space="preserve">                          </w:t>
      </w:r>
      <w:r w:rsidRPr="0078638F">
        <w:rPr>
          <w:rFonts w:ascii="Arial" w:eastAsia="Times New Roman" w:hAnsi="Arial" w:cs="Arial"/>
          <w:color w:val="auto"/>
          <w:sz w:val="20"/>
          <w:lang w:eastAsia="pl-PL"/>
        </w:rPr>
        <w:t>ul. Żeromskiego 5, tel. 41 349 72 00; fax: 41 344 5615;</w:t>
      </w:r>
    </w:p>
    <w:p w14:paraId="5860D3C2" w14:textId="2DEE6301" w:rsidR="0078638F" w:rsidRPr="0078638F" w:rsidRDefault="0078638F" w:rsidP="0078638F">
      <w:pPr>
        <w:spacing w:after="0" w:line="360" w:lineRule="auto"/>
        <w:jc w:val="both"/>
        <w:rPr>
          <w:rFonts w:ascii="Arial" w:eastAsia="Times New Roman" w:hAnsi="Arial" w:cs="Arial"/>
          <w:color w:val="auto"/>
          <w:sz w:val="20"/>
          <w:lang w:eastAsia="pl-PL"/>
        </w:rPr>
      </w:pPr>
      <w:r w:rsidRPr="0078638F">
        <w:rPr>
          <w:rFonts w:ascii="Arial" w:eastAsia="Times New Roman" w:hAnsi="Arial" w:cs="Arial"/>
          <w:color w:val="auto"/>
          <w:sz w:val="20"/>
          <w:lang w:eastAsia="pl-PL"/>
        </w:rPr>
        <w:t>Uniwersytet Jana Kochanowskiego w Kielcach wyznaczył inspektora ochrony danych o</w:t>
      </w:r>
      <w:r w:rsidR="00F74C24">
        <w:rPr>
          <w:rFonts w:ascii="Arial" w:eastAsia="Times New Roman" w:hAnsi="Arial" w:cs="Arial"/>
          <w:color w:val="auto"/>
          <w:sz w:val="20"/>
          <w:lang w:eastAsia="pl-PL"/>
        </w:rPr>
        <w:t>sobowych,</w:t>
      </w:r>
      <w:r w:rsidRPr="0078638F">
        <w:rPr>
          <w:rFonts w:ascii="Arial" w:eastAsia="Times New Roman" w:hAnsi="Arial" w:cs="Arial"/>
          <w:color w:val="auto"/>
          <w:sz w:val="20"/>
          <w:lang w:eastAsia="pl-PL"/>
        </w:rPr>
        <w:t xml:space="preserve"> z którym można się skontaktować pod numerem telefonu: 41 349 73 45 bądź adresem e-mail: </w:t>
      </w:r>
      <w:hyperlink r:id="rId15" w:history="1">
        <w:r w:rsidRPr="0078638F">
          <w:rPr>
            <w:rFonts w:ascii="Arial" w:eastAsia="Times New Roman" w:hAnsi="Arial" w:cs="Arial"/>
            <w:color w:val="0000FF"/>
            <w:sz w:val="20"/>
            <w:u w:val="single"/>
            <w:lang w:eastAsia="pl-PL"/>
          </w:rPr>
          <w:t>iod@ujk.edu.pl</w:t>
        </w:r>
      </w:hyperlink>
    </w:p>
    <w:p w14:paraId="15A88C46" w14:textId="77777777" w:rsidR="0078638F" w:rsidRPr="0078638F" w:rsidRDefault="0078638F" w:rsidP="0078638F">
      <w:pPr>
        <w:spacing w:after="0" w:line="360" w:lineRule="auto"/>
        <w:jc w:val="both"/>
        <w:rPr>
          <w:rFonts w:ascii="Arial" w:eastAsia="Times New Roman" w:hAnsi="Arial" w:cs="Arial"/>
          <w:color w:val="auto"/>
          <w:sz w:val="20"/>
          <w:lang w:eastAsia="pl-PL"/>
        </w:rPr>
      </w:pPr>
    </w:p>
    <w:p w14:paraId="7E1A2840" w14:textId="3636E11F" w:rsidR="0078638F" w:rsidRPr="0078638F" w:rsidRDefault="0078638F" w:rsidP="0078638F">
      <w:pPr>
        <w:spacing w:after="0" w:line="360" w:lineRule="auto"/>
        <w:jc w:val="both"/>
        <w:rPr>
          <w:rFonts w:ascii="Arial" w:eastAsia="Times New Roman" w:hAnsi="Arial" w:cs="Arial"/>
          <w:color w:val="auto"/>
          <w:sz w:val="20"/>
          <w:lang w:eastAsia="pl-PL"/>
        </w:rPr>
      </w:pPr>
      <w:r w:rsidRPr="0078638F">
        <w:rPr>
          <w:rFonts w:ascii="Arial" w:eastAsia="Times New Roman" w:hAnsi="Arial" w:cs="Arial"/>
          <w:color w:val="auto"/>
          <w:sz w:val="20"/>
          <w:lang w:eastAsia="pl-PL"/>
        </w:rPr>
        <w:t xml:space="preserve">Pani/Pana dane osobowe przetwarzane będą na podstawie art. 6 ust. 1 lit. c RODO w celu związanym z postępowaniem o udzielenie zamówienia publicznego pn. :„Dostawa mebli dla  Wydziału </w:t>
      </w:r>
      <w:r w:rsidR="00F74C24">
        <w:rPr>
          <w:rFonts w:ascii="Arial" w:eastAsia="Times New Roman" w:hAnsi="Arial" w:cs="Arial"/>
          <w:color w:val="auto"/>
          <w:sz w:val="20"/>
          <w:lang w:eastAsia="pl-PL"/>
        </w:rPr>
        <w:t>Matematyczno-Przyrodniczego UJK  w Kielcach”   nr DP.2301</w:t>
      </w:r>
      <w:r w:rsidR="000E1B47">
        <w:rPr>
          <w:rFonts w:ascii="Arial" w:eastAsia="Times New Roman" w:hAnsi="Arial" w:cs="Arial"/>
          <w:color w:val="auto"/>
          <w:sz w:val="20"/>
          <w:lang w:eastAsia="pl-PL"/>
        </w:rPr>
        <w:t>.23.</w:t>
      </w:r>
      <w:r w:rsidRPr="0078638F">
        <w:rPr>
          <w:rFonts w:ascii="Arial" w:eastAsia="Times New Roman" w:hAnsi="Arial" w:cs="Arial"/>
          <w:color w:val="auto"/>
          <w:sz w:val="20"/>
          <w:lang w:eastAsia="pl-PL"/>
        </w:rPr>
        <w:t>2019  prowadz</w:t>
      </w:r>
      <w:r w:rsidR="00F74C24">
        <w:rPr>
          <w:rFonts w:ascii="Arial" w:eastAsia="Times New Roman" w:hAnsi="Arial" w:cs="Arial"/>
          <w:color w:val="auto"/>
          <w:sz w:val="20"/>
          <w:lang w:eastAsia="pl-PL"/>
        </w:rPr>
        <w:t xml:space="preserve">onym  </w:t>
      </w:r>
      <w:r w:rsidRPr="0078638F">
        <w:rPr>
          <w:rFonts w:ascii="Arial" w:eastAsia="Times New Roman" w:hAnsi="Arial" w:cs="Arial"/>
          <w:color w:val="auto"/>
          <w:sz w:val="20"/>
          <w:lang w:eastAsia="pl-PL"/>
        </w:rPr>
        <w:t>w trybie przetargu nieograniczonego;</w:t>
      </w:r>
    </w:p>
    <w:p w14:paraId="4C8722C0" w14:textId="77777777" w:rsidR="0078638F" w:rsidRPr="0078638F" w:rsidRDefault="0078638F" w:rsidP="0078638F">
      <w:pPr>
        <w:spacing w:after="0" w:line="360" w:lineRule="auto"/>
        <w:jc w:val="both"/>
        <w:rPr>
          <w:rFonts w:ascii="Arial" w:eastAsia="Times New Roman" w:hAnsi="Arial" w:cs="Arial"/>
          <w:color w:val="auto"/>
          <w:sz w:val="20"/>
          <w:lang w:eastAsia="pl-PL"/>
        </w:rPr>
      </w:pPr>
      <w:r w:rsidRPr="0078638F">
        <w:rPr>
          <w:rFonts w:ascii="Arial" w:eastAsia="Times New Roman" w:hAnsi="Arial" w:cs="Arial"/>
          <w:color w:val="auto"/>
          <w:sz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8638F">
        <w:rPr>
          <w:rFonts w:ascii="Arial" w:eastAsia="Times New Roman" w:hAnsi="Arial" w:cs="Arial"/>
          <w:color w:val="auto"/>
          <w:sz w:val="20"/>
          <w:lang w:eastAsia="pl-PL"/>
        </w:rPr>
        <w:t>Pzp</w:t>
      </w:r>
      <w:proofErr w:type="spellEnd"/>
      <w:r w:rsidRPr="0078638F">
        <w:rPr>
          <w:rFonts w:ascii="Arial" w:eastAsia="Times New Roman" w:hAnsi="Arial" w:cs="Arial"/>
          <w:color w:val="auto"/>
          <w:sz w:val="20"/>
          <w:lang w:eastAsia="pl-PL"/>
        </w:rPr>
        <w:t xml:space="preserve">”;  </w:t>
      </w:r>
    </w:p>
    <w:p w14:paraId="774CF132" w14:textId="77777777" w:rsidR="0078638F" w:rsidRPr="0078638F" w:rsidRDefault="0078638F" w:rsidP="0078638F">
      <w:pPr>
        <w:spacing w:after="0" w:line="360" w:lineRule="auto"/>
        <w:jc w:val="both"/>
        <w:rPr>
          <w:rFonts w:ascii="Arial" w:eastAsia="Times New Roman" w:hAnsi="Arial" w:cs="Arial"/>
          <w:color w:val="auto"/>
          <w:sz w:val="20"/>
          <w:lang w:eastAsia="pl-PL"/>
        </w:rPr>
      </w:pPr>
      <w:r w:rsidRPr="0078638F">
        <w:rPr>
          <w:rFonts w:ascii="Arial" w:eastAsia="Times New Roman" w:hAnsi="Arial" w:cs="Arial"/>
          <w:color w:val="auto"/>
          <w:sz w:val="20"/>
          <w:lang w:eastAsia="pl-PL"/>
        </w:rPr>
        <w:t xml:space="preserve">Pani/Pana dane osobowe będą przechowywane, zgodnie z art. 97 ust. 1 ustawy </w:t>
      </w:r>
      <w:proofErr w:type="spellStart"/>
      <w:r w:rsidRPr="0078638F">
        <w:rPr>
          <w:rFonts w:ascii="Arial" w:eastAsia="Times New Roman" w:hAnsi="Arial" w:cs="Arial"/>
          <w:color w:val="auto"/>
          <w:sz w:val="20"/>
          <w:lang w:eastAsia="pl-PL"/>
        </w:rPr>
        <w:t>Pzp</w:t>
      </w:r>
      <w:proofErr w:type="spellEnd"/>
      <w:r w:rsidRPr="0078638F">
        <w:rPr>
          <w:rFonts w:ascii="Arial" w:eastAsia="Times New Roman" w:hAnsi="Arial" w:cs="Arial"/>
          <w:color w:val="auto"/>
          <w:sz w:val="20"/>
          <w:lang w:eastAsia="pl-PL"/>
        </w:rPr>
        <w:t>, przez okres 4 lat od dnia zakończenia postępowania o udzielenie zamówienia, a jeżeli czas trwania umowy przekracza 4 lata, okres przechowywania obejmuje cały czas trwania umowy;</w:t>
      </w:r>
    </w:p>
    <w:p w14:paraId="5DCDF603" w14:textId="06D7955C" w:rsidR="0078638F" w:rsidRPr="0078638F" w:rsidRDefault="0078638F" w:rsidP="0078638F">
      <w:pPr>
        <w:spacing w:after="0" w:line="360" w:lineRule="auto"/>
        <w:jc w:val="both"/>
        <w:rPr>
          <w:rFonts w:ascii="Arial" w:eastAsia="Times New Roman" w:hAnsi="Arial" w:cs="Arial"/>
          <w:color w:val="auto"/>
          <w:sz w:val="20"/>
          <w:lang w:eastAsia="pl-PL"/>
        </w:rPr>
      </w:pPr>
      <w:r w:rsidRPr="0078638F">
        <w:rPr>
          <w:rFonts w:ascii="Arial" w:eastAsia="Times New Roman" w:hAnsi="Arial" w:cs="Arial"/>
          <w:color w:val="auto"/>
          <w:sz w:val="20"/>
          <w:lang w:eastAsia="pl-PL"/>
        </w:rPr>
        <w:t xml:space="preserve">obowiązek podania przez Panią/Pana danych osobowych bezpośrednio Pani/Pana dotyczących jest wymogiem ustawowym określonym w przepisach ustawy </w:t>
      </w:r>
      <w:proofErr w:type="spellStart"/>
      <w:r w:rsidRPr="0078638F">
        <w:rPr>
          <w:rFonts w:ascii="Arial" w:eastAsia="Times New Roman" w:hAnsi="Arial" w:cs="Arial"/>
          <w:color w:val="auto"/>
          <w:sz w:val="20"/>
          <w:lang w:eastAsia="pl-PL"/>
        </w:rPr>
        <w:t>Pzp</w:t>
      </w:r>
      <w:proofErr w:type="spellEnd"/>
      <w:r w:rsidRPr="0078638F">
        <w:rPr>
          <w:rFonts w:ascii="Arial" w:eastAsia="Times New Roman" w:hAnsi="Arial" w:cs="Arial"/>
          <w:color w:val="auto"/>
          <w:sz w:val="20"/>
          <w:lang w:eastAsia="pl-PL"/>
        </w:rPr>
        <w:t xml:space="preserve">, związanym z udziałem w postępowaniu o udzielenie zamówienia publicznego; konsekwencje niepodania określonych danych wynikają  z ustawy </w:t>
      </w:r>
      <w:proofErr w:type="spellStart"/>
      <w:r w:rsidRPr="0078638F">
        <w:rPr>
          <w:rFonts w:ascii="Arial" w:eastAsia="Times New Roman" w:hAnsi="Arial" w:cs="Arial"/>
          <w:color w:val="auto"/>
          <w:sz w:val="20"/>
          <w:lang w:eastAsia="pl-PL"/>
        </w:rPr>
        <w:t>Pzp</w:t>
      </w:r>
      <w:proofErr w:type="spellEnd"/>
      <w:r w:rsidRPr="0078638F">
        <w:rPr>
          <w:rFonts w:ascii="Arial" w:eastAsia="Times New Roman" w:hAnsi="Arial" w:cs="Arial"/>
          <w:color w:val="auto"/>
          <w:sz w:val="20"/>
          <w:lang w:eastAsia="pl-PL"/>
        </w:rPr>
        <w:t xml:space="preserve">;  </w:t>
      </w:r>
    </w:p>
    <w:p w14:paraId="4163ABD4" w14:textId="77777777" w:rsidR="0078638F" w:rsidRPr="0078638F" w:rsidRDefault="0078638F" w:rsidP="0078638F">
      <w:pPr>
        <w:spacing w:after="0" w:line="360" w:lineRule="auto"/>
        <w:jc w:val="both"/>
        <w:rPr>
          <w:rFonts w:ascii="Arial" w:eastAsia="Times New Roman" w:hAnsi="Arial" w:cs="Arial"/>
          <w:color w:val="auto"/>
          <w:sz w:val="20"/>
          <w:lang w:eastAsia="pl-PL"/>
        </w:rPr>
      </w:pPr>
      <w:r w:rsidRPr="0078638F">
        <w:rPr>
          <w:rFonts w:ascii="Arial" w:eastAsia="Times New Roman" w:hAnsi="Arial" w:cs="Arial"/>
          <w:color w:val="auto"/>
          <w:sz w:val="20"/>
          <w:lang w:eastAsia="pl-PL"/>
        </w:rPr>
        <w:t>w odniesieniu do Pani/Pana danych osobowych decyzje nie będą podejmowane w sposób zautomatyzowany, stosowanie do art. 22 RODO;</w:t>
      </w:r>
    </w:p>
    <w:p w14:paraId="27C3BC95" w14:textId="77777777" w:rsidR="0078638F" w:rsidRPr="0078638F" w:rsidRDefault="0078638F" w:rsidP="0078638F">
      <w:pPr>
        <w:spacing w:after="0" w:line="360" w:lineRule="auto"/>
        <w:jc w:val="both"/>
        <w:rPr>
          <w:rFonts w:ascii="Arial" w:eastAsia="Times New Roman" w:hAnsi="Arial" w:cs="Arial"/>
          <w:color w:val="auto"/>
          <w:sz w:val="20"/>
          <w:lang w:eastAsia="pl-PL"/>
        </w:rPr>
      </w:pPr>
      <w:r w:rsidRPr="0078638F">
        <w:rPr>
          <w:rFonts w:ascii="Arial" w:eastAsia="Times New Roman" w:hAnsi="Arial" w:cs="Arial"/>
          <w:color w:val="auto"/>
          <w:sz w:val="20"/>
          <w:lang w:eastAsia="pl-PL"/>
        </w:rPr>
        <w:t>posiada Pani/Pan:</w:t>
      </w:r>
    </w:p>
    <w:p w14:paraId="1B266E6E" w14:textId="5ADF0157" w:rsidR="0078638F" w:rsidRPr="0078638F" w:rsidRDefault="0078638F" w:rsidP="0078638F">
      <w:pPr>
        <w:spacing w:after="0" w:line="360" w:lineRule="auto"/>
        <w:jc w:val="both"/>
        <w:rPr>
          <w:rFonts w:ascii="Arial" w:eastAsia="Times New Roman" w:hAnsi="Arial" w:cs="Arial"/>
          <w:color w:val="auto"/>
          <w:sz w:val="20"/>
          <w:lang w:eastAsia="pl-PL"/>
        </w:rPr>
      </w:pPr>
      <w:r w:rsidRPr="0078638F">
        <w:rPr>
          <w:rFonts w:ascii="Arial" w:eastAsia="Times New Roman" w:hAnsi="Arial" w:cs="Arial"/>
          <w:color w:val="auto"/>
          <w:sz w:val="20"/>
          <w:lang w:eastAsia="pl-PL"/>
        </w:rPr>
        <w:t>- na podstawie art. 15 RODO prawo dostępu do danych osobowych Pani/Pana dotyczących</w:t>
      </w:r>
      <w:r w:rsidR="000B77A5">
        <w:rPr>
          <w:rFonts w:ascii="Arial" w:eastAsia="Times New Roman" w:hAnsi="Arial" w:cs="Arial"/>
          <w:color w:val="auto"/>
          <w:sz w:val="20"/>
          <w:lang w:eastAsia="pl-PL"/>
        </w:rPr>
        <w:t xml:space="preserve"> (jeżeli wykonanie obowiązków o których mowa w art.15 ust.1 – 3 rozporządzenia 2019/679 wymagałoby niewspółmiernie dużego wysiłku zamawiający wymaga od osoby której dane dotyczą, wskazania dodatkowych informacji mających na celu sprecyzowanie żądania, </w:t>
      </w:r>
      <w:r w:rsidR="000E1B47">
        <w:rPr>
          <w:rFonts w:ascii="Arial" w:eastAsia="Times New Roman" w:hAnsi="Arial" w:cs="Arial"/>
          <w:color w:val="auto"/>
          <w:sz w:val="20"/>
          <w:lang w:eastAsia="pl-PL"/>
        </w:rPr>
        <w:t xml:space="preserve"> </w:t>
      </w:r>
      <w:r w:rsidR="00275505">
        <w:rPr>
          <w:rFonts w:ascii="Arial" w:eastAsia="Times New Roman" w:hAnsi="Arial" w:cs="Arial"/>
          <w:color w:val="auto"/>
          <w:sz w:val="20"/>
          <w:lang w:eastAsia="pl-PL"/>
        </w:rPr>
        <w:t xml:space="preserve"> </w:t>
      </w:r>
      <w:r w:rsidR="000B77A5">
        <w:rPr>
          <w:rFonts w:ascii="Arial" w:eastAsia="Times New Roman" w:hAnsi="Arial" w:cs="Arial"/>
          <w:color w:val="auto"/>
          <w:sz w:val="20"/>
          <w:lang w:eastAsia="pl-PL"/>
        </w:rPr>
        <w:t xml:space="preserve">w szczególności podania: </w:t>
      </w:r>
      <w:r w:rsidR="000B77A5" w:rsidRPr="00275505">
        <w:rPr>
          <w:rFonts w:ascii="Arial" w:eastAsia="Times New Roman" w:hAnsi="Arial" w:cs="Arial"/>
          <w:color w:val="auto"/>
          <w:sz w:val="20"/>
          <w:lang w:eastAsia="pl-PL"/>
        </w:rPr>
        <w:t>daty postępowania o udzielenie zamówienia publicznego</w:t>
      </w:r>
    </w:p>
    <w:p w14:paraId="2C6744AF" w14:textId="52334083" w:rsidR="0078638F" w:rsidRPr="0078638F" w:rsidRDefault="0078638F" w:rsidP="0078638F">
      <w:pPr>
        <w:spacing w:after="0" w:line="360" w:lineRule="auto"/>
        <w:jc w:val="both"/>
        <w:rPr>
          <w:rFonts w:ascii="Arial" w:eastAsia="Times New Roman" w:hAnsi="Arial" w:cs="Arial"/>
          <w:color w:val="auto"/>
          <w:sz w:val="20"/>
          <w:lang w:eastAsia="pl-PL"/>
        </w:rPr>
      </w:pPr>
      <w:r w:rsidRPr="0078638F">
        <w:rPr>
          <w:rFonts w:ascii="Arial" w:eastAsia="Times New Roman" w:hAnsi="Arial" w:cs="Arial"/>
          <w:color w:val="auto"/>
          <w:sz w:val="20"/>
          <w:lang w:eastAsia="pl-PL"/>
        </w:rPr>
        <w:t>- na podstawie art. 16 RODO prawo do sprostowania Pani/Pana danych osobowych *;</w:t>
      </w:r>
      <w:r w:rsidR="000B77A5">
        <w:rPr>
          <w:rFonts w:ascii="Arial" w:eastAsia="Times New Roman" w:hAnsi="Arial" w:cs="Arial"/>
          <w:color w:val="auto"/>
          <w:sz w:val="20"/>
          <w:lang w:eastAsia="pl-PL"/>
        </w:rPr>
        <w:t xml:space="preserve"> </w:t>
      </w:r>
    </w:p>
    <w:p w14:paraId="10C2B56F" w14:textId="77777777" w:rsidR="0078638F" w:rsidRPr="0078638F" w:rsidRDefault="0078638F" w:rsidP="0078638F">
      <w:pPr>
        <w:spacing w:after="0" w:line="360" w:lineRule="auto"/>
        <w:jc w:val="both"/>
        <w:rPr>
          <w:rFonts w:ascii="Arial" w:eastAsia="Times New Roman" w:hAnsi="Arial" w:cs="Arial"/>
          <w:color w:val="auto"/>
          <w:sz w:val="20"/>
          <w:lang w:eastAsia="pl-PL"/>
        </w:rPr>
      </w:pPr>
      <w:r w:rsidRPr="0078638F">
        <w:rPr>
          <w:rFonts w:ascii="Arial" w:eastAsia="Times New Roman" w:hAnsi="Arial" w:cs="Arial"/>
          <w:color w:val="auto"/>
          <w:sz w:val="20"/>
          <w:lang w:eastAsia="pl-PL"/>
        </w:rPr>
        <w:t xml:space="preserve">- na podstawie art. 18 RODO prawo żądania od administratora ograniczenia przetwarzania danych osobowych z zastrzeżeniem przypadków, o których mowa w art. 18 ust. 2 RODO **;  </w:t>
      </w:r>
    </w:p>
    <w:p w14:paraId="18B71E38" w14:textId="77777777" w:rsidR="0078638F" w:rsidRPr="0078638F" w:rsidRDefault="0078638F" w:rsidP="0078638F">
      <w:pPr>
        <w:spacing w:after="0" w:line="360" w:lineRule="auto"/>
        <w:jc w:val="both"/>
        <w:rPr>
          <w:rFonts w:ascii="Arial" w:eastAsia="Times New Roman" w:hAnsi="Arial" w:cs="Arial"/>
          <w:color w:val="auto"/>
          <w:sz w:val="20"/>
          <w:lang w:eastAsia="pl-PL"/>
        </w:rPr>
      </w:pPr>
      <w:r w:rsidRPr="0078638F">
        <w:rPr>
          <w:rFonts w:ascii="Arial" w:eastAsia="Times New Roman" w:hAnsi="Arial" w:cs="Arial"/>
          <w:color w:val="auto"/>
          <w:sz w:val="20"/>
          <w:lang w:eastAsia="pl-PL"/>
        </w:rPr>
        <w:t>- prawo do wniesienia skargi do Prezesa Urzędu Ochrony Danych Osobowych, gdy uzna Pani/Pan, że przetwarzanie danych osobowych Pani/Pana dotyczących narusza przepisy RODO;</w:t>
      </w:r>
    </w:p>
    <w:p w14:paraId="440F1B57" w14:textId="77777777" w:rsidR="0078638F" w:rsidRPr="0078638F" w:rsidRDefault="0078638F" w:rsidP="0078638F">
      <w:pPr>
        <w:spacing w:after="0" w:line="360" w:lineRule="auto"/>
        <w:jc w:val="both"/>
        <w:rPr>
          <w:rFonts w:ascii="Arial" w:eastAsia="Times New Roman" w:hAnsi="Arial" w:cs="Arial"/>
          <w:color w:val="auto"/>
          <w:sz w:val="20"/>
          <w:lang w:eastAsia="pl-PL"/>
        </w:rPr>
      </w:pPr>
      <w:r w:rsidRPr="0078638F">
        <w:rPr>
          <w:rFonts w:ascii="Arial" w:eastAsia="Times New Roman" w:hAnsi="Arial" w:cs="Arial"/>
          <w:color w:val="auto"/>
          <w:sz w:val="20"/>
          <w:lang w:eastAsia="pl-PL"/>
        </w:rPr>
        <w:t>nie przysługuje Pani/Panu:</w:t>
      </w:r>
    </w:p>
    <w:p w14:paraId="1298C002" w14:textId="77777777" w:rsidR="0078638F" w:rsidRPr="0078638F" w:rsidRDefault="0078638F" w:rsidP="0078638F">
      <w:pPr>
        <w:spacing w:after="0" w:line="360" w:lineRule="auto"/>
        <w:jc w:val="both"/>
        <w:rPr>
          <w:rFonts w:ascii="Arial" w:eastAsia="Times New Roman" w:hAnsi="Arial" w:cs="Arial"/>
          <w:color w:val="auto"/>
          <w:sz w:val="20"/>
          <w:lang w:eastAsia="pl-PL"/>
        </w:rPr>
      </w:pPr>
      <w:r w:rsidRPr="0078638F">
        <w:rPr>
          <w:rFonts w:ascii="Arial" w:eastAsia="Times New Roman" w:hAnsi="Arial" w:cs="Arial"/>
          <w:color w:val="auto"/>
          <w:sz w:val="20"/>
          <w:lang w:eastAsia="pl-PL"/>
        </w:rPr>
        <w:lastRenderedPageBreak/>
        <w:t>- w związku z art. 17 ust. 3 lit. b, d lub e RODO prawo do usunięcia danych osobowy;</w:t>
      </w:r>
    </w:p>
    <w:p w14:paraId="090AD9AE" w14:textId="77777777" w:rsidR="0078638F" w:rsidRPr="0078638F" w:rsidRDefault="0078638F" w:rsidP="0078638F">
      <w:pPr>
        <w:spacing w:after="0" w:line="360" w:lineRule="auto"/>
        <w:jc w:val="both"/>
        <w:rPr>
          <w:rFonts w:ascii="Arial" w:eastAsia="Times New Roman" w:hAnsi="Arial" w:cs="Arial"/>
          <w:color w:val="auto"/>
          <w:sz w:val="20"/>
          <w:lang w:eastAsia="pl-PL"/>
        </w:rPr>
      </w:pPr>
      <w:r w:rsidRPr="0078638F">
        <w:rPr>
          <w:rFonts w:ascii="Arial" w:eastAsia="Times New Roman" w:hAnsi="Arial" w:cs="Arial"/>
          <w:color w:val="auto"/>
          <w:sz w:val="20"/>
          <w:lang w:eastAsia="pl-PL"/>
        </w:rPr>
        <w:t xml:space="preserve">- prawo do przenoszenia danych osobowych, o którym mowa w art. 20 RODO; </w:t>
      </w:r>
    </w:p>
    <w:p w14:paraId="004DB099" w14:textId="17899416" w:rsidR="0078638F" w:rsidRDefault="0078638F" w:rsidP="0078638F">
      <w:pPr>
        <w:spacing w:after="0" w:line="360" w:lineRule="auto"/>
        <w:jc w:val="both"/>
        <w:rPr>
          <w:rFonts w:ascii="Arial" w:eastAsia="Times New Roman" w:hAnsi="Arial" w:cs="Arial"/>
          <w:color w:val="auto"/>
          <w:sz w:val="20"/>
          <w:lang w:eastAsia="pl-PL"/>
        </w:rPr>
      </w:pPr>
      <w:r w:rsidRPr="0078638F">
        <w:rPr>
          <w:rFonts w:ascii="Arial" w:eastAsia="Times New Roman" w:hAnsi="Arial" w:cs="Arial"/>
          <w:color w:val="auto"/>
          <w:sz w:val="20"/>
          <w:lang w:eastAsia="pl-PL"/>
        </w:rPr>
        <w:t>- na podstawie art. 21 RODO prawo sprzeciwu, wobec przetwarzania danych osobowych, gdyż podstawą prawną przetwarzania Pani/Pana danych osobowych jest art. 6 ust. 1 lit. c RODO.</w:t>
      </w:r>
      <w:bookmarkEnd w:id="16"/>
    </w:p>
    <w:p w14:paraId="1402C32C" w14:textId="490624C8" w:rsidR="0059164B" w:rsidRDefault="0059164B" w:rsidP="0078638F">
      <w:pPr>
        <w:spacing w:after="0" w:line="360" w:lineRule="auto"/>
        <w:jc w:val="both"/>
        <w:rPr>
          <w:rFonts w:ascii="Arial" w:eastAsia="Times New Roman" w:hAnsi="Arial" w:cs="Arial"/>
          <w:color w:val="auto"/>
          <w:sz w:val="20"/>
          <w:lang w:eastAsia="pl-PL"/>
        </w:rPr>
      </w:pPr>
    </w:p>
    <w:p w14:paraId="3F7C7C87" w14:textId="77777777" w:rsidR="0078638F" w:rsidRPr="0078638F" w:rsidRDefault="0078638F" w:rsidP="0078638F">
      <w:pPr>
        <w:spacing w:after="0" w:line="360" w:lineRule="auto"/>
        <w:jc w:val="both"/>
        <w:rPr>
          <w:rFonts w:ascii="Arial" w:eastAsia="Times New Roman" w:hAnsi="Arial" w:cs="Arial"/>
          <w:color w:val="auto"/>
          <w:sz w:val="20"/>
          <w:lang w:eastAsia="pl-PL"/>
        </w:rPr>
      </w:pPr>
      <w:r w:rsidRPr="0078638F">
        <w:rPr>
          <w:rFonts w:ascii="Arial" w:eastAsia="Times New Roman" w:hAnsi="Arial" w:cs="Arial"/>
          <w:color w:val="auto"/>
          <w:sz w:val="20"/>
          <w:lang w:eastAsia="pl-PL"/>
        </w:rPr>
        <w:t>Integralną część niniejszej SIWZ stanowią:</w:t>
      </w:r>
    </w:p>
    <w:p w14:paraId="25C2218F" w14:textId="77777777" w:rsidR="0078638F" w:rsidRPr="0078638F" w:rsidRDefault="0078638F" w:rsidP="0078638F">
      <w:pPr>
        <w:spacing w:after="0" w:line="360" w:lineRule="auto"/>
        <w:jc w:val="both"/>
        <w:rPr>
          <w:rFonts w:ascii="Arial" w:eastAsia="Times New Roman" w:hAnsi="Arial" w:cs="Arial"/>
          <w:color w:val="auto"/>
          <w:sz w:val="20"/>
          <w:lang w:eastAsia="pl-PL"/>
        </w:rPr>
      </w:pPr>
      <w:r w:rsidRPr="0078638F">
        <w:rPr>
          <w:rFonts w:ascii="Arial" w:eastAsia="Times New Roman" w:hAnsi="Arial" w:cs="Arial"/>
          <w:color w:val="auto"/>
          <w:sz w:val="20"/>
          <w:lang w:eastAsia="pl-PL"/>
        </w:rPr>
        <w:t xml:space="preserve">Załącznik nr 1- Opis przedmiotu zamówienia. </w:t>
      </w:r>
    </w:p>
    <w:p w14:paraId="238E3CFF" w14:textId="77777777" w:rsidR="0078638F" w:rsidRPr="0078638F" w:rsidRDefault="0078638F" w:rsidP="0078638F">
      <w:pPr>
        <w:spacing w:after="0" w:line="360" w:lineRule="auto"/>
        <w:jc w:val="both"/>
        <w:rPr>
          <w:rFonts w:ascii="Arial" w:eastAsia="Times New Roman" w:hAnsi="Arial" w:cs="Arial"/>
          <w:color w:val="auto"/>
          <w:sz w:val="20"/>
          <w:lang w:eastAsia="pl-PL"/>
        </w:rPr>
      </w:pPr>
      <w:r w:rsidRPr="0078638F">
        <w:rPr>
          <w:rFonts w:ascii="Arial" w:eastAsia="Times New Roman" w:hAnsi="Arial" w:cs="Arial"/>
          <w:color w:val="auto"/>
          <w:sz w:val="20"/>
          <w:lang w:eastAsia="pl-PL"/>
        </w:rPr>
        <w:t>Załącznik nr 2-  wzór oświadczenia o braku podstaw do wykluczenia</w:t>
      </w:r>
    </w:p>
    <w:p w14:paraId="22C6D882" w14:textId="77777777" w:rsidR="0078638F" w:rsidRPr="0078638F" w:rsidRDefault="0078638F" w:rsidP="0078638F">
      <w:pPr>
        <w:spacing w:after="0" w:line="360" w:lineRule="auto"/>
        <w:jc w:val="both"/>
        <w:rPr>
          <w:rFonts w:ascii="Arial" w:eastAsia="Times New Roman" w:hAnsi="Arial" w:cs="Arial"/>
          <w:color w:val="auto"/>
          <w:sz w:val="20"/>
          <w:lang w:eastAsia="pl-PL"/>
        </w:rPr>
      </w:pPr>
      <w:r w:rsidRPr="0078638F">
        <w:rPr>
          <w:rFonts w:ascii="Arial" w:eastAsia="Times New Roman" w:hAnsi="Arial" w:cs="Arial"/>
          <w:color w:val="auto"/>
          <w:sz w:val="20"/>
          <w:lang w:eastAsia="pl-PL"/>
        </w:rPr>
        <w:t>Załącznik nr 3 – wzór oświadczenia dotyczącego spełniania warunków udziału w postępowaniu</w:t>
      </w:r>
    </w:p>
    <w:p w14:paraId="416CACD9" w14:textId="77777777" w:rsidR="0078638F" w:rsidRPr="0078638F" w:rsidRDefault="0078638F" w:rsidP="0078638F">
      <w:pPr>
        <w:spacing w:after="0" w:line="360" w:lineRule="auto"/>
        <w:jc w:val="both"/>
        <w:rPr>
          <w:rFonts w:ascii="Arial" w:eastAsia="Times New Roman" w:hAnsi="Arial" w:cs="Arial"/>
          <w:color w:val="auto"/>
          <w:sz w:val="20"/>
          <w:lang w:eastAsia="pl-PL"/>
        </w:rPr>
      </w:pPr>
      <w:r w:rsidRPr="0078638F">
        <w:rPr>
          <w:rFonts w:ascii="Arial" w:eastAsia="Times New Roman" w:hAnsi="Arial" w:cs="Arial"/>
          <w:color w:val="auto"/>
          <w:sz w:val="20"/>
          <w:lang w:eastAsia="pl-PL"/>
        </w:rPr>
        <w:t>Załącznik nr 4 – wzór oferty</w:t>
      </w:r>
    </w:p>
    <w:p w14:paraId="012FCE76" w14:textId="77777777" w:rsidR="0078638F" w:rsidRPr="0078638F" w:rsidRDefault="0078638F" w:rsidP="0078638F">
      <w:pPr>
        <w:spacing w:after="0" w:line="360" w:lineRule="auto"/>
        <w:jc w:val="both"/>
        <w:rPr>
          <w:rFonts w:ascii="Arial" w:eastAsia="Times New Roman" w:hAnsi="Arial" w:cs="Arial"/>
          <w:color w:val="auto"/>
          <w:sz w:val="20"/>
          <w:lang w:eastAsia="pl-PL"/>
        </w:rPr>
      </w:pPr>
      <w:r w:rsidRPr="0078638F">
        <w:rPr>
          <w:rFonts w:ascii="Arial" w:eastAsia="Times New Roman" w:hAnsi="Arial" w:cs="Arial"/>
          <w:color w:val="auto"/>
          <w:sz w:val="20"/>
          <w:lang w:eastAsia="pl-PL"/>
        </w:rPr>
        <w:t>Załącznik nr 5 - Wykaz dostaw</w:t>
      </w:r>
    </w:p>
    <w:p w14:paraId="22103F3D" w14:textId="77777777" w:rsidR="0078638F" w:rsidRPr="0078638F" w:rsidRDefault="0078638F" w:rsidP="0078638F">
      <w:pPr>
        <w:spacing w:after="0" w:line="360" w:lineRule="auto"/>
        <w:jc w:val="both"/>
        <w:rPr>
          <w:rFonts w:ascii="Arial" w:eastAsia="Times New Roman" w:hAnsi="Arial" w:cs="Arial"/>
          <w:color w:val="auto"/>
          <w:sz w:val="20"/>
          <w:lang w:eastAsia="pl-PL"/>
        </w:rPr>
      </w:pPr>
      <w:r w:rsidRPr="0078638F">
        <w:rPr>
          <w:rFonts w:ascii="Arial" w:eastAsia="Times New Roman" w:hAnsi="Arial" w:cs="Arial"/>
          <w:color w:val="auto"/>
          <w:sz w:val="20"/>
          <w:lang w:eastAsia="pl-PL"/>
        </w:rPr>
        <w:t>Załącznik nr 6- Oświadczenie dotyczące grupy kapitałowej</w:t>
      </w:r>
    </w:p>
    <w:p w14:paraId="6456CDBE" w14:textId="77777777" w:rsidR="0078638F" w:rsidRPr="0078638F" w:rsidRDefault="0078638F" w:rsidP="0078638F">
      <w:pPr>
        <w:spacing w:after="0" w:line="360" w:lineRule="auto"/>
        <w:jc w:val="both"/>
        <w:rPr>
          <w:rFonts w:ascii="Arial" w:eastAsia="Times New Roman" w:hAnsi="Arial" w:cs="Arial"/>
          <w:color w:val="auto"/>
          <w:sz w:val="20"/>
          <w:lang w:eastAsia="pl-PL"/>
        </w:rPr>
      </w:pPr>
      <w:r w:rsidRPr="0078638F">
        <w:rPr>
          <w:rFonts w:ascii="Arial" w:eastAsia="Times New Roman" w:hAnsi="Arial" w:cs="Arial"/>
          <w:color w:val="auto"/>
          <w:sz w:val="20"/>
          <w:lang w:eastAsia="pl-PL"/>
        </w:rPr>
        <w:t>Załącznik nr 7 Projekt umowy</w:t>
      </w:r>
    </w:p>
    <w:p w14:paraId="711FDB68" w14:textId="77777777" w:rsidR="0078638F" w:rsidRPr="0078638F" w:rsidRDefault="0078638F" w:rsidP="0078638F">
      <w:pPr>
        <w:spacing w:after="0" w:line="360" w:lineRule="auto"/>
        <w:jc w:val="both"/>
        <w:rPr>
          <w:rFonts w:ascii="Arial" w:eastAsia="Times New Roman" w:hAnsi="Arial" w:cs="Arial"/>
          <w:color w:val="auto"/>
          <w:sz w:val="20"/>
          <w:lang w:eastAsia="pl-PL"/>
        </w:rPr>
      </w:pPr>
    </w:p>
    <w:p w14:paraId="6E312428" w14:textId="77777777" w:rsidR="0078638F" w:rsidRPr="0078638F" w:rsidRDefault="0078638F" w:rsidP="0078638F">
      <w:pPr>
        <w:spacing w:after="0" w:line="360" w:lineRule="auto"/>
        <w:jc w:val="both"/>
        <w:rPr>
          <w:rFonts w:ascii="Arial" w:eastAsia="Times New Roman" w:hAnsi="Arial" w:cs="Arial"/>
          <w:color w:val="auto"/>
          <w:sz w:val="20"/>
          <w:lang w:eastAsia="pl-PL"/>
        </w:rPr>
      </w:pPr>
      <w:r w:rsidRPr="0078638F">
        <w:rPr>
          <w:rFonts w:ascii="Arial" w:eastAsia="Times New Roman" w:hAnsi="Arial" w:cs="Arial"/>
          <w:color w:val="auto"/>
          <w:sz w:val="20"/>
          <w:lang w:eastAsia="pl-PL"/>
        </w:rPr>
        <w:t>Komisja akceptuje treść specyfikacji:</w:t>
      </w:r>
    </w:p>
    <w:p w14:paraId="6E450AA4" w14:textId="094516C6" w:rsidR="0078638F" w:rsidRPr="0078638F" w:rsidRDefault="0078638F" w:rsidP="0078638F">
      <w:pPr>
        <w:spacing w:after="0" w:line="360" w:lineRule="auto"/>
        <w:jc w:val="both"/>
        <w:rPr>
          <w:rFonts w:ascii="Arial" w:eastAsia="Times New Roman" w:hAnsi="Arial" w:cs="Arial"/>
          <w:color w:val="auto"/>
          <w:sz w:val="20"/>
          <w:lang w:eastAsia="pl-PL"/>
        </w:rPr>
      </w:pPr>
      <w:r w:rsidRPr="0078638F">
        <w:rPr>
          <w:rFonts w:ascii="Arial" w:eastAsia="Times New Roman" w:hAnsi="Arial" w:cs="Arial"/>
          <w:color w:val="auto"/>
          <w:sz w:val="20"/>
          <w:lang w:eastAsia="pl-PL"/>
        </w:rPr>
        <w:t xml:space="preserve">1.   </w:t>
      </w:r>
      <w:r w:rsidR="00F74C24">
        <w:rPr>
          <w:rFonts w:ascii="Arial" w:eastAsia="Times New Roman" w:hAnsi="Arial" w:cs="Arial"/>
          <w:color w:val="auto"/>
          <w:sz w:val="20"/>
          <w:lang w:eastAsia="pl-PL"/>
        </w:rPr>
        <w:t xml:space="preserve">Janusz </w:t>
      </w:r>
      <w:proofErr w:type="spellStart"/>
      <w:r w:rsidR="00F74C24">
        <w:rPr>
          <w:rFonts w:ascii="Arial" w:eastAsia="Times New Roman" w:hAnsi="Arial" w:cs="Arial"/>
          <w:color w:val="auto"/>
          <w:sz w:val="20"/>
          <w:lang w:eastAsia="pl-PL"/>
        </w:rPr>
        <w:t>Braziewicz</w:t>
      </w:r>
      <w:proofErr w:type="spellEnd"/>
      <w:r w:rsidR="00F74C24">
        <w:rPr>
          <w:rFonts w:ascii="Arial" w:eastAsia="Times New Roman" w:hAnsi="Arial" w:cs="Arial"/>
          <w:color w:val="auto"/>
          <w:sz w:val="20"/>
          <w:lang w:eastAsia="pl-PL"/>
        </w:rPr>
        <w:t xml:space="preserve">  </w:t>
      </w:r>
      <w:r w:rsidRPr="0078638F">
        <w:rPr>
          <w:rFonts w:ascii="Arial" w:eastAsia="Times New Roman" w:hAnsi="Arial" w:cs="Arial"/>
          <w:color w:val="auto"/>
          <w:sz w:val="20"/>
          <w:lang w:eastAsia="pl-PL"/>
        </w:rPr>
        <w:t xml:space="preserve">  ……………….</w:t>
      </w:r>
    </w:p>
    <w:bookmarkEnd w:id="14"/>
    <w:p w14:paraId="0977423E" w14:textId="4D631644" w:rsidR="0078638F" w:rsidRPr="0078638F" w:rsidRDefault="0078638F" w:rsidP="0078638F">
      <w:pPr>
        <w:spacing w:after="0" w:line="360" w:lineRule="auto"/>
        <w:jc w:val="both"/>
        <w:rPr>
          <w:rFonts w:ascii="Arial" w:eastAsia="Times New Roman" w:hAnsi="Arial" w:cs="Arial"/>
          <w:color w:val="auto"/>
          <w:sz w:val="20"/>
          <w:lang w:eastAsia="pl-PL"/>
        </w:rPr>
      </w:pPr>
      <w:r w:rsidRPr="0078638F">
        <w:rPr>
          <w:rFonts w:ascii="Arial" w:eastAsia="Times New Roman" w:hAnsi="Arial" w:cs="Arial"/>
          <w:color w:val="auto"/>
          <w:sz w:val="20"/>
          <w:lang w:eastAsia="pl-PL"/>
        </w:rPr>
        <w:t xml:space="preserve">2.   </w:t>
      </w:r>
      <w:r w:rsidR="00F74C24">
        <w:rPr>
          <w:rFonts w:ascii="Arial" w:eastAsia="Times New Roman" w:hAnsi="Arial" w:cs="Arial"/>
          <w:color w:val="auto"/>
          <w:sz w:val="20"/>
          <w:lang w:eastAsia="pl-PL"/>
        </w:rPr>
        <w:t xml:space="preserve">Barbara </w:t>
      </w:r>
      <w:proofErr w:type="spellStart"/>
      <w:r w:rsidR="00F74C24">
        <w:rPr>
          <w:rFonts w:ascii="Arial" w:eastAsia="Times New Roman" w:hAnsi="Arial" w:cs="Arial"/>
          <w:color w:val="auto"/>
          <w:sz w:val="20"/>
          <w:lang w:eastAsia="pl-PL"/>
        </w:rPr>
        <w:t>Skuza</w:t>
      </w:r>
      <w:proofErr w:type="spellEnd"/>
      <w:r w:rsidR="00F74C24">
        <w:rPr>
          <w:rFonts w:ascii="Arial" w:eastAsia="Times New Roman" w:hAnsi="Arial" w:cs="Arial"/>
          <w:color w:val="auto"/>
          <w:sz w:val="20"/>
          <w:lang w:eastAsia="pl-PL"/>
        </w:rPr>
        <w:t xml:space="preserve">    ……………….</w:t>
      </w:r>
    </w:p>
    <w:p w14:paraId="3F34ED23" w14:textId="44186EED" w:rsidR="0078638F" w:rsidRPr="0078638F" w:rsidRDefault="00F74C24" w:rsidP="0078638F">
      <w:pPr>
        <w:spacing w:after="0" w:line="360" w:lineRule="auto"/>
        <w:jc w:val="both"/>
        <w:rPr>
          <w:rFonts w:ascii="Arial" w:eastAsia="Times New Roman" w:hAnsi="Arial" w:cs="Arial"/>
          <w:color w:val="auto"/>
          <w:sz w:val="20"/>
          <w:lang w:eastAsia="pl-PL"/>
        </w:rPr>
      </w:pPr>
      <w:r>
        <w:rPr>
          <w:rFonts w:ascii="Arial" w:eastAsia="Times New Roman" w:hAnsi="Arial" w:cs="Arial"/>
          <w:color w:val="auto"/>
          <w:sz w:val="20"/>
          <w:lang w:eastAsia="pl-PL"/>
        </w:rPr>
        <w:t>3</w:t>
      </w:r>
      <w:r w:rsidR="0078638F" w:rsidRPr="0078638F">
        <w:rPr>
          <w:rFonts w:ascii="Arial" w:eastAsia="Times New Roman" w:hAnsi="Arial" w:cs="Arial"/>
          <w:color w:val="auto"/>
          <w:sz w:val="20"/>
          <w:lang w:eastAsia="pl-PL"/>
        </w:rPr>
        <w:t xml:space="preserve">.  </w:t>
      </w:r>
      <w:r>
        <w:rPr>
          <w:rFonts w:ascii="Arial" w:eastAsia="Times New Roman" w:hAnsi="Arial" w:cs="Arial"/>
          <w:color w:val="auto"/>
          <w:sz w:val="20"/>
          <w:lang w:eastAsia="pl-PL"/>
        </w:rPr>
        <w:t xml:space="preserve"> </w:t>
      </w:r>
      <w:r w:rsidR="0078638F" w:rsidRPr="0078638F">
        <w:rPr>
          <w:rFonts w:ascii="Arial" w:eastAsia="Times New Roman" w:hAnsi="Arial" w:cs="Arial"/>
          <w:color w:val="auto"/>
          <w:sz w:val="20"/>
          <w:lang w:eastAsia="pl-PL"/>
        </w:rPr>
        <w:t>Maciej Kusak ………………..</w:t>
      </w:r>
    </w:p>
    <w:p w14:paraId="6C7A1C6C" w14:textId="7226BCDD" w:rsidR="0078638F" w:rsidRPr="0078638F" w:rsidRDefault="00F74C24" w:rsidP="0078638F">
      <w:pPr>
        <w:spacing w:after="0" w:line="360" w:lineRule="auto"/>
        <w:jc w:val="both"/>
        <w:rPr>
          <w:rFonts w:ascii="Arial" w:eastAsia="Times New Roman" w:hAnsi="Arial" w:cs="Arial"/>
          <w:color w:val="auto"/>
          <w:sz w:val="20"/>
          <w:lang w:eastAsia="pl-PL"/>
        </w:rPr>
      </w:pPr>
      <w:r>
        <w:rPr>
          <w:rFonts w:ascii="Arial" w:eastAsia="Times New Roman" w:hAnsi="Arial" w:cs="Arial"/>
          <w:color w:val="auto"/>
          <w:sz w:val="20"/>
          <w:lang w:eastAsia="pl-PL"/>
        </w:rPr>
        <w:t>4</w:t>
      </w:r>
      <w:r w:rsidR="0078638F" w:rsidRPr="0078638F">
        <w:rPr>
          <w:rFonts w:ascii="Arial" w:eastAsia="Times New Roman" w:hAnsi="Arial" w:cs="Arial"/>
          <w:color w:val="auto"/>
          <w:sz w:val="20"/>
          <w:lang w:eastAsia="pl-PL"/>
        </w:rPr>
        <w:t xml:space="preserve">. </w:t>
      </w:r>
      <w:r>
        <w:rPr>
          <w:rFonts w:ascii="Arial" w:eastAsia="Times New Roman" w:hAnsi="Arial" w:cs="Arial"/>
          <w:color w:val="auto"/>
          <w:sz w:val="20"/>
          <w:lang w:eastAsia="pl-PL"/>
        </w:rPr>
        <w:t xml:space="preserve"> </w:t>
      </w:r>
      <w:r w:rsidR="0078638F" w:rsidRPr="0078638F">
        <w:rPr>
          <w:rFonts w:ascii="Arial" w:eastAsia="Times New Roman" w:hAnsi="Arial" w:cs="Arial"/>
          <w:color w:val="auto"/>
          <w:sz w:val="20"/>
          <w:lang w:eastAsia="pl-PL"/>
        </w:rPr>
        <w:t xml:space="preserve"> Anna Śmigała ……………..</w:t>
      </w:r>
    </w:p>
    <w:p w14:paraId="23A14ABB" w14:textId="4C1AA22A" w:rsidR="0078638F" w:rsidRPr="0078638F" w:rsidRDefault="00F74C24" w:rsidP="0078638F">
      <w:pPr>
        <w:spacing w:after="0" w:line="360" w:lineRule="auto"/>
        <w:jc w:val="both"/>
        <w:rPr>
          <w:rFonts w:ascii="Arial" w:eastAsia="Times New Roman" w:hAnsi="Arial" w:cs="Arial"/>
          <w:color w:val="auto"/>
          <w:sz w:val="20"/>
          <w:lang w:eastAsia="pl-PL"/>
        </w:rPr>
      </w:pPr>
      <w:r>
        <w:rPr>
          <w:rFonts w:ascii="Arial" w:eastAsia="Times New Roman" w:hAnsi="Arial" w:cs="Arial"/>
          <w:color w:val="auto"/>
          <w:sz w:val="20"/>
          <w:lang w:eastAsia="pl-PL"/>
        </w:rPr>
        <w:t>5</w:t>
      </w:r>
      <w:r w:rsidR="0078638F" w:rsidRPr="0078638F">
        <w:rPr>
          <w:rFonts w:ascii="Arial" w:eastAsia="Times New Roman" w:hAnsi="Arial" w:cs="Arial"/>
          <w:color w:val="auto"/>
          <w:sz w:val="20"/>
          <w:lang w:eastAsia="pl-PL"/>
        </w:rPr>
        <w:t xml:space="preserve">. Barbara </w:t>
      </w:r>
      <w:proofErr w:type="spellStart"/>
      <w:r w:rsidR="0078638F" w:rsidRPr="0078638F">
        <w:rPr>
          <w:rFonts w:ascii="Arial" w:eastAsia="Times New Roman" w:hAnsi="Arial" w:cs="Arial"/>
          <w:color w:val="auto"/>
          <w:sz w:val="20"/>
          <w:lang w:eastAsia="pl-PL"/>
        </w:rPr>
        <w:t>Kotras</w:t>
      </w:r>
      <w:proofErr w:type="spellEnd"/>
      <w:r w:rsidR="0078638F" w:rsidRPr="0078638F">
        <w:rPr>
          <w:rFonts w:ascii="Arial" w:eastAsia="Times New Roman" w:hAnsi="Arial" w:cs="Arial"/>
          <w:color w:val="auto"/>
          <w:sz w:val="20"/>
          <w:lang w:eastAsia="pl-PL"/>
        </w:rPr>
        <w:t xml:space="preserve"> …………….</w:t>
      </w:r>
    </w:p>
    <w:p w14:paraId="7DBCA632"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___________________________________________________________</w:t>
      </w:r>
    </w:p>
    <w:p w14:paraId="4940CA31" w14:textId="77777777" w:rsidR="0078638F" w:rsidRPr="0078638F" w:rsidRDefault="0078638F" w:rsidP="0078638F">
      <w:pPr>
        <w:spacing w:after="0" w:line="360" w:lineRule="auto"/>
        <w:jc w:val="both"/>
        <w:rPr>
          <w:rFonts w:ascii="Arial" w:eastAsia="Times New Roman" w:hAnsi="Arial" w:cs="Arial"/>
          <w:color w:val="auto"/>
          <w:sz w:val="20"/>
          <w:lang w:eastAsia="pl-PL"/>
        </w:rPr>
      </w:pPr>
      <w:r w:rsidRPr="0078638F">
        <w:rPr>
          <w:rFonts w:ascii="Arial" w:eastAsia="Times New Roman" w:hAnsi="Arial" w:cs="Arial"/>
          <w:color w:val="auto"/>
          <w:sz w:val="20"/>
          <w:lang w:eastAsia="pl-PL"/>
        </w:rPr>
        <w:t>* Wyjaśnienie: skorzystanie z prawa do sprostowania nie może skutkować zmianą wyniku postępowania</w:t>
      </w:r>
      <w:r w:rsidRPr="0078638F">
        <w:rPr>
          <w:rFonts w:ascii="Arial" w:eastAsia="Times New Roman" w:hAnsi="Arial" w:cs="Arial"/>
          <w:color w:val="auto"/>
          <w:sz w:val="20"/>
          <w:lang w:eastAsia="pl-PL"/>
        </w:rPr>
        <w:br/>
        <w:t xml:space="preserve">o udzielenie zamówienia publicznego ani zmianą postanowień umowy w zakresie niezgodnym z ustawą </w:t>
      </w:r>
      <w:proofErr w:type="spellStart"/>
      <w:r w:rsidRPr="0078638F">
        <w:rPr>
          <w:rFonts w:ascii="Arial" w:eastAsia="Times New Roman" w:hAnsi="Arial" w:cs="Arial"/>
          <w:color w:val="auto"/>
          <w:sz w:val="20"/>
          <w:lang w:eastAsia="pl-PL"/>
        </w:rPr>
        <w:t>Pzp</w:t>
      </w:r>
      <w:proofErr w:type="spellEnd"/>
      <w:r w:rsidRPr="0078638F">
        <w:rPr>
          <w:rFonts w:ascii="Arial" w:eastAsia="Times New Roman" w:hAnsi="Arial" w:cs="Arial"/>
          <w:color w:val="auto"/>
          <w:sz w:val="20"/>
          <w:lang w:eastAsia="pl-PL"/>
        </w:rPr>
        <w:t xml:space="preserve"> oraz nie może naruszać integralności protokołu oraz jego załączników.</w:t>
      </w:r>
    </w:p>
    <w:p w14:paraId="5599A7B8" w14:textId="303BF282" w:rsidR="0078638F" w:rsidRPr="0078638F" w:rsidRDefault="0078638F" w:rsidP="0078638F">
      <w:pPr>
        <w:spacing w:after="0" w:line="360" w:lineRule="auto"/>
        <w:jc w:val="both"/>
        <w:rPr>
          <w:rFonts w:ascii="Arial" w:eastAsia="Times New Roman" w:hAnsi="Arial" w:cs="Arial"/>
          <w:color w:val="auto"/>
          <w:sz w:val="20"/>
          <w:lang w:eastAsia="pl-PL"/>
        </w:rPr>
      </w:pPr>
      <w:r w:rsidRPr="0078638F">
        <w:rPr>
          <w:rFonts w:ascii="Arial" w:eastAsia="Times New Roman" w:hAnsi="Arial" w:cs="Arial"/>
          <w:color w:val="auto"/>
          <w:sz w:val="20"/>
          <w:lang w:eastAsia="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0B77A5">
        <w:rPr>
          <w:rFonts w:ascii="Arial" w:eastAsia="Times New Roman" w:hAnsi="Arial" w:cs="Arial"/>
          <w:color w:val="auto"/>
          <w:sz w:val="20"/>
          <w:lang w:eastAsia="pl-PL"/>
        </w:rPr>
        <w:t xml:space="preserve"> </w:t>
      </w:r>
      <w:r w:rsidR="000B77A5" w:rsidRPr="000B77A5">
        <w:rPr>
          <w:rFonts w:ascii="Arial" w:eastAsia="Times New Roman" w:hAnsi="Arial" w:cs="Arial"/>
          <w:color w:val="auto"/>
          <w:sz w:val="20"/>
          <w:lang w:eastAsia="pl-PL"/>
        </w:rPr>
        <w:t>Wystąpienie z żądaniem, o którym mowa w art. 18 ust. 1 rozporządzenia 2016/679, nie ogranicza przetwarzania danych osobowych do czasu zakończenia postępowania o udzielenie zamówienia publicznego.</w:t>
      </w:r>
    </w:p>
    <w:p w14:paraId="02C42998" w14:textId="77777777" w:rsidR="0078638F" w:rsidRPr="0078638F" w:rsidRDefault="0078638F" w:rsidP="0078638F">
      <w:pPr>
        <w:spacing w:after="0" w:line="360" w:lineRule="auto"/>
        <w:jc w:val="both"/>
        <w:rPr>
          <w:rFonts w:ascii="Arial" w:eastAsia="Times New Roman" w:hAnsi="Arial" w:cs="Arial"/>
          <w:color w:val="auto"/>
          <w:sz w:val="20"/>
          <w:lang w:eastAsia="pl-PL"/>
        </w:rPr>
      </w:pPr>
    </w:p>
    <w:p w14:paraId="3A7C6756" w14:textId="77777777" w:rsidR="0078638F" w:rsidRPr="0078638F" w:rsidRDefault="0078638F" w:rsidP="0078638F">
      <w:pPr>
        <w:spacing w:after="0" w:line="360" w:lineRule="auto"/>
        <w:jc w:val="both"/>
        <w:rPr>
          <w:rFonts w:ascii="Arial" w:eastAsia="Times New Roman" w:hAnsi="Arial" w:cs="Arial"/>
          <w:color w:val="auto"/>
          <w:sz w:val="20"/>
          <w:lang w:eastAsia="pl-PL"/>
        </w:rPr>
      </w:pPr>
    </w:p>
    <w:p w14:paraId="51953425" w14:textId="77777777" w:rsidR="0078638F" w:rsidRPr="0078638F" w:rsidRDefault="0078638F" w:rsidP="0078638F">
      <w:pPr>
        <w:rPr>
          <w:rFonts w:ascii="Arial" w:eastAsia="Times New Roman" w:hAnsi="Arial" w:cs="Arial"/>
          <w:color w:val="auto"/>
          <w:lang w:eastAsia="pl-PL"/>
        </w:rPr>
      </w:pPr>
      <w:bookmarkStart w:id="17" w:name="_Hlk516567347"/>
      <w:r w:rsidRPr="0078638F">
        <w:rPr>
          <w:rFonts w:ascii="Arial" w:eastAsia="Times New Roman" w:hAnsi="Arial" w:cs="Arial"/>
          <w:color w:val="auto"/>
          <w:lang w:eastAsia="pl-PL"/>
        </w:rPr>
        <w:br w:type="page"/>
      </w:r>
      <w:r w:rsidRPr="0078638F">
        <w:rPr>
          <w:rFonts w:ascii="Arial" w:eastAsia="Times New Roman" w:hAnsi="Arial" w:cs="Arial"/>
          <w:color w:val="auto"/>
          <w:lang w:eastAsia="pl-PL"/>
        </w:rPr>
        <w:lastRenderedPageBreak/>
        <w:t>Załącznik nr 1</w:t>
      </w:r>
    </w:p>
    <w:p w14:paraId="4134A48D" w14:textId="79C5E5FB" w:rsidR="00F74C24" w:rsidRPr="00F74C24" w:rsidRDefault="0078638F" w:rsidP="00F74C24">
      <w:pPr>
        <w:spacing w:after="0" w:line="360" w:lineRule="auto"/>
        <w:jc w:val="both"/>
        <w:rPr>
          <w:rFonts w:ascii="Arial" w:eastAsia="Times New Roman" w:hAnsi="Arial" w:cs="Arial"/>
          <w:b/>
          <w:color w:val="auto"/>
          <w:lang w:eastAsia="pl-PL"/>
        </w:rPr>
      </w:pPr>
      <w:r w:rsidRPr="0078638F">
        <w:rPr>
          <w:rFonts w:ascii="Arial" w:eastAsia="Times New Roman" w:hAnsi="Arial" w:cs="Arial"/>
          <w:color w:val="auto"/>
          <w:lang w:eastAsia="pl-PL"/>
        </w:rPr>
        <w:t xml:space="preserve">                               </w:t>
      </w:r>
      <w:r w:rsidRPr="0078638F">
        <w:rPr>
          <w:rFonts w:ascii="Arial" w:eastAsia="Times New Roman" w:hAnsi="Arial" w:cs="Arial"/>
          <w:b/>
          <w:color w:val="auto"/>
          <w:lang w:eastAsia="pl-PL"/>
        </w:rPr>
        <w:t>OPIS PRZEDMIOTU ZAMÓWIENIA</w:t>
      </w:r>
      <w:bookmarkEnd w:id="17"/>
    </w:p>
    <w:p w14:paraId="651AE5F7" w14:textId="77777777" w:rsidR="00F74C24" w:rsidRPr="001738E3" w:rsidRDefault="00F74C24" w:rsidP="009F5AFB">
      <w:pPr>
        <w:pStyle w:val="Akapitzlist"/>
        <w:numPr>
          <w:ilvl w:val="0"/>
          <w:numId w:val="40"/>
        </w:numPr>
        <w:spacing w:after="0"/>
        <w:jc w:val="both"/>
        <w:rPr>
          <w:rFonts w:ascii="Arial" w:hAnsi="Arial" w:cs="Arial"/>
          <w:szCs w:val="24"/>
        </w:rPr>
      </w:pPr>
      <w:r w:rsidRPr="001738E3">
        <w:rPr>
          <w:rFonts w:ascii="Arial" w:hAnsi="Arial" w:cs="Arial"/>
          <w:b/>
          <w:color w:val="000000"/>
          <w:szCs w:val="24"/>
          <w:u w:val="single"/>
          <w:lang w:eastAsia="pl-PL"/>
        </w:rPr>
        <w:t>FOTEL  BIUROWY – 22 sztuki</w:t>
      </w:r>
      <w:r w:rsidRPr="001738E3">
        <w:rPr>
          <w:rFonts w:ascii="Arial" w:hAnsi="Arial" w:cs="Arial"/>
          <w:color w:val="000000"/>
          <w:szCs w:val="24"/>
          <w:lang w:eastAsia="pl-PL"/>
        </w:rPr>
        <w:t xml:space="preserve">  -  e</w:t>
      </w:r>
      <w:r w:rsidRPr="001738E3">
        <w:rPr>
          <w:rFonts w:ascii="Arial" w:hAnsi="Arial" w:cs="Arial"/>
          <w:szCs w:val="24"/>
        </w:rPr>
        <w:t xml:space="preserve">rgonomiczny obrotowy fotel biurowy  z podłokietnikami </w:t>
      </w:r>
    </w:p>
    <w:p w14:paraId="53F52426" w14:textId="77777777" w:rsidR="00F74C24" w:rsidRPr="001738E3" w:rsidRDefault="00F74C24" w:rsidP="00F74C24">
      <w:pPr>
        <w:spacing w:after="0"/>
        <w:rPr>
          <w:rFonts w:ascii="Arial" w:hAnsi="Arial" w:cs="Arial"/>
          <w:szCs w:val="24"/>
        </w:rPr>
      </w:pPr>
      <w:r w:rsidRPr="001738E3">
        <w:rPr>
          <w:rFonts w:ascii="Arial" w:hAnsi="Arial" w:cs="Arial"/>
          <w:szCs w:val="24"/>
        </w:rPr>
        <w:t>Dane szczegółowe:</w:t>
      </w:r>
    </w:p>
    <w:p w14:paraId="7E78A376" w14:textId="77777777" w:rsidR="00F74C24" w:rsidRPr="001738E3" w:rsidRDefault="00F74C24" w:rsidP="00F74C24">
      <w:pPr>
        <w:jc w:val="both"/>
        <w:rPr>
          <w:rFonts w:ascii="Arial" w:hAnsi="Arial" w:cs="Arial"/>
          <w:szCs w:val="24"/>
        </w:rPr>
      </w:pPr>
      <w:r w:rsidRPr="001738E3">
        <w:rPr>
          <w:rFonts w:ascii="Arial" w:hAnsi="Arial" w:cs="Arial"/>
          <w:szCs w:val="24"/>
        </w:rPr>
        <w:t>- Baza -  kształt pięcioramiennej gwiazdy, wykonany z tworzywa sztucznego w kolorze czarnym o średnicy ok. 68 cm (+/-1cm).  Miękkie kółka o średnicy 6,5cm,  przystosowane do podłóg miękkich (wykładzina dywanowa). Regulowana wysokość fotela za pomocą podnośnika pneumatycznego.</w:t>
      </w:r>
    </w:p>
    <w:p w14:paraId="7523E804" w14:textId="77777777" w:rsidR="00F74C24" w:rsidRPr="00275505" w:rsidRDefault="00F74C24" w:rsidP="00F74C24">
      <w:pPr>
        <w:spacing w:after="0"/>
        <w:jc w:val="both"/>
        <w:rPr>
          <w:rFonts w:ascii="Arial" w:hAnsi="Arial" w:cs="Arial"/>
          <w:szCs w:val="24"/>
        </w:rPr>
      </w:pPr>
      <w:r w:rsidRPr="001738E3">
        <w:rPr>
          <w:rFonts w:ascii="Arial" w:hAnsi="Arial" w:cs="Arial"/>
          <w:szCs w:val="24"/>
        </w:rPr>
        <w:t xml:space="preserve">- </w:t>
      </w:r>
      <w:r w:rsidRPr="00275505">
        <w:rPr>
          <w:rFonts w:ascii="Arial" w:hAnsi="Arial" w:cs="Arial"/>
          <w:szCs w:val="24"/>
        </w:rPr>
        <w:t>Fotel musi być wyposażony w synchroniczny mechanizm ruchowy, umożliwiający jednoczesną zmianę kąta siedziska i oparcia, z możliwością dostosowania sprężystości odchylania oparcia do ciężaru siedzącego oraz możliwością blokowania oparcia w min.4 położeniach. Płynne ustawienie przeciw presji ze strony mechanizmu w zakresie ok. 50 kg – 130 kg masy ciała.</w:t>
      </w:r>
    </w:p>
    <w:p w14:paraId="7D88CEEC" w14:textId="77777777" w:rsidR="00F74C24" w:rsidRPr="00275505" w:rsidRDefault="00F74C24" w:rsidP="00F74C24">
      <w:pPr>
        <w:tabs>
          <w:tab w:val="left" w:pos="2785"/>
        </w:tabs>
        <w:jc w:val="both"/>
        <w:rPr>
          <w:rFonts w:ascii="Arial" w:hAnsi="Arial" w:cs="Arial"/>
          <w:szCs w:val="24"/>
        </w:rPr>
      </w:pPr>
      <w:r w:rsidRPr="00275505">
        <w:rPr>
          <w:rFonts w:ascii="Arial" w:hAnsi="Arial" w:cs="Arial"/>
          <w:szCs w:val="24"/>
        </w:rPr>
        <w:t xml:space="preserve">- Podłokietniki mają być wykonane z </w:t>
      </w:r>
      <w:proofErr w:type="spellStart"/>
      <w:r w:rsidRPr="00275505">
        <w:rPr>
          <w:rFonts w:ascii="Arial" w:hAnsi="Arial" w:cs="Arial"/>
          <w:szCs w:val="24"/>
        </w:rPr>
        <w:t>pcv</w:t>
      </w:r>
      <w:proofErr w:type="spellEnd"/>
      <w:r w:rsidRPr="00275505">
        <w:rPr>
          <w:rFonts w:ascii="Arial" w:hAnsi="Arial" w:cs="Arial"/>
          <w:szCs w:val="24"/>
        </w:rPr>
        <w:t xml:space="preserve"> w kolorze czarnym z miękką nakładką wykonaną z polipropylenu. Ponadto podłokietniki mają mieć  możliwość regulacji wysokości w zakresie ok. 7 cm (+/- 1cm)</w:t>
      </w:r>
    </w:p>
    <w:p w14:paraId="04771C1D" w14:textId="77777777" w:rsidR="00F74C24" w:rsidRPr="00275505" w:rsidRDefault="00F74C24" w:rsidP="00F74C24">
      <w:pPr>
        <w:tabs>
          <w:tab w:val="left" w:pos="2785"/>
        </w:tabs>
        <w:jc w:val="both"/>
        <w:rPr>
          <w:rFonts w:ascii="Arial" w:hAnsi="Arial" w:cs="Arial"/>
          <w:szCs w:val="24"/>
        </w:rPr>
      </w:pPr>
      <w:r w:rsidRPr="00275505">
        <w:rPr>
          <w:rFonts w:ascii="Arial" w:hAnsi="Arial" w:cs="Arial"/>
          <w:szCs w:val="24"/>
        </w:rPr>
        <w:t>- Siedzisko ma być ergonomicznie wyprofilowane, pokryte elastyczną pianką PU. Przednia krawędź siedziska ma być  zaokrąglona.</w:t>
      </w:r>
    </w:p>
    <w:p w14:paraId="687E390F" w14:textId="7BC279DB" w:rsidR="00F74C24" w:rsidRPr="001738E3" w:rsidRDefault="00F74C24" w:rsidP="00F74C24">
      <w:pPr>
        <w:tabs>
          <w:tab w:val="left" w:pos="2785"/>
        </w:tabs>
        <w:jc w:val="both"/>
        <w:rPr>
          <w:rFonts w:ascii="Arial" w:hAnsi="Arial" w:cs="Arial"/>
          <w:szCs w:val="24"/>
        </w:rPr>
      </w:pPr>
      <w:r w:rsidRPr="00275505">
        <w:rPr>
          <w:rFonts w:ascii="Arial" w:hAnsi="Arial" w:cs="Arial"/>
          <w:szCs w:val="24"/>
        </w:rPr>
        <w:t xml:space="preserve">- Oparcie ergonomicznie wyprofilowane, pokryte elastyczną pianką PU, z regulacją wysokości z możliwością </w:t>
      </w:r>
      <w:r w:rsidR="001738E3" w:rsidRPr="00275505">
        <w:rPr>
          <w:rFonts w:ascii="Arial" w:hAnsi="Arial" w:cs="Arial"/>
          <w:szCs w:val="24"/>
        </w:rPr>
        <w:t xml:space="preserve">               </w:t>
      </w:r>
      <w:r w:rsidRPr="00275505">
        <w:rPr>
          <w:rFonts w:ascii="Arial" w:hAnsi="Arial" w:cs="Arial"/>
          <w:szCs w:val="24"/>
        </w:rPr>
        <w:t xml:space="preserve">w zakresie 7 cm, tył oparcia ma być wykonany z tworzyw. Oparcie odchylające się synchronicznie </w:t>
      </w:r>
      <w:r w:rsidR="001738E3" w:rsidRPr="00275505">
        <w:rPr>
          <w:rFonts w:ascii="Arial" w:hAnsi="Arial" w:cs="Arial"/>
          <w:szCs w:val="24"/>
        </w:rPr>
        <w:t xml:space="preserve">                                </w:t>
      </w:r>
      <w:r w:rsidRPr="00275505">
        <w:rPr>
          <w:rFonts w:ascii="Arial" w:hAnsi="Arial" w:cs="Arial"/>
          <w:szCs w:val="24"/>
        </w:rPr>
        <w:t>z siedziskiem.</w:t>
      </w:r>
    </w:p>
    <w:p w14:paraId="4D5FDAF3" w14:textId="6EC9ADEB" w:rsidR="00F74C24" w:rsidRPr="00275505" w:rsidRDefault="00F74C24" w:rsidP="00F74C24">
      <w:pPr>
        <w:tabs>
          <w:tab w:val="left" w:pos="2785"/>
        </w:tabs>
        <w:jc w:val="both"/>
        <w:rPr>
          <w:rFonts w:ascii="Arial" w:hAnsi="Arial" w:cs="Arial"/>
          <w:szCs w:val="24"/>
        </w:rPr>
      </w:pPr>
      <w:r w:rsidRPr="001738E3">
        <w:rPr>
          <w:rFonts w:ascii="Arial" w:hAnsi="Arial" w:cs="Arial"/>
          <w:szCs w:val="24"/>
        </w:rPr>
        <w:t xml:space="preserve">- Krzesło tapicerowane tkaniną w kolorze pomarańczowym, czerwonym (do uzgodnienia z Zamawiającym) </w:t>
      </w:r>
      <w:r w:rsidR="001738E3">
        <w:rPr>
          <w:rFonts w:ascii="Arial" w:hAnsi="Arial" w:cs="Arial"/>
          <w:szCs w:val="24"/>
        </w:rPr>
        <w:t xml:space="preserve">                   </w:t>
      </w:r>
      <w:r w:rsidRPr="001738E3">
        <w:rPr>
          <w:rFonts w:ascii="Arial" w:hAnsi="Arial" w:cs="Arial"/>
          <w:szCs w:val="24"/>
        </w:rPr>
        <w:t xml:space="preserve">o </w:t>
      </w:r>
      <w:r w:rsidRPr="00275505">
        <w:rPr>
          <w:rFonts w:ascii="Arial" w:hAnsi="Arial" w:cs="Arial"/>
          <w:szCs w:val="24"/>
        </w:rPr>
        <w:t xml:space="preserve">odporności na ścieranie minimum 200 000 cykli </w:t>
      </w:r>
      <w:proofErr w:type="spellStart"/>
      <w:r w:rsidRPr="00275505">
        <w:rPr>
          <w:rFonts w:ascii="Arial" w:hAnsi="Arial" w:cs="Arial"/>
          <w:szCs w:val="24"/>
        </w:rPr>
        <w:t>Martindale’a</w:t>
      </w:r>
      <w:proofErr w:type="spellEnd"/>
      <w:r w:rsidRPr="00275505">
        <w:rPr>
          <w:rFonts w:ascii="Arial" w:hAnsi="Arial" w:cs="Arial"/>
          <w:szCs w:val="24"/>
        </w:rPr>
        <w:t>. Odporność na ścieranie tkaniny potwierdzona odpowiednim dokumentem (wykonawca dołączy stosowny dokument do dostarczonych krzeseł). Wypełnienie siedziska -  pianka o dużej gęstości: T30(30kg/m3)</w:t>
      </w:r>
    </w:p>
    <w:p w14:paraId="15FF6C4B" w14:textId="6C50FB4F" w:rsidR="00F74C24" w:rsidRPr="00275505" w:rsidRDefault="00F74C24" w:rsidP="00F74C24">
      <w:pPr>
        <w:spacing w:after="0"/>
        <w:rPr>
          <w:rFonts w:ascii="Arial" w:hAnsi="Arial" w:cs="Arial"/>
          <w:szCs w:val="24"/>
        </w:rPr>
      </w:pPr>
      <w:r w:rsidRPr="00275505">
        <w:rPr>
          <w:rFonts w:ascii="Arial" w:hAnsi="Arial" w:cs="Arial"/>
          <w:szCs w:val="24"/>
        </w:rPr>
        <w:t>- Wymiary : wysokość 100-118cm, szerokość całkowita 68-70cm, głębokość całkowita 64-68cm, wysokość siedziska 40-52cm, szerokość siedziska 48-50cm, głębokość siedziska 39-45cm. (Zamawiający dopuszcza tolerancję wymiarów +/- 2 cm)</w:t>
      </w:r>
    </w:p>
    <w:p w14:paraId="02EA265B" w14:textId="77777777" w:rsidR="00F74C24" w:rsidRPr="00275505" w:rsidRDefault="00F74C24" w:rsidP="00F74C24">
      <w:pPr>
        <w:spacing w:after="0"/>
        <w:rPr>
          <w:rFonts w:ascii="Arial" w:hAnsi="Arial" w:cs="Arial"/>
          <w:szCs w:val="24"/>
        </w:rPr>
      </w:pPr>
    </w:p>
    <w:p w14:paraId="6BCE31DF" w14:textId="77777777" w:rsidR="00F74C24" w:rsidRPr="00275505" w:rsidRDefault="00F74C24" w:rsidP="00F74C24">
      <w:pPr>
        <w:spacing w:after="0"/>
        <w:rPr>
          <w:rFonts w:ascii="Arial" w:hAnsi="Arial" w:cs="Arial"/>
          <w:szCs w:val="24"/>
        </w:rPr>
      </w:pPr>
      <w:r w:rsidRPr="00275505">
        <w:rPr>
          <w:rFonts w:ascii="Arial" w:hAnsi="Arial" w:cs="Arial"/>
          <w:szCs w:val="24"/>
        </w:rPr>
        <w:t>Przykład   wzornictwa: (UWAGA: poniższe zdjęcie ma wyłącznie charakter poglądowy)</w:t>
      </w:r>
    </w:p>
    <w:p w14:paraId="605C166C" w14:textId="77777777" w:rsidR="00F74C24" w:rsidRPr="001738E3" w:rsidRDefault="00F74C24" w:rsidP="00F74C24">
      <w:pPr>
        <w:spacing w:after="0"/>
        <w:rPr>
          <w:rFonts w:ascii="Arial" w:hAnsi="Arial" w:cs="Arial"/>
          <w:szCs w:val="24"/>
        </w:rPr>
      </w:pPr>
      <w:r w:rsidRPr="00275505">
        <w:rPr>
          <w:rFonts w:ascii="Arial" w:hAnsi="Arial" w:cs="Arial"/>
          <w:noProof/>
          <w:sz w:val="20"/>
          <w:lang w:eastAsia="pl-PL"/>
        </w:rPr>
        <w:drawing>
          <wp:inline distT="0" distB="0" distL="0" distR="0" wp14:anchorId="4FCE6D27" wp14:editId="3D3E4E14">
            <wp:extent cx="1240019" cy="179832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050" cy="1808516"/>
                    </a:xfrm>
                    <a:prstGeom prst="rect">
                      <a:avLst/>
                    </a:prstGeom>
                    <a:noFill/>
                    <a:ln>
                      <a:noFill/>
                    </a:ln>
                  </pic:spPr>
                </pic:pic>
              </a:graphicData>
            </a:graphic>
          </wp:inline>
        </w:drawing>
      </w:r>
      <w:r w:rsidRPr="00275505">
        <w:rPr>
          <w:rFonts w:ascii="Arial" w:hAnsi="Arial" w:cs="Arial"/>
          <w:szCs w:val="24"/>
        </w:rPr>
        <w:t xml:space="preserve">                   </w:t>
      </w:r>
      <w:r w:rsidRPr="00275505">
        <w:rPr>
          <w:rFonts w:ascii="Arial" w:hAnsi="Arial" w:cs="Arial"/>
          <w:noProof/>
          <w:sz w:val="20"/>
          <w:lang w:eastAsia="pl-PL"/>
        </w:rPr>
        <w:drawing>
          <wp:inline distT="0" distB="0" distL="0" distR="0" wp14:anchorId="1A463819" wp14:editId="12E2E0F7">
            <wp:extent cx="1112520" cy="1680250"/>
            <wp:effectExtent l="0" t="0" r="0" b="0"/>
            <wp:docPr id="10" name="Obraz 10" descr="Opis: JT 710.088.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is: JT 710.088.013"/>
                    <pic:cNvPicPr>
                      <a:picLocks noChangeAspect="1" noChangeArrowheads="1"/>
                    </pic:cNvPicPr>
                  </pic:nvPicPr>
                  <pic:blipFill>
                    <a:blip r:embed="rId17">
                      <a:extLst>
                        <a:ext uri="{28A0092B-C50C-407E-A947-70E740481C1C}">
                          <a14:useLocalDpi xmlns:a14="http://schemas.microsoft.com/office/drawing/2010/main" val="0"/>
                        </a:ext>
                      </a:extLst>
                    </a:blip>
                    <a:srcRect t="17664"/>
                    <a:stretch>
                      <a:fillRect/>
                    </a:stretch>
                  </pic:blipFill>
                  <pic:spPr bwMode="auto">
                    <a:xfrm>
                      <a:off x="0" y="0"/>
                      <a:ext cx="1117538" cy="1687829"/>
                    </a:xfrm>
                    <a:prstGeom prst="rect">
                      <a:avLst/>
                    </a:prstGeom>
                    <a:noFill/>
                    <a:ln>
                      <a:noFill/>
                    </a:ln>
                  </pic:spPr>
                </pic:pic>
              </a:graphicData>
            </a:graphic>
          </wp:inline>
        </w:drawing>
      </w:r>
    </w:p>
    <w:p w14:paraId="47D5190E" w14:textId="77777777" w:rsidR="00F74C24" w:rsidRPr="001738E3" w:rsidRDefault="00F74C24" w:rsidP="00F74C24">
      <w:pPr>
        <w:spacing w:after="0"/>
        <w:rPr>
          <w:rFonts w:ascii="Arial" w:hAnsi="Arial" w:cs="Arial"/>
          <w:szCs w:val="24"/>
        </w:rPr>
      </w:pPr>
    </w:p>
    <w:p w14:paraId="552F1689" w14:textId="77777777" w:rsidR="00F74C24" w:rsidRDefault="00F74C24" w:rsidP="00F74C24">
      <w:pPr>
        <w:spacing w:after="0"/>
        <w:rPr>
          <w:rFonts w:ascii="Arial" w:hAnsi="Arial" w:cs="Arial"/>
          <w:szCs w:val="24"/>
        </w:rPr>
      </w:pPr>
    </w:p>
    <w:p w14:paraId="4A22136C" w14:textId="77777777" w:rsidR="001738E3" w:rsidRDefault="001738E3" w:rsidP="00F74C24">
      <w:pPr>
        <w:spacing w:after="0"/>
        <w:rPr>
          <w:rFonts w:ascii="Arial" w:hAnsi="Arial" w:cs="Arial"/>
          <w:szCs w:val="24"/>
        </w:rPr>
      </w:pPr>
    </w:p>
    <w:p w14:paraId="184FE43D" w14:textId="77777777" w:rsidR="001738E3" w:rsidRPr="001738E3" w:rsidRDefault="001738E3" w:rsidP="00F74C24">
      <w:pPr>
        <w:spacing w:after="0"/>
        <w:rPr>
          <w:rFonts w:ascii="Arial" w:hAnsi="Arial" w:cs="Arial"/>
          <w:szCs w:val="24"/>
        </w:rPr>
      </w:pPr>
    </w:p>
    <w:p w14:paraId="0A80678E" w14:textId="77777777" w:rsidR="00F74C24" w:rsidRPr="001738E3" w:rsidRDefault="00F74C24" w:rsidP="009F5AFB">
      <w:pPr>
        <w:pStyle w:val="Akapitzlist"/>
        <w:numPr>
          <w:ilvl w:val="0"/>
          <w:numId w:val="40"/>
        </w:numPr>
        <w:spacing w:after="0"/>
        <w:rPr>
          <w:rFonts w:ascii="Arial" w:hAnsi="Arial" w:cs="Arial"/>
          <w:b/>
          <w:szCs w:val="24"/>
          <w:u w:val="single"/>
        </w:rPr>
      </w:pPr>
      <w:r w:rsidRPr="001738E3">
        <w:rPr>
          <w:rFonts w:ascii="Arial" w:hAnsi="Arial" w:cs="Arial"/>
          <w:b/>
          <w:szCs w:val="24"/>
          <w:u w:val="single"/>
        </w:rPr>
        <w:lastRenderedPageBreak/>
        <w:t>KRZESŁA – 20 sztuk</w:t>
      </w:r>
    </w:p>
    <w:p w14:paraId="7B1167A2" w14:textId="2A4BC403" w:rsidR="00F74C24" w:rsidRPr="00275505" w:rsidRDefault="00F74C24" w:rsidP="00F74C24">
      <w:pPr>
        <w:pStyle w:val="Akapitzlist"/>
        <w:spacing w:after="0"/>
        <w:ind w:left="0"/>
        <w:jc w:val="both"/>
        <w:rPr>
          <w:rFonts w:ascii="Arial" w:hAnsi="Arial" w:cs="Arial"/>
          <w:szCs w:val="24"/>
        </w:rPr>
      </w:pPr>
      <w:r w:rsidRPr="001738E3">
        <w:rPr>
          <w:rFonts w:ascii="Arial" w:hAnsi="Arial" w:cs="Arial"/>
          <w:szCs w:val="24"/>
        </w:rPr>
        <w:t xml:space="preserve">Krzesło z tworzywa z tapicerowanym siedziskiem </w:t>
      </w:r>
      <w:r w:rsidR="006A6E08">
        <w:rPr>
          <w:rFonts w:ascii="Arial" w:hAnsi="Arial" w:cs="Arial"/>
          <w:szCs w:val="24"/>
        </w:rPr>
        <w:t xml:space="preserve">oraz </w:t>
      </w:r>
      <w:r w:rsidR="006A6E08" w:rsidRPr="00275505">
        <w:rPr>
          <w:rFonts w:ascii="Arial" w:hAnsi="Arial" w:cs="Arial"/>
          <w:szCs w:val="24"/>
        </w:rPr>
        <w:t>podł</w:t>
      </w:r>
      <w:r w:rsidRPr="00275505">
        <w:rPr>
          <w:rFonts w:ascii="Arial" w:hAnsi="Arial" w:cs="Arial"/>
          <w:szCs w:val="24"/>
        </w:rPr>
        <w:t>okietnikami. Siedzisk</w:t>
      </w:r>
      <w:r w:rsidR="00275505" w:rsidRPr="00275505">
        <w:rPr>
          <w:rFonts w:ascii="Arial" w:hAnsi="Arial" w:cs="Arial"/>
          <w:szCs w:val="24"/>
        </w:rPr>
        <w:t xml:space="preserve">o </w:t>
      </w:r>
      <w:r w:rsidRPr="00275505">
        <w:rPr>
          <w:rFonts w:ascii="Arial" w:hAnsi="Arial" w:cs="Arial"/>
          <w:szCs w:val="24"/>
        </w:rPr>
        <w:t xml:space="preserve">i oparcie – mają być wykonane z tworzywa poliamidu tapicerowane tkaniną obiciową. Wypełnienie pomiędzy częścią plastikową a tkaniną z pianki poliuretanowej, pianka o dużej gęstości: T30(30kg/m3). Przednia krawędź siedziska musi być zaokrąglona. Rama metalowa z podłokietnikami malowana proszkowo – kolor grafitowy, nie odbijający refleksów świetlnych, oparta na 4 nogach o przekroju okrągłym. Nogi bez ostrych krawędzi zakończone plastikowymi stopkami. Podłokietniki muszą być wykonane z </w:t>
      </w:r>
      <w:proofErr w:type="spellStart"/>
      <w:r w:rsidRPr="00275505">
        <w:rPr>
          <w:rFonts w:ascii="Arial" w:hAnsi="Arial" w:cs="Arial"/>
          <w:szCs w:val="24"/>
        </w:rPr>
        <w:t>pcv</w:t>
      </w:r>
      <w:proofErr w:type="spellEnd"/>
      <w:r w:rsidRPr="00275505">
        <w:rPr>
          <w:rFonts w:ascii="Arial" w:hAnsi="Arial" w:cs="Arial"/>
          <w:szCs w:val="24"/>
        </w:rPr>
        <w:t xml:space="preserve"> w kolorze ramy</w:t>
      </w:r>
      <w:r w:rsidR="001738E3" w:rsidRPr="00275505">
        <w:rPr>
          <w:rFonts w:ascii="Arial" w:hAnsi="Arial" w:cs="Arial"/>
          <w:szCs w:val="24"/>
        </w:rPr>
        <w:t xml:space="preserve"> </w:t>
      </w:r>
      <w:r w:rsidRPr="00275505">
        <w:rPr>
          <w:rFonts w:ascii="Arial" w:hAnsi="Arial" w:cs="Arial"/>
          <w:szCs w:val="24"/>
        </w:rPr>
        <w:t xml:space="preserve">z miękką nakładką wykonaną z polipropylenu. Tkanina obiciowa na siedzisku ma być </w:t>
      </w:r>
      <w:proofErr w:type="spellStart"/>
      <w:r w:rsidRPr="00275505">
        <w:rPr>
          <w:rFonts w:ascii="Arial" w:hAnsi="Arial" w:cs="Arial"/>
          <w:szCs w:val="24"/>
        </w:rPr>
        <w:t>łatwozmywalna</w:t>
      </w:r>
      <w:proofErr w:type="spellEnd"/>
      <w:r w:rsidRPr="00275505">
        <w:rPr>
          <w:rFonts w:ascii="Arial" w:hAnsi="Arial" w:cs="Arial"/>
          <w:szCs w:val="24"/>
        </w:rPr>
        <w:t>. Kolor tapicerki do uzgodnienia z Zamawiającym, preferowane odcienie koloru zielonego.</w:t>
      </w:r>
    </w:p>
    <w:p w14:paraId="65C1A2C4" w14:textId="77777777" w:rsidR="00F74C24" w:rsidRPr="00275505" w:rsidRDefault="00F74C24" w:rsidP="00F74C24">
      <w:pPr>
        <w:pStyle w:val="Akapitzlist"/>
        <w:spacing w:after="0"/>
        <w:ind w:left="0"/>
        <w:rPr>
          <w:rFonts w:ascii="Arial" w:hAnsi="Arial" w:cs="Arial"/>
          <w:szCs w:val="24"/>
        </w:rPr>
      </w:pPr>
      <w:r w:rsidRPr="00275505">
        <w:rPr>
          <w:rFonts w:ascii="Arial" w:hAnsi="Arial" w:cs="Arial"/>
          <w:szCs w:val="24"/>
        </w:rPr>
        <w:t>Wymiary: szerokość całkowita 47cm, głębokość całkowita 55cm, szerokość siedziska 47cm, głębokość siedziska 46cm, szerokość oparcia 43cm, wysokość całkowita ok. 82cm, wysokość oparcia 45cm (Zamawiający dopuszcza tolerancję wymiarów +/- 2 cm)</w:t>
      </w:r>
    </w:p>
    <w:p w14:paraId="508E2F37" w14:textId="77777777" w:rsidR="00F74C24" w:rsidRPr="001738E3" w:rsidRDefault="00F74C24" w:rsidP="00F74C24">
      <w:pPr>
        <w:pStyle w:val="Akapitzlist"/>
        <w:spacing w:after="0"/>
        <w:ind w:left="0"/>
        <w:rPr>
          <w:rFonts w:ascii="Arial" w:hAnsi="Arial" w:cs="Arial"/>
          <w:szCs w:val="24"/>
        </w:rPr>
      </w:pPr>
      <w:r w:rsidRPr="00275505">
        <w:rPr>
          <w:rFonts w:ascii="Arial" w:hAnsi="Arial" w:cs="Arial"/>
          <w:szCs w:val="24"/>
        </w:rPr>
        <w:t>Przykład  wzornictwa: (UWAGA: poniższe zdjęcie ma wyłącznie charakter poglądowy</w:t>
      </w:r>
    </w:p>
    <w:p w14:paraId="79B62E0A" w14:textId="77777777" w:rsidR="00F74C24" w:rsidRPr="001738E3" w:rsidRDefault="00F74C24" w:rsidP="00F74C24">
      <w:pPr>
        <w:pStyle w:val="Akapitzlist"/>
        <w:spacing w:after="0"/>
        <w:rPr>
          <w:rFonts w:ascii="Arial" w:hAnsi="Arial" w:cs="Arial"/>
          <w:szCs w:val="24"/>
        </w:rPr>
      </w:pPr>
    </w:p>
    <w:p w14:paraId="5D112666" w14:textId="77777777" w:rsidR="00F74C24" w:rsidRPr="001738E3" w:rsidRDefault="00F74C24" w:rsidP="00F74C24">
      <w:pPr>
        <w:pStyle w:val="Akapitzlist"/>
        <w:spacing w:after="0"/>
        <w:rPr>
          <w:rFonts w:ascii="Arial" w:hAnsi="Arial" w:cs="Arial"/>
          <w:szCs w:val="24"/>
        </w:rPr>
      </w:pPr>
      <w:r w:rsidRPr="001738E3">
        <w:rPr>
          <w:rFonts w:ascii="Arial" w:hAnsi="Arial" w:cs="Arial"/>
          <w:noProof/>
          <w:sz w:val="20"/>
          <w:lang w:eastAsia="pl-PL"/>
        </w:rPr>
        <w:drawing>
          <wp:inline distT="0" distB="0" distL="0" distR="0" wp14:anchorId="24DD1AF4" wp14:editId="515FD775">
            <wp:extent cx="1889760" cy="2423160"/>
            <wp:effectExtent l="0" t="0" r="0" b="0"/>
            <wp:docPr id="11" name="Obraz 11" descr="Znalezione obrazy dla zapytania krzesÅo konferencyjne z podÅokietnik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krzesÅo konferencyjne z podÅokietnikam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89760" cy="2423160"/>
                    </a:xfrm>
                    <a:prstGeom prst="rect">
                      <a:avLst/>
                    </a:prstGeom>
                    <a:noFill/>
                    <a:ln>
                      <a:noFill/>
                    </a:ln>
                  </pic:spPr>
                </pic:pic>
              </a:graphicData>
            </a:graphic>
          </wp:inline>
        </w:drawing>
      </w:r>
    </w:p>
    <w:p w14:paraId="75FAFF21" w14:textId="3814B7C2" w:rsidR="00F74C24" w:rsidRPr="001738E3" w:rsidRDefault="00F74C24" w:rsidP="00F74C24">
      <w:pPr>
        <w:spacing w:after="0" w:line="240" w:lineRule="auto"/>
        <w:rPr>
          <w:rFonts w:ascii="Arial" w:hAnsi="Arial" w:cs="Arial"/>
          <w:szCs w:val="24"/>
        </w:rPr>
      </w:pPr>
    </w:p>
    <w:p w14:paraId="391A7A4B" w14:textId="77777777" w:rsidR="00F74C24" w:rsidRPr="001738E3" w:rsidRDefault="00F74C24" w:rsidP="00F74C24">
      <w:pPr>
        <w:pStyle w:val="Akapitzlist"/>
        <w:spacing w:after="0"/>
        <w:rPr>
          <w:rFonts w:ascii="Arial" w:hAnsi="Arial" w:cs="Arial"/>
          <w:szCs w:val="24"/>
        </w:rPr>
      </w:pPr>
    </w:p>
    <w:p w14:paraId="47D258E7" w14:textId="30270B91" w:rsidR="00F74C24" w:rsidRPr="001738E3" w:rsidRDefault="00F74C24" w:rsidP="009F5AFB">
      <w:pPr>
        <w:pStyle w:val="Akapitzlist"/>
        <w:numPr>
          <w:ilvl w:val="0"/>
          <w:numId w:val="40"/>
        </w:numPr>
        <w:spacing w:after="0"/>
        <w:rPr>
          <w:rFonts w:ascii="Arial" w:hAnsi="Arial" w:cs="Arial"/>
          <w:szCs w:val="24"/>
        </w:rPr>
      </w:pPr>
      <w:r w:rsidRPr="001738E3">
        <w:rPr>
          <w:rFonts w:ascii="Arial" w:hAnsi="Arial" w:cs="Arial"/>
          <w:b/>
          <w:szCs w:val="24"/>
          <w:u w:val="single"/>
        </w:rPr>
        <w:t>BIURKO  + KONTENER</w:t>
      </w:r>
      <w:r w:rsidR="006A6E08">
        <w:rPr>
          <w:rFonts w:ascii="Arial" w:hAnsi="Arial" w:cs="Arial"/>
          <w:szCs w:val="24"/>
        </w:rPr>
        <w:t xml:space="preserve"> – 3</w:t>
      </w:r>
      <w:r w:rsidRPr="001738E3">
        <w:rPr>
          <w:rFonts w:ascii="Arial" w:hAnsi="Arial" w:cs="Arial"/>
          <w:szCs w:val="24"/>
        </w:rPr>
        <w:t xml:space="preserve"> komplet</w:t>
      </w:r>
      <w:r w:rsidR="006A6E08">
        <w:rPr>
          <w:rFonts w:ascii="Arial" w:hAnsi="Arial" w:cs="Arial"/>
          <w:szCs w:val="24"/>
        </w:rPr>
        <w:t>y</w:t>
      </w:r>
    </w:p>
    <w:p w14:paraId="6BA95E99" w14:textId="77777777" w:rsidR="00F74C24" w:rsidRPr="00275505" w:rsidRDefault="00F74C24" w:rsidP="00F74C24">
      <w:pPr>
        <w:spacing w:after="0"/>
        <w:rPr>
          <w:rFonts w:ascii="Arial" w:hAnsi="Arial" w:cs="Arial"/>
          <w:szCs w:val="24"/>
        </w:rPr>
      </w:pPr>
      <w:r w:rsidRPr="00275505">
        <w:rPr>
          <w:rFonts w:ascii="Arial" w:hAnsi="Arial" w:cs="Arial"/>
          <w:szCs w:val="24"/>
        </w:rPr>
        <w:t xml:space="preserve">Wymiary biurka (cm): </w:t>
      </w:r>
      <w:r w:rsidRPr="00275505">
        <w:rPr>
          <w:rFonts w:ascii="Arial" w:hAnsi="Arial" w:cs="Arial"/>
          <w:b/>
          <w:szCs w:val="24"/>
        </w:rPr>
        <w:t>140 x 70 x 76</w:t>
      </w:r>
      <w:r w:rsidRPr="00275505">
        <w:rPr>
          <w:rFonts w:ascii="Arial" w:hAnsi="Arial" w:cs="Arial"/>
          <w:szCs w:val="24"/>
        </w:rPr>
        <w:t xml:space="preserve"> (S-szerokość x G-głębokość x H-wysokość )</w:t>
      </w:r>
    </w:p>
    <w:p w14:paraId="5B9EF4C3" w14:textId="77777777" w:rsidR="00F74C24" w:rsidRPr="00275505" w:rsidRDefault="00F74C24" w:rsidP="00F74C24">
      <w:pPr>
        <w:spacing w:after="0"/>
        <w:rPr>
          <w:rFonts w:ascii="Arial" w:hAnsi="Arial" w:cs="Arial"/>
          <w:szCs w:val="24"/>
        </w:rPr>
      </w:pPr>
      <w:r w:rsidRPr="00275505">
        <w:rPr>
          <w:rFonts w:ascii="Arial" w:hAnsi="Arial" w:cs="Arial"/>
          <w:szCs w:val="24"/>
        </w:rPr>
        <w:t xml:space="preserve">Blat ma być wykonany z płyty wiórowej dwustronnie </w:t>
      </w:r>
      <w:proofErr w:type="spellStart"/>
      <w:r w:rsidRPr="00275505">
        <w:rPr>
          <w:rFonts w:ascii="Arial" w:hAnsi="Arial" w:cs="Arial"/>
          <w:szCs w:val="24"/>
        </w:rPr>
        <w:t>melaminowanej</w:t>
      </w:r>
      <w:proofErr w:type="spellEnd"/>
      <w:r w:rsidRPr="00275505">
        <w:rPr>
          <w:rFonts w:ascii="Arial" w:hAnsi="Arial" w:cs="Arial"/>
          <w:szCs w:val="24"/>
        </w:rPr>
        <w:t xml:space="preserve"> o grubości min. 36 mm, obrzeże oklejone listwą PCV o grubości min. 2mm. W blacie 2 otwory na kable z przelotką fi 80 mm.</w:t>
      </w:r>
    </w:p>
    <w:p w14:paraId="7C20CD4E" w14:textId="7DDB43EE" w:rsidR="00F74C24" w:rsidRPr="00275505" w:rsidRDefault="00F74C24" w:rsidP="00F74C24">
      <w:pPr>
        <w:spacing w:after="0"/>
        <w:rPr>
          <w:rFonts w:ascii="Arial" w:hAnsi="Arial" w:cs="Arial"/>
          <w:szCs w:val="24"/>
        </w:rPr>
      </w:pPr>
      <w:r w:rsidRPr="00275505">
        <w:rPr>
          <w:rFonts w:ascii="Arial" w:hAnsi="Arial" w:cs="Arial"/>
          <w:szCs w:val="24"/>
        </w:rPr>
        <w:t xml:space="preserve">Biurko  ma być wykonane  na stelażu metalowym o przekroju kwadratu malowane proszkowo – kolor jasno szary, nie odbijający refleksów świetlnych. Z czoła biurka maskownica o wysokości min. 30 cm wykonana </w:t>
      </w:r>
      <w:r w:rsidR="001738E3" w:rsidRPr="00275505">
        <w:rPr>
          <w:rFonts w:ascii="Arial" w:hAnsi="Arial" w:cs="Arial"/>
          <w:szCs w:val="24"/>
        </w:rPr>
        <w:t xml:space="preserve">                             </w:t>
      </w:r>
      <w:r w:rsidRPr="00275505">
        <w:rPr>
          <w:rFonts w:ascii="Arial" w:hAnsi="Arial" w:cs="Arial"/>
          <w:szCs w:val="24"/>
        </w:rPr>
        <w:t xml:space="preserve">z płyty dwustronnie </w:t>
      </w:r>
      <w:proofErr w:type="spellStart"/>
      <w:r w:rsidRPr="00275505">
        <w:rPr>
          <w:rFonts w:ascii="Arial" w:hAnsi="Arial" w:cs="Arial"/>
          <w:szCs w:val="24"/>
        </w:rPr>
        <w:t>melaminowanej</w:t>
      </w:r>
      <w:proofErr w:type="spellEnd"/>
      <w:r w:rsidRPr="00275505">
        <w:rPr>
          <w:rFonts w:ascii="Arial" w:hAnsi="Arial" w:cs="Arial"/>
          <w:szCs w:val="24"/>
        </w:rPr>
        <w:t xml:space="preserve"> o grubości min. 18 mm.</w:t>
      </w:r>
    </w:p>
    <w:p w14:paraId="11711BD4" w14:textId="77777777" w:rsidR="00F74C24" w:rsidRPr="00275505" w:rsidRDefault="00F74C24" w:rsidP="00F74C24">
      <w:pPr>
        <w:spacing w:after="0"/>
        <w:rPr>
          <w:rFonts w:ascii="Arial" w:hAnsi="Arial" w:cs="Arial"/>
          <w:szCs w:val="24"/>
        </w:rPr>
      </w:pPr>
      <w:r w:rsidRPr="00275505">
        <w:rPr>
          <w:rFonts w:ascii="Arial" w:hAnsi="Arial" w:cs="Arial"/>
          <w:szCs w:val="24"/>
        </w:rPr>
        <w:t>Kolor – szary  platynowy</w:t>
      </w:r>
    </w:p>
    <w:p w14:paraId="3B455C79" w14:textId="77777777" w:rsidR="00F74C24" w:rsidRPr="00275505" w:rsidRDefault="00F74C24" w:rsidP="00F74C24">
      <w:pPr>
        <w:spacing w:after="0"/>
        <w:rPr>
          <w:rFonts w:ascii="Arial" w:hAnsi="Arial" w:cs="Arial"/>
          <w:szCs w:val="24"/>
        </w:rPr>
      </w:pPr>
      <w:r w:rsidRPr="00275505">
        <w:rPr>
          <w:rFonts w:ascii="Arial" w:hAnsi="Arial" w:cs="Arial"/>
          <w:szCs w:val="24"/>
        </w:rPr>
        <w:t>Wymiary kontenera (cm): 60 x 45 (</w:t>
      </w:r>
      <w:proofErr w:type="spellStart"/>
      <w:r w:rsidRPr="00275505">
        <w:rPr>
          <w:rFonts w:ascii="Arial" w:hAnsi="Arial" w:cs="Arial"/>
          <w:szCs w:val="24"/>
        </w:rPr>
        <w:t>SxG</w:t>
      </w:r>
      <w:proofErr w:type="spellEnd"/>
      <w:r w:rsidRPr="00275505">
        <w:rPr>
          <w:rFonts w:ascii="Arial" w:hAnsi="Arial" w:cs="Arial"/>
          <w:szCs w:val="24"/>
        </w:rPr>
        <w:t>), wysokość dostosowana do wysokości biura, tak aby kontener swobodnie można wsuwać pod biurko. (Zamawiający dopuszcza tolerancję wymiarów +/- 2 cm)</w:t>
      </w:r>
    </w:p>
    <w:p w14:paraId="6EF95A3B" w14:textId="77777777" w:rsidR="00F74C24" w:rsidRPr="001738E3" w:rsidRDefault="00F74C24" w:rsidP="00F74C24">
      <w:pPr>
        <w:spacing w:after="0"/>
        <w:rPr>
          <w:rFonts w:ascii="Arial" w:hAnsi="Arial" w:cs="Arial"/>
          <w:szCs w:val="24"/>
        </w:rPr>
      </w:pPr>
      <w:r w:rsidRPr="00275505">
        <w:rPr>
          <w:rFonts w:ascii="Arial" w:hAnsi="Arial" w:cs="Arial"/>
          <w:szCs w:val="24"/>
        </w:rPr>
        <w:t xml:space="preserve">Szafka-kontener z czterema szufladami. Szuflady mają być  zamykane zamkiem centralnym z dwoma kluczykami. Blat  musi być wykonany z płyty wiórowej dwustronnie </w:t>
      </w:r>
      <w:proofErr w:type="spellStart"/>
      <w:r w:rsidRPr="00275505">
        <w:rPr>
          <w:rFonts w:ascii="Arial" w:hAnsi="Arial" w:cs="Arial"/>
          <w:szCs w:val="24"/>
        </w:rPr>
        <w:t>melaminowanej</w:t>
      </w:r>
      <w:proofErr w:type="spellEnd"/>
      <w:r w:rsidRPr="00275505">
        <w:rPr>
          <w:rFonts w:ascii="Arial" w:hAnsi="Arial" w:cs="Arial"/>
          <w:szCs w:val="24"/>
        </w:rPr>
        <w:t xml:space="preserve"> o grubości min. 28 mm, obrzeże oklejone listwą PCV o grubości min. 2 mm. Korpus ma być  wykonany z płyty dwustronnie </w:t>
      </w:r>
      <w:proofErr w:type="spellStart"/>
      <w:r w:rsidRPr="00275505">
        <w:rPr>
          <w:rFonts w:ascii="Arial" w:hAnsi="Arial" w:cs="Arial"/>
          <w:szCs w:val="24"/>
        </w:rPr>
        <w:t>melaminowanej</w:t>
      </w:r>
      <w:proofErr w:type="spellEnd"/>
      <w:r w:rsidRPr="00275505">
        <w:rPr>
          <w:rFonts w:ascii="Arial" w:hAnsi="Arial" w:cs="Arial"/>
          <w:szCs w:val="24"/>
        </w:rPr>
        <w:t xml:space="preserve"> o grubości min. 18mm. Szuflady muszą być zamocowane do korpusu poprzez metalowe prowadnice rolkowe z mechanizmem </w:t>
      </w:r>
      <w:proofErr w:type="spellStart"/>
      <w:r w:rsidRPr="00275505">
        <w:rPr>
          <w:rFonts w:ascii="Arial" w:hAnsi="Arial" w:cs="Arial"/>
          <w:szCs w:val="24"/>
        </w:rPr>
        <w:t>samodomyku</w:t>
      </w:r>
      <w:proofErr w:type="spellEnd"/>
      <w:r w:rsidRPr="00275505">
        <w:rPr>
          <w:rFonts w:ascii="Arial" w:hAnsi="Arial" w:cs="Arial"/>
          <w:szCs w:val="24"/>
        </w:rPr>
        <w:t xml:space="preserve">. Kontener ma być na kółkach jezdnych obrotowych. Uchwyty do otwierania szuflad muszą być  wmontowane we front szuflady i </w:t>
      </w:r>
      <w:proofErr w:type="spellStart"/>
      <w:r w:rsidRPr="00275505">
        <w:rPr>
          <w:rFonts w:ascii="Arial" w:hAnsi="Arial" w:cs="Arial"/>
          <w:szCs w:val="24"/>
        </w:rPr>
        <w:t>wylicowane</w:t>
      </w:r>
      <w:proofErr w:type="spellEnd"/>
      <w:r w:rsidRPr="00275505">
        <w:rPr>
          <w:rFonts w:ascii="Arial" w:hAnsi="Arial" w:cs="Arial"/>
          <w:szCs w:val="24"/>
        </w:rPr>
        <w:t xml:space="preserve"> z frontem </w:t>
      </w:r>
      <w:proofErr w:type="spellStart"/>
      <w:r w:rsidRPr="00275505">
        <w:rPr>
          <w:rFonts w:ascii="Arial" w:hAnsi="Arial" w:cs="Arial"/>
          <w:szCs w:val="24"/>
        </w:rPr>
        <w:t>kontenerka</w:t>
      </w:r>
      <w:proofErr w:type="spellEnd"/>
      <w:r w:rsidRPr="00275505">
        <w:rPr>
          <w:rFonts w:ascii="Arial" w:hAnsi="Arial" w:cs="Arial"/>
          <w:szCs w:val="24"/>
        </w:rPr>
        <w:t>.</w:t>
      </w:r>
    </w:p>
    <w:p w14:paraId="6F078630" w14:textId="77777777" w:rsidR="00F74C24" w:rsidRPr="001738E3" w:rsidRDefault="00F74C24" w:rsidP="00F74C24">
      <w:pPr>
        <w:spacing w:after="0"/>
        <w:rPr>
          <w:rFonts w:ascii="Arial" w:hAnsi="Arial" w:cs="Arial"/>
          <w:szCs w:val="24"/>
        </w:rPr>
      </w:pPr>
      <w:r w:rsidRPr="001738E3">
        <w:rPr>
          <w:rFonts w:ascii="Arial" w:hAnsi="Arial" w:cs="Arial"/>
          <w:szCs w:val="24"/>
        </w:rPr>
        <w:lastRenderedPageBreak/>
        <w:t>Kolor – szary  platynowy</w:t>
      </w:r>
    </w:p>
    <w:p w14:paraId="0EB3C9EA" w14:textId="77777777" w:rsidR="00F74C24" w:rsidRPr="001738E3" w:rsidRDefault="00F74C24" w:rsidP="00F74C24">
      <w:pPr>
        <w:spacing w:after="0"/>
        <w:rPr>
          <w:rFonts w:ascii="Arial" w:hAnsi="Arial" w:cs="Arial"/>
          <w:szCs w:val="24"/>
        </w:rPr>
      </w:pPr>
      <w:r w:rsidRPr="00275505">
        <w:rPr>
          <w:rFonts w:ascii="Arial" w:hAnsi="Arial" w:cs="Arial"/>
          <w:szCs w:val="24"/>
        </w:rPr>
        <w:t>Przykład  wzornictwa: (UWAGA: poniższe zdjęcie ma wyłącznie charakter poglądowy</w:t>
      </w:r>
    </w:p>
    <w:p w14:paraId="2255CDD5" w14:textId="77777777" w:rsidR="00F74C24" w:rsidRPr="001738E3" w:rsidRDefault="00F74C24" w:rsidP="00F74C24">
      <w:pPr>
        <w:spacing w:after="0"/>
        <w:rPr>
          <w:rFonts w:ascii="Arial" w:hAnsi="Arial" w:cs="Arial"/>
          <w:szCs w:val="24"/>
        </w:rPr>
      </w:pPr>
      <w:r w:rsidRPr="001738E3">
        <w:rPr>
          <w:rFonts w:ascii="Arial" w:hAnsi="Arial" w:cs="Arial"/>
          <w:noProof/>
          <w:sz w:val="20"/>
          <w:lang w:eastAsia="pl-PL"/>
        </w:rPr>
        <w:drawing>
          <wp:inline distT="0" distB="0" distL="0" distR="0" wp14:anchorId="64D99505" wp14:editId="0A36C1C7">
            <wp:extent cx="2461260" cy="2461260"/>
            <wp:effectExtent l="0" t="0" r="0" b="0"/>
            <wp:docPr id="12" name="Obraz 12" descr="Znalezione obrazy dla zapytania biurko z kontenerk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biurko z kontenerkie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1260" cy="2461260"/>
                    </a:xfrm>
                    <a:prstGeom prst="rect">
                      <a:avLst/>
                    </a:prstGeom>
                    <a:noFill/>
                    <a:ln>
                      <a:noFill/>
                    </a:ln>
                  </pic:spPr>
                </pic:pic>
              </a:graphicData>
            </a:graphic>
          </wp:inline>
        </w:drawing>
      </w:r>
      <w:r w:rsidRPr="001738E3">
        <w:rPr>
          <w:rFonts w:ascii="Arial" w:hAnsi="Arial" w:cs="Arial"/>
          <w:szCs w:val="24"/>
        </w:rPr>
        <w:t xml:space="preserve">          </w:t>
      </w:r>
      <w:r w:rsidRPr="001738E3">
        <w:rPr>
          <w:rFonts w:ascii="Arial" w:hAnsi="Arial" w:cs="Arial"/>
          <w:noProof/>
          <w:sz w:val="20"/>
          <w:lang w:eastAsia="pl-PL"/>
        </w:rPr>
        <w:drawing>
          <wp:inline distT="0" distB="0" distL="0" distR="0" wp14:anchorId="71B4A46A" wp14:editId="3A146E65">
            <wp:extent cx="1470660" cy="1470660"/>
            <wp:effectExtent l="0" t="0" r="0" b="0"/>
            <wp:docPr id="13" name="Obraz 13" descr="Znalezione obrazy dla zapytania biurko z kontenerk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biurko z kontenerkie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inline>
        </w:drawing>
      </w:r>
    </w:p>
    <w:p w14:paraId="50C62438" w14:textId="77777777" w:rsidR="00F74C24" w:rsidRPr="001738E3" w:rsidRDefault="00F74C24" w:rsidP="00F74C24">
      <w:pPr>
        <w:spacing w:after="0"/>
        <w:rPr>
          <w:rFonts w:ascii="Arial" w:hAnsi="Arial" w:cs="Arial"/>
          <w:szCs w:val="24"/>
        </w:rPr>
      </w:pPr>
    </w:p>
    <w:p w14:paraId="5C6848E4" w14:textId="77777777" w:rsidR="00F74C24" w:rsidRPr="001738E3" w:rsidRDefault="00F74C24" w:rsidP="00F74C24">
      <w:pPr>
        <w:spacing w:after="0"/>
        <w:rPr>
          <w:rFonts w:ascii="Arial" w:hAnsi="Arial" w:cs="Arial"/>
          <w:szCs w:val="24"/>
        </w:rPr>
      </w:pPr>
    </w:p>
    <w:p w14:paraId="27C136C9" w14:textId="4955A668" w:rsidR="00F74C24" w:rsidRPr="001738E3" w:rsidRDefault="00F74C24" w:rsidP="009F5AFB">
      <w:pPr>
        <w:pStyle w:val="Akapitzlist"/>
        <w:numPr>
          <w:ilvl w:val="0"/>
          <w:numId w:val="40"/>
        </w:numPr>
        <w:spacing w:after="0"/>
        <w:rPr>
          <w:rFonts w:ascii="Arial" w:hAnsi="Arial" w:cs="Arial"/>
          <w:szCs w:val="24"/>
        </w:rPr>
      </w:pPr>
      <w:r w:rsidRPr="001738E3">
        <w:rPr>
          <w:rFonts w:ascii="Arial" w:hAnsi="Arial" w:cs="Arial"/>
          <w:b/>
          <w:szCs w:val="24"/>
          <w:u w:val="single"/>
        </w:rPr>
        <w:t>BIURKO  + KONTENER</w:t>
      </w:r>
      <w:r w:rsidRPr="001738E3">
        <w:rPr>
          <w:rFonts w:ascii="Arial" w:hAnsi="Arial" w:cs="Arial"/>
          <w:szCs w:val="24"/>
        </w:rPr>
        <w:t xml:space="preserve"> – 1 komplet</w:t>
      </w:r>
    </w:p>
    <w:p w14:paraId="3A5F7C56" w14:textId="77777777" w:rsidR="00F74C24" w:rsidRPr="00275505" w:rsidRDefault="00F74C24" w:rsidP="00F74C24">
      <w:pPr>
        <w:spacing w:after="0"/>
        <w:rPr>
          <w:rFonts w:ascii="Arial" w:hAnsi="Arial" w:cs="Arial"/>
          <w:szCs w:val="24"/>
        </w:rPr>
      </w:pPr>
      <w:r w:rsidRPr="001738E3">
        <w:rPr>
          <w:rFonts w:ascii="Arial" w:hAnsi="Arial" w:cs="Arial"/>
          <w:szCs w:val="24"/>
        </w:rPr>
        <w:t xml:space="preserve">Wymiary biurka (cm): </w:t>
      </w:r>
      <w:r w:rsidRPr="001738E3">
        <w:rPr>
          <w:rFonts w:ascii="Arial" w:hAnsi="Arial" w:cs="Arial"/>
          <w:b/>
          <w:szCs w:val="24"/>
        </w:rPr>
        <w:t xml:space="preserve">160 x 70 x </w:t>
      </w:r>
      <w:r w:rsidRPr="00275505">
        <w:rPr>
          <w:rFonts w:ascii="Arial" w:hAnsi="Arial" w:cs="Arial"/>
          <w:b/>
          <w:szCs w:val="24"/>
        </w:rPr>
        <w:t>76</w:t>
      </w:r>
      <w:r w:rsidRPr="00275505">
        <w:rPr>
          <w:rFonts w:ascii="Arial" w:hAnsi="Arial" w:cs="Arial"/>
          <w:szCs w:val="24"/>
        </w:rPr>
        <w:t xml:space="preserve"> (</w:t>
      </w:r>
      <w:proofErr w:type="spellStart"/>
      <w:r w:rsidRPr="00275505">
        <w:rPr>
          <w:rFonts w:ascii="Arial" w:hAnsi="Arial" w:cs="Arial"/>
          <w:szCs w:val="24"/>
        </w:rPr>
        <w:t>SxGxH</w:t>
      </w:r>
      <w:proofErr w:type="spellEnd"/>
      <w:r w:rsidRPr="00275505">
        <w:rPr>
          <w:rFonts w:ascii="Arial" w:hAnsi="Arial" w:cs="Arial"/>
          <w:szCs w:val="24"/>
        </w:rPr>
        <w:t>) (Zamawiający dopuszcza tolerancję wymiarów +/- 2 cm)</w:t>
      </w:r>
    </w:p>
    <w:p w14:paraId="7C31B55F" w14:textId="77777777" w:rsidR="00F74C24" w:rsidRPr="00275505" w:rsidRDefault="00F74C24" w:rsidP="00F74C24">
      <w:pPr>
        <w:spacing w:after="0"/>
        <w:rPr>
          <w:rFonts w:ascii="Arial" w:hAnsi="Arial" w:cs="Arial"/>
          <w:szCs w:val="24"/>
        </w:rPr>
      </w:pPr>
    </w:p>
    <w:p w14:paraId="1A07FE51" w14:textId="77777777" w:rsidR="00F74C24" w:rsidRPr="00275505" w:rsidRDefault="00F74C24" w:rsidP="00F74C24">
      <w:pPr>
        <w:spacing w:after="0"/>
        <w:jc w:val="both"/>
        <w:rPr>
          <w:rFonts w:ascii="Arial" w:hAnsi="Arial" w:cs="Arial"/>
          <w:szCs w:val="24"/>
        </w:rPr>
      </w:pPr>
      <w:r w:rsidRPr="00275505">
        <w:rPr>
          <w:rFonts w:ascii="Arial" w:hAnsi="Arial" w:cs="Arial"/>
          <w:szCs w:val="24"/>
        </w:rPr>
        <w:t xml:space="preserve">Blat musi być wykonany z płyty wiórowej dwustronnie </w:t>
      </w:r>
      <w:proofErr w:type="spellStart"/>
      <w:r w:rsidRPr="00275505">
        <w:rPr>
          <w:rFonts w:ascii="Arial" w:hAnsi="Arial" w:cs="Arial"/>
          <w:szCs w:val="24"/>
        </w:rPr>
        <w:t>melaminowanej</w:t>
      </w:r>
      <w:proofErr w:type="spellEnd"/>
      <w:r w:rsidRPr="00275505">
        <w:rPr>
          <w:rFonts w:ascii="Arial" w:hAnsi="Arial" w:cs="Arial"/>
          <w:szCs w:val="24"/>
        </w:rPr>
        <w:t xml:space="preserve"> o grubości min.36 mm, obrzeże oklejone listwą PCV o grubości min. 2mm. W blacie muszą być 2 otwory na kable z przelotką fi 80 mm.</w:t>
      </w:r>
    </w:p>
    <w:p w14:paraId="3FB42631" w14:textId="77777777" w:rsidR="00F74C24" w:rsidRPr="00275505" w:rsidRDefault="00F74C24" w:rsidP="00F74C24">
      <w:pPr>
        <w:spacing w:after="0"/>
        <w:jc w:val="both"/>
        <w:rPr>
          <w:rFonts w:ascii="Arial" w:hAnsi="Arial" w:cs="Arial"/>
          <w:szCs w:val="24"/>
        </w:rPr>
      </w:pPr>
      <w:r w:rsidRPr="00275505">
        <w:rPr>
          <w:rFonts w:ascii="Arial" w:hAnsi="Arial" w:cs="Arial"/>
          <w:szCs w:val="24"/>
        </w:rPr>
        <w:t xml:space="preserve">Biurko  ma być wykonane na stelażu metalowym o przekroju kwadratu malowanym proszkowo – kolor jasno szary, nie odbijający refleksów świetlnych. Z czoła biurka musi być maskownica o wysokości min. 30 cm wykonana z płyty dwustronnie </w:t>
      </w:r>
      <w:proofErr w:type="spellStart"/>
      <w:r w:rsidRPr="00275505">
        <w:rPr>
          <w:rFonts w:ascii="Arial" w:hAnsi="Arial" w:cs="Arial"/>
          <w:szCs w:val="24"/>
        </w:rPr>
        <w:t>melaminowanej</w:t>
      </w:r>
      <w:proofErr w:type="spellEnd"/>
      <w:r w:rsidRPr="00275505">
        <w:rPr>
          <w:rFonts w:ascii="Arial" w:hAnsi="Arial" w:cs="Arial"/>
          <w:szCs w:val="24"/>
        </w:rPr>
        <w:t xml:space="preserve"> o grubości min. 18 mm.</w:t>
      </w:r>
    </w:p>
    <w:p w14:paraId="7D2A0B8D" w14:textId="77777777" w:rsidR="00F74C24" w:rsidRPr="00275505" w:rsidRDefault="00F74C24" w:rsidP="00F74C24">
      <w:pPr>
        <w:spacing w:after="0"/>
        <w:rPr>
          <w:rFonts w:ascii="Arial" w:hAnsi="Arial" w:cs="Arial"/>
          <w:szCs w:val="24"/>
        </w:rPr>
      </w:pPr>
      <w:r w:rsidRPr="00275505">
        <w:rPr>
          <w:rFonts w:ascii="Arial" w:hAnsi="Arial" w:cs="Arial"/>
          <w:szCs w:val="24"/>
        </w:rPr>
        <w:t>Kolor – szary  platynowy</w:t>
      </w:r>
    </w:p>
    <w:p w14:paraId="510A13B0" w14:textId="77777777" w:rsidR="00F74C24" w:rsidRPr="00275505" w:rsidRDefault="00F74C24" w:rsidP="00F74C24">
      <w:pPr>
        <w:spacing w:after="0"/>
        <w:rPr>
          <w:rFonts w:ascii="Arial" w:hAnsi="Arial" w:cs="Arial"/>
          <w:szCs w:val="24"/>
        </w:rPr>
      </w:pPr>
      <w:r w:rsidRPr="00275505">
        <w:rPr>
          <w:rFonts w:ascii="Arial" w:hAnsi="Arial" w:cs="Arial"/>
          <w:szCs w:val="24"/>
        </w:rPr>
        <w:t>Wymiary kontenera (cm): 60 x 45 (</w:t>
      </w:r>
      <w:proofErr w:type="spellStart"/>
      <w:r w:rsidRPr="00275505">
        <w:rPr>
          <w:rFonts w:ascii="Arial" w:hAnsi="Arial" w:cs="Arial"/>
          <w:szCs w:val="24"/>
        </w:rPr>
        <w:t>SxG</w:t>
      </w:r>
      <w:proofErr w:type="spellEnd"/>
      <w:r w:rsidRPr="00275505">
        <w:rPr>
          <w:rFonts w:ascii="Arial" w:hAnsi="Arial" w:cs="Arial"/>
          <w:szCs w:val="24"/>
        </w:rPr>
        <w:t>), wysokość musi być dostosowana do wysokości biura, tak aby kontener swobodnie można wsuwać pod biurko. (Zamawiający dopuszcza tolerancję wymiarów +/- 2 cm)</w:t>
      </w:r>
    </w:p>
    <w:p w14:paraId="0AA21D55" w14:textId="77777777" w:rsidR="00F74C24" w:rsidRPr="00275505" w:rsidRDefault="00F74C24" w:rsidP="00F74C24">
      <w:pPr>
        <w:spacing w:after="0"/>
        <w:jc w:val="both"/>
        <w:rPr>
          <w:rFonts w:ascii="Arial" w:hAnsi="Arial" w:cs="Arial"/>
          <w:szCs w:val="24"/>
        </w:rPr>
      </w:pPr>
      <w:r w:rsidRPr="00275505">
        <w:rPr>
          <w:rFonts w:ascii="Arial" w:hAnsi="Arial" w:cs="Arial"/>
          <w:szCs w:val="24"/>
        </w:rPr>
        <w:t xml:space="preserve">Szafka-kontener z czterema szufladami. Szuflady muszą być zamykane zamkiem centralnym z dwoma kluczykami. Blat ma być wykonany z płyty wiórowej dwustronnie </w:t>
      </w:r>
      <w:proofErr w:type="spellStart"/>
      <w:r w:rsidRPr="00275505">
        <w:rPr>
          <w:rFonts w:ascii="Arial" w:hAnsi="Arial" w:cs="Arial"/>
          <w:szCs w:val="24"/>
        </w:rPr>
        <w:t>melaminowanej</w:t>
      </w:r>
      <w:proofErr w:type="spellEnd"/>
      <w:r w:rsidRPr="00275505">
        <w:rPr>
          <w:rFonts w:ascii="Arial" w:hAnsi="Arial" w:cs="Arial"/>
          <w:szCs w:val="24"/>
        </w:rPr>
        <w:t xml:space="preserve"> o grubości min. 28 mm, obrzeże musi być oklejone listwą PCV o grubości min.  2 mm. Korpus musi być wykonany z płyty dwustronnie </w:t>
      </w:r>
      <w:proofErr w:type="spellStart"/>
      <w:r w:rsidRPr="00275505">
        <w:rPr>
          <w:rFonts w:ascii="Arial" w:hAnsi="Arial" w:cs="Arial"/>
          <w:szCs w:val="24"/>
        </w:rPr>
        <w:t>melaminowanej</w:t>
      </w:r>
      <w:proofErr w:type="spellEnd"/>
      <w:r w:rsidRPr="00275505">
        <w:rPr>
          <w:rFonts w:ascii="Arial" w:hAnsi="Arial" w:cs="Arial"/>
          <w:szCs w:val="24"/>
        </w:rPr>
        <w:t xml:space="preserve"> o grubości min. 18mm. Szuflady mają być zamocowane do korpusu poprzez metalowe prowadnice rolkowe z mechanizmem </w:t>
      </w:r>
      <w:proofErr w:type="spellStart"/>
      <w:r w:rsidRPr="00275505">
        <w:rPr>
          <w:rFonts w:ascii="Arial" w:hAnsi="Arial" w:cs="Arial"/>
          <w:szCs w:val="24"/>
        </w:rPr>
        <w:t>samodomyku</w:t>
      </w:r>
      <w:proofErr w:type="spellEnd"/>
      <w:r w:rsidRPr="00275505">
        <w:rPr>
          <w:rFonts w:ascii="Arial" w:hAnsi="Arial" w:cs="Arial"/>
          <w:szCs w:val="24"/>
        </w:rPr>
        <w:t xml:space="preserve">. Kontener ma być na kółkach jezdnych obrotowych. Uchwyty do otwierania szuflad muszą być wmontowane we front szuflady i </w:t>
      </w:r>
      <w:proofErr w:type="spellStart"/>
      <w:r w:rsidRPr="00275505">
        <w:rPr>
          <w:rFonts w:ascii="Arial" w:hAnsi="Arial" w:cs="Arial"/>
          <w:szCs w:val="24"/>
        </w:rPr>
        <w:t>wylicowane</w:t>
      </w:r>
      <w:proofErr w:type="spellEnd"/>
      <w:r w:rsidRPr="00275505">
        <w:rPr>
          <w:rFonts w:ascii="Arial" w:hAnsi="Arial" w:cs="Arial"/>
          <w:szCs w:val="24"/>
        </w:rPr>
        <w:t xml:space="preserve"> z frontem </w:t>
      </w:r>
      <w:proofErr w:type="spellStart"/>
      <w:r w:rsidRPr="00275505">
        <w:rPr>
          <w:rFonts w:ascii="Arial" w:hAnsi="Arial" w:cs="Arial"/>
          <w:szCs w:val="24"/>
        </w:rPr>
        <w:t>kontenerka</w:t>
      </w:r>
      <w:proofErr w:type="spellEnd"/>
      <w:r w:rsidRPr="00275505">
        <w:rPr>
          <w:rFonts w:ascii="Arial" w:hAnsi="Arial" w:cs="Arial"/>
          <w:szCs w:val="24"/>
        </w:rPr>
        <w:t>.</w:t>
      </w:r>
    </w:p>
    <w:p w14:paraId="084C09EB" w14:textId="77777777" w:rsidR="00F74C24" w:rsidRPr="00275505" w:rsidRDefault="00F74C24" w:rsidP="00F74C24">
      <w:pPr>
        <w:spacing w:after="0"/>
        <w:rPr>
          <w:rFonts w:ascii="Arial" w:hAnsi="Arial" w:cs="Arial"/>
          <w:szCs w:val="24"/>
        </w:rPr>
      </w:pPr>
      <w:r w:rsidRPr="00275505">
        <w:rPr>
          <w:rFonts w:ascii="Arial" w:hAnsi="Arial" w:cs="Arial"/>
          <w:szCs w:val="24"/>
        </w:rPr>
        <w:t>Kolor – szary  platynowy</w:t>
      </w:r>
    </w:p>
    <w:p w14:paraId="68252D26" w14:textId="77777777" w:rsidR="00F74C24" w:rsidRPr="00275505" w:rsidRDefault="00F74C24" w:rsidP="00F74C24">
      <w:pPr>
        <w:spacing w:after="0"/>
        <w:rPr>
          <w:rFonts w:ascii="Arial" w:hAnsi="Arial" w:cs="Arial"/>
          <w:szCs w:val="24"/>
        </w:rPr>
      </w:pPr>
      <w:r w:rsidRPr="00275505">
        <w:rPr>
          <w:rFonts w:ascii="Arial" w:hAnsi="Arial" w:cs="Arial"/>
          <w:szCs w:val="24"/>
        </w:rPr>
        <w:t>Przykład  wzornictwa – jak wyżej: (UWAGA:  zdjęcie ma wyłącznie charakter poglądowy)</w:t>
      </w:r>
    </w:p>
    <w:p w14:paraId="75DDB9CC" w14:textId="77777777" w:rsidR="00F74C24" w:rsidRPr="00275505" w:rsidRDefault="00F74C24" w:rsidP="00F74C24">
      <w:pPr>
        <w:spacing w:after="0"/>
        <w:rPr>
          <w:rFonts w:ascii="Arial" w:hAnsi="Arial" w:cs="Arial"/>
          <w:szCs w:val="24"/>
        </w:rPr>
      </w:pPr>
    </w:p>
    <w:p w14:paraId="7541EE28" w14:textId="77777777" w:rsidR="00F74C24" w:rsidRPr="00275505" w:rsidRDefault="00F74C24" w:rsidP="00F74C24">
      <w:pPr>
        <w:spacing w:after="0"/>
        <w:rPr>
          <w:rFonts w:ascii="Arial" w:hAnsi="Arial" w:cs="Arial"/>
          <w:szCs w:val="24"/>
        </w:rPr>
      </w:pPr>
    </w:p>
    <w:p w14:paraId="7D5A6F2F" w14:textId="77777777" w:rsidR="00F74C24" w:rsidRPr="00275505" w:rsidRDefault="00F74C24" w:rsidP="009F5AFB">
      <w:pPr>
        <w:pStyle w:val="Akapitzlist"/>
        <w:numPr>
          <w:ilvl w:val="0"/>
          <w:numId w:val="40"/>
        </w:numPr>
        <w:spacing w:after="0"/>
        <w:rPr>
          <w:rFonts w:ascii="Arial" w:hAnsi="Arial" w:cs="Arial"/>
          <w:szCs w:val="24"/>
        </w:rPr>
      </w:pPr>
      <w:r w:rsidRPr="00275505">
        <w:rPr>
          <w:rFonts w:ascii="Arial" w:hAnsi="Arial" w:cs="Arial"/>
          <w:b/>
          <w:szCs w:val="24"/>
          <w:u w:val="single"/>
        </w:rPr>
        <w:t>BIURKO KOMPUTEROWE</w:t>
      </w:r>
      <w:r w:rsidRPr="00275505">
        <w:rPr>
          <w:rFonts w:ascii="Arial" w:hAnsi="Arial" w:cs="Arial"/>
          <w:szCs w:val="24"/>
        </w:rPr>
        <w:t xml:space="preserve"> – 5 sztuk</w:t>
      </w:r>
    </w:p>
    <w:p w14:paraId="11686B9E" w14:textId="77777777" w:rsidR="00F74C24" w:rsidRPr="00275505" w:rsidRDefault="00F74C24" w:rsidP="00F74C24">
      <w:pPr>
        <w:spacing w:after="0"/>
        <w:rPr>
          <w:rFonts w:ascii="Arial" w:hAnsi="Arial" w:cs="Arial"/>
          <w:szCs w:val="24"/>
        </w:rPr>
      </w:pPr>
      <w:r w:rsidRPr="00275505">
        <w:rPr>
          <w:rFonts w:ascii="Arial" w:hAnsi="Arial" w:cs="Arial"/>
          <w:szCs w:val="24"/>
        </w:rPr>
        <w:t xml:space="preserve">Wymiary biurka (cm): </w:t>
      </w:r>
      <w:r w:rsidRPr="00275505">
        <w:rPr>
          <w:rFonts w:ascii="Arial" w:hAnsi="Arial" w:cs="Arial"/>
          <w:b/>
          <w:szCs w:val="24"/>
        </w:rPr>
        <w:t>160 x 70 x 76</w:t>
      </w:r>
      <w:r w:rsidRPr="00275505">
        <w:rPr>
          <w:rFonts w:ascii="Arial" w:hAnsi="Arial" w:cs="Arial"/>
          <w:szCs w:val="24"/>
        </w:rPr>
        <w:t xml:space="preserve"> (</w:t>
      </w:r>
      <w:proofErr w:type="spellStart"/>
      <w:r w:rsidRPr="00275505">
        <w:rPr>
          <w:rFonts w:ascii="Arial" w:hAnsi="Arial" w:cs="Arial"/>
          <w:szCs w:val="24"/>
        </w:rPr>
        <w:t>SxGxH</w:t>
      </w:r>
      <w:proofErr w:type="spellEnd"/>
      <w:r w:rsidRPr="00275505">
        <w:rPr>
          <w:rFonts w:ascii="Arial" w:hAnsi="Arial" w:cs="Arial"/>
          <w:szCs w:val="24"/>
        </w:rPr>
        <w:t>), ) (Zamawiający dopuszcza tolerancję wymiarów +/- 2 cm) biuro przeznaczone na dwa stanowiska komputerowe z monitorami 27cali.</w:t>
      </w:r>
    </w:p>
    <w:p w14:paraId="6DF54484" w14:textId="77777777" w:rsidR="00F74C24" w:rsidRPr="001738E3" w:rsidRDefault="00F74C24" w:rsidP="00F74C24">
      <w:pPr>
        <w:spacing w:after="0"/>
        <w:rPr>
          <w:rFonts w:ascii="Arial" w:hAnsi="Arial" w:cs="Arial"/>
          <w:szCs w:val="24"/>
        </w:rPr>
      </w:pPr>
      <w:r w:rsidRPr="00275505">
        <w:rPr>
          <w:rFonts w:ascii="Arial" w:hAnsi="Arial" w:cs="Arial"/>
          <w:szCs w:val="24"/>
        </w:rPr>
        <w:t xml:space="preserve">Blat ma być wykonany z płyty wiórowej dwustronnie </w:t>
      </w:r>
      <w:proofErr w:type="spellStart"/>
      <w:r w:rsidRPr="00275505">
        <w:rPr>
          <w:rFonts w:ascii="Arial" w:hAnsi="Arial" w:cs="Arial"/>
          <w:szCs w:val="24"/>
        </w:rPr>
        <w:t>melaminowanej</w:t>
      </w:r>
      <w:proofErr w:type="spellEnd"/>
      <w:r w:rsidRPr="00275505">
        <w:rPr>
          <w:rFonts w:ascii="Arial" w:hAnsi="Arial" w:cs="Arial"/>
          <w:szCs w:val="24"/>
        </w:rPr>
        <w:t xml:space="preserve"> o grubości min. 36 mm, obrzeże oklejone listwą PCV o grubości min. 2mm. W blacie min. 2 otwory na kable z przelotką fi 80 mm. Pod batem muszą być 2 wysuw</w:t>
      </w:r>
      <w:r w:rsidRPr="001738E3">
        <w:rPr>
          <w:rFonts w:ascii="Arial" w:hAnsi="Arial" w:cs="Arial"/>
          <w:szCs w:val="24"/>
        </w:rPr>
        <w:t>ane półki na klawiaturę.</w:t>
      </w:r>
    </w:p>
    <w:p w14:paraId="75527E07" w14:textId="77777777" w:rsidR="00F74C24" w:rsidRPr="00275505" w:rsidRDefault="00F74C24" w:rsidP="00F74C24">
      <w:pPr>
        <w:spacing w:after="0"/>
        <w:rPr>
          <w:rFonts w:ascii="Arial" w:hAnsi="Arial" w:cs="Arial"/>
          <w:szCs w:val="24"/>
        </w:rPr>
      </w:pPr>
      <w:r w:rsidRPr="00275505">
        <w:rPr>
          <w:rFonts w:ascii="Arial" w:hAnsi="Arial" w:cs="Arial"/>
          <w:szCs w:val="24"/>
        </w:rPr>
        <w:lastRenderedPageBreak/>
        <w:t xml:space="preserve">Biurko  musi być na stelażu metalowym o przekroju kwadratu malowanym proszkowo – kolor jasno szary, nie odbijający refleksów świetlnych. Z czoła biurka musi być maskownica o wysokości min.30 cm wykonana z płyty dwustronnie </w:t>
      </w:r>
      <w:proofErr w:type="spellStart"/>
      <w:r w:rsidRPr="00275505">
        <w:rPr>
          <w:rFonts w:ascii="Arial" w:hAnsi="Arial" w:cs="Arial"/>
          <w:szCs w:val="24"/>
        </w:rPr>
        <w:t>melaminowanej</w:t>
      </w:r>
      <w:proofErr w:type="spellEnd"/>
      <w:r w:rsidRPr="00275505">
        <w:rPr>
          <w:rFonts w:ascii="Arial" w:hAnsi="Arial" w:cs="Arial"/>
          <w:szCs w:val="24"/>
        </w:rPr>
        <w:t xml:space="preserve"> o grubości min. 18 mm.</w:t>
      </w:r>
    </w:p>
    <w:p w14:paraId="78B9B8F8" w14:textId="77777777" w:rsidR="00F74C24" w:rsidRPr="00275505" w:rsidRDefault="00F74C24" w:rsidP="00F74C24">
      <w:pPr>
        <w:spacing w:after="0"/>
        <w:rPr>
          <w:rFonts w:ascii="Arial" w:hAnsi="Arial" w:cs="Arial"/>
          <w:szCs w:val="24"/>
        </w:rPr>
      </w:pPr>
      <w:r w:rsidRPr="00275505">
        <w:rPr>
          <w:rFonts w:ascii="Arial" w:hAnsi="Arial" w:cs="Arial"/>
          <w:szCs w:val="24"/>
        </w:rPr>
        <w:t>Kolor – szary  platynowy</w:t>
      </w:r>
    </w:p>
    <w:p w14:paraId="07F9E7A0" w14:textId="77777777" w:rsidR="00F74C24" w:rsidRPr="00275505" w:rsidRDefault="00F74C24" w:rsidP="00F74C24">
      <w:pPr>
        <w:spacing w:after="0"/>
        <w:rPr>
          <w:rFonts w:ascii="Arial" w:hAnsi="Arial" w:cs="Arial"/>
          <w:szCs w:val="24"/>
        </w:rPr>
      </w:pPr>
    </w:p>
    <w:p w14:paraId="19379D66" w14:textId="570220BA" w:rsidR="00F74C24" w:rsidRPr="00275505" w:rsidRDefault="00F74C24" w:rsidP="009F5AFB">
      <w:pPr>
        <w:pStyle w:val="Akapitzlist"/>
        <w:numPr>
          <w:ilvl w:val="0"/>
          <w:numId w:val="40"/>
        </w:numPr>
        <w:spacing w:after="0"/>
        <w:rPr>
          <w:rFonts w:ascii="Arial" w:hAnsi="Arial" w:cs="Arial"/>
          <w:szCs w:val="24"/>
        </w:rPr>
      </w:pPr>
      <w:r w:rsidRPr="00275505">
        <w:rPr>
          <w:rFonts w:ascii="Arial" w:hAnsi="Arial" w:cs="Arial"/>
          <w:b/>
          <w:szCs w:val="24"/>
          <w:u w:val="single"/>
        </w:rPr>
        <w:t>BIURKO KOMPUTEROWE + KONTENER</w:t>
      </w:r>
      <w:r w:rsidRPr="00275505">
        <w:rPr>
          <w:rFonts w:ascii="Arial" w:hAnsi="Arial" w:cs="Arial"/>
          <w:szCs w:val="24"/>
        </w:rPr>
        <w:t xml:space="preserve"> – 1  komplet</w:t>
      </w:r>
    </w:p>
    <w:p w14:paraId="059E1558" w14:textId="77777777" w:rsidR="00F74C24" w:rsidRPr="00275505" w:rsidRDefault="00F74C24" w:rsidP="00F74C24">
      <w:pPr>
        <w:pStyle w:val="Akapitzlist"/>
        <w:spacing w:after="0"/>
        <w:ind w:left="0"/>
        <w:rPr>
          <w:rFonts w:ascii="Arial" w:hAnsi="Arial" w:cs="Arial"/>
          <w:szCs w:val="24"/>
        </w:rPr>
      </w:pPr>
      <w:r w:rsidRPr="00275505">
        <w:rPr>
          <w:rFonts w:ascii="Arial" w:hAnsi="Arial" w:cs="Arial"/>
          <w:szCs w:val="24"/>
        </w:rPr>
        <w:t xml:space="preserve">Wymiary biurka (cm): </w:t>
      </w:r>
      <w:r w:rsidRPr="00275505">
        <w:rPr>
          <w:rFonts w:ascii="Arial" w:hAnsi="Arial" w:cs="Arial"/>
          <w:b/>
          <w:szCs w:val="24"/>
        </w:rPr>
        <w:t>140 x 60 x 76</w:t>
      </w:r>
      <w:r w:rsidRPr="00275505">
        <w:rPr>
          <w:rFonts w:ascii="Arial" w:hAnsi="Arial" w:cs="Arial"/>
          <w:szCs w:val="24"/>
        </w:rPr>
        <w:t xml:space="preserve"> (</w:t>
      </w:r>
      <w:proofErr w:type="spellStart"/>
      <w:r w:rsidRPr="00275505">
        <w:rPr>
          <w:rFonts w:ascii="Arial" w:hAnsi="Arial" w:cs="Arial"/>
          <w:szCs w:val="24"/>
        </w:rPr>
        <w:t>SxGxH</w:t>
      </w:r>
      <w:proofErr w:type="spellEnd"/>
      <w:r w:rsidRPr="00275505">
        <w:rPr>
          <w:rFonts w:ascii="Arial" w:hAnsi="Arial" w:cs="Arial"/>
          <w:szCs w:val="24"/>
        </w:rPr>
        <w:t>) (Zamawiający dopuszcza tolerancję wymiarów +/- 2 cm)</w:t>
      </w:r>
    </w:p>
    <w:p w14:paraId="1CA588CB" w14:textId="77777777" w:rsidR="00F74C24" w:rsidRPr="00275505" w:rsidRDefault="00F74C24" w:rsidP="00F74C24">
      <w:pPr>
        <w:pStyle w:val="Akapitzlist"/>
        <w:spacing w:after="0"/>
        <w:ind w:left="0"/>
        <w:rPr>
          <w:rFonts w:ascii="Arial" w:hAnsi="Arial" w:cs="Arial"/>
          <w:szCs w:val="24"/>
        </w:rPr>
      </w:pPr>
      <w:r w:rsidRPr="00275505">
        <w:rPr>
          <w:rFonts w:ascii="Arial" w:hAnsi="Arial" w:cs="Arial"/>
          <w:szCs w:val="24"/>
        </w:rPr>
        <w:t xml:space="preserve">Blat musi być wykonany z płyty wiórowej dwustronnie </w:t>
      </w:r>
      <w:proofErr w:type="spellStart"/>
      <w:r w:rsidRPr="00275505">
        <w:rPr>
          <w:rFonts w:ascii="Arial" w:hAnsi="Arial" w:cs="Arial"/>
          <w:szCs w:val="24"/>
        </w:rPr>
        <w:t>melaminowanej</w:t>
      </w:r>
      <w:proofErr w:type="spellEnd"/>
      <w:r w:rsidRPr="00275505">
        <w:rPr>
          <w:rFonts w:ascii="Arial" w:hAnsi="Arial" w:cs="Arial"/>
          <w:szCs w:val="24"/>
        </w:rPr>
        <w:t xml:space="preserve"> o grubości min.36 mm, obrzeże ma być oklejone listwą PCV o grubości min.2mm. W blacie ma być  1 otwór na kable z przelotką fi 80 mm. Pod batem musi być  1 wysuwana półka na klawiaturę.</w:t>
      </w:r>
    </w:p>
    <w:p w14:paraId="157D9397" w14:textId="77777777" w:rsidR="00F74C24" w:rsidRPr="001738E3" w:rsidRDefault="00F74C24" w:rsidP="00F74C24">
      <w:pPr>
        <w:pStyle w:val="Akapitzlist"/>
        <w:spacing w:after="0"/>
        <w:ind w:left="0"/>
        <w:rPr>
          <w:rFonts w:ascii="Arial" w:hAnsi="Arial" w:cs="Arial"/>
          <w:szCs w:val="24"/>
        </w:rPr>
      </w:pPr>
      <w:r w:rsidRPr="00275505">
        <w:rPr>
          <w:rFonts w:ascii="Arial" w:hAnsi="Arial" w:cs="Arial"/>
          <w:szCs w:val="24"/>
        </w:rPr>
        <w:t xml:space="preserve">Biurko  musi być na stelażu metalowym o przekroju kwadratu malowanym proszkowo – kolor jasno szary, nie odbijający refleksów świetlnych. Z czoła biurka musi być  maskownica o wysokości min. 30 cm wykonana z płyty dwustronnie </w:t>
      </w:r>
      <w:proofErr w:type="spellStart"/>
      <w:r w:rsidRPr="00275505">
        <w:rPr>
          <w:rFonts w:ascii="Arial" w:hAnsi="Arial" w:cs="Arial"/>
          <w:szCs w:val="24"/>
        </w:rPr>
        <w:t>melaminowanej</w:t>
      </w:r>
      <w:proofErr w:type="spellEnd"/>
      <w:r w:rsidRPr="00275505">
        <w:rPr>
          <w:rFonts w:ascii="Arial" w:hAnsi="Arial" w:cs="Arial"/>
          <w:szCs w:val="24"/>
        </w:rPr>
        <w:t xml:space="preserve"> o grubości min. 18 mm.</w:t>
      </w:r>
    </w:p>
    <w:p w14:paraId="0D93B20B" w14:textId="77777777" w:rsidR="00F74C24" w:rsidRPr="001738E3" w:rsidRDefault="00F74C24" w:rsidP="00F74C24">
      <w:pPr>
        <w:pStyle w:val="Akapitzlist"/>
        <w:spacing w:after="0"/>
        <w:ind w:left="0"/>
        <w:rPr>
          <w:rFonts w:ascii="Arial" w:hAnsi="Arial" w:cs="Arial"/>
          <w:szCs w:val="24"/>
        </w:rPr>
      </w:pPr>
      <w:r w:rsidRPr="001738E3">
        <w:rPr>
          <w:rFonts w:ascii="Arial" w:hAnsi="Arial" w:cs="Arial"/>
          <w:szCs w:val="24"/>
        </w:rPr>
        <w:t>Kolor – szary  platynowy</w:t>
      </w:r>
    </w:p>
    <w:p w14:paraId="76220D96" w14:textId="77777777" w:rsidR="00F74C24" w:rsidRPr="00275505" w:rsidRDefault="00F74C24" w:rsidP="00F74C24">
      <w:pPr>
        <w:pStyle w:val="Akapitzlist"/>
        <w:spacing w:after="0"/>
        <w:ind w:left="0"/>
        <w:rPr>
          <w:rFonts w:ascii="Arial" w:hAnsi="Arial" w:cs="Arial"/>
          <w:szCs w:val="24"/>
        </w:rPr>
      </w:pPr>
      <w:r w:rsidRPr="001738E3">
        <w:rPr>
          <w:rFonts w:ascii="Arial" w:hAnsi="Arial" w:cs="Arial"/>
          <w:szCs w:val="24"/>
        </w:rPr>
        <w:t xml:space="preserve">Wymiary kontenera (cm): 60 </w:t>
      </w:r>
      <w:r w:rsidRPr="00275505">
        <w:rPr>
          <w:rFonts w:ascii="Arial" w:hAnsi="Arial" w:cs="Arial"/>
          <w:szCs w:val="24"/>
        </w:rPr>
        <w:t>x 45 (</w:t>
      </w:r>
      <w:proofErr w:type="spellStart"/>
      <w:r w:rsidRPr="00275505">
        <w:rPr>
          <w:rFonts w:ascii="Arial" w:hAnsi="Arial" w:cs="Arial"/>
          <w:szCs w:val="24"/>
        </w:rPr>
        <w:t>SxG</w:t>
      </w:r>
      <w:proofErr w:type="spellEnd"/>
      <w:r w:rsidRPr="00275505">
        <w:rPr>
          <w:rFonts w:ascii="Arial" w:hAnsi="Arial" w:cs="Arial"/>
          <w:szCs w:val="24"/>
        </w:rPr>
        <w:t>), wysokość dostosowana do wysokości biura, tak aby kontener swobodnie można wsuwać pod biurko(Zamawiający dopuszcza tolerancję wymiarów +/- 2 cm)</w:t>
      </w:r>
    </w:p>
    <w:p w14:paraId="1370192C" w14:textId="77777777" w:rsidR="00F74C24" w:rsidRPr="00275505" w:rsidRDefault="00F74C24" w:rsidP="00F74C24">
      <w:pPr>
        <w:pStyle w:val="Akapitzlist"/>
        <w:spacing w:after="0"/>
        <w:ind w:left="0"/>
        <w:rPr>
          <w:rFonts w:ascii="Arial" w:hAnsi="Arial" w:cs="Arial"/>
          <w:szCs w:val="24"/>
        </w:rPr>
      </w:pPr>
      <w:r w:rsidRPr="00275505">
        <w:rPr>
          <w:rFonts w:ascii="Arial" w:hAnsi="Arial" w:cs="Arial"/>
          <w:szCs w:val="24"/>
        </w:rPr>
        <w:t xml:space="preserve">Szafka-kontener musi być z czterema szufladami. Szuflady mają być zamykane zamkiem centralnym z dwoma kluczykami. Blat musi być  wykonany z płyty wiórowej dwustronnie </w:t>
      </w:r>
      <w:proofErr w:type="spellStart"/>
      <w:r w:rsidRPr="00275505">
        <w:rPr>
          <w:rFonts w:ascii="Arial" w:hAnsi="Arial" w:cs="Arial"/>
          <w:szCs w:val="24"/>
        </w:rPr>
        <w:t>melaminowanej</w:t>
      </w:r>
      <w:proofErr w:type="spellEnd"/>
      <w:r w:rsidRPr="00275505">
        <w:rPr>
          <w:rFonts w:ascii="Arial" w:hAnsi="Arial" w:cs="Arial"/>
          <w:szCs w:val="24"/>
        </w:rPr>
        <w:t xml:space="preserve"> o grubości min. 28 mm, obrzeże oklejone listwą PCV o grubości min. 2 mm. Korpus musi być wykonany z płyty dwustronnie </w:t>
      </w:r>
      <w:proofErr w:type="spellStart"/>
      <w:r w:rsidRPr="00275505">
        <w:rPr>
          <w:rFonts w:ascii="Arial" w:hAnsi="Arial" w:cs="Arial"/>
          <w:szCs w:val="24"/>
        </w:rPr>
        <w:t>melaminowanej</w:t>
      </w:r>
      <w:proofErr w:type="spellEnd"/>
      <w:r w:rsidRPr="00275505">
        <w:rPr>
          <w:rFonts w:ascii="Arial" w:hAnsi="Arial" w:cs="Arial"/>
          <w:szCs w:val="24"/>
        </w:rPr>
        <w:t xml:space="preserve"> o grubości min. 18mm. Szuflady mają być zamocowane do korpusu poprzez metalowe prowadnice rolkowe z mechanizmem </w:t>
      </w:r>
      <w:proofErr w:type="spellStart"/>
      <w:r w:rsidRPr="00275505">
        <w:rPr>
          <w:rFonts w:ascii="Arial" w:hAnsi="Arial" w:cs="Arial"/>
          <w:szCs w:val="24"/>
        </w:rPr>
        <w:t>samodomyku</w:t>
      </w:r>
      <w:proofErr w:type="spellEnd"/>
      <w:r w:rsidRPr="00275505">
        <w:rPr>
          <w:rFonts w:ascii="Arial" w:hAnsi="Arial" w:cs="Arial"/>
          <w:szCs w:val="24"/>
        </w:rPr>
        <w:t xml:space="preserve">. Kontener ma być  na kółkach jezdnych obrotowych. Uchwyty do otwierania szuflad mają być wmontowane we front szuflady i </w:t>
      </w:r>
      <w:proofErr w:type="spellStart"/>
      <w:r w:rsidRPr="00275505">
        <w:rPr>
          <w:rFonts w:ascii="Arial" w:hAnsi="Arial" w:cs="Arial"/>
          <w:szCs w:val="24"/>
        </w:rPr>
        <w:t>wylicowane</w:t>
      </w:r>
      <w:proofErr w:type="spellEnd"/>
      <w:r w:rsidRPr="00275505">
        <w:rPr>
          <w:rFonts w:ascii="Arial" w:hAnsi="Arial" w:cs="Arial"/>
          <w:szCs w:val="24"/>
        </w:rPr>
        <w:t xml:space="preserve"> z frontem </w:t>
      </w:r>
      <w:proofErr w:type="spellStart"/>
      <w:r w:rsidRPr="00275505">
        <w:rPr>
          <w:rFonts w:ascii="Arial" w:hAnsi="Arial" w:cs="Arial"/>
          <w:szCs w:val="24"/>
        </w:rPr>
        <w:t>kontenerka</w:t>
      </w:r>
      <w:proofErr w:type="spellEnd"/>
      <w:r w:rsidRPr="00275505">
        <w:rPr>
          <w:rFonts w:ascii="Arial" w:hAnsi="Arial" w:cs="Arial"/>
          <w:szCs w:val="24"/>
        </w:rPr>
        <w:t>.</w:t>
      </w:r>
    </w:p>
    <w:p w14:paraId="4E827331" w14:textId="77777777" w:rsidR="00F74C24" w:rsidRPr="00275505" w:rsidRDefault="00F74C24" w:rsidP="00F74C24">
      <w:pPr>
        <w:pStyle w:val="Akapitzlist"/>
        <w:spacing w:after="0"/>
        <w:ind w:left="0"/>
        <w:rPr>
          <w:rFonts w:ascii="Arial" w:hAnsi="Arial" w:cs="Arial"/>
          <w:szCs w:val="24"/>
        </w:rPr>
      </w:pPr>
      <w:r w:rsidRPr="00275505">
        <w:rPr>
          <w:rFonts w:ascii="Arial" w:hAnsi="Arial" w:cs="Arial"/>
          <w:szCs w:val="24"/>
        </w:rPr>
        <w:t>Kolor – szary  platynowy</w:t>
      </w:r>
    </w:p>
    <w:p w14:paraId="7D8A0034" w14:textId="77777777" w:rsidR="00F74C24" w:rsidRPr="00275505" w:rsidRDefault="00F74C24" w:rsidP="00F74C24">
      <w:pPr>
        <w:pStyle w:val="Akapitzlist"/>
        <w:spacing w:after="0"/>
        <w:ind w:left="0"/>
        <w:rPr>
          <w:rFonts w:ascii="Arial" w:hAnsi="Arial" w:cs="Arial"/>
          <w:szCs w:val="24"/>
        </w:rPr>
      </w:pPr>
      <w:r w:rsidRPr="00275505">
        <w:rPr>
          <w:rFonts w:ascii="Arial" w:hAnsi="Arial" w:cs="Arial"/>
          <w:szCs w:val="24"/>
        </w:rPr>
        <w:t>Przykład  wzornictwa – jak wyżej(UWAGA:  zdjęcie ma wyłącznie charakter poglądowy)</w:t>
      </w:r>
    </w:p>
    <w:p w14:paraId="3236D030" w14:textId="77777777" w:rsidR="00F74C24" w:rsidRPr="00275505" w:rsidRDefault="00F74C24" w:rsidP="00F74C24">
      <w:pPr>
        <w:pStyle w:val="Akapitzlist"/>
        <w:spacing w:after="0"/>
        <w:rPr>
          <w:rFonts w:ascii="Arial" w:hAnsi="Arial" w:cs="Arial"/>
          <w:szCs w:val="24"/>
        </w:rPr>
      </w:pPr>
    </w:p>
    <w:p w14:paraId="7BDDA0AB" w14:textId="77777777" w:rsidR="00F74C24" w:rsidRPr="00275505" w:rsidRDefault="00F74C24" w:rsidP="009F5AFB">
      <w:pPr>
        <w:pStyle w:val="Akapitzlist"/>
        <w:numPr>
          <w:ilvl w:val="0"/>
          <w:numId w:val="40"/>
        </w:numPr>
        <w:spacing w:after="0"/>
        <w:rPr>
          <w:rFonts w:ascii="Arial" w:hAnsi="Arial" w:cs="Arial"/>
          <w:szCs w:val="24"/>
        </w:rPr>
      </w:pPr>
      <w:r w:rsidRPr="00275505">
        <w:rPr>
          <w:rFonts w:ascii="Arial" w:hAnsi="Arial" w:cs="Arial"/>
          <w:b/>
          <w:szCs w:val="24"/>
          <w:u w:val="single"/>
        </w:rPr>
        <w:t>KOMODA na dokumenty</w:t>
      </w:r>
      <w:r w:rsidRPr="00275505">
        <w:rPr>
          <w:rFonts w:ascii="Arial" w:hAnsi="Arial" w:cs="Arial"/>
          <w:szCs w:val="24"/>
        </w:rPr>
        <w:t xml:space="preserve"> – 2 sztuki</w:t>
      </w:r>
    </w:p>
    <w:p w14:paraId="0069BB28" w14:textId="77777777" w:rsidR="00F74C24" w:rsidRPr="001738E3" w:rsidRDefault="00F74C24" w:rsidP="00F74C24">
      <w:pPr>
        <w:pStyle w:val="Akapitzlist"/>
        <w:spacing w:after="0"/>
        <w:ind w:left="0"/>
        <w:rPr>
          <w:rFonts w:ascii="Arial" w:hAnsi="Arial" w:cs="Arial"/>
          <w:szCs w:val="24"/>
        </w:rPr>
      </w:pPr>
      <w:r w:rsidRPr="00275505">
        <w:rPr>
          <w:rFonts w:ascii="Arial" w:hAnsi="Arial" w:cs="Arial"/>
          <w:szCs w:val="24"/>
        </w:rPr>
        <w:t xml:space="preserve">Wymiary (cm): </w:t>
      </w:r>
      <w:r w:rsidRPr="00275505">
        <w:rPr>
          <w:rFonts w:ascii="Arial" w:hAnsi="Arial" w:cs="Arial"/>
          <w:b/>
          <w:szCs w:val="24"/>
        </w:rPr>
        <w:t>110 x 110 x 40</w:t>
      </w:r>
      <w:r w:rsidRPr="00275505">
        <w:rPr>
          <w:rFonts w:ascii="Arial" w:hAnsi="Arial" w:cs="Arial"/>
          <w:szCs w:val="24"/>
        </w:rPr>
        <w:t xml:space="preserve"> (</w:t>
      </w:r>
      <w:proofErr w:type="spellStart"/>
      <w:r w:rsidRPr="00275505">
        <w:rPr>
          <w:rFonts w:ascii="Arial" w:hAnsi="Arial" w:cs="Arial"/>
          <w:szCs w:val="24"/>
        </w:rPr>
        <w:t>HxSxG</w:t>
      </w:r>
      <w:proofErr w:type="spellEnd"/>
      <w:r w:rsidRPr="00275505">
        <w:rPr>
          <w:rFonts w:ascii="Arial" w:hAnsi="Arial" w:cs="Arial"/>
          <w:szCs w:val="24"/>
        </w:rPr>
        <w:t>) (Zamawiający dopuszcza tolerancję wymiarów +/- 2 cm)</w:t>
      </w:r>
    </w:p>
    <w:p w14:paraId="733DAAE5" w14:textId="77777777" w:rsidR="00F74C24" w:rsidRPr="001738E3" w:rsidRDefault="00F74C24" w:rsidP="00F74C24">
      <w:pPr>
        <w:spacing w:after="0"/>
        <w:rPr>
          <w:rFonts w:ascii="Arial" w:hAnsi="Arial" w:cs="Arial"/>
          <w:szCs w:val="24"/>
        </w:rPr>
      </w:pPr>
    </w:p>
    <w:p w14:paraId="1FD20A55" w14:textId="77777777" w:rsidR="00F74C24" w:rsidRPr="00275505" w:rsidRDefault="00F74C24" w:rsidP="00F74C24">
      <w:pPr>
        <w:spacing w:after="0"/>
        <w:jc w:val="both"/>
        <w:rPr>
          <w:rFonts w:ascii="Arial" w:hAnsi="Arial" w:cs="Arial"/>
          <w:szCs w:val="24"/>
        </w:rPr>
      </w:pPr>
      <w:r w:rsidRPr="001738E3">
        <w:rPr>
          <w:rFonts w:ascii="Arial" w:hAnsi="Arial" w:cs="Arial"/>
          <w:szCs w:val="24"/>
        </w:rPr>
        <w:t xml:space="preserve">Górny i </w:t>
      </w:r>
      <w:r w:rsidRPr="00275505">
        <w:rPr>
          <w:rFonts w:ascii="Arial" w:hAnsi="Arial" w:cs="Arial"/>
          <w:szCs w:val="24"/>
        </w:rPr>
        <w:t xml:space="preserve">dolny wieniec ma być wykonany z płyty wiórowej dwustronnie </w:t>
      </w:r>
      <w:proofErr w:type="spellStart"/>
      <w:r w:rsidRPr="00275505">
        <w:rPr>
          <w:rFonts w:ascii="Arial" w:hAnsi="Arial" w:cs="Arial"/>
          <w:szCs w:val="24"/>
        </w:rPr>
        <w:t>melaminowanej</w:t>
      </w:r>
      <w:proofErr w:type="spellEnd"/>
      <w:r w:rsidRPr="00275505">
        <w:rPr>
          <w:rFonts w:ascii="Arial" w:hAnsi="Arial" w:cs="Arial"/>
          <w:szCs w:val="24"/>
        </w:rPr>
        <w:t xml:space="preserve"> o grubości min.28 mm, obrzeże oklejone listwą PCV o grubości min.2 mm. Boki szafy i półki wykonane z płyty dwustronnie </w:t>
      </w:r>
      <w:proofErr w:type="spellStart"/>
      <w:r w:rsidRPr="00275505">
        <w:rPr>
          <w:rFonts w:ascii="Arial" w:hAnsi="Arial" w:cs="Arial"/>
          <w:szCs w:val="24"/>
        </w:rPr>
        <w:t>melaminowanej</w:t>
      </w:r>
      <w:proofErr w:type="spellEnd"/>
      <w:r w:rsidRPr="00275505">
        <w:rPr>
          <w:rFonts w:ascii="Arial" w:hAnsi="Arial" w:cs="Arial"/>
          <w:szCs w:val="24"/>
        </w:rPr>
        <w:t xml:space="preserve"> o grubości min.18 mm, oklejone listwą PCV o grubości min. 0,6 mm. Półki, min. 2 sztuki, mają być zamontowane w odległości umożliwiającej pionowe ustawienie segregatora standardowej wysokości formatu A4. Komoda musi być zamykana żaluzją poziomą w kolorze satynowym z uchwytem dopasowanym do koloru żaluzji. Żaluzja ma być zamykana na zamek.</w:t>
      </w:r>
    </w:p>
    <w:p w14:paraId="57E31966" w14:textId="5FCA06E8" w:rsidR="00F74C24" w:rsidRPr="00275505" w:rsidRDefault="00F74C24" w:rsidP="00F74C24">
      <w:pPr>
        <w:spacing w:after="0"/>
        <w:jc w:val="both"/>
        <w:rPr>
          <w:rFonts w:ascii="Arial" w:hAnsi="Arial" w:cs="Arial"/>
          <w:szCs w:val="24"/>
        </w:rPr>
      </w:pPr>
      <w:r w:rsidRPr="00275505">
        <w:rPr>
          <w:rFonts w:ascii="Arial" w:hAnsi="Arial" w:cs="Arial"/>
          <w:szCs w:val="24"/>
        </w:rPr>
        <w:t xml:space="preserve">Tylna ściana ma być wykonana z płyty HDF o grubości min. 3 mm w kolorze melaminy. Komoda na nóżkach </w:t>
      </w:r>
      <w:r w:rsidR="001738E3" w:rsidRPr="00275505">
        <w:rPr>
          <w:rFonts w:ascii="Arial" w:hAnsi="Arial" w:cs="Arial"/>
          <w:szCs w:val="24"/>
        </w:rPr>
        <w:t xml:space="preserve">           </w:t>
      </w:r>
      <w:r w:rsidRPr="00275505">
        <w:rPr>
          <w:rFonts w:ascii="Arial" w:hAnsi="Arial" w:cs="Arial"/>
          <w:szCs w:val="24"/>
        </w:rPr>
        <w:t>o wysokości ok. 26mm z możliwością regulacji od wewnątrz korpusu.</w:t>
      </w:r>
    </w:p>
    <w:p w14:paraId="3E523293" w14:textId="77777777" w:rsidR="00F74C24" w:rsidRPr="001738E3" w:rsidRDefault="00F74C24" w:rsidP="00F74C24">
      <w:pPr>
        <w:spacing w:after="0"/>
        <w:rPr>
          <w:rFonts w:ascii="Arial" w:hAnsi="Arial" w:cs="Arial"/>
          <w:szCs w:val="24"/>
        </w:rPr>
      </w:pPr>
      <w:r w:rsidRPr="00275505">
        <w:rPr>
          <w:rFonts w:ascii="Arial" w:hAnsi="Arial" w:cs="Arial"/>
          <w:szCs w:val="24"/>
        </w:rPr>
        <w:t>Kolor – szary platynowy.</w:t>
      </w:r>
    </w:p>
    <w:p w14:paraId="726B070B" w14:textId="77777777" w:rsidR="00F74C24" w:rsidRPr="001738E3" w:rsidRDefault="00F74C24" w:rsidP="00F74C24">
      <w:pPr>
        <w:spacing w:after="0"/>
        <w:rPr>
          <w:rFonts w:ascii="Arial" w:hAnsi="Arial" w:cs="Arial"/>
          <w:szCs w:val="24"/>
        </w:rPr>
      </w:pPr>
    </w:p>
    <w:p w14:paraId="0EFA2271" w14:textId="77777777" w:rsidR="00F74C24" w:rsidRPr="001738E3" w:rsidRDefault="00F74C24" w:rsidP="00F74C24">
      <w:pPr>
        <w:spacing w:after="0"/>
        <w:rPr>
          <w:rFonts w:ascii="Arial" w:hAnsi="Arial" w:cs="Arial"/>
          <w:szCs w:val="24"/>
        </w:rPr>
      </w:pPr>
      <w:r w:rsidRPr="001738E3">
        <w:rPr>
          <w:rFonts w:ascii="Arial" w:hAnsi="Arial" w:cs="Arial"/>
          <w:noProof/>
          <w:sz w:val="20"/>
          <w:lang w:eastAsia="pl-PL"/>
        </w:rPr>
        <w:lastRenderedPageBreak/>
        <w:drawing>
          <wp:inline distT="0" distB="0" distL="0" distR="0" wp14:anchorId="3CDBE425" wp14:editId="5ACC35E8">
            <wp:extent cx="2362200" cy="2362200"/>
            <wp:effectExtent l="0" t="0" r="0" b="0"/>
            <wp:docPr id="14" name="Obraz 14" descr="Znalezione obrazy dla zapytania komoda zamykana Å¼aluzjÄ pozi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komoda zamykana Å¼aluzjÄ poziom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62200" cy="2362200"/>
                    </a:xfrm>
                    <a:prstGeom prst="rect">
                      <a:avLst/>
                    </a:prstGeom>
                    <a:noFill/>
                    <a:ln>
                      <a:noFill/>
                    </a:ln>
                  </pic:spPr>
                </pic:pic>
              </a:graphicData>
            </a:graphic>
          </wp:inline>
        </w:drawing>
      </w:r>
    </w:p>
    <w:p w14:paraId="2D07FCD4" w14:textId="77777777" w:rsidR="00F74C24" w:rsidRPr="001738E3" w:rsidRDefault="00F74C24" w:rsidP="00F74C24">
      <w:pPr>
        <w:spacing w:after="0"/>
        <w:rPr>
          <w:rFonts w:ascii="Arial" w:hAnsi="Arial" w:cs="Arial"/>
          <w:szCs w:val="24"/>
        </w:rPr>
      </w:pPr>
    </w:p>
    <w:p w14:paraId="267B1833" w14:textId="77777777" w:rsidR="00F74C24" w:rsidRPr="001738E3" w:rsidRDefault="00F74C24" w:rsidP="00F74C24">
      <w:pPr>
        <w:spacing w:after="0"/>
        <w:rPr>
          <w:rFonts w:ascii="Arial" w:hAnsi="Arial" w:cs="Arial"/>
          <w:szCs w:val="24"/>
        </w:rPr>
      </w:pPr>
    </w:p>
    <w:p w14:paraId="5B5C256E" w14:textId="77777777" w:rsidR="00F74C24" w:rsidRPr="001738E3" w:rsidRDefault="00F74C24" w:rsidP="009F5AFB">
      <w:pPr>
        <w:pStyle w:val="Akapitzlist"/>
        <w:numPr>
          <w:ilvl w:val="0"/>
          <w:numId w:val="40"/>
        </w:numPr>
        <w:spacing w:after="0"/>
        <w:rPr>
          <w:rFonts w:ascii="Arial" w:hAnsi="Arial" w:cs="Arial"/>
          <w:szCs w:val="24"/>
        </w:rPr>
      </w:pPr>
      <w:r w:rsidRPr="001738E3">
        <w:rPr>
          <w:rFonts w:ascii="Arial" w:hAnsi="Arial" w:cs="Arial"/>
          <w:b/>
          <w:szCs w:val="24"/>
          <w:u w:val="single"/>
        </w:rPr>
        <w:t>KOMODA na dokumenty</w:t>
      </w:r>
      <w:r w:rsidRPr="001738E3">
        <w:rPr>
          <w:rFonts w:ascii="Arial" w:hAnsi="Arial" w:cs="Arial"/>
          <w:szCs w:val="24"/>
        </w:rPr>
        <w:t xml:space="preserve"> – 1 sztuka</w:t>
      </w:r>
    </w:p>
    <w:p w14:paraId="7914E30B" w14:textId="77777777" w:rsidR="00F74C24" w:rsidRPr="00275505" w:rsidRDefault="00F74C24" w:rsidP="00F74C24">
      <w:pPr>
        <w:pStyle w:val="Akapitzlist"/>
        <w:spacing w:after="0"/>
        <w:ind w:left="0"/>
        <w:rPr>
          <w:rFonts w:ascii="Arial" w:hAnsi="Arial" w:cs="Arial"/>
          <w:szCs w:val="24"/>
        </w:rPr>
      </w:pPr>
      <w:r w:rsidRPr="00275505">
        <w:rPr>
          <w:rFonts w:ascii="Arial" w:hAnsi="Arial" w:cs="Arial"/>
          <w:szCs w:val="24"/>
        </w:rPr>
        <w:t xml:space="preserve">Wymiary (cm): </w:t>
      </w:r>
      <w:r w:rsidRPr="00275505">
        <w:rPr>
          <w:rFonts w:ascii="Arial" w:hAnsi="Arial" w:cs="Arial"/>
          <w:b/>
          <w:szCs w:val="24"/>
        </w:rPr>
        <w:t>90 x 90 x 50</w:t>
      </w:r>
      <w:r w:rsidRPr="00275505">
        <w:rPr>
          <w:rFonts w:ascii="Arial" w:hAnsi="Arial" w:cs="Arial"/>
          <w:szCs w:val="24"/>
        </w:rPr>
        <w:t xml:space="preserve"> (</w:t>
      </w:r>
      <w:proofErr w:type="spellStart"/>
      <w:r w:rsidRPr="00275505">
        <w:rPr>
          <w:rFonts w:ascii="Arial" w:hAnsi="Arial" w:cs="Arial"/>
          <w:szCs w:val="24"/>
        </w:rPr>
        <w:t>HxSxG</w:t>
      </w:r>
      <w:proofErr w:type="spellEnd"/>
      <w:r w:rsidRPr="00275505">
        <w:rPr>
          <w:rFonts w:ascii="Arial" w:hAnsi="Arial" w:cs="Arial"/>
          <w:szCs w:val="24"/>
        </w:rPr>
        <w:t>) (Zamawiający dopuszcza tolerancję wymiarów +/- 2 cm)</w:t>
      </w:r>
    </w:p>
    <w:p w14:paraId="31572764" w14:textId="77777777" w:rsidR="00F74C24" w:rsidRPr="00275505" w:rsidRDefault="00F74C24" w:rsidP="00F74C24">
      <w:pPr>
        <w:pStyle w:val="Akapitzlist"/>
        <w:ind w:left="0"/>
        <w:rPr>
          <w:rFonts w:ascii="Arial" w:hAnsi="Arial" w:cs="Arial"/>
          <w:szCs w:val="24"/>
        </w:rPr>
      </w:pPr>
    </w:p>
    <w:p w14:paraId="778EEDAF" w14:textId="6477DF73" w:rsidR="00F74C24" w:rsidRPr="00275505" w:rsidRDefault="00F74C24" w:rsidP="00F74C24">
      <w:pPr>
        <w:pStyle w:val="Akapitzlist"/>
        <w:ind w:left="0"/>
        <w:jc w:val="both"/>
        <w:rPr>
          <w:rFonts w:ascii="Arial" w:hAnsi="Arial" w:cs="Arial"/>
          <w:szCs w:val="24"/>
        </w:rPr>
      </w:pPr>
      <w:r w:rsidRPr="00275505">
        <w:rPr>
          <w:rFonts w:ascii="Arial" w:hAnsi="Arial" w:cs="Arial"/>
          <w:szCs w:val="24"/>
        </w:rPr>
        <w:t xml:space="preserve">Górny i dolny wieniec ma być wykonany z płyty wiórowej dwustronnie </w:t>
      </w:r>
      <w:proofErr w:type="spellStart"/>
      <w:r w:rsidRPr="00275505">
        <w:rPr>
          <w:rFonts w:ascii="Arial" w:hAnsi="Arial" w:cs="Arial"/>
          <w:szCs w:val="24"/>
        </w:rPr>
        <w:t>melaminowanej</w:t>
      </w:r>
      <w:proofErr w:type="spellEnd"/>
      <w:r w:rsidRPr="00275505">
        <w:rPr>
          <w:rFonts w:ascii="Arial" w:hAnsi="Arial" w:cs="Arial"/>
          <w:szCs w:val="24"/>
        </w:rPr>
        <w:t xml:space="preserve"> o grubości min. 28mm, obrzeże oklejone listwą PCV o grubości min. 2mm. W środku komoda podzielona na dwie równe części pionową ścianką o grubości min. 28 mm, obrzeże ma być oklejone listwą PCV o grubości min. 2mm. W jednej części szafki mają być zamontowane 4 szuflady, w drugiej półki (2 sztuki).  Boki szafy i półki mają być wykonane z płyty dwustronnie </w:t>
      </w:r>
      <w:proofErr w:type="spellStart"/>
      <w:r w:rsidRPr="00275505">
        <w:rPr>
          <w:rFonts w:ascii="Arial" w:hAnsi="Arial" w:cs="Arial"/>
          <w:szCs w:val="24"/>
        </w:rPr>
        <w:t>melaminowanej</w:t>
      </w:r>
      <w:proofErr w:type="spellEnd"/>
      <w:r w:rsidRPr="00275505">
        <w:rPr>
          <w:rFonts w:ascii="Arial" w:hAnsi="Arial" w:cs="Arial"/>
          <w:szCs w:val="24"/>
        </w:rPr>
        <w:t xml:space="preserve"> o grubości min. 18 mm, oklejone listwą PCV o grubości min. 0,6 mm. Półki, 2 sztuki, mają być zamontowane w odległości umożliwiającej pionowe ustawienie segregatora standardowej wysokości formatu A4. Komoda ma być zamykana  żaluzją poziomą w kolorze satynowym </w:t>
      </w:r>
      <w:r w:rsidR="001738E3" w:rsidRPr="00275505">
        <w:rPr>
          <w:rFonts w:ascii="Arial" w:hAnsi="Arial" w:cs="Arial"/>
          <w:szCs w:val="24"/>
        </w:rPr>
        <w:t xml:space="preserve">                            </w:t>
      </w:r>
      <w:r w:rsidRPr="00275505">
        <w:rPr>
          <w:rFonts w:ascii="Arial" w:hAnsi="Arial" w:cs="Arial"/>
          <w:szCs w:val="24"/>
        </w:rPr>
        <w:t>z uchwytem dopasowanym do koloru żaluzji. Żaluzja ma być zamykana na zamek.</w:t>
      </w:r>
    </w:p>
    <w:p w14:paraId="414141EB" w14:textId="77777777" w:rsidR="00F74C24" w:rsidRPr="00275505" w:rsidRDefault="00F74C24" w:rsidP="00F74C24">
      <w:pPr>
        <w:pStyle w:val="Akapitzlist"/>
        <w:ind w:left="0"/>
        <w:rPr>
          <w:rFonts w:ascii="Arial" w:hAnsi="Arial" w:cs="Arial"/>
          <w:szCs w:val="24"/>
        </w:rPr>
      </w:pPr>
      <w:r w:rsidRPr="00275505">
        <w:rPr>
          <w:rFonts w:ascii="Arial" w:hAnsi="Arial" w:cs="Arial"/>
          <w:szCs w:val="24"/>
        </w:rPr>
        <w:t>Tylna ściana z płyty HDF o grubości min. 3mm w kolorze melaminy. Komoda na nóżkach o wysokości ok. 26mm z możliwością regulacji od wewnątrz korpusu.</w:t>
      </w:r>
    </w:p>
    <w:p w14:paraId="7F8AAB36" w14:textId="77777777" w:rsidR="00F74C24" w:rsidRPr="00275505" w:rsidRDefault="00F74C24" w:rsidP="00F74C24">
      <w:pPr>
        <w:pStyle w:val="Akapitzlist"/>
        <w:spacing w:after="0"/>
        <w:ind w:left="0"/>
        <w:rPr>
          <w:rFonts w:ascii="Arial" w:hAnsi="Arial" w:cs="Arial"/>
          <w:szCs w:val="24"/>
        </w:rPr>
      </w:pPr>
      <w:r w:rsidRPr="00275505">
        <w:rPr>
          <w:rFonts w:ascii="Arial" w:hAnsi="Arial" w:cs="Arial"/>
          <w:szCs w:val="24"/>
        </w:rPr>
        <w:t>Kolor – szary platynowy.</w:t>
      </w:r>
    </w:p>
    <w:p w14:paraId="299EA7CC" w14:textId="77777777" w:rsidR="00F74C24" w:rsidRPr="00275505" w:rsidRDefault="00F74C24" w:rsidP="00BB0125">
      <w:pPr>
        <w:spacing w:after="0"/>
        <w:rPr>
          <w:rFonts w:ascii="Arial" w:hAnsi="Arial" w:cs="Arial"/>
          <w:szCs w:val="24"/>
        </w:rPr>
      </w:pPr>
    </w:p>
    <w:p w14:paraId="46980A49" w14:textId="77777777" w:rsidR="00F74C24" w:rsidRPr="00275505" w:rsidRDefault="00F74C24" w:rsidP="009F5AFB">
      <w:pPr>
        <w:pStyle w:val="Akapitzlist"/>
        <w:numPr>
          <w:ilvl w:val="0"/>
          <w:numId w:val="40"/>
        </w:numPr>
        <w:spacing w:after="0"/>
        <w:rPr>
          <w:rFonts w:ascii="Arial" w:hAnsi="Arial" w:cs="Arial"/>
          <w:szCs w:val="24"/>
        </w:rPr>
      </w:pPr>
      <w:r w:rsidRPr="00275505">
        <w:rPr>
          <w:rFonts w:ascii="Arial" w:hAnsi="Arial" w:cs="Arial"/>
          <w:b/>
          <w:szCs w:val="24"/>
          <w:u w:val="single"/>
        </w:rPr>
        <w:t>KOMODA na dokumenty</w:t>
      </w:r>
      <w:r w:rsidRPr="00275505">
        <w:rPr>
          <w:rFonts w:ascii="Arial" w:hAnsi="Arial" w:cs="Arial"/>
          <w:szCs w:val="24"/>
        </w:rPr>
        <w:t xml:space="preserve"> – 1 sztuka</w:t>
      </w:r>
    </w:p>
    <w:p w14:paraId="51CF6FCE" w14:textId="77777777" w:rsidR="00F74C24" w:rsidRPr="001738E3" w:rsidRDefault="00F74C24" w:rsidP="00F74C24">
      <w:pPr>
        <w:pStyle w:val="Akapitzlist"/>
        <w:spacing w:after="0"/>
        <w:ind w:left="0"/>
        <w:rPr>
          <w:rFonts w:ascii="Arial" w:hAnsi="Arial" w:cs="Arial"/>
          <w:szCs w:val="24"/>
        </w:rPr>
      </w:pPr>
      <w:r w:rsidRPr="00275505">
        <w:rPr>
          <w:rFonts w:ascii="Arial" w:hAnsi="Arial" w:cs="Arial"/>
          <w:szCs w:val="24"/>
        </w:rPr>
        <w:t xml:space="preserve">Wymiary (cm): </w:t>
      </w:r>
      <w:r w:rsidRPr="00275505">
        <w:rPr>
          <w:rFonts w:ascii="Arial" w:hAnsi="Arial" w:cs="Arial"/>
          <w:b/>
          <w:szCs w:val="24"/>
        </w:rPr>
        <w:t>80 x 120 x 40</w:t>
      </w:r>
      <w:r w:rsidRPr="00275505">
        <w:rPr>
          <w:rFonts w:ascii="Arial" w:hAnsi="Arial" w:cs="Arial"/>
          <w:szCs w:val="24"/>
        </w:rPr>
        <w:t xml:space="preserve"> (</w:t>
      </w:r>
      <w:proofErr w:type="spellStart"/>
      <w:r w:rsidRPr="00275505">
        <w:rPr>
          <w:rFonts w:ascii="Arial" w:hAnsi="Arial" w:cs="Arial"/>
          <w:szCs w:val="24"/>
        </w:rPr>
        <w:t>HxSxG</w:t>
      </w:r>
      <w:proofErr w:type="spellEnd"/>
      <w:r w:rsidRPr="00275505">
        <w:rPr>
          <w:rFonts w:ascii="Arial" w:hAnsi="Arial" w:cs="Arial"/>
          <w:szCs w:val="24"/>
        </w:rPr>
        <w:t>) (Zamawiający dopuszcza tolerancję wymiarów +/- 2 cm)</w:t>
      </w:r>
    </w:p>
    <w:p w14:paraId="1E011126" w14:textId="77777777" w:rsidR="00F74C24" w:rsidRPr="001738E3" w:rsidRDefault="00F74C24" w:rsidP="00F74C24">
      <w:pPr>
        <w:spacing w:after="0"/>
        <w:rPr>
          <w:rFonts w:ascii="Arial" w:hAnsi="Arial" w:cs="Arial"/>
          <w:szCs w:val="24"/>
        </w:rPr>
      </w:pPr>
    </w:p>
    <w:p w14:paraId="29FB9415" w14:textId="77777777" w:rsidR="00F74C24" w:rsidRPr="00275505" w:rsidRDefault="00F74C24" w:rsidP="00F74C24">
      <w:pPr>
        <w:pStyle w:val="Akapitzlist"/>
        <w:spacing w:after="0"/>
        <w:ind w:left="0"/>
        <w:jc w:val="both"/>
        <w:rPr>
          <w:rFonts w:ascii="Arial" w:hAnsi="Arial" w:cs="Arial"/>
          <w:szCs w:val="24"/>
        </w:rPr>
      </w:pPr>
      <w:r w:rsidRPr="00275505">
        <w:rPr>
          <w:rFonts w:ascii="Arial" w:hAnsi="Arial" w:cs="Arial"/>
          <w:szCs w:val="24"/>
        </w:rPr>
        <w:t xml:space="preserve">Górny i dolny wieniec ma być wykonany z płyty wiórowej dwustronnie </w:t>
      </w:r>
      <w:proofErr w:type="spellStart"/>
      <w:r w:rsidRPr="00275505">
        <w:rPr>
          <w:rFonts w:ascii="Arial" w:hAnsi="Arial" w:cs="Arial"/>
          <w:szCs w:val="24"/>
        </w:rPr>
        <w:t>melaminowanej</w:t>
      </w:r>
      <w:proofErr w:type="spellEnd"/>
      <w:r w:rsidRPr="00275505">
        <w:rPr>
          <w:rFonts w:ascii="Arial" w:hAnsi="Arial" w:cs="Arial"/>
          <w:szCs w:val="24"/>
        </w:rPr>
        <w:t xml:space="preserve"> o grubości min. 28 mm, obrzeże oklejone listwą PCV o grubości min.  2 mm. Boki szafy i półki mają być wykonane z płyty dwustronnie </w:t>
      </w:r>
      <w:proofErr w:type="spellStart"/>
      <w:r w:rsidRPr="00275505">
        <w:rPr>
          <w:rFonts w:ascii="Arial" w:hAnsi="Arial" w:cs="Arial"/>
          <w:szCs w:val="24"/>
        </w:rPr>
        <w:t>melaminowanej</w:t>
      </w:r>
      <w:proofErr w:type="spellEnd"/>
      <w:r w:rsidRPr="00275505">
        <w:rPr>
          <w:rFonts w:ascii="Arial" w:hAnsi="Arial" w:cs="Arial"/>
          <w:szCs w:val="24"/>
        </w:rPr>
        <w:t xml:space="preserve"> o grubości min. 18 mm, oklejone listwą PCV o grubości min. 0,6 mm. Półki, 2 sztuki, mają być  zamontowane w odległości umożliwiającej pionowe ustawienie segregatora standardowej wysokości formatu A4. Komoda ma być zamykana żaluzją poziomą w kolorze satynowym z uchwytem dopasowanym do koloru żaluzji. Żaluzja musi być zamykana na zamek.</w:t>
      </w:r>
    </w:p>
    <w:p w14:paraId="336CA2BA" w14:textId="77777777" w:rsidR="00F74C24" w:rsidRPr="00275505" w:rsidRDefault="00F74C24" w:rsidP="00F74C24">
      <w:pPr>
        <w:spacing w:after="0"/>
        <w:rPr>
          <w:rFonts w:ascii="Arial" w:hAnsi="Arial" w:cs="Arial"/>
          <w:szCs w:val="24"/>
        </w:rPr>
      </w:pPr>
      <w:r w:rsidRPr="00275505">
        <w:rPr>
          <w:rFonts w:ascii="Arial" w:hAnsi="Arial" w:cs="Arial"/>
          <w:szCs w:val="24"/>
        </w:rPr>
        <w:t>Tylna ściana z płyty HDF o grubości min. 3 mm w kolorze melaminy. Komoda na nóżkach o wysokości ok. 26mm z możliwością regulacji od wewnątrz korpusu.</w:t>
      </w:r>
    </w:p>
    <w:p w14:paraId="69AB7CC7" w14:textId="77777777" w:rsidR="00F74C24" w:rsidRPr="00275505" w:rsidRDefault="00F74C24" w:rsidP="00F74C24">
      <w:pPr>
        <w:spacing w:after="0"/>
        <w:rPr>
          <w:rFonts w:ascii="Arial" w:hAnsi="Arial" w:cs="Arial"/>
          <w:szCs w:val="24"/>
        </w:rPr>
      </w:pPr>
      <w:r w:rsidRPr="00275505">
        <w:rPr>
          <w:rFonts w:ascii="Arial" w:hAnsi="Arial" w:cs="Arial"/>
          <w:szCs w:val="24"/>
        </w:rPr>
        <w:t>Kolor – szary platynowy.</w:t>
      </w:r>
    </w:p>
    <w:p w14:paraId="72DEDBDF" w14:textId="77777777" w:rsidR="00F74C24" w:rsidRDefault="00F74C24" w:rsidP="00F74C24">
      <w:pPr>
        <w:spacing w:after="0"/>
        <w:rPr>
          <w:rFonts w:ascii="Arial" w:hAnsi="Arial" w:cs="Arial"/>
          <w:szCs w:val="24"/>
        </w:rPr>
      </w:pPr>
      <w:r w:rsidRPr="00275505">
        <w:rPr>
          <w:rFonts w:ascii="Arial" w:hAnsi="Arial" w:cs="Arial"/>
          <w:szCs w:val="24"/>
        </w:rPr>
        <w:t>Przykład  wzornictwa – jak wyżej: UWAGA:  zdjęcie ma wyłącznie charakter poglądowy)</w:t>
      </w:r>
    </w:p>
    <w:p w14:paraId="1A335276" w14:textId="77777777" w:rsidR="001738E3" w:rsidRPr="001738E3" w:rsidRDefault="001738E3" w:rsidP="00F74C24">
      <w:pPr>
        <w:spacing w:after="0"/>
        <w:rPr>
          <w:rFonts w:ascii="Arial" w:hAnsi="Arial" w:cs="Arial"/>
          <w:szCs w:val="24"/>
        </w:rPr>
      </w:pPr>
    </w:p>
    <w:p w14:paraId="7935877D" w14:textId="77777777" w:rsidR="00F74C24" w:rsidRPr="001738E3" w:rsidRDefault="00F74C24" w:rsidP="00F74C24">
      <w:pPr>
        <w:spacing w:after="0"/>
        <w:rPr>
          <w:rFonts w:ascii="Arial" w:hAnsi="Arial" w:cs="Arial"/>
          <w:szCs w:val="24"/>
        </w:rPr>
      </w:pPr>
    </w:p>
    <w:p w14:paraId="159BB4DB" w14:textId="77777777" w:rsidR="00F74C24" w:rsidRPr="001738E3" w:rsidRDefault="00F74C24" w:rsidP="009F5AFB">
      <w:pPr>
        <w:pStyle w:val="Akapitzlist"/>
        <w:numPr>
          <w:ilvl w:val="0"/>
          <w:numId w:val="40"/>
        </w:numPr>
        <w:spacing w:after="0"/>
        <w:rPr>
          <w:rFonts w:ascii="Arial" w:hAnsi="Arial" w:cs="Arial"/>
          <w:szCs w:val="24"/>
        </w:rPr>
      </w:pPr>
      <w:r w:rsidRPr="001738E3">
        <w:rPr>
          <w:rFonts w:ascii="Arial" w:hAnsi="Arial" w:cs="Arial"/>
          <w:b/>
          <w:szCs w:val="24"/>
          <w:u w:val="single"/>
        </w:rPr>
        <w:lastRenderedPageBreak/>
        <w:t>SZAFA na dokumenty</w:t>
      </w:r>
      <w:r w:rsidRPr="001738E3">
        <w:rPr>
          <w:rFonts w:ascii="Arial" w:hAnsi="Arial" w:cs="Arial"/>
          <w:szCs w:val="24"/>
        </w:rPr>
        <w:t xml:space="preserve"> – 1 sztuka</w:t>
      </w:r>
    </w:p>
    <w:p w14:paraId="11760583" w14:textId="77777777" w:rsidR="00F74C24" w:rsidRPr="00275505" w:rsidRDefault="00F74C24" w:rsidP="00F74C24">
      <w:pPr>
        <w:pStyle w:val="Akapitzlist"/>
        <w:spacing w:after="0"/>
        <w:ind w:left="0"/>
        <w:rPr>
          <w:rFonts w:ascii="Arial" w:hAnsi="Arial" w:cs="Arial"/>
          <w:szCs w:val="24"/>
        </w:rPr>
      </w:pPr>
      <w:r w:rsidRPr="00275505">
        <w:rPr>
          <w:rFonts w:ascii="Arial" w:hAnsi="Arial" w:cs="Arial"/>
          <w:szCs w:val="24"/>
        </w:rPr>
        <w:t xml:space="preserve">Wymiary (cm): </w:t>
      </w:r>
      <w:r w:rsidRPr="00275505">
        <w:rPr>
          <w:rFonts w:ascii="Arial" w:hAnsi="Arial" w:cs="Arial"/>
          <w:b/>
          <w:szCs w:val="24"/>
        </w:rPr>
        <w:t>187 x 90 x 40</w:t>
      </w:r>
      <w:r w:rsidRPr="00275505">
        <w:rPr>
          <w:rFonts w:ascii="Arial" w:hAnsi="Arial" w:cs="Arial"/>
          <w:szCs w:val="24"/>
        </w:rPr>
        <w:t xml:space="preserve"> (</w:t>
      </w:r>
      <w:proofErr w:type="spellStart"/>
      <w:r w:rsidRPr="00275505">
        <w:rPr>
          <w:rFonts w:ascii="Arial" w:hAnsi="Arial" w:cs="Arial"/>
          <w:szCs w:val="24"/>
        </w:rPr>
        <w:t>HxSxG</w:t>
      </w:r>
      <w:proofErr w:type="spellEnd"/>
      <w:r w:rsidRPr="00275505">
        <w:rPr>
          <w:rFonts w:ascii="Arial" w:hAnsi="Arial" w:cs="Arial"/>
          <w:szCs w:val="24"/>
        </w:rPr>
        <w:t>) (Zamawiający dopuszcza tolerancję wymiarów +/- 2 cm)</w:t>
      </w:r>
    </w:p>
    <w:p w14:paraId="77BE1ECB" w14:textId="77777777" w:rsidR="00F74C24" w:rsidRPr="00275505" w:rsidRDefault="00F74C24" w:rsidP="00F74C24">
      <w:pPr>
        <w:spacing w:after="0"/>
        <w:rPr>
          <w:rFonts w:ascii="Arial" w:hAnsi="Arial" w:cs="Arial"/>
          <w:szCs w:val="24"/>
        </w:rPr>
      </w:pPr>
    </w:p>
    <w:p w14:paraId="53B05864" w14:textId="77777777" w:rsidR="00F74C24" w:rsidRPr="00275505" w:rsidRDefault="00F74C24" w:rsidP="00F74C24">
      <w:pPr>
        <w:spacing w:after="0"/>
        <w:jc w:val="both"/>
        <w:rPr>
          <w:rFonts w:ascii="Arial" w:hAnsi="Arial" w:cs="Arial"/>
          <w:szCs w:val="24"/>
        </w:rPr>
      </w:pPr>
      <w:r w:rsidRPr="00275505">
        <w:rPr>
          <w:rFonts w:ascii="Arial" w:hAnsi="Arial" w:cs="Arial"/>
          <w:szCs w:val="24"/>
        </w:rPr>
        <w:t xml:space="preserve">Szafa aktowa z pięcioma półkami na segregatory. Górny i dolny wieniec ma być wykonany z płyty wiórowej dwustronnie </w:t>
      </w:r>
      <w:proofErr w:type="spellStart"/>
      <w:r w:rsidRPr="00275505">
        <w:rPr>
          <w:rFonts w:ascii="Arial" w:hAnsi="Arial" w:cs="Arial"/>
          <w:szCs w:val="24"/>
        </w:rPr>
        <w:t>melaminowanej</w:t>
      </w:r>
      <w:proofErr w:type="spellEnd"/>
      <w:r w:rsidRPr="00275505">
        <w:rPr>
          <w:rFonts w:ascii="Arial" w:hAnsi="Arial" w:cs="Arial"/>
          <w:szCs w:val="24"/>
        </w:rPr>
        <w:t xml:space="preserve"> o grubości min. 28 mm, obrzeże musi być oklejone listwą PCV o grubości min. 2 mm. Boki szafy i półki muszą być wykonane z płyty dwustronnie </w:t>
      </w:r>
      <w:proofErr w:type="spellStart"/>
      <w:r w:rsidRPr="00275505">
        <w:rPr>
          <w:rFonts w:ascii="Arial" w:hAnsi="Arial" w:cs="Arial"/>
          <w:szCs w:val="24"/>
        </w:rPr>
        <w:t>melaminowanej</w:t>
      </w:r>
      <w:proofErr w:type="spellEnd"/>
      <w:r w:rsidRPr="00275505">
        <w:rPr>
          <w:rFonts w:ascii="Arial" w:hAnsi="Arial" w:cs="Arial"/>
          <w:szCs w:val="24"/>
        </w:rPr>
        <w:t xml:space="preserve"> o grubości min. 18 mm, oklejone listwą PCV o grubości min. 0,6 mm. Drzwi mają być dwuskrzydłowe nakładane umocowane do korpusu poprzez min. 3 zawiasy puszkowe, zamykane zamkiem patentowym umieszczonym w środkowej części szafy. Tylna ściana ma być  z płyty HDF o grubości min. 3 mm w kolorze melaminy. Szafa ma być na nóżkach o wysokości ok. 25 mm (+/- 2 mm) z możliwością regulacji od wewnątrz szafy. Uchwyty do otwierania szafy mają być wmontowane we front drzwi i </w:t>
      </w:r>
      <w:proofErr w:type="spellStart"/>
      <w:r w:rsidRPr="00275505">
        <w:rPr>
          <w:rFonts w:ascii="Arial" w:hAnsi="Arial" w:cs="Arial"/>
          <w:szCs w:val="24"/>
        </w:rPr>
        <w:t>wylicowane</w:t>
      </w:r>
      <w:proofErr w:type="spellEnd"/>
      <w:r w:rsidRPr="00275505">
        <w:rPr>
          <w:rFonts w:ascii="Arial" w:hAnsi="Arial" w:cs="Arial"/>
          <w:szCs w:val="24"/>
        </w:rPr>
        <w:t xml:space="preserve"> z frontem drzwi.</w:t>
      </w:r>
    </w:p>
    <w:p w14:paraId="2F3BDDE7" w14:textId="77777777" w:rsidR="00F74C24" w:rsidRPr="001738E3" w:rsidRDefault="00F74C24" w:rsidP="00F74C24">
      <w:pPr>
        <w:spacing w:after="0"/>
        <w:rPr>
          <w:rFonts w:ascii="Arial" w:hAnsi="Arial" w:cs="Arial"/>
          <w:szCs w:val="24"/>
        </w:rPr>
      </w:pPr>
      <w:r w:rsidRPr="00275505">
        <w:rPr>
          <w:rFonts w:ascii="Arial" w:hAnsi="Arial" w:cs="Arial"/>
          <w:szCs w:val="24"/>
        </w:rPr>
        <w:t>Kolor – szary  platynowy</w:t>
      </w:r>
    </w:p>
    <w:p w14:paraId="31D708AD" w14:textId="77777777" w:rsidR="00F74C24" w:rsidRPr="001738E3" w:rsidRDefault="00F74C24" w:rsidP="00F74C24">
      <w:pPr>
        <w:spacing w:after="0"/>
        <w:rPr>
          <w:rFonts w:ascii="Arial" w:hAnsi="Arial" w:cs="Arial"/>
          <w:szCs w:val="24"/>
        </w:rPr>
      </w:pPr>
    </w:p>
    <w:p w14:paraId="2174A506" w14:textId="77777777" w:rsidR="00F74C24" w:rsidRPr="001738E3" w:rsidRDefault="00F74C24" w:rsidP="009F5AFB">
      <w:pPr>
        <w:pStyle w:val="Akapitzlist"/>
        <w:numPr>
          <w:ilvl w:val="0"/>
          <w:numId w:val="40"/>
        </w:numPr>
        <w:spacing w:after="0"/>
        <w:rPr>
          <w:rFonts w:ascii="Arial" w:hAnsi="Arial" w:cs="Arial"/>
          <w:szCs w:val="24"/>
        </w:rPr>
      </w:pPr>
      <w:r w:rsidRPr="001738E3">
        <w:rPr>
          <w:rFonts w:ascii="Arial" w:hAnsi="Arial" w:cs="Arial"/>
          <w:b/>
          <w:szCs w:val="24"/>
          <w:u w:val="single"/>
        </w:rPr>
        <w:t>BIURKO KOMPUTEROWE</w:t>
      </w:r>
      <w:r w:rsidRPr="001738E3">
        <w:rPr>
          <w:rFonts w:ascii="Arial" w:hAnsi="Arial" w:cs="Arial"/>
          <w:szCs w:val="24"/>
        </w:rPr>
        <w:t xml:space="preserve"> – 2 sztuki</w:t>
      </w:r>
    </w:p>
    <w:p w14:paraId="12EB984C" w14:textId="77777777" w:rsidR="00F74C24" w:rsidRPr="00275505" w:rsidRDefault="00F74C24" w:rsidP="00F74C24">
      <w:pPr>
        <w:pStyle w:val="Akapitzlist"/>
        <w:spacing w:after="0"/>
        <w:ind w:left="0"/>
        <w:rPr>
          <w:rFonts w:ascii="Arial" w:hAnsi="Arial" w:cs="Arial"/>
          <w:szCs w:val="24"/>
        </w:rPr>
      </w:pPr>
      <w:r w:rsidRPr="00275505">
        <w:rPr>
          <w:rFonts w:ascii="Arial" w:hAnsi="Arial" w:cs="Arial"/>
          <w:szCs w:val="24"/>
        </w:rPr>
        <w:t xml:space="preserve">Wymiary biurka (cm): </w:t>
      </w:r>
      <w:r w:rsidRPr="00275505">
        <w:rPr>
          <w:rFonts w:ascii="Arial" w:hAnsi="Arial" w:cs="Arial"/>
          <w:b/>
          <w:szCs w:val="24"/>
        </w:rPr>
        <w:t>180 x 90 x 76</w:t>
      </w:r>
      <w:r w:rsidRPr="00275505">
        <w:rPr>
          <w:rFonts w:ascii="Arial" w:hAnsi="Arial" w:cs="Arial"/>
          <w:szCs w:val="24"/>
        </w:rPr>
        <w:t xml:space="preserve"> (</w:t>
      </w:r>
      <w:proofErr w:type="spellStart"/>
      <w:r w:rsidRPr="00275505">
        <w:rPr>
          <w:rFonts w:ascii="Arial" w:hAnsi="Arial" w:cs="Arial"/>
          <w:szCs w:val="24"/>
        </w:rPr>
        <w:t>SxGxH</w:t>
      </w:r>
      <w:proofErr w:type="spellEnd"/>
      <w:r w:rsidRPr="00275505">
        <w:rPr>
          <w:rFonts w:ascii="Arial" w:hAnsi="Arial" w:cs="Arial"/>
          <w:szCs w:val="24"/>
        </w:rPr>
        <w:t>), (Zamawiający dopuszcza tolerancję wymiarów +/- 2 cm)</w:t>
      </w:r>
    </w:p>
    <w:p w14:paraId="733E492A" w14:textId="77777777" w:rsidR="00F74C24" w:rsidRPr="00275505" w:rsidRDefault="00F74C24" w:rsidP="00F74C24">
      <w:pPr>
        <w:spacing w:after="0"/>
        <w:rPr>
          <w:rFonts w:ascii="Arial" w:hAnsi="Arial" w:cs="Arial"/>
          <w:szCs w:val="24"/>
        </w:rPr>
      </w:pPr>
    </w:p>
    <w:p w14:paraId="3789BAE2" w14:textId="77777777" w:rsidR="00F74C24" w:rsidRPr="00275505" w:rsidRDefault="00F74C24" w:rsidP="00F74C24">
      <w:pPr>
        <w:spacing w:after="0"/>
        <w:rPr>
          <w:rFonts w:ascii="Arial" w:hAnsi="Arial" w:cs="Arial"/>
          <w:szCs w:val="24"/>
        </w:rPr>
      </w:pPr>
      <w:r w:rsidRPr="00275505">
        <w:rPr>
          <w:rFonts w:ascii="Arial" w:hAnsi="Arial" w:cs="Arial"/>
          <w:szCs w:val="24"/>
        </w:rPr>
        <w:t xml:space="preserve">Biurko przeznaczone na dwa stanowiska pracy przy laptopach, tak aby można ustawiać zamiennie stanowiska pracy  po tej samej stronie biurka lub po przeciwnych stronach biurka. </w:t>
      </w:r>
    </w:p>
    <w:p w14:paraId="39D335DC" w14:textId="4A8E832D" w:rsidR="00F74C24" w:rsidRPr="00275505" w:rsidRDefault="00F74C24" w:rsidP="00F74C24">
      <w:pPr>
        <w:spacing w:after="0"/>
        <w:jc w:val="both"/>
        <w:rPr>
          <w:rFonts w:ascii="Arial" w:hAnsi="Arial" w:cs="Arial"/>
          <w:strike/>
          <w:szCs w:val="24"/>
        </w:rPr>
      </w:pPr>
      <w:r w:rsidRPr="00275505">
        <w:rPr>
          <w:rFonts w:ascii="Arial" w:hAnsi="Arial" w:cs="Arial"/>
          <w:szCs w:val="24"/>
        </w:rPr>
        <w:t xml:space="preserve">Blat ma być wykonany z płyty wiórowej dwustronnie </w:t>
      </w:r>
      <w:proofErr w:type="spellStart"/>
      <w:r w:rsidRPr="00275505">
        <w:rPr>
          <w:rFonts w:ascii="Arial" w:hAnsi="Arial" w:cs="Arial"/>
          <w:szCs w:val="24"/>
        </w:rPr>
        <w:t>melaminowanej</w:t>
      </w:r>
      <w:proofErr w:type="spellEnd"/>
      <w:r w:rsidRPr="00275505">
        <w:rPr>
          <w:rFonts w:ascii="Arial" w:hAnsi="Arial" w:cs="Arial"/>
          <w:szCs w:val="24"/>
        </w:rPr>
        <w:t xml:space="preserve"> o grubości min. 36 mm, obrzeże oklejone listwą PCV o grubości min. 2mm.</w:t>
      </w:r>
      <w:r w:rsidR="00275505" w:rsidRPr="00275505">
        <w:rPr>
          <w:rFonts w:ascii="Arial" w:hAnsi="Arial" w:cs="Arial"/>
          <w:szCs w:val="24"/>
        </w:rPr>
        <w:t xml:space="preserve"> Blat o nieregularnym kształcie z obłymi </w:t>
      </w:r>
      <w:proofErr w:type="spellStart"/>
      <w:r w:rsidR="00275505" w:rsidRPr="00275505">
        <w:rPr>
          <w:rFonts w:ascii="Arial" w:hAnsi="Arial" w:cs="Arial"/>
          <w:szCs w:val="24"/>
        </w:rPr>
        <w:t>krawędziam</w:t>
      </w:r>
      <w:proofErr w:type="spellEnd"/>
      <w:r w:rsidR="00275505" w:rsidRPr="00275505">
        <w:rPr>
          <w:rFonts w:ascii="Arial" w:hAnsi="Arial" w:cs="Arial"/>
          <w:szCs w:val="24"/>
        </w:rPr>
        <w:t xml:space="preserve">, </w:t>
      </w:r>
      <w:proofErr w:type="spellStart"/>
      <w:r w:rsidR="00275505" w:rsidRPr="00275505">
        <w:rPr>
          <w:rFonts w:ascii="Arial" w:hAnsi="Arial" w:cs="Arial"/>
          <w:szCs w:val="24"/>
        </w:rPr>
        <w:t>umożliwijące</w:t>
      </w:r>
      <w:proofErr w:type="spellEnd"/>
      <w:r w:rsidR="00275505" w:rsidRPr="00275505">
        <w:rPr>
          <w:rFonts w:ascii="Arial" w:hAnsi="Arial" w:cs="Arial"/>
          <w:szCs w:val="24"/>
        </w:rPr>
        <w:t xml:space="preserve"> ustawienie biurek w pomieszczeniu o wymiarach 2x5m. </w:t>
      </w:r>
    </w:p>
    <w:p w14:paraId="76C616E1" w14:textId="77777777" w:rsidR="00F74C24" w:rsidRPr="00275505" w:rsidRDefault="00F74C24" w:rsidP="00F74C24">
      <w:pPr>
        <w:spacing w:after="0"/>
        <w:rPr>
          <w:rFonts w:ascii="Arial" w:hAnsi="Arial" w:cs="Arial"/>
          <w:szCs w:val="24"/>
        </w:rPr>
      </w:pPr>
      <w:r w:rsidRPr="00275505">
        <w:rPr>
          <w:rFonts w:ascii="Arial" w:hAnsi="Arial" w:cs="Arial"/>
          <w:szCs w:val="24"/>
        </w:rPr>
        <w:t xml:space="preserve">Biurko  musi być na stelażu metalowym,  profil ramy o przekroju kwadratu malowany proszkowo – kolor jasno szary, nie odbijający refleksów świetlnych. </w:t>
      </w:r>
    </w:p>
    <w:p w14:paraId="2868AD67" w14:textId="77777777" w:rsidR="00F74C24" w:rsidRPr="00275505" w:rsidRDefault="00F74C24" w:rsidP="00F74C24">
      <w:pPr>
        <w:spacing w:after="0"/>
        <w:rPr>
          <w:rFonts w:ascii="Arial" w:hAnsi="Arial" w:cs="Arial"/>
          <w:szCs w:val="24"/>
        </w:rPr>
      </w:pPr>
      <w:r w:rsidRPr="00275505">
        <w:rPr>
          <w:rFonts w:ascii="Arial" w:hAnsi="Arial" w:cs="Arial"/>
          <w:szCs w:val="24"/>
        </w:rPr>
        <w:t>Kolor – szary  platynowy</w:t>
      </w:r>
    </w:p>
    <w:p w14:paraId="52D0FF0A" w14:textId="77777777" w:rsidR="00F74C24" w:rsidRPr="00275505" w:rsidRDefault="00F74C24" w:rsidP="00F74C24">
      <w:pPr>
        <w:pStyle w:val="Akapitzlist"/>
        <w:spacing w:after="0"/>
        <w:rPr>
          <w:rFonts w:ascii="Arial" w:hAnsi="Arial" w:cs="Arial"/>
          <w:szCs w:val="24"/>
        </w:rPr>
      </w:pPr>
    </w:p>
    <w:p w14:paraId="36D50C6F" w14:textId="77777777" w:rsidR="00F74C24" w:rsidRPr="00275505" w:rsidRDefault="00F74C24" w:rsidP="00F74C24">
      <w:pPr>
        <w:spacing w:after="0"/>
        <w:rPr>
          <w:rFonts w:ascii="Arial" w:hAnsi="Arial" w:cs="Arial"/>
          <w:szCs w:val="24"/>
        </w:rPr>
      </w:pPr>
      <w:r w:rsidRPr="00275505">
        <w:rPr>
          <w:rFonts w:ascii="Arial" w:hAnsi="Arial" w:cs="Arial"/>
          <w:szCs w:val="24"/>
        </w:rPr>
        <w:t>UWAGA!</w:t>
      </w:r>
    </w:p>
    <w:p w14:paraId="264AC416" w14:textId="77777777" w:rsidR="00F74C24" w:rsidRPr="001738E3" w:rsidRDefault="00F74C24" w:rsidP="00F74C24">
      <w:pPr>
        <w:spacing w:after="0"/>
        <w:rPr>
          <w:rFonts w:ascii="Arial" w:hAnsi="Arial" w:cs="Arial"/>
          <w:szCs w:val="24"/>
        </w:rPr>
      </w:pPr>
      <w:r w:rsidRPr="00275505">
        <w:rPr>
          <w:rFonts w:ascii="Arial" w:hAnsi="Arial" w:cs="Arial"/>
          <w:szCs w:val="24"/>
        </w:rPr>
        <w:t>Płyty, tkaniny obiciowe oraz stelaże mebli muszą</w:t>
      </w:r>
      <w:r w:rsidRPr="001738E3">
        <w:rPr>
          <w:rFonts w:ascii="Arial" w:hAnsi="Arial" w:cs="Arial"/>
          <w:szCs w:val="24"/>
        </w:rPr>
        <w:t xml:space="preserve"> być wykonane z materiałów oraz pomalowane w kolorach, które nie odbijają refleksów świetlnych.</w:t>
      </w:r>
    </w:p>
    <w:p w14:paraId="1D513797" w14:textId="1BC11361" w:rsidR="00F74C24" w:rsidRPr="001738E3" w:rsidRDefault="00D14967" w:rsidP="00F74C24">
      <w:pPr>
        <w:spacing w:after="0"/>
        <w:rPr>
          <w:rFonts w:ascii="Arial" w:hAnsi="Arial" w:cs="Arial"/>
          <w:szCs w:val="24"/>
        </w:rPr>
      </w:pPr>
      <w:r>
        <w:rPr>
          <w:rFonts w:ascii="Arial" w:hAnsi="Arial" w:cs="Arial"/>
          <w:szCs w:val="24"/>
        </w:rPr>
        <w:t>Gwarancja na wszystkie meble – 4</w:t>
      </w:r>
      <w:r w:rsidR="00F74C24" w:rsidRPr="001738E3">
        <w:rPr>
          <w:rFonts w:ascii="Arial" w:hAnsi="Arial" w:cs="Arial"/>
          <w:szCs w:val="24"/>
        </w:rPr>
        <w:t xml:space="preserve"> lat</w:t>
      </w:r>
      <w:r>
        <w:rPr>
          <w:rFonts w:ascii="Arial" w:hAnsi="Arial" w:cs="Arial"/>
          <w:szCs w:val="24"/>
        </w:rPr>
        <w:t>a</w:t>
      </w:r>
      <w:r w:rsidR="00F74C24" w:rsidRPr="001738E3">
        <w:rPr>
          <w:rFonts w:ascii="Arial" w:hAnsi="Arial" w:cs="Arial"/>
          <w:szCs w:val="24"/>
        </w:rPr>
        <w:t>.</w:t>
      </w:r>
    </w:p>
    <w:p w14:paraId="1BED7CF1" w14:textId="77777777" w:rsidR="0078638F" w:rsidRPr="001738E3" w:rsidRDefault="0078638F" w:rsidP="0078638F">
      <w:pPr>
        <w:spacing w:after="0" w:line="360" w:lineRule="auto"/>
        <w:jc w:val="both"/>
        <w:rPr>
          <w:rFonts w:ascii="Arial" w:eastAsia="Times New Roman" w:hAnsi="Arial" w:cs="Arial"/>
          <w:color w:val="auto"/>
          <w:sz w:val="20"/>
          <w:lang w:eastAsia="pl-PL"/>
        </w:rPr>
      </w:pPr>
    </w:p>
    <w:p w14:paraId="00DEE952" w14:textId="77777777" w:rsidR="0078638F" w:rsidRPr="0078638F" w:rsidRDefault="0078638F" w:rsidP="0078638F">
      <w:pPr>
        <w:spacing w:after="0" w:line="360" w:lineRule="auto"/>
        <w:jc w:val="both"/>
        <w:rPr>
          <w:rFonts w:ascii="Arial" w:eastAsia="Times New Roman" w:hAnsi="Arial" w:cs="Arial"/>
          <w:color w:val="auto"/>
          <w:lang w:eastAsia="pl-PL"/>
        </w:rPr>
      </w:pPr>
    </w:p>
    <w:p w14:paraId="02A99202" w14:textId="77777777" w:rsidR="0078638F" w:rsidRPr="0078638F" w:rsidRDefault="0078638F" w:rsidP="0078638F">
      <w:pPr>
        <w:spacing w:after="0" w:line="360" w:lineRule="auto"/>
        <w:jc w:val="both"/>
        <w:rPr>
          <w:rFonts w:ascii="Arial" w:eastAsia="Times New Roman" w:hAnsi="Arial" w:cs="Arial"/>
          <w:color w:val="auto"/>
          <w:lang w:eastAsia="pl-PL"/>
        </w:rPr>
      </w:pPr>
    </w:p>
    <w:p w14:paraId="03C5D7D7" w14:textId="77777777" w:rsidR="0078638F" w:rsidRPr="0078638F" w:rsidRDefault="0078638F" w:rsidP="0078638F">
      <w:pPr>
        <w:spacing w:after="0" w:line="360" w:lineRule="auto"/>
        <w:jc w:val="both"/>
        <w:rPr>
          <w:rFonts w:ascii="Arial" w:eastAsia="Times New Roman" w:hAnsi="Arial" w:cs="Arial"/>
          <w:color w:val="auto"/>
          <w:lang w:eastAsia="pl-PL"/>
        </w:rPr>
      </w:pPr>
    </w:p>
    <w:p w14:paraId="57F5F86B" w14:textId="77777777" w:rsidR="0078638F" w:rsidRDefault="0078638F" w:rsidP="0078638F">
      <w:pPr>
        <w:spacing w:after="0" w:line="360" w:lineRule="auto"/>
        <w:jc w:val="both"/>
        <w:rPr>
          <w:rFonts w:ascii="Arial" w:eastAsia="Times New Roman" w:hAnsi="Arial" w:cs="Arial"/>
          <w:color w:val="auto"/>
          <w:lang w:eastAsia="pl-PL"/>
        </w:rPr>
      </w:pPr>
    </w:p>
    <w:p w14:paraId="3DEF4AD7" w14:textId="77777777" w:rsidR="001738E3" w:rsidRDefault="001738E3" w:rsidP="0078638F">
      <w:pPr>
        <w:spacing w:after="0" w:line="360" w:lineRule="auto"/>
        <w:jc w:val="both"/>
        <w:rPr>
          <w:rFonts w:ascii="Arial" w:eastAsia="Times New Roman" w:hAnsi="Arial" w:cs="Arial"/>
          <w:color w:val="auto"/>
          <w:lang w:eastAsia="pl-PL"/>
        </w:rPr>
      </w:pPr>
    </w:p>
    <w:p w14:paraId="2016E902" w14:textId="77777777" w:rsidR="001738E3" w:rsidRDefault="001738E3" w:rsidP="0078638F">
      <w:pPr>
        <w:spacing w:after="0" w:line="360" w:lineRule="auto"/>
        <w:jc w:val="both"/>
        <w:rPr>
          <w:rFonts w:ascii="Arial" w:eastAsia="Times New Roman" w:hAnsi="Arial" w:cs="Arial"/>
          <w:color w:val="auto"/>
          <w:lang w:eastAsia="pl-PL"/>
        </w:rPr>
      </w:pPr>
    </w:p>
    <w:p w14:paraId="29F5AF78" w14:textId="77777777" w:rsidR="001738E3" w:rsidRDefault="001738E3" w:rsidP="0078638F">
      <w:pPr>
        <w:spacing w:after="0" w:line="360" w:lineRule="auto"/>
        <w:jc w:val="both"/>
        <w:rPr>
          <w:rFonts w:ascii="Arial" w:eastAsia="Times New Roman" w:hAnsi="Arial" w:cs="Arial"/>
          <w:color w:val="auto"/>
          <w:lang w:eastAsia="pl-PL"/>
        </w:rPr>
      </w:pPr>
    </w:p>
    <w:p w14:paraId="51595BD8" w14:textId="77777777" w:rsidR="001738E3" w:rsidRDefault="001738E3" w:rsidP="0078638F">
      <w:pPr>
        <w:spacing w:after="0" w:line="360" w:lineRule="auto"/>
        <w:jc w:val="both"/>
        <w:rPr>
          <w:rFonts w:ascii="Arial" w:eastAsia="Times New Roman" w:hAnsi="Arial" w:cs="Arial"/>
          <w:color w:val="auto"/>
          <w:lang w:eastAsia="pl-PL"/>
        </w:rPr>
      </w:pPr>
    </w:p>
    <w:p w14:paraId="6C2551B8" w14:textId="77777777" w:rsidR="001738E3" w:rsidRDefault="001738E3" w:rsidP="0078638F">
      <w:pPr>
        <w:spacing w:after="0" w:line="360" w:lineRule="auto"/>
        <w:jc w:val="both"/>
        <w:rPr>
          <w:rFonts w:ascii="Arial" w:eastAsia="Times New Roman" w:hAnsi="Arial" w:cs="Arial"/>
          <w:color w:val="auto"/>
          <w:lang w:eastAsia="pl-PL"/>
        </w:rPr>
      </w:pPr>
    </w:p>
    <w:p w14:paraId="6EBD0164" w14:textId="77777777" w:rsidR="001738E3" w:rsidRDefault="001738E3" w:rsidP="0078638F">
      <w:pPr>
        <w:spacing w:after="0" w:line="360" w:lineRule="auto"/>
        <w:jc w:val="both"/>
        <w:rPr>
          <w:rFonts w:ascii="Arial" w:eastAsia="Times New Roman" w:hAnsi="Arial" w:cs="Arial"/>
          <w:color w:val="auto"/>
          <w:lang w:eastAsia="pl-PL"/>
        </w:rPr>
      </w:pPr>
    </w:p>
    <w:p w14:paraId="63EB5BC7" w14:textId="77777777" w:rsidR="001738E3" w:rsidRPr="0078638F" w:rsidRDefault="001738E3" w:rsidP="0078638F">
      <w:pPr>
        <w:spacing w:after="0" w:line="360" w:lineRule="auto"/>
        <w:jc w:val="both"/>
        <w:rPr>
          <w:rFonts w:ascii="Arial" w:eastAsia="Times New Roman" w:hAnsi="Arial" w:cs="Arial"/>
          <w:color w:val="auto"/>
          <w:lang w:eastAsia="pl-PL"/>
        </w:rPr>
      </w:pPr>
    </w:p>
    <w:p w14:paraId="12480C3F" w14:textId="77777777" w:rsidR="0078638F" w:rsidRPr="0078638F" w:rsidRDefault="0078638F" w:rsidP="0078638F">
      <w:pPr>
        <w:spacing w:after="0" w:line="360" w:lineRule="auto"/>
        <w:ind w:left="5246" w:firstLine="708"/>
        <w:jc w:val="right"/>
        <w:rPr>
          <w:rFonts w:ascii="Arial" w:eastAsia="Times New Roman" w:hAnsi="Arial" w:cs="Arial"/>
          <w:b/>
          <w:color w:val="auto"/>
          <w:sz w:val="24"/>
          <w:szCs w:val="24"/>
          <w:lang w:eastAsia="pl-PL"/>
        </w:rPr>
      </w:pPr>
    </w:p>
    <w:p w14:paraId="710A8B86" w14:textId="77777777" w:rsidR="0078638F" w:rsidRPr="0078638F" w:rsidRDefault="0078638F" w:rsidP="0078638F">
      <w:pPr>
        <w:spacing w:after="0" w:line="360" w:lineRule="auto"/>
        <w:ind w:left="5246" w:firstLine="708"/>
        <w:jc w:val="right"/>
        <w:rPr>
          <w:rFonts w:ascii="Arial" w:eastAsia="Times New Roman" w:hAnsi="Arial" w:cs="Arial"/>
          <w:b/>
          <w:color w:val="auto"/>
          <w:szCs w:val="24"/>
          <w:lang w:eastAsia="pl-PL"/>
        </w:rPr>
      </w:pPr>
      <w:r w:rsidRPr="0078638F">
        <w:rPr>
          <w:rFonts w:ascii="Arial" w:eastAsia="Times New Roman" w:hAnsi="Arial" w:cs="Arial"/>
          <w:b/>
          <w:color w:val="auto"/>
          <w:szCs w:val="24"/>
          <w:lang w:eastAsia="pl-PL"/>
        </w:rPr>
        <w:lastRenderedPageBreak/>
        <w:t>Załącznik nr 2 do SIWZ</w:t>
      </w:r>
    </w:p>
    <w:p w14:paraId="3C978E30" w14:textId="77777777" w:rsidR="0078638F" w:rsidRPr="0078638F" w:rsidRDefault="0078638F" w:rsidP="0078638F">
      <w:pPr>
        <w:spacing w:after="0" w:line="360" w:lineRule="auto"/>
        <w:contextualSpacing/>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 dnia ....................... 2019 r.</w:t>
      </w:r>
    </w:p>
    <w:p w14:paraId="1D36A0AE" w14:textId="77777777" w:rsidR="0078638F" w:rsidRPr="0078638F" w:rsidRDefault="0078638F" w:rsidP="0078638F">
      <w:pPr>
        <w:spacing w:after="0" w:line="360" w:lineRule="auto"/>
        <w:jc w:val="both"/>
        <w:rPr>
          <w:rFonts w:ascii="Arial" w:eastAsia="Times New Roman" w:hAnsi="Arial" w:cs="Arial"/>
          <w:b/>
          <w:color w:val="auto"/>
          <w:szCs w:val="24"/>
          <w:lang w:eastAsia="pl-PL"/>
        </w:rPr>
      </w:pPr>
      <w:r w:rsidRPr="0078638F">
        <w:rPr>
          <w:rFonts w:ascii="Arial" w:eastAsia="Times New Roman" w:hAnsi="Arial" w:cs="Arial"/>
          <w:b/>
          <w:color w:val="auto"/>
          <w:szCs w:val="24"/>
          <w:lang w:eastAsia="pl-PL"/>
        </w:rPr>
        <w:t>Wykonawca:</w:t>
      </w:r>
    </w:p>
    <w:p w14:paraId="53BEF380" w14:textId="77777777" w:rsidR="0078638F" w:rsidRPr="0078638F" w:rsidRDefault="0078638F" w:rsidP="0078638F">
      <w:pPr>
        <w:spacing w:after="0" w:line="360" w:lineRule="auto"/>
        <w:ind w:right="5954"/>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w:t>
      </w:r>
    </w:p>
    <w:p w14:paraId="5F90497E" w14:textId="77777777" w:rsidR="0078638F" w:rsidRPr="0078638F" w:rsidRDefault="0078638F" w:rsidP="0078638F">
      <w:pPr>
        <w:spacing w:after="0" w:line="360" w:lineRule="auto"/>
        <w:ind w:right="5953"/>
        <w:jc w:val="both"/>
        <w:rPr>
          <w:rFonts w:ascii="Arial" w:eastAsia="Times New Roman" w:hAnsi="Arial" w:cs="Arial"/>
          <w:i/>
          <w:color w:val="auto"/>
          <w:sz w:val="18"/>
          <w:szCs w:val="24"/>
          <w:lang w:eastAsia="pl-PL"/>
        </w:rPr>
      </w:pPr>
      <w:r w:rsidRPr="0078638F">
        <w:rPr>
          <w:rFonts w:ascii="Arial" w:eastAsia="Times New Roman" w:hAnsi="Arial" w:cs="Arial"/>
          <w:i/>
          <w:color w:val="auto"/>
          <w:sz w:val="18"/>
          <w:szCs w:val="24"/>
          <w:lang w:eastAsia="pl-PL"/>
        </w:rPr>
        <w:t>(pełna nazwa/firma, adres, w zależności od podmiotu: NIP/PESEL, KRS/</w:t>
      </w:r>
      <w:proofErr w:type="spellStart"/>
      <w:r w:rsidRPr="0078638F">
        <w:rPr>
          <w:rFonts w:ascii="Arial" w:eastAsia="Times New Roman" w:hAnsi="Arial" w:cs="Arial"/>
          <w:i/>
          <w:color w:val="auto"/>
          <w:sz w:val="18"/>
          <w:szCs w:val="24"/>
          <w:lang w:eastAsia="pl-PL"/>
        </w:rPr>
        <w:t>CEiDG</w:t>
      </w:r>
      <w:proofErr w:type="spellEnd"/>
      <w:r w:rsidRPr="0078638F">
        <w:rPr>
          <w:rFonts w:ascii="Arial" w:eastAsia="Times New Roman" w:hAnsi="Arial" w:cs="Arial"/>
          <w:i/>
          <w:color w:val="auto"/>
          <w:sz w:val="18"/>
          <w:szCs w:val="24"/>
          <w:lang w:eastAsia="pl-PL"/>
        </w:rPr>
        <w:t>)</w:t>
      </w:r>
    </w:p>
    <w:p w14:paraId="3D60585D" w14:textId="77777777" w:rsidR="0078638F" w:rsidRPr="0078638F" w:rsidRDefault="0078638F" w:rsidP="0078638F">
      <w:pPr>
        <w:spacing w:after="0" w:line="360" w:lineRule="auto"/>
        <w:jc w:val="both"/>
        <w:rPr>
          <w:rFonts w:ascii="Arial" w:eastAsia="Times New Roman" w:hAnsi="Arial" w:cs="Arial"/>
          <w:color w:val="auto"/>
          <w:szCs w:val="24"/>
          <w:u w:val="single"/>
          <w:lang w:eastAsia="pl-PL"/>
        </w:rPr>
      </w:pPr>
      <w:r w:rsidRPr="0078638F">
        <w:rPr>
          <w:rFonts w:ascii="Arial" w:eastAsia="Times New Roman" w:hAnsi="Arial" w:cs="Arial"/>
          <w:color w:val="auto"/>
          <w:szCs w:val="24"/>
          <w:u w:val="single"/>
          <w:lang w:eastAsia="pl-PL"/>
        </w:rPr>
        <w:t>reprezentowany przez:</w:t>
      </w:r>
    </w:p>
    <w:p w14:paraId="342ACFB6" w14:textId="77777777" w:rsidR="0078638F" w:rsidRPr="0078638F" w:rsidRDefault="0078638F" w:rsidP="0078638F">
      <w:pPr>
        <w:spacing w:after="0" w:line="360" w:lineRule="auto"/>
        <w:ind w:right="5954"/>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w:t>
      </w:r>
    </w:p>
    <w:p w14:paraId="696F507B" w14:textId="77777777" w:rsidR="0078638F" w:rsidRPr="0078638F" w:rsidRDefault="0078638F" w:rsidP="0078638F">
      <w:pPr>
        <w:spacing w:after="0" w:line="360" w:lineRule="auto"/>
        <w:ind w:right="5953"/>
        <w:rPr>
          <w:rFonts w:ascii="Arial" w:eastAsia="Times New Roman" w:hAnsi="Arial" w:cs="Arial"/>
          <w:i/>
          <w:color w:val="auto"/>
          <w:sz w:val="18"/>
          <w:szCs w:val="24"/>
          <w:lang w:eastAsia="pl-PL"/>
        </w:rPr>
      </w:pPr>
      <w:r w:rsidRPr="0078638F">
        <w:rPr>
          <w:rFonts w:ascii="Arial" w:eastAsia="Times New Roman" w:hAnsi="Arial" w:cs="Arial"/>
          <w:i/>
          <w:color w:val="auto"/>
          <w:szCs w:val="24"/>
          <w:lang w:eastAsia="pl-PL"/>
        </w:rPr>
        <w:t>(</w:t>
      </w:r>
      <w:r w:rsidRPr="0078638F">
        <w:rPr>
          <w:rFonts w:ascii="Arial" w:eastAsia="Times New Roman" w:hAnsi="Arial" w:cs="Arial"/>
          <w:i/>
          <w:color w:val="auto"/>
          <w:sz w:val="16"/>
          <w:szCs w:val="24"/>
          <w:lang w:eastAsia="pl-PL"/>
        </w:rPr>
        <w:t>imię, nazwisko, stanowisko/podstawa do reprezentacji</w:t>
      </w:r>
      <w:r w:rsidRPr="0078638F">
        <w:rPr>
          <w:rFonts w:ascii="Arial" w:eastAsia="Times New Roman" w:hAnsi="Arial" w:cs="Arial"/>
          <w:i/>
          <w:color w:val="auto"/>
          <w:sz w:val="18"/>
          <w:szCs w:val="24"/>
          <w:lang w:eastAsia="pl-PL"/>
        </w:rPr>
        <w:t>)</w:t>
      </w:r>
    </w:p>
    <w:p w14:paraId="6E6F76F1" w14:textId="77777777" w:rsidR="0078638F" w:rsidRPr="0078638F" w:rsidRDefault="0078638F" w:rsidP="0078638F">
      <w:pPr>
        <w:spacing w:after="0" w:line="360" w:lineRule="auto"/>
        <w:jc w:val="center"/>
        <w:rPr>
          <w:rFonts w:ascii="Arial" w:eastAsia="Times New Roman" w:hAnsi="Arial" w:cs="Arial"/>
          <w:b/>
          <w:color w:val="auto"/>
          <w:szCs w:val="24"/>
          <w:u w:val="single"/>
          <w:lang w:eastAsia="pl-PL"/>
        </w:rPr>
      </w:pPr>
      <w:r w:rsidRPr="0078638F">
        <w:rPr>
          <w:rFonts w:ascii="Arial" w:eastAsia="Times New Roman" w:hAnsi="Arial" w:cs="Arial"/>
          <w:b/>
          <w:color w:val="auto"/>
          <w:szCs w:val="24"/>
          <w:u w:val="single"/>
          <w:lang w:eastAsia="pl-PL"/>
        </w:rPr>
        <w:t>Oświadczenie wykonawcy</w:t>
      </w:r>
    </w:p>
    <w:p w14:paraId="4532E9D8" w14:textId="77777777" w:rsidR="0078638F" w:rsidRPr="0078638F" w:rsidRDefault="0078638F" w:rsidP="0078638F">
      <w:pPr>
        <w:spacing w:after="0" w:line="360" w:lineRule="auto"/>
        <w:jc w:val="center"/>
        <w:rPr>
          <w:rFonts w:ascii="Arial" w:eastAsia="Times New Roman" w:hAnsi="Arial" w:cs="Arial"/>
          <w:b/>
          <w:color w:val="auto"/>
          <w:szCs w:val="24"/>
          <w:lang w:eastAsia="pl-PL"/>
        </w:rPr>
      </w:pPr>
      <w:r w:rsidRPr="0078638F">
        <w:rPr>
          <w:rFonts w:ascii="Arial" w:eastAsia="Times New Roman" w:hAnsi="Arial" w:cs="Arial"/>
          <w:b/>
          <w:color w:val="auto"/>
          <w:szCs w:val="24"/>
          <w:lang w:eastAsia="pl-PL"/>
        </w:rPr>
        <w:t>składane na podstawie art. 25a ust. 1 ustawy z dnia 29 stycznia 2004 r.</w:t>
      </w:r>
    </w:p>
    <w:p w14:paraId="4D41EBB2" w14:textId="77777777" w:rsidR="0078638F" w:rsidRPr="0078638F" w:rsidRDefault="0078638F" w:rsidP="0078638F">
      <w:pPr>
        <w:spacing w:after="0" w:line="360" w:lineRule="auto"/>
        <w:jc w:val="center"/>
        <w:rPr>
          <w:rFonts w:ascii="Arial" w:eastAsia="Times New Roman" w:hAnsi="Arial" w:cs="Arial"/>
          <w:b/>
          <w:color w:val="auto"/>
          <w:szCs w:val="24"/>
          <w:lang w:eastAsia="pl-PL"/>
        </w:rPr>
      </w:pPr>
      <w:r w:rsidRPr="0078638F">
        <w:rPr>
          <w:rFonts w:ascii="Arial" w:eastAsia="Times New Roman" w:hAnsi="Arial" w:cs="Arial"/>
          <w:b/>
          <w:color w:val="auto"/>
          <w:szCs w:val="24"/>
          <w:lang w:eastAsia="pl-PL"/>
        </w:rPr>
        <w:t xml:space="preserve">Prawo zamówień publicznych (dalej jako: ustawa </w:t>
      </w:r>
      <w:proofErr w:type="spellStart"/>
      <w:r w:rsidRPr="0078638F">
        <w:rPr>
          <w:rFonts w:ascii="Arial" w:eastAsia="Times New Roman" w:hAnsi="Arial" w:cs="Arial"/>
          <w:b/>
          <w:color w:val="auto"/>
          <w:szCs w:val="24"/>
          <w:lang w:eastAsia="pl-PL"/>
        </w:rPr>
        <w:t>Pzp</w:t>
      </w:r>
      <w:proofErr w:type="spellEnd"/>
      <w:r w:rsidRPr="0078638F">
        <w:rPr>
          <w:rFonts w:ascii="Arial" w:eastAsia="Times New Roman" w:hAnsi="Arial" w:cs="Arial"/>
          <w:b/>
          <w:color w:val="auto"/>
          <w:szCs w:val="24"/>
          <w:lang w:eastAsia="pl-PL"/>
        </w:rPr>
        <w:t>),</w:t>
      </w:r>
    </w:p>
    <w:p w14:paraId="74FBD88A" w14:textId="77777777" w:rsidR="0078638F" w:rsidRPr="0078638F" w:rsidRDefault="0078638F" w:rsidP="0078638F">
      <w:pPr>
        <w:spacing w:after="0" w:line="360" w:lineRule="auto"/>
        <w:jc w:val="center"/>
        <w:rPr>
          <w:rFonts w:ascii="Arial" w:eastAsia="Times New Roman" w:hAnsi="Arial" w:cs="Arial"/>
          <w:b/>
          <w:color w:val="auto"/>
          <w:szCs w:val="24"/>
          <w:u w:val="single"/>
          <w:lang w:eastAsia="pl-PL"/>
        </w:rPr>
      </w:pPr>
      <w:r w:rsidRPr="0078638F">
        <w:rPr>
          <w:rFonts w:ascii="Arial" w:eastAsia="Times New Roman" w:hAnsi="Arial" w:cs="Arial"/>
          <w:b/>
          <w:color w:val="auto"/>
          <w:szCs w:val="24"/>
          <w:u w:val="single"/>
          <w:lang w:eastAsia="pl-PL"/>
        </w:rPr>
        <w:t>DOTYCZĄCE PRZESŁANEK WYKLUCZENIA Z POSTĘPOWANIA</w:t>
      </w:r>
    </w:p>
    <w:p w14:paraId="7CAF0DE8" w14:textId="77777777" w:rsidR="0078638F" w:rsidRPr="0078638F" w:rsidRDefault="0078638F" w:rsidP="0078638F">
      <w:pPr>
        <w:spacing w:after="0" w:line="360" w:lineRule="auto"/>
        <w:ind w:firstLine="708"/>
        <w:jc w:val="both"/>
        <w:rPr>
          <w:rFonts w:ascii="Arial" w:eastAsia="Times New Roman" w:hAnsi="Arial" w:cs="Arial"/>
          <w:color w:val="auto"/>
          <w:sz w:val="20"/>
          <w:szCs w:val="24"/>
          <w:lang w:eastAsia="pl-PL"/>
        </w:rPr>
      </w:pPr>
      <w:r w:rsidRPr="0078638F">
        <w:rPr>
          <w:rFonts w:ascii="Arial" w:eastAsia="Times New Roman" w:hAnsi="Arial" w:cs="Arial"/>
          <w:color w:val="auto"/>
          <w:sz w:val="20"/>
          <w:szCs w:val="24"/>
          <w:lang w:eastAsia="pl-PL"/>
        </w:rPr>
        <w:t xml:space="preserve">Na potrzeby postępowania o udzielenie zamówienia publicznego </w:t>
      </w:r>
      <w:r w:rsidRPr="0078638F">
        <w:rPr>
          <w:rFonts w:ascii="Arial" w:eastAsia="Times New Roman" w:hAnsi="Arial" w:cs="Arial"/>
          <w:color w:val="auto"/>
          <w:sz w:val="20"/>
          <w:szCs w:val="24"/>
          <w:lang w:eastAsia="pl-PL"/>
        </w:rPr>
        <w:br/>
        <w:t xml:space="preserve">pn. ………………………………………………………………….…………. </w:t>
      </w:r>
      <w:r w:rsidRPr="0078638F">
        <w:rPr>
          <w:rFonts w:ascii="Arial" w:eastAsia="Times New Roman" w:hAnsi="Arial" w:cs="Arial"/>
          <w:i/>
          <w:color w:val="auto"/>
          <w:sz w:val="20"/>
          <w:szCs w:val="24"/>
          <w:lang w:eastAsia="pl-PL"/>
        </w:rPr>
        <w:t>(nazwa postępowania)</w:t>
      </w:r>
      <w:r w:rsidRPr="0078638F">
        <w:rPr>
          <w:rFonts w:ascii="Arial" w:eastAsia="Times New Roman" w:hAnsi="Arial" w:cs="Arial"/>
          <w:color w:val="auto"/>
          <w:sz w:val="20"/>
          <w:szCs w:val="24"/>
          <w:lang w:eastAsia="pl-PL"/>
        </w:rPr>
        <w:t>,</w:t>
      </w:r>
      <w:r w:rsidRPr="0078638F">
        <w:rPr>
          <w:rFonts w:ascii="Arial" w:eastAsia="Times New Roman" w:hAnsi="Arial" w:cs="Arial"/>
          <w:i/>
          <w:color w:val="auto"/>
          <w:sz w:val="20"/>
          <w:szCs w:val="24"/>
          <w:lang w:eastAsia="pl-PL"/>
        </w:rPr>
        <w:t xml:space="preserve"> </w:t>
      </w:r>
      <w:r w:rsidRPr="0078638F">
        <w:rPr>
          <w:rFonts w:ascii="Arial" w:eastAsia="Times New Roman" w:hAnsi="Arial" w:cs="Arial"/>
          <w:color w:val="auto"/>
          <w:sz w:val="20"/>
          <w:szCs w:val="24"/>
          <w:lang w:eastAsia="pl-PL"/>
        </w:rPr>
        <w:t xml:space="preserve">prowadzonego przez ………………….………. </w:t>
      </w:r>
      <w:r w:rsidRPr="0078638F">
        <w:rPr>
          <w:rFonts w:ascii="Arial" w:eastAsia="Times New Roman" w:hAnsi="Arial" w:cs="Arial"/>
          <w:i/>
          <w:color w:val="auto"/>
          <w:sz w:val="20"/>
          <w:szCs w:val="24"/>
          <w:lang w:eastAsia="pl-PL"/>
        </w:rPr>
        <w:t xml:space="preserve">(oznaczenie zamawiającego), </w:t>
      </w:r>
      <w:r w:rsidRPr="0078638F">
        <w:rPr>
          <w:rFonts w:ascii="Arial" w:eastAsia="Times New Roman" w:hAnsi="Arial" w:cs="Arial"/>
          <w:color w:val="auto"/>
          <w:sz w:val="20"/>
          <w:szCs w:val="24"/>
          <w:lang w:eastAsia="pl-PL"/>
        </w:rPr>
        <w:t>oświadczam, co następuje:</w:t>
      </w:r>
    </w:p>
    <w:p w14:paraId="62B56D26" w14:textId="77777777" w:rsidR="0078638F" w:rsidRPr="0078638F" w:rsidRDefault="0078638F" w:rsidP="0078638F">
      <w:pPr>
        <w:shd w:val="clear" w:color="auto" w:fill="BFBFBF"/>
        <w:spacing w:after="0" w:line="360" w:lineRule="auto"/>
        <w:jc w:val="center"/>
        <w:rPr>
          <w:rFonts w:ascii="Arial" w:eastAsia="Times New Roman" w:hAnsi="Arial" w:cs="Arial"/>
          <w:b/>
          <w:color w:val="auto"/>
          <w:sz w:val="20"/>
          <w:szCs w:val="24"/>
          <w:lang w:eastAsia="pl-PL"/>
        </w:rPr>
      </w:pPr>
      <w:r w:rsidRPr="0078638F">
        <w:rPr>
          <w:rFonts w:ascii="Arial" w:eastAsia="Times New Roman" w:hAnsi="Arial" w:cs="Arial"/>
          <w:b/>
          <w:color w:val="auto"/>
          <w:sz w:val="20"/>
          <w:szCs w:val="24"/>
          <w:lang w:eastAsia="pl-PL"/>
        </w:rPr>
        <w:t>OŚWIADCZENIA DOTYCZĄCE WYKONAWCY:</w:t>
      </w:r>
    </w:p>
    <w:p w14:paraId="65292BFC" w14:textId="77777777" w:rsidR="0078638F" w:rsidRPr="0078638F" w:rsidRDefault="0078638F" w:rsidP="0078638F">
      <w:pPr>
        <w:spacing w:after="0" w:line="360" w:lineRule="auto"/>
        <w:ind w:left="720"/>
        <w:contextualSpacing/>
        <w:jc w:val="both"/>
        <w:rPr>
          <w:rFonts w:ascii="Arial" w:hAnsi="Arial" w:cs="Arial"/>
          <w:color w:val="auto"/>
          <w:sz w:val="20"/>
          <w:szCs w:val="24"/>
          <w:lang w:eastAsia="pl-PL"/>
        </w:rPr>
      </w:pPr>
    </w:p>
    <w:p w14:paraId="778952F0" w14:textId="77777777" w:rsidR="0078638F" w:rsidRPr="0078638F" w:rsidRDefault="0078638F" w:rsidP="009F5AFB">
      <w:pPr>
        <w:numPr>
          <w:ilvl w:val="0"/>
          <w:numId w:val="20"/>
        </w:numPr>
        <w:spacing w:after="0" w:line="360" w:lineRule="auto"/>
        <w:contextualSpacing/>
        <w:jc w:val="both"/>
        <w:rPr>
          <w:rFonts w:ascii="Arial" w:hAnsi="Arial" w:cs="Arial"/>
          <w:color w:val="auto"/>
          <w:sz w:val="20"/>
          <w:szCs w:val="24"/>
          <w:lang w:eastAsia="pl-PL"/>
        </w:rPr>
      </w:pPr>
      <w:r w:rsidRPr="0078638F">
        <w:rPr>
          <w:rFonts w:ascii="Arial" w:hAnsi="Arial" w:cs="Arial"/>
          <w:color w:val="auto"/>
          <w:sz w:val="20"/>
          <w:szCs w:val="24"/>
          <w:lang w:eastAsia="pl-PL"/>
        </w:rPr>
        <w:t xml:space="preserve">Oświadczam, że nie podlegam wykluczeniu z postępowania na podstawie </w:t>
      </w:r>
      <w:r w:rsidRPr="0078638F">
        <w:rPr>
          <w:rFonts w:ascii="Arial" w:hAnsi="Arial" w:cs="Arial"/>
          <w:color w:val="auto"/>
          <w:sz w:val="20"/>
          <w:szCs w:val="24"/>
          <w:lang w:eastAsia="pl-PL"/>
        </w:rPr>
        <w:br/>
        <w:t xml:space="preserve">art. 24 ust 1 pkt. 12-23  i art.24 ust.5 pkt.1 ustawy </w:t>
      </w:r>
      <w:proofErr w:type="spellStart"/>
      <w:r w:rsidRPr="0078638F">
        <w:rPr>
          <w:rFonts w:ascii="Arial" w:hAnsi="Arial" w:cs="Arial"/>
          <w:color w:val="auto"/>
          <w:sz w:val="20"/>
          <w:szCs w:val="24"/>
          <w:lang w:eastAsia="pl-PL"/>
        </w:rPr>
        <w:t>Pzp</w:t>
      </w:r>
      <w:proofErr w:type="spellEnd"/>
      <w:r w:rsidRPr="0078638F">
        <w:rPr>
          <w:rFonts w:ascii="Arial" w:hAnsi="Arial" w:cs="Arial"/>
          <w:color w:val="auto"/>
          <w:sz w:val="20"/>
          <w:szCs w:val="24"/>
          <w:lang w:eastAsia="pl-PL"/>
        </w:rPr>
        <w:t>.</w:t>
      </w:r>
    </w:p>
    <w:p w14:paraId="6A3FACB5" w14:textId="77777777" w:rsidR="0078638F" w:rsidRPr="0078638F" w:rsidRDefault="0078638F" w:rsidP="0078638F">
      <w:pPr>
        <w:spacing w:after="0" w:line="360" w:lineRule="auto"/>
        <w:jc w:val="both"/>
        <w:rPr>
          <w:rFonts w:ascii="Arial" w:eastAsia="Times New Roman" w:hAnsi="Arial" w:cs="Arial"/>
          <w:color w:val="auto"/>
          <w:sz w:val="20"/>
          <w:szCs w:val="24"/>
          <w:lang w:eastAsia="pl-PL"/>
        </w:rPr>
      </w:pPr>
      <w:r w:rsidRPr="0078638F">
        <w:rPr>
          <w:rFonts w:ascii="Arial" w:eastAsia="Times New Roman" w:hAnsi="Arial" w:cs="Arial"/>
          <w:color w:val="auto"/>
          <w:sz w:val="20"/>
          <w:szCs w:val="24"/>
          <w:lang w:eastAsia="pl-PL"/>
        </w:rPr>
        <w:t xml:space="preserve">…………….……. </w:t>
      </w:r>
      <w:r w:rsidRPr="0078638F">
        <w:rPr>
          <w:rFonts w:ascii="Arial" w:eastAsia="Times New Roman" w:hAnsi="Arial" w:cs="Arial"/>
          <w:i/>
          <w:color w:val="auto"/>
          <w:sz w:val="20"/>
          <w:szCs w:val="24"/>
          <w:lang w:eastAsia="pl-PL"/>
        </w:rPr>
        <w:t xml:space="preserve">(miejscowość), </w:t>
      </w:r>
      <w:r w:rsidRPr="0078638F">
        <w:rPr>
          <w:rFonts w:ascii="Arial" w:eastAsia="Times New Roman" w:hAnsi="Arial" w:cs="Arial"/>
          <w:color w:val="auto"/>
          <w:sz w:val="20"/>
          <w:szCs w:val="24"/>
          <w:lang w:eastAsia="pl-PL"/>
        </w:rPr>
        <w:t xml:space="preserve">dnia ………….……. r. </w:t>
      </w:r>
    </w:p>
    <w:p w14:paraId="27D18EC5" w14:textId="77777777" w:rsidR="0078638F" w:rsidRPr="0078638F" w:rsidRDefault="0078638F" w:rsidP="0078638F">
      <w:pPr>
        <w:spacing w:after="0" w:line="360" w:lineRule="auto"/>
        <w:jc w:val="both"/>
        <w:rPr>
          <w:rFonts w:ascii="Arial" w:eastAsia="Times New Roman" w:hAnsi="Arial" w:cs="Arial"/>
          <w:color w:val="auto"/>
          <w:sz w:val="20"/>
          <w:szCs w:val="24"/>
          <w:lang w:eastAsia="pl-PL"/>
        </w:rPr>
      </w:pPr>
      <w:r w:rsidRPr="0078638F">
        <w:rPr>
          <w:rFonts w:ascii="Arial" w:eastAsia="Times New Roman" w:hAnsi="Arial" w:cs="Arial"/>
          <w:color w:val="auto"/>
          <w:sz w:val="20"/>
          <w:szCs w:val="24"/>
          <w:lang w:eastAsia="pl-PL"/>
        </w:rPr>
        <w:tab/>
      </w:r>
      <w:r w:rsidRPr="0078638F">
        <w:rPr>
          <w:rFonts w:ascii="Arial" w:eastAsia="Times New Roman" w:hAnsi="Arial" w:cs="Arial"/>
          <w:color w:val="auto"/>
          <w:sz w:val="20"/>
          <w:szCs w:val="24"/>
          <w:lang w:eastAsia="pl-PL"/>
        </w:rPr>
        <w:tab/>
      </w:r>
      <w:r w:rsidRPr="0078638F">
        <w:rPr>
          <w:rFonts w:ascii="Arial" w:eastAsia="Times New Roman" w:hAnsi="Arial" w:cs="Arial"/>
          <w:color w:val="auto"/>
          <w:sz w:val="20"/>
          <w:szCs w:val="24"/>
          <w:lang w:eastAsia="pl-PL"/>
        </w:rPr>
        <w:tab/>
      </w:r>
      <w:r w:rsidRPr="0078638F">
        <w:rPr>
          <w:rFonts w:ascii="Arial" w:eastAsia="Times New Roman" w:hAnsi="Arial" w:cs="Arial"/>
          <w:color w:val="auto"/>
          <w:sz w:val="20"/>
          <w:szCs w:val="24"/>
          <w:lang w:eastAsia="pl-PL"/>
        </w:rPr>
        <w:tab/>
      </w:r>
      <w:r w:rsidRPr="0078638F">
        <w:rPr>
          <w:rFonts w:ascii="Arial" w:eastAsia="Times New Roman" w:hAnsi="Arial" w:cs="Arial"/>
          <w:color w:val="auto"/>
          <w:sz w:val="20"/>
          <w:szCs w:val="24"/>
          <w:lang w:eastAsia="pl-PL"/>
        </w:rPr>
        <w:tab/>
      </w:r>
      <w:r w:rsidRPr="0078638F">
        <w:rPr>
          <w:rFonts w:ascii="Arial" w:eastAsia="Times New Roman" w:hAnsi="Arial" w:cs="Arial"/>
          <w:color w:val="auto"/>
          <w:sz w:val="20"/>
          <w:szCs w:val="24"/>
          <w:lang w:eastAsia="pl-PL"/>
        </w:rPr>
        <w:tab/>
      </w:r>
      <w:r w:rsidRPr="0078638F">
        <w:rPr>
          <w:rFonts w:ascii="Arial" w:eastAsia="Times New Roman" w:hAnsi="Arial" w:cs="Arial"/>
          <w:color w:val="auto"/>
          <w:sz w:val="20"/>
          <w:szCs w:val="24"/>
          <w:lang w:eastAsia="pl-PL"/>
        </w:rPr>
        <w:tab/>
        <w:t>…………………………………………</w:t>
      </w:r>
    </w:p>
    <w:p w14:paraId="2D5EEE70" w14:textId="77777777" w:rsidR="0078638F" w:rsidRPr="0078638F" w:rsidRDefault="0078638F" w:rsidP="0078638F">
      <w:pPr>
        <w:spacing w:after="0" w:line="360" w:lineRule="auto"/>
        <w:ind w:left="5664" w:firstLine="708"/>
        <w:jc w:val="both"/>
        <w:rPr>
          <w:rFonts w:ascii="Arial" w:eastAsia="Times New Roman" w:hAnsi="Arial" w:cs="Arial"/>
          <w:i/>
          <w:color w:val="auto"/>
          <w:szCs w:val="24"/>
          <w:lang w:eastAsia="pl-PL"/>
        </w:rPr>
      </w:pPr>
      <w:r w:rsidRPr="0078638F">
        <w:rPr>
          <w:rFonts w:ascii="Arial" w:eastAsia="Times New Roman" w:hAnsi="Arial" w:cs="Arial"/>
          <w:i/>
          <w:color w:val="auto"/>
          <w:szCs w:val="24"/>
          <w:lang w:eastAsia="pl-PL"/>
        </w:rPr>
        <w:t>(podpis)</w:t>
      </w:r>
    </w:p>
    <w:p w14:paraId="2DEE147B" w14:textId="77777777" w:rsidR="0078638F" w:rsidRPr="0078638F" w:rsidRDefault="0078638F" w:rsidP="0078638F">
      <w:pPr>
        <w:spacing w:after="0" w:line="360" w:lineRule="auto"/>
        <w:rPr>
          <w:rFonts w:ascii="Arial" w:eastAsia="Times New Roman" w:hAnsi="Arial" w:cs="Arial"/>
          <w:color w:val="auto"/>
          <w:szCs w:val="24"/>
          <w:lang w:eastAsia="pl-PL"/>
        </w:rPr>
      </w:pPr>
      <w:r w:rsidRPr="0078638F">
        <w:rPr>
          <w:rFonts w:ascii="Arial" w:eastAsia="Times New Roman" w:hAnsi="Arial" w:cs="Arial"/>
          <w:color w:val="auto"/>
          <w:sz w:val="20"/>
          <w:szCs w:val="24"/>
          <w:lang w:eastAsia="pl-PL"/>
        </w:rPr>
        <w:t xml:space="preserve">Oświadczam, że zachodzą w stosunku do mnie podstawy wykluczenia z postępowania na podstawie art. …………. ustawy </w:t>
      </w:r>
      <w:proofErr w:type="spellStart"/>
      <w:r w:rsidRPr="0078638F">
        <w:rPr>
          <w:rFonts w:ascii="Arial" w:eastAsia="Times New Roman" w:hAnsi="Arial" w:cs="Arial"/>
          <w:color w:val="auto"/>
          <w:sz w:val="20"/>
          <w:szCs w:val="24"/>
          <w:lang w:eastAsia="pl-PL"/>
        </w:rPr>
        <w:t>Pzp</w:t>
      </w:r>
      <w:proofErr w:type="spellEnd"/>
      <w:r w:rsidRPr="0078638F">
        <w:rPr>
          <w:rFonts w:ascii="Arial" w:eastAsia="Times New Roman" w:hAnsi="Arial" w:cs="Arial"/>
          <w:color w:val="auto"/>
          <w:sz w:val="20"/>
          <w:szCs w:val="24"/>
          <w:lang w:eastAsia="pl-PL"/>
        </w:rPr>
        <w:t xml:space="preserve"> </w:t>
      </w:r>
      <w:r w:rsidRPr="0078638F">
        <w:rPr>
          <w:rFonts w:ascii="Arial" w:eastAsia="Times New Roman" w:hAnsi="Arial" w:cs="Arial"/>
          <w:i/>
          <w:color w:val="auto"/>
          <w:sz w:val="20"/>
          <w:szCs w:val="24"/>
          <w:lang w:eastAsia="pl-PL"/>
        </w:rPr>
        <w:t>(podać mającą zastosowanie podstawę wykluczenia spośród wymienionych w art. 24 ust. 1 pkt 13-14, 16-20 ).</w:t>
      </w:r>
      <w:r w:rsidRPr="0078638F">
        <w:rPr>
          <w:rFonts w:ascii="Arial" w:eastAsia="Times New Roman" w:hAnsi="Arial" w:cs="Arial"/>
          <w:color w:val="auto"/>
          <w:sz w:val="20"/>
          <w:szCs w:val="24"/>
          <w:lang w:eastAsia="pl-PL"/>
        </w:rPr>
        <w:t xml:space="preserve"> Jednocześnie oświadczam, że                      w związku z ww. okolicznością, na podstawie art. 24 ust. 8 ustawy </w:t>
      </w:r>
      <w:proofErr w:type="spellStart"/>
      <w:r w:rsidRPr="0078638F">
        <w:rPr>
          <w:rFonts w:ascii="Arial" w:eastAsia="Times New Roman" w:hAnsi="Arial" w:cs="Arial"/>
          <w:color w:val="auto"/>
          <w:sz w:val="20"/>
          <w:szCs w:val="24"/>
          <w:lang w:eastAsia="pl-PL"/>
        </w:rPr>
        <w:t>Pzp</w:t>
      </w:r>
      <w:proofErr w:type="spellEnd"/>
      <w:r w:rsidRPr="0078638F">
        <w:rPr>
          <w:rFonts w:ascii="Arial" w:eastAsia="Times New Roman" w:hAnsi="Arial" w:cs="Arial"/>
          <w:color w:val="auto"/>
          <w:sz w:val="20"/>
          <w:szCs w:val="24"/>
          <w:lang w:eastAsia="pl-PL"/>
        </w:rPr>
        <w:t xml:space="preserve"> podjąłem następujące środki naprawcze: </w:t>
      </w:r>
      <w:r w:rsidRPr="0078638F">
        <w:rPr>
          <w:rFonts w:ascii="Arial" w:eastAsia="Times New Roman" w:hAnsi="Arial" w:cs="Arial"/>
          <w:color w:val="auto"/>
          <w:szCs w:val="24"/>
          <w:lang w:eastAsia="pl-PL"/>
        </w:rPr>
        <w:t>………………………………………………………………………………………………</w:t>
      </w:r>
    </w:p>
    <w:p w14:paraId="21948BB3" w14:textId="77777777" w:rsidR="0078638F" w:rsidRPr="0078638F" w:rsidRDefault="0078638F" w:rsidP="0078638F">
      <w:pPr>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w:t>
      </w:r>
    </w:p>
    <w:p w14:paraId="5AC023C6" w14:textId="77777777" w:rsidR="0078638F" w:rsidRPr="0078638F" w:rsidRDefault="0078638F" w:rsidP="0078638F">
      <w:pPr>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 xml:space="preserve"> </w:t>
      </w:r>
    </w:p>
    <w:p w14:paraId="1829434A" w14:textId="77777777" w:rsidR="0078638F" w:rsidRPr="0078638F" w:rsidRDefault="0078638F" w:rsidP="0078638F">
      <w:pPr>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 xml:space="preserve">…………….……. </w:t>
      </w:r>
      <w:r w:rsidRPr="0078638F">
        <w:rPr>
          <w:rFonts w:ascii="Arial" w:eastAsia="Times New Roman" w:hAnsi="Arial" w:cs="Arial"/>
          <w:i/>
          <w:color w:val="auto"/>
          <w:szCs w:val="24"/>
          <w:lang w:eastAsia="pl-PL"/>
        </w:rPr>
        <w:t xml:space="preserve">(miejscowość), </w:t>
      </w:r>
      <w:r w:rsidRPr="0078638F">
        <w:rPr>
          <w:rFonts w:ascii="Arial" w:eastAsia="Times New Roman" w:hAnsi="Arial" w:cs="Arial"/>
          <w:color w:val="auto"/>
          <w:szCs w:val="24"/>
          <w:lang w:eastAsia="pl-PL"/>
        </w:rPr>
        <w:t xml:space="preserve">dnia …………………. r. </w:t>
      </w:r>
    </w:p>
    <w:p w14:paraId="020737FE" w14:textId="77777777" w:rsidR="0078638F" w:rsidRPr="0078638F" w:rsidRDefault="0078638F" w:rsidP="0078638F">
      <w:pPr>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t>…………………………………………</w:t>
      </w:r>
    </w:p>
    <w:p w14:paraId="69FBB109" w14:textId="77777777" w:rsidR="0078638F" w:rsidRDefault="0078638F" w:rsidP="0078638F">
      <w:pPr>
        <w:spacing w:after="0" w:line="360" w:lineRule="auto"/>
        <w:ind w:left="5664" w:firstLine="708"/>
        <w:jc w:val="both"/>
        <w:rPr>
          <w:rFonts w:ascii="Arial" w:eastAsia="Times New Roman" w:hAnsi="Arial" w:cs="Arial"/>
          <w:i/>
          <w:color w:val="auto"/>
          <w:szCs w:val="24"/>
          <w:lang w:eastAsia="pl-PL"/>
        </w:rPr>
      </w:pPr>
      <w:r w:rsidRPr="0078638F">
        <w:rPr>
          <w:rFonts w:ascii="Arial" w:eastAsia="Times New Roman" w:hAnsi="Arial" w:cs="Arial"/>
          <w:i/>
          <w:color w:val="auto"/>
          <w:szCs w:val="24"/>
          <w:lang w:eastAsia="pl-PL"/>
        </w:rPr>
        <w:t>(podpis)</w:t>
      </w:r>
    </w:p>
    <w:p w14:paraId="2F6E7A64" w14:textId="77777777" w:rsidR="00BB0125" w:rsidRDefault="00BB0125" w:rsidP="0078638F">
      <w:pPr>
        <w:spacing w:after="0" w:line="360" w:lineRule="auto"/>
        <w:ind w:left="5664" w:firstLine="708"/>
        <w:jc w:val="both"/>
        <w:rPr>
          <w:rFonts w:ascii="Arial" w:eastAsia="Times New Roman" w:hAnsi="Arial" w:cs="Arial"/>
          <w:i/>
          <w:color w:val="auto"/>
          <w:szCs w:val="24"/>
          <w:lang w:eastAsia="pl-PL"/>
        </w:rPr>
      </w:pPr>
    </w:p>
    <w:p w14:paraId="3C5A149D" w14:textId="77777777" w:rsidR="00BB0125" w:rsidRPr="0078638F" w:rsidRDefault="00BB0125" w:rsidP="0078638F">
      <w:pPr>
        <w:spacing w:after="0" w:line="360" w:lineRule="auto"/>
        <w:ind w:left="5664" w:firstLine="708"/>
        <w:jc w:val="both"/>
        <w:rPr>
          <w:rFonts w:ascii="Arial" w:eastAsia="Times New Roman" w:hAnsi="Arial" w:cs="Arial"/>
          <w:i/>
          <w:color w:val="auto"/>
          <w:szCs w:val="24"/>
          <w:lang w:eastAsia="pl-PL"/>
        </w:rPr>
      </w:pPr>
    </w:p>
    <w:p w14:paraId="77C39516" w14:textId="77777777" w:rsidR="0078638F" w:rsidRPr="0078638F" w:rsidRDefault="0078638F" w:rsidP="0078638F">
      <w:pPr>
        <w:shd w:val="clear" w:color="auto" w:fill="BFBFBF"/>
        <w:spacing w:after="0" w:line="360" w:lineRule="auto"/>
        <w:jc w:val="center"/>
        <w:rPr>
          <w:rFonts w:ascii="Arial" w:eastAsia="Times New Roman" w:hAnsi="Arial" w:cs="Arial"/>
          <w:b/>
          <w:color w:val="auto"/>
          <w:szCs w:val="24"/>
          <w:lang w:eastAsia="pl-PL"/>
        </w:rPr>
      </w:pPr>
      <w:r w:rsidRPr="0078638F">
        <w:rPr>
          <w:rFonts w:ascii="Arial" w:eastAsia="Times New Roman" w:hAnsi="Arial" w:cs="Arial"/>
          <w:b/>
          <w:color w:val="auto"/>
          <w:szCs w:val="24"/>
          <w:lang w:eastAsia="pl-PL"/>
        </w:rPr>
        <w:lastRenderedPageBreak/>
        <w:t>OŚWIADCZENIE DOTYCZĄCE PODMIOTU, NA KTÓREGO ZASOBY POWOŁUJE SIĘ WYKONAWCA:</w:t>
      </w:r>
    </w:p>
    <w:p w14:paraId="253B76A3" w14:textId="77777777" w:rsidR="0078638F" w:rsidRPr="0078638F" w:rsidRDefault="0078638F" w:rsidP="0078638F">
      <w:pPr>
        <w:spacing w:after="0" w:line="360" w:lineRule="auto"/>
        <w:jc w:val="both"/>
        <w:rPr>
          <w:rFonts w:ascii="Arial" w:eastAsia="Times New Roman" w:hAnsi="Arial" w:cs="Arial"/>
          <w:b/>
          <w:color w:val="auto"/>
          <w:szCs w:val="24"/>
          <w:lang w:eastAsia="pl-PL"/>
        </w:rPr>
      </w:pPr>
    </w:p>
    <w:p w14:paraId="7543189D" w14:textId="77777777" w:rsidR="0078638F" w:rsidRPr="0078638F" w:rsidRDefault="0078638F" w:rsidP="0078638F">
      <w:pPr>
        <w:spacing w:after="0" w:line="360" w:lineRule="auto"/>
        <w:jc w:val="both"/>
        <w:rPr>
          <w:rFonts w:ascii="Arial" w:eastAsia="Times New Roman" w:hAnsi="Arial" w:cs="Arial"/>
          <w:i/>
          <w:color w:val="auto"/>
          <w:szCs w:val="24"/>
          <w:lang w:eastAsia="pl-PL"/>
        </w:rPr>
      </w:pPr>
      <w:r w:rsidRPr="0078638F">
        <w:rPr>
          <w:rFonts w:ascii="Arial" w:eastAsia="Times New Roman" w:hAnsi="Arial" w:cs="Arial"/>
          <w:color w:val="auto"/>
          <w:szCs w:val="24"/>
          <w:lang w:eastAsia="pl-PL"/>
        </w:rPr>
        <w:t>Oświadczam, że następujący/e podmiot/y, na którego/</w:t>
      </w:r>
      <w:proofErr w:type="spellStart"/>
      <w:r w:rsidRPr="0078638F">
        <w:rPr>
          <w:rFonts w:ascii="Arial" w:eastAsia="Times New Roman" w:hAnsi="Arial" w:cs="Arial"/>
          <w:color w:val="auto"/>
          <w:szCs w:val="24"/>
          <w:lang w:eastAsia="pl-PL"/>
        </w:rPr>
        <w:t>ych</w:t>
      </w:r>
      <w:proofErr w:type="spellEnd"/>
      <w:r w:rsidRPr="0078638F">
        <w:rPr>
          <w:rFonts w:ascii="Arial" w:eastAsia="Times New Roman" w:hAnsi="Arial" w:cs="Arial"/>
          <w:color w:val="auto"/>
          <w:szCs w:val="24"/>
          <w:lang w:eastAsia="pl-PL"/>
        </w:rPr>
        <w:t xml:space="preserve"> zasoby powołuję się                     w niniejszym postępowaniu, tj.: …………………………………………………………………….……………………… </w:t>
      </w:r>
      <w:r w:rsidRPr="0078638F">
        <w:rPr>
          <w:rFonts w:ascii="Arial" w:eastAsia="Times New Roman" w:hAnsi="Arial" w:cs="Arial"/>
          <w:i/>
          <w:color w:val="auto"/>
          <w:szCs w:val="24"/>
          <w:lang w:eastAsia="pl-PL"/>
        </w:rPr>
        <w:t>(podać pełną nazwę/firmę, adres, a także w zależności od podmiotu: NIP/PESEL, KRS/</w:t>
      </w:r>
      <w:proofErr w:type="spellStart"/>
      <w:r w:rsidRPr="0078638F">
        <w:rPr>
          <w:rFonts w:ascii="Arial" w:eastAsia="Times New Roman" w:hAnsi="Arial" w:cs="Arial"/>
          <w:i/>
          <w:color w:val="auto"/>
          <w:szCs w:val="24"/>
          <w:lang w:eastAsia="pl-PL"/>
        </w:rPr>
        <w:t>CEiDG</w:t>
      </w:r>
      <w:proofErr w:type="spellEnd"/>
      <w:r w:rsidRPr="0078638F">
        <w:rPr>
          <w:rFonts w:ascii="Arial" w:eastAsia="Times New Roman" w:hAnsi="Arial" w:cs="Arial"/>
          <w:i/>
          <w:color w:val="auto"/>
          <w:szCs w:val="24"/>
          <w:lang w:eastAsia="pl-PL"/>
        </w:rPr>
        <w:t xml:space="preserve">) </w:t>
      </w:r>
      <w:r w:rsidRPr="0078638F">
        <w:rPr>
          <w:rFonts w:ascii="Arial" w:eastAsia="Times New Roman" w:hAnsi="Arial" w:cs="Arial"/>
          <w:color w:val="auto"/>
          <w:szCs w:val="24"/>
          <w:lang w:eastAsia="pl-PL"/>
        </w:rPr>
        <w:t>nie podlega/ją wykluczeniu z postępowania o udzielenie zamówienia.</w:t>
      </w:r>
    </w:p>
    <w:p w14:paraId="2A14313A" w14:textId="77777777" w:rsidR="0078638F" w:rsidRPr="0078638F" w:rsidRDefault="0078638F" w:rsidP="0078638F">
      <w:pPr>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 xml:space="preserve">…………….……. </w:t>
      </w:r>
      <w:r w:rsidRPr="0078638F">
        <w:rPr>
          <w:rFonts w:ascii="Arial" w:eastAsia="Times New Roman" w:hAnsi="Arial" w:cs="Arial"/>
          <w:i/>
          <w:color w:val="auto"/>
          <w:szCs w:val="24"/>
          <w:lang w:eastAsia="pl-PL"/>
        </w:rPr>
        <w:t xml:space="preserve">(miejscowość), </w:t>
      </w:r>
      <w:r w:rsidRPr="0078638F">
        <w:rPr>
          <w:rFonts w:ascii="Arial" w:eastAsia="Times New Roman" w:hAnsi="Arial" w:cs="Arial"/>
          <w:color w:val="auto"/>
          <w:szCs w:val="24"/>
          <w:lang w:eastAsia="pl-PL"/>
        </w:rPr>
        <w:t xml:space="preserve">dnia …………………. r. </w:t>
      </w:r>
    </w:p>
    <w:p w14:paraId="63B15104" w14:textId="77777777" w:rsidR="0078638F" w:rsidRPr="0078638F" w:rsidRDefault="0078638F" w:rsidP="0078638F">
      <w:pPr>
        <w:spacing w:after="0" w:line="360" w:lineRule="auto"/>
        <w:jc w:val="both"/>
        <w:rPr>
          <w:rFonts w:ascii="Arial" w:eastAsia="Times New Roman" w:hAnsi="Arial" w:cs="Arial"/>
          <w:color w:val="auto"/>
          <w:szCs w:val="24"/>
          <w:lang w:eastAsia="pl-PL"/>
        </w:rPr>
      </w:pPr>
    </w:p>
    <w:p w14:paraId="247DE337" w14:textId="77777777" w:rsidR="0078638F" w:rsidRPr="0078638F" w:rsidRDefault="0078638F" w:rsidP="0078638F">
      <w:pPr>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t>…………………………………………</w:t>
      </w:r>
    </w:p>
    <w:p w14:paraId="0C8289E1" w14:textId="77777777" w:rsidR="0078638F" w:rsidRPr="0078638F" w:rsidRDefault="0078638F" w:rsidP="0078638F">
      <w:pPr>
        <w:spacing w:after="0" w:line="360" w:lineRule="auto"/>
        <w:ind w:left="5664" w:firstLine="708"/>
        <w:jc w:val="both"/>
        <w:rPr>
          <w:rFonts w:ascii="Arial" w:eastAsia="Times New Roman" w:hAnsi="Arial" w:cs="Arial"/>
          <w:i/>
          <w:color w:val="auto"/>
          <w:szCs w:val="24"/>
          <w:lang w:eastAsia="pl-PL"/>
        </w:rPr>
      </w:pPr>
      <w:r w:rsidRPr="0078638F">
        <w:rPr>
          <w:rFonts w:ascii="Arial" w:eastAsia="Times New Roman" w:hAnsi="Arial" w:cs="Arial"/>
          <w:i/>
          <w:color w:val="auto"/>
          <w:szCs w:val="24"/>
          <w:lang w:eastAsia="pl-PL"/>
        </w:rPr>
        <w:t>(podpis)</w:t>
      </w:r>
    </w:p>
    <w:p w14:paraId="06F02880" w14:textId="77777777" w:rsidR="0078638F" w:rsidRPr="0078638F" w:rsidRDefault="0078638F" w:rsidP="0078638F">
      <w:pPr>
        <w:spacing w:after="0" w:line="360" w:lineRule="auto"/>
        <w:jc w:val="both"/>
        <w:rPr>
          <w:rFonts w:ascii="Arial" w:eastAsia="Times New Roman" w:hAnsi="Arial" w:cs="Arial"/>
          <w:b/>
          <w:color w:val="auto"/>
          <w:szCs w:val="24"/>
          <w:lang w:eastAsia="pl-PL"/>
        </w:rPr>
      </w:pPr>
    </w:p>
    <w:p w14:paraId="464E6CF9" w14:textId="77777777" w:rsidR="0078638F" w:rsidRPr="0078638F" w:rsidRDefault="0078638F" w:rsidP="0078638F">
      <w:pPr>
        <w:shd w:val="clear" w:color="auto" w:fill="BFBFBF"/>
        <w:spacing w:after="0" w:line="360" w:lineRule="auto"/>
        <w:jc w:val="both"/>
        <w:rPr>
          <w:rFonts w:ascii="Arial" w:eastAsia="Times New Roman" w:hAnsi="Arial" w:cs="Arial"/>
          <w:color w:val="auto"/>
          <w:szCs w:val="24"/>
          <w:lang w:eastAsia="pl-PL"/>
        </w:rPr>
      </w:pPr>
      <w:r w:rsidRPr="0078638F">
        <w:rPr>
          <w:rFonts w:ascii="Arial" w:eastAsia="Times New Roman" w:hAnsi="Arial" w:cs="Arial"/>
          <w:i/>
          <w:color w:val="auto"/>
          <w:szCs w:val="24"/>
          <w:lang w:eastAsia="pl-PL"/>
        </w:rPr>
        <w:t xml:space="preserve">[UWAGA: zastosować tylko wtedy, gdy zamawiający przewidział możliwość, o której mowa w art. 25a ust. 5 pkt 2 ustawy </w:t>
      </w:r>
      <w:proofErr w:type="spellStart"/>
      <w:r w:rsidRPr="0078638F">
        <w:rPr>
          <w:rFonts w:ascii="Arial" w:eastAsia="Times New Roman" w:hAnsi="Arial" w:cs="Arial"/>
          <w:i/>
          <w:color w:val="auto"/>
          <w:szCs w:val="24"/>
          <w:lang w:eastAsia="pl-PL"/>
        </w:rPr>
        <w:t>Pzp</w:t>
      </w:r>
      <w:proofErr w:type="spellEnd"/>
      <w:r w:rsidRPr="0078638F">
        <w:rPr>
          <w:rFonts w:ascii="Arial" w:eastAsia="Times New Roman" w:hAnsi="Arial" w:cs="Arial"/>
          <w:i/>
          <w:color w:val="auto"/>
          <w:szCs w:val="24"/>
          <w:lang w:eastAsia="pl-PL"/>
        </w:rPr>
        <w:t>]</w:t>
      </w:r>
    </w:p>
    <w:p w14:paraId="49B76852" w14:textId="77777777" w:rsidR="0078638F" w:rsidRPr="0078638F" w:rsidRDefault="0078638F" w:rsidP="0078638F">
      <w:pPr>
        <w:shd w:val="clear" w:color="auto" w:fill="BFBFBF"/>
        <w:spacing w:after="0" w:line="360" w:lineRule="auto"/>
        <w:jc w:val="center"/>
        <w:rPr>
          <w:rFonts w:ascii="Arial" w:eastAsia="Times New Roman" w:hAnsi="Arial" w:cs="Arial"/>
          <w:b/>
          <w:color w:val="auto"/>
          <w:szCs w:val="24"/>
          <w:lang w:eastAsia="pl-PL"/>
        </w:rPr>
      </w:pPr>
      <w:r w:rsidRPr="0078638F">
        <w:rPr>
          <w:rFonts w:ascii="Arial" w:eastAsia="Times New Roman" w:hAnsi="Arial" w:cs="Arial"/>
          <w:b/>
          <w:color w:val="auto"/>
          <w:szCs w:val="24"/>
          <w:lang w:eastAsia="pl-PL"/>
        </w:rPr>
        <w:t>OŚWIADCZENIE DOTYCZĄCE PODWYKONAWCY NIEBĘDĄCEGO PODMIOTEM, NA KTÓREGO ZASOBY POWOŁUJE SIĘ WYKONAWCA:</w:t>
      </w:r>
    </w:p>
    <w:p w14:paraId="1C29DFCB" w14:textId="77777777" w:rsidR="0078638F" w:rsidRPr="0078638F" w:rsidRDefault="0078638F" w:rsidP="0078638F">
      <w:pPr>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Oświadczam, że następujący/e podmiot/y, będący/e podwykonawcą/</w:t>
      </w:r>
      <w:proofErr w:type="spellStart"/>
      <w:r w:rsidRPr="0078638F">
        <w:rPr>
          <w:rFonts w:ascii="Arial" w:eastAsia="Times New Roman" w:hAnsi="Arial" w:cs="Arial"/>
          <w:color w:val="auto"/>
          <w:szCs w:val="24"/>
          <w:lang w:eastAsia="pl-PL"/>
        </w:rPr>
        <w:t>ami</w:t>
      </w:r>
      <w:proofErr w:type="spellEnd"/>
      <w:r w:rsidRPr="0078638F">
        <w:rPr>
          <w:rFonts w:ascii="Arial" w:eastAsia="Times New Roman" w:hAnsi="Arial" w:cs="Arial"/>
          <w:color w:val="auto"/>
          <w:szCs w:val="24"/>
          <w:lang w:eastAsia="pl-PL"/>
        </w:rPr>
        <w:t xml:space="preserve">: ……………………………………………………………………..….…… </w:t>
      </w:r>
      <w:r w:rsidRPr="0078638F">
        <w:rPr>
          <w:rFonts w:ascii="Arial" w:eastAsia="Times New Roman" w:hAnsi="Arial" w:cs="Arial"/>
          <w:i/>
          <w:color w:val="auto"/>
          <w:szCs w:val="24"/>
          <w:lang w:eastAsia="pl-PL"/>
        </w:rPr>
        <w:t>(podać pełną nazwę/firmę, adres, a także w zależności od podmiotu: NIP/PESEL, KRS/</w:t>
      </w:r>
      <w:proofErr w:type="spellStart"/>
      <w:r w:rsidRPr="0078638F">
        <w:rPr>
          <w:rFonts w:ascii="Arial" w:eastAsia="Times New Roman" w:hAnsi="Arial" w:cs="Arial"/>
          <w:i/>
          <w:color w:val="auto"/>
          <w:szCs w:val="24"/>
          <w:lang w:eastAsia="pl-PL"/>
        </w:rPr>
        <w:t>CEiDG</w:t>
      </w:r>
      <w:proofErr w:type="spellEnd"/>
      <w:r w:rsidRPr="0078638F">
        <w:rPr>
          <w:rFonts w:ascii="Arial" w:eastAsia="Times New Roman" w:hAnsi="Arial" w:cs="Arial"/>
          <w:i/>
          <w:color w:val="auto"/>
          <w:szCs w:val="24"/>
          <w:lang w:eastAsia="pl-PL"/>
        </w:rPr>
        <w:t>)</w:t>
      </w:r>
      <w:r w:rsidRPr="0078638F">
        <w:rPr>
          <w:rFonts w:ascii="Arial" w:eastAsia="Times New Roman" w:hAnsi="Arial" w:cs="Arial"/>
          <w:color w:val="auto"/>
          <w:szCs w:val="24"/>
          <w:lang w:eastAsia="pl-PL"/>
        </w:rPr>
        <w:t xml:space="preserve">, nie podlega/ą wykluczeniu z postępowania </w:t>
      </w:r>
      <w:r w:rsidRPr="0078638F">
        <w:rPr>
          <w:rFonts w:ascii="Arial" w:eastAsia="Times New Roman" w:hAnsi="Arial" w:cs="Arial"/>
          <w:color w:val="auto"/>
          <w:szCs w:val="24"/>
          <w:lang w:eastAsia="pl-PL"/>
        </w:rPr>
        <w:br/>
        <w:t>o udzielenie zamówienia.</w:t>
      </w:r>
    </w:p>
    <w:p w14:paraId="0D7B2599" w14:textId="77777777" w:rsidR="0078638F" w:rsidRPr="0078638F" w:rsidRDefault="0078638F" w:rsidP="0078638F">
      <w:pPr>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 xml:space="preserve">…………….……. </w:t>
      </w:r>
      <w:r w:rsidRPr="0078638F">
        <w:rPr>
          <w:rFonts w:ascii="Arial" w:eastAsia="Times New Roman" w:hAnsi="Arial" w:cs="Arial"/>
          <w:i/>
          <w:color w:val="auto"/>
          <w:szCs w:val="24"/>
          <w:lang w:eastAsia="pl-PL"/>
        </w:rPr>
        <w:t xml:space="preserve">(miejscowość), </w:t>
      </w:r>
      <w:r w:rsidRPr="0078638F">
        <w:rPr>
          <w:rFonts w:ascii="Arial" w:eastAsia="Times New Roman" w:hAnsi="Arial" w:cs="Arial"/>
          <w:color w:val="auto"/>
          <w:szCs w:val="24"/>
          <w:lang w:eastAsia="pl-PL"/>
        </w:rPr>
        <w:t xml:space="preserve">dnia …………………. r. </w:t>
      </w:r>
    </w:p>
    <w:p w14:paraId="485E108F" w14:textId="77777777" w:rsidR="0078638F" w:rsidRPr="0078638F" w:rsidRDefault="0078638F" w:rsidP="0078638F">
      <w:pPr>
        <w:spacing w:after="0" w:line="360" w:lineRule="auto"/>
        <w:jc w:val="both"/>
        <w:rPr>
          <w:rFonts w:ascii="Arial" w:eastAsia="Times New Roman" w:hAnsi="Arial" w:cs="Arial"/>
          <w:color w:val="auto"/>
          <w:szCs w:val="24"/>
          <w:lang w:eastAsia="pl-PL"/>
        </w:rPr>
      </w:pPr>
    </w:p>
    <w:p w14:paraId="5BAE1DB5" w14:textId="77777777" w:rsidR="0078638F" w:rsidRPr="0078638F" w:rsidRDefault="0078638F" w:rsidP="0078638F">
      <w:pPr>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t>…………………………………………</w:t>
      </w:r>
    </w:p>
    <w:p w14:paraId="41B687D7" w14:textId="77777777" w:rsidR="0078638F" w:rsidRPr="0078638F" w:rsidRDefault="0078638F" w:rsidP="0078638F">
      <w:pPr>
        <w:spacing w:after="0" w:line="360" w:lineRule="auto"/>
        <w:ind w:left="5664" w:firstLine="708"/>
        <w:jc w:val="both"/>
        <w:rPr>
          <w:rFonts w:ascii="Arial" w:eastAsia="Times New Roman" w:hAnsi="Arial" w:cs="Arial"/>
          <w:i/>
          <w:color w:val="auto"/>
          <w:szCs w:val="24"/>
          <w:lang w:eastAsia="pl-PL"/>
        </w:rPr>
      </w:pPr>
      <w:r w:rsidRPr="0078638F">
        <w:rPr>
          <w:rFonts w:ascii="Arial" w:eastAsia="Times New Roman" w:hAnsi="Arial" w:cs="Arial"/>
          <w:i/>
          <w:color w:val="auto"/>
          <w:szCs w:val="24"/>
          <w:lang w:eastAsia="pl-PL"/>
        </w:rPr>
        <w:t>(podpis)</w:t>
      </w:r>
    </w:p>
    <w:p w14:paraId="128609D7" w14:textId="77777777" w:rsidR="0078638F" w:rsidRPr="0078638F" w:rsidRDefault="0078638F" w:rsidP="0078638F">
      <w:pPr>
        <w:shd w:val="clear" w:color="auto" w:fill="BFBFBF"/>
        <w:spacing w:after="0" w:line="360" w:lineRule="auto"/>
        <w:jc w:val="center"/>
        <w:rPr>
          <w:rFonts w:ascii="Arial" w:eastAsia="Times New Roman" w:hAnsi="Arial" w:cs="Arial"/>
          <w:b/>
          <w:color w:val="auto"/>
          <w:szCs w:val="24"/>
          <w:lang w:eastAsia="pl-PL"/>
        </w:rPr>
      </w:pPr>
      <w:r w:rsidRPr="0078638F">
        <w:rPr>
          <w:rFonts w:ascii="Arial" w:eastAsia="Times New Roman" w:hAnsi="Arial" w:cs="Arial"/>
          <w:b/>
          <w:color w:val="auto"/>
          <w:szCs w:val="24"/>
          <w:lang w:eastAsia="pl-PL"/>
        </w:rPr>
        <w:t>OŚWIADCZENIE DOTYCZĄCE PODANYCH INFORMACJI:</w:t>
      </w:r>
    </w:p>
    <w:p w14:paraId="3B344291" w14:textId="77777777" w:rsidR="0078638F" w:rsidRPr="0078638F" w:rsidRDefault="0078638F" w:rsidP="0078638F">
      <w:pPr>
        <w:spacing w:after="0" w:line="360" w:lineRule="auto"/>
        <w:jc w:val="both"/>
        <w:rPr>
          <w:rFonts w:ascii="Arial" w:eastAsia="Times New Roman" w:hAnsi="Arial" w:cs="Arial"/>
          <w:b/>
          <w:color w:val="auto"/>
          <w:szCs w:val="24"/>
          <w:lang w:eastAsia="pl-PL"/>
        </w:rPr>
      </w:pPr>
    </w:p>
    <w:p w14:paraId="5EEA76C3" w14:textId="77777777" w:rsidR="0078638F" w:rsidRPr="0078638F" w:rsidRDefault="0078638F" w:rsidP="0078638F">
      <w:pPr>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 xml:space="preserve">Oświadczam, że wszystkie informacje podane w powyższych oświadczeniach są aktualne </w:t>
      </w:r>
      <w:r w:rsidRPr="0078638F">
        <w:rPr>
          <w:rFonts w:ascii="Arial" w:eastAsia="Times New Roman" w:hAnsi="Arial" w:cs="Arial"/>
          <w:color w:val="auto"/>
          <w:szCs w:val="24"/>
          <w:lang w:eastAsia="pl-PL"/>
        </w:rPr>
        <w:br/>
        <w:t>i zgodne z prawdą oraz zostały przedstawione z pełną świadomością konsekwencji wprowadzenia zamawiającego w błąd przy przedstawianiu informacji.</w:t>
      </w:r>
    </w:p>
    <w:p w14:paraId="63DAF89F" w14:textId="77777777" w:rsidR="0078638F" w:rsidRPr="0078638F" w:rsidRDefault="0078638F" w:rsidP="0078638F">
      <w:pPr>
        <w:spacing w:after="0" w:line="360" w:lineRule="auto"/>
        <w:jc w:val="both"/>
        <w:rPr>
          <w:rFonts w:ascii="Arial" w:eastAsia="Times New Roman" w:hAnsi="Arial" w:cs="Arial"/>
          <w:color w:val="auto"/>
          <w:szCs w:val="24"/>
          <w:lang w:eastAsia="pl-PL"/>
        </w:rPr>
      </w:pPr>
    </w:p>
    <w:p w14:paraId="6280C72C" w14:textId="77777777" w:rsidR="0078638F" w:rsidRPr="0078638F" w:rsidRDefault="0078638F" w:rsidP="0078638F">
      <w:pPr>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 xml:space="preserve">…………….……. </w:t>
      </w:r>
      <w:r w:rsidRPr="0078638F">
        <w:rPr>
          <w:rFonts w:ascii="Arial" w:eastAsia="Times New Roman" w:hAnsi="Arial" w:cs="Arial"/>
          <w:i/>
          <w:color w:val="auto"/>
          <w:szCs w:val="24"/>
          <w:lang w:eastAsia="pl-PL"/>
        </w:rPr>
        <w:t xml:space="preserve">(miejscowość), </w:t>
      </w:r>
      <w:r w:rsidRPr="0078638F">
        <w:rPr>
          <w:rFonts w:ascii="Arial" w:eastAsia="Times New Roman" w:hAnsi="Arial" w:cs="Arial"/>
          <w:color w:val="auto"/>
          <w:szCs w:val="24"/>
          <w:lang w:eastAsia="pl-PL"/>
        </w:rPr>
        <w:t xml:space="preserve">dnia …………………. r. </w:t>
      </w:r>
    </w:p>
    <w:p w14:paraId="0165D3E8" w14:textId="77777777" w:rsidR="0078638F" w:rsidRPr="0078638F" w:rsidRDefault="0078638F" w:rsidP="0078638F">
      <w:pPr>
        <w:spacing w:after="0" w:line="360" w:lineRule="auto"/>
        <w:jc w:val="both"/>
        <w:rPr>
          <w:rFonts w:ascii="Arial" w:eastAsia="Times New Roman" w:hAnsi="Arial" w:cs="Arial"/>
          <w:color w:val="auto"/>
          <w:szCs w:val="24"/>
          <w:lang w:eastAsia="pl-PL"/>
        </w:rPr>
      </w:pPr>
    </w:p>
    <w:p w14:paraId="3A7F147E" w14:textId="77777777" w:rsidR="0078638F" w:rsidRPr="0078638F" w:rsidRDefault="0078638F" w:rsidP="0078638F">
      <w:pPr>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t>…………………………………………</w:t>
      </w:r>
    </w:p>
    <w:p w14:paraId="3841FBDE" w14:textId="77777777" w:rsidR="0078638F" w:rsidRPr="0078638F" w:rsidRDefault="0078638F" w:rsidP="0078638F">
      <w:pPr>
        <w:spacing w:after="0" w:line="360" w:lineRule="auto"/>
        <w:ind w:left="5664" w:firstLine="708"/>
        <w:jc w:val="both"/>
        <w:rPr>
          <w:rFonts w:ascii="Arial" w:eastAsia="Times New Roman" w:hAnsi="Arial" w:cs="Arial"/>
          <w:i/>
          <w:color w:val="auto"/>
          <w:szCs w:val="24"/>
          <w:lang w:eastAsia="pl-PL"/>
        </w:rPr>
      </w:pPr>
      <w:r w:rsidRPr="0078638F">
        <w:rPr>
          <w:rFonts w:ascii="Arial" w:eastAsia="Times New Roman" w:hAnsi="Arial" w:cs="Arial"/>
          <w:i/>
          <w:color w:val="auto"/>
          <w:szCs w:val="24"/>
          <w:lang w:eastAsia="pl-PL"/>
        </w:rPr>
        <w:t>(podpis)</w:t>
      </w:r>
    </w:p>
    <w:p w14:paraId="56684DA3" w14:textId="77777777" w:rsidR="0078638F" w:rsidRPr="0078638F" w:rsidRDefault="0078638F" w:rsidP="0078638F">
      <w:pPr>
        <w:spacing w:after="0" w:line="360" w:lineRule="auto"/>
        <w:ind w:left="5246" w:firstLine="708"/>
        <w:jc w:val="right"/>
        <w:rPr>
          <w:rFonts w:ascii="Arial" w:eastAsia="Times New Roman" w:hAnsi="Arial" w:cs="Arial"/>
          <w:b/>
          <w:color w:val="auto"/>
          <w:szCs w:val="24"/>
          <w:lang w:eastAsia="pl-PL"/>
        </w:rPr>
      </w:pPr>
    </w:p>
    <w:p w14:paraId="7A7745D2" w14:textId="77777777" w:rsidR="0078638F" w:rsidRPr="0078638F" w:rsidRDefault="0078638F" w:rsidP="0078638F">
      <w:pPr>
        <w:spacing w:after="0" w:line="360" w:lineRule="auto"/>
        <w:ind w:left="5246" w:firstLine="708"/>
        <w:jc w:val="right"/>
        <w:rPr>
          <w:rFonts w:ascii="Arial" w:eastAsia="Times New Roman" w:hAnsi="Arial" w:cs="Arial"/>
          <w:b/>
          <w:color w:val="auto"/>
          <w:szCs w:val="24"/>
          <w:lang w:eastAsia="pl-PL"/>
        </w:rPr>
      </w:pPr>
    </w:p>
    <w:p w14:paraId="4CBE80CD" w14:textId="77777777" w:rsidR="0078638F" w:rsidRPr="0078638F" w:rsidRDefault="0078638F" w:rsidP="0078638F">
      <w:pPr>
        <w:spacing w:after="0" w:line="360" w:lineRule="auto"/>
        <w:rPr>
          <w:rFonts w:ascii="Arial" w:eastAsia="Times New Roman" w:hAnsi="Arial" w:cs="Arial"/>
          <w:b/>
          <w:color w:val="auto"/>
          <w:szCs w:val="24"/>
          <w:lang w:eastAsia="pl-PL"/>
        </w:rPr>
      </w:pPr>
    </w:p>
    <w:p w14:paraId="43600786" w14:textId="77777777" w:rsidR="0078638F" w:rsidRPr="0078638F" w:rsidRDefault="0078638F" w:rsidP="0078638F">
      <w:pPr>
        <w:spacing w:after="0" w:line="360" w:lineRule="auto"/>
        <w:rPr>
          <w:rFonts w:ascii="Arial" w:eastAsia="Times New Roman" w:hAnsi="Arial" w:cs="Arial"/>
          <w:b/>
          <w:color w:val="auto"/>
          <w:szCs w:val="24"/>
          <w:lang w:eastAsia="pl-PL"/>
        </w:rPr>
      </w:pPr>
      <w:r w:rsidRPr="0078638F">
        <w:rPr>
          <w:rFonts w:ascii="Arial" w:eastAsia="Times New Roman" w:hAnsi="Arial" w:cs="Arial"/>
          <w:b/>
          <w:color w:val="auto"/>
          <w:szCs w:val="24"/>
          <w:lang w:eastAsia="pl-PL"/>
        </w:rPr>
        <w:t>Załącznik nr 3 do SIWZ</w:t>
      </w:r>
    </w:p>
    <w:p w14:paraId="560D6B5B" w14:textId="77777777" w:rsidR="0078638F" w:rsidRPr="0078638F" w:rsidRDefault="0078638F" w:rsidP="0078638F">
      <w:pPr>
        <w:spacing w:after="0" w:line="360" w:lineRule="auto"/>
        <w:contextualSpacing/>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 dnia ....................... 2019 r.</w:t>
      </w:r>
    </w:p>
    <w:p w14:paraId="5BDC6D6E" w14:textId="77777777" w:rsidR="0078638F" w:rsidRPr="0078638F" w:rsidRDefault="0078638F" w:rsidP="0078638F">
      <w:pPr>
        <w:spacing w:after="0" w:line="360" w:lineRule="auto"/>
        <w:jc w:val="both"/>
        <w:rPr>
          <w:rFonts w:ascii="Arial" w:eastAsia="Times New Roman" w:hAnsi="Arial" w:cs="Arial"/>
          <w:b/>
          <w:color w:val="auto"/>
          <w:szCs w:val="24"/>
          <w:lang w:eastAsia="pl-PL"/>
        </w:rPr>
      </w:pPr>
      <w:r w:rsidRPr="0078638F">
        <w:rPr>
          <w:rFonts w:ascii="Arial" w:eastAsia="Times New Roman" w:hAnsi="Arial" w:cs="Arial"/>
          <w:b/>
          <w:color w:val="auto"/>
          <w:szCs w:val="24"/>
          <w:lang w:eastAsia="pl-PL"/>
        </w:rPr>
        <w:t>Wykonawca:</w:t>
      </w:r>
    </w:p>
    <w:p w14:paraId="325EF9F7" w14:textId="0CFCD380" w:rsidR="0078638F" w:rsidRPr="0078638F" w:rsidRDefault="00BB0125" w:rsidP="0078638F">
      <w:pPr>
        <w:spacing w:after="0" w:line="360" w:lineRule="auto"/>
        <w:ind w:right="5954"/>
        <w:jc w:val="both"/>
        <w:rPr>
          <w:rFonts w:ascii="Arial" w:eastAsia="Times New Roman" w:hAnsi="Arial" w:cs="Arial"/>
          <w:color w:val="auto"/>
          <w:szCs w:val="24"/>
          <w:lang w:eastAsia="pl-PL"/>
        </w:rPr>
      </w:pPr>
      <w:r>
        <w:rPr>
          <w:rFonts w:ascii="Arial" w:eastAsia="Times New Roman" w:hAnsi="Arial" w:cs="Arial"/>
          <w:color w:val="auto"/>
          <w:szCs w:val="24"/>
          <w:lang w:eastAsia="pl-PL"/>
        </w:rPr>
        <w:t>………………………………………………………</w:t>
      </w:r>
    </w:p>
    <w:p w14:paraId="00A84CE1" w14:textId="77777777" w:rsidR="0078638F" w:rsidRPr="0078638F" w:rsidRDefault="0078638F" w:rsidP="0078638F">
      <w:pPr>
        <w:spacing w:after="0" w:line="360" w:lineRule="auto"/>
        <w:ind w:right="5953"/>
        <w:jc w:val="both"/>
        <w:rPr>
          <w:rFonts w:ascii="Arial" w:eastAsia="Times New Roman" w:hAnsi="Arial" w:cs="Arial"/>
          <w:i/>
          <w:color w:val="auto"/>
          <w:sz w:val="18"/>
          <w:szCs w:val="24"/>
          <w:lang w:eastAsia="pl-PL"/>
        </w:rPr>
      </w:pPr>
      <w:r w:rsidRPr="0078638F">
        <w:rPr>
          <w:rFonts w:ascii="Arial" w:eastAsia="Times New Roman" w:hAnsi="Arial" w:cs="Arial"/>
          <w:i/>
          <w:color w:val="auto"/>
          <w:sz w:val="18"/>
          <w:szCs w:val="24"/>
          <w:lang w:eastAsia="pl-PL"/>
        </w:rPr>
        <w:t>(pełna nazwa/firma, adres, w zależności od podmiotu: NIP/PESEL, KRS/</w:t>
      </w:r>
      <w:proofErr w:type="spellStart"/>
      <w:r w:rsidRPr="0078638F">
        <w:rPr>
          <w:rFonts w:ascii="Arial" w:eastAsia="Times New Roman" w:hAnsi="Arial" w:cs="Arial"/>
          <w:i/>
          <w:color w:val="auto"/>
          <w:sz w:val="18"/>
          <w:szCs w:val="24"/>
          <w:lang w:eastAsia="pl-PL"/>
        </w:rPr>
        <w:t>CEiDG</w:t>
      </w:r>
      <w:proofErr w:type="spellEnd"/>
      <w:r w:rsidRPr="0078638F">
        <w:rPr>
          <w:rFonts w:ascii="Arial" w:eastAsia="Times New Roman" w:hAnsi="Arial" w:cs="Arial"/>
          <w:i/>
          <w:color w:val="auto"/>
          <w:sz w:val="18"/>
          <w:szCs w:val="24"/>
          <w:lang w:eastAsia="pl-PL"/>
        </w:rPr>
        <w:t>)</w:t>
      </w:r>
    </w:p>
    <w:p w14:paraId="539A068A" w14:textId="77777777" w:rsidR="0078638F" w:rsidRPr="0078638F" w:rsidRDefault="0078638F" w:rsidP="0078638F">
      <w:pPr>
        <w:spacing w:after="0" w:line="360" w:lineRule="auto"/>
        <w:jc w:val="both"/>
        <w:rPr>
          <w:rFonts w:ascii="Arial" w:eastAsia="Times New Roman" w:hAnsi="Arial" w:cs="Arial"/>
          <w:color w:val="auto"/>
          <w:szCs w:val="24"/>
          <w:u w:val="single"/>
          <w:lang w:eastAsia="pl-PL"/>
        </w:rPr>
      </w:pPr>
      <w:r w:rsidRPr="0078638F">
        <w:rPr>
          <w:rFonts w:ascii="Arial" w:eastAsia="Times New Roman" w:hAnsi="Arial" w:cs="Arial"/>
          <w:color w:val="auto"/>
          <w:szCs w:val="24"/>
          <w:u w:val="single"/>
          <w:lang w:eastAsia="pl-PL"/>
        </w:rPr>
        <w:t>reprezentowany przez:</w:t>
      </w:r>
    </w:p>
    <w:p w14:paraId="56F9BBD1" w14:textId="77777777" w:rsidR="0078638F" w:rsidRPr="0078638F" w:rsidRDefault="0078638F" w:rsidP="0078638F">
      <w:pPr>
        <w:spacing w:after="0" w:line="360" w:lineRule="auto"/>
        <w:ind w:right="5954"/>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w:t>
      </w:r>
    </w:p>
    <w:p w14:paraId="45A72481" w14:textId="77777777" w:rsidR="0078638F" w:rsidRPr="0078638F" w:rsidRDefault="0078638F" w:rsidP="0078638F">
      <w:pPr>
        <w:spacing w:after="0" w:line="360" w:lineRule="auto"/>
        <w:ind w:right="5953"/>
        <w:jc w:val="center"/>
        <w:rPr>
          <w:rFonts w:ascii="Arial" w:eastAsia="Times New Roman" w:hAnsi="Arial" w:cs="Arial"/>
          <w:i/>
          <w:color w:val="auto"/>
          <w:sz w:val="18"/>
          <w:szCs w:val="24"/>
          <w:lang w:eastAsia="pl-PL"/>
        </w:rPr>
      </w:pPr>
      <w:r w:rsidRPr="0078638F">
        <w:rPr>
          <w:rFonts w:ascii="Arial" w:eastAsia="Times New Roman" w:hAnsi="Arial" w:cs="Arial"/>
          <w:i/>
          <w:color w:val="auto"/>
          <w:sz w:val="18"/>
          <w:szCs w:val="24"/>
          <w:lang w:eastAsia="pl-PL"/>
        </w:rPr>
        <w:t>(imię, nazwisko, stanowisko/podstawa do  reprezentacji)</w:t>
      </w:r>
    </w:p>
    <w:p w14:paraId="38305210" w14:textId="77777777" w:rsidR="0078638F" w:rsidRPr="0078638F" w:rsidRDefault="0078638F" w:rsidP="0078638F">
      <w:pPr>
        <w:spacing w:after="0" w:line="360" w:lineRule="auto"/>
        <w:jc w:val="center"/>
        <w:rPr>
          <w:rFonts w:ascii="Arial" w:eastAsia="Times New Roman" w:hAnsi="Arial" w:cs="Arial"/>
          <w:b/>
          <w:color w:val="auto"/>
          <w:szCs w:val="24"/>
          <w:u w:val="single"/>
          <w:lang w:eastAsia="pl-PL"/>
        </w:rPr>
      </w:pPr>
      <w:r w:rsidRPr="0078638F">
        <w:rPr>
          <w:rFonts w:ascii="Arial" w:eastAsia="Times New Roman" w:hAnsi="Arial" w:cs="Arial"/>
          <w:b/>
          <w:color w:val="auto"/>
          <w:szCs w:val="24"/>
          <w:u w:val="single"/>
          <w:lang w:eastAsia="pl-PL"/>
        </w:rPr>
        <w:t>Oświadczenie wykonawcy</w:t>
      </w:r>
    </w:p>
    <w:p w14:paraId="30C90A8D" w14:textId="77777777" w:rsidR="0078638F" w:rsidRPr="0078638F" w:rsidRDefault="0078638F" w:rsidP="0078638F">
      <w:pPr>
        <w:spacing w:after="0" w:line="360" w:lineRule="auto"/>
        <w:jc w:val="center"/>
        <w:rPr>
          <w:rFonts w:ascii="Arial" w:eastAsia="Times New Roman" w:hAnsi="Arial" w:cs="Arial"/>
          <w:b/>
          <w:color w:val="auto"/>
          <w:szCs w:val="24"/>
          <w:lang w:eastAsia="pl-PL"/>
        </w:rPr>
      </w:pPr>
      <w:r w:rsidRPr="0078638F">
        <w:rPr>
          <w:rFonts w:ascii="Arial" w:eastAsia="Times New Roman" w:hAnsi="Arial" w:cs="Arial"/>
          <w:b/>
          <w:color w:val="auto"/>
          <w:szCs w:val="24"/>
          <w:lang w:eastAsia="pl-PL"/>
        </w:rPr>
        <w:t>składane na podstawie art. 25a ust. 1 ustawy z dnia 29 stycznia 2004 r.</w:t>
      </w:r>
    </w:p>
    <w:p w14:paraId="2BA69BCA" w14:textId="77777777" w:rsidR="0078638F" w:rsidRPr="0078638F" w:rsidRDefault="0078638F" w:rsidP="0078638F">
      <w:pPr>
        <w:spacing w:after="0" w:line="360" w:lineRule="auto"/>
        <w:jc w:val="center"/>
        <w:rPr>
          <w:rFonts w:ascii="Arial" w:eastAsia="Times New Roman" w:hAnsi="Arial" w:cs="Arial"/>
          <w:b/>
          <w:color w:val="auto"/>
          <w:szCs w:val="24"/>
          <w:lang w:eastAsia="pl-PL"/>
        </w:rPr>
      </w:pPr>
      <w:r w:rsidRPr="0078638F">
        <w:rPr>
          <w:rFonts w:ascii="Arial" w:eastAsia="Times New Roman" w:hAnsi="Arial" w:cs="Arial"/>
          <w:b/>
          <w:color w:val="auto"/>
          <w:szCs w:val="24"/>
          <w:lang w:eastAsia="pl-PL"/>
        </w:rPr>
        <w:t xml:space="preserve">Prawo zamówień publicznych (dalej jako: ustawa </w:t>
      </w:r>
      <w:proofErr w:type="spellStart"/>
      <w:r w:rsidRPr="0078638F">
        <w:rPr>
          <w:rFonts w:ascii="Arial" w:eastAsia="Times New Roman" w:hAnsi="Arial" w:cs="Arial"/>
          <w:b/>
          <w:color w:val="auto"/>
          <w:szCs w:val="24"/>
          <w:lang w:eastAsia="pl-PL"/>
        </w:rPr>
        <w:t>Pzp</w:t>
      </w:r>
      <w:proofErr w:type="spellEnd"/>
      <w:r w:rsidRPr="0078638F">
        <w:rPr>
          <w:rFonts w:ascii="Arial" w:eastAsia="Times New Roman" w:hAnsi="Arial" w:cs="Arial"/>
          <w:b/>
          <w:color w:val="auto"/>
          <w:szCs w:val="24"/>
          <w:lang w:eastAsia="pl-PL"/>
        </w:rPr>
        <w:t>),</w:t>
      </w:r>
    </w:p>
    <w:p w14:paraId="31B362AF" w14:textId="7772FC21" w:rsidR="0078638F" w:rsidRPr="0078638F" w:rsidRDefault="0078638F" w:rsidP="0078638F">
      <w:pPr>
        <w:spacing w:after="0" w:line="360" w:lineRule="auto"/>
        <w:jc w:val="center"/>
        <w:rPr>
          <w:rFonts w:ascii="Arial" w:eastAsia="Times New Roman" w:hAnsi="Arial" w:cs="Arial"/>
          <w:b/>
          <w:color w:val="auto"/>
          <w:szCs w:val="24"/>
          <w:u w:val="single"/>
          <w:lang w:eastAsia="pl-PL"/>
        </w:rPr>
      </w:pPr>
      <w:r w:rsidRPr="0078638F">
        <w:rPr>
          <w:rFonts w:ascii="Arial" w:eastAsia="Times New Roman" w:hAnsi="Arial" w:cs="Arial"/>
          <w:b/>
          <w:color w:val="auto"/>
          <w:szCs w:val="24"/>
          <w:u w:val="single"/>
          <w:lang w:eastAsia="pl-PL"/>
        </w:rPr>
        <w:t>DOTYCZĄCE SPEŁNIANIA W</w:t>
      </w:r>
      <w:r w:rsidR="00BB0125">
        <w:rPr>
          <w:rFonts w:ascii="Arial" w:eastAsia="Times New Roman" w:hAnsi="Arial" w:cs="Arial"/>
          <w:b/>
          <w:color w:val="auto"/>
          <w:szCs w:val="24"/>
          <w:u w:val="single"/>
          <w:lang w:eastAsia="pl-PL"/>
        </w:rPr>
        <w:t xml:space="preserve">ARUNKÓW UDZIAŁU W POSTĘPOWANIU </w:t>
      </w:r>
    </w:p>
    <w:p w14:paraId="49DDA64B" w14:textId="77777777" w:rsidR="0078638F" w:rsidRPr="0078638F" w:rsidRDefault="0078638F" w:rsidP="0078638F">
      <w:pPr>
        <w:spacing w:after="0" w:line="360" w:lineRule="auto"/>
        <w:ind w:firstLine="709"/>
        <w:jc w:val="both"/>
        <w:rPr>
          <w:rFonts w:ascii="Arial" w:eastAsia="Times New Roman" w:hAnsi="Arial" w:cs="Arial"/>
          <w:color w:val="auto"/>
          <w:sz w:val="20"/>
          <w:szCs w:val="24"/>
          <w:lang w:eastAsia="pl-PL"/>
        </w:rPr>
      </w:pPr>
      <w:r w:rsidRPr="0078638F">
        <w:rPr>
          <w:rFonts w:ascii="Arial" w:eastAsia="Times New Roman" w:hAnsi="Arial" w:cs="Arial"/>
          <w:color w:val="auto"/>
          <w:sz w:val="20"/>
          <w:szCs w:val="24"/>
          <w:lang w:eastAsia="pl-PL"/>
        </w:rPr>
        <w:t>Na potrzeby postępowania o udzielenie zamówienia publicznego</w:t>
      </w:r>
      <w:r w:rsidRPr="0078638F">
        <w:rPr>
          <w:rFonts w:ascii="Arial" w:eastAsia="Times New Roman" w:hAnsi="Arial" w:cs="Arial"/>
          <w:color w:val="auto"/>
          <w:sz w:val="20"/>
          <w:szCs w:val="24"/>
          <w:lang w:eastAsia="pl-PL"/>
        </w:rPr>
        <w:br/>
        <w:t xml:space="preserve">pn. …………………………………………………………….. </w:t>
      </w:r>
      <w:r w:rsidRPr="0078638F">
        <w:rPr>
          <w:rFonts w:ascii="Arial" w:eastAsia="Times New Roman" w:hAnsi="Arial" w:cs="Arial"/>
          <w:i/>
          <w:color w:val="auto"/>
          <w:sz w:val="20"/>
          <w:szCs w:val="24"/>
          <w:lang w:eastAsia="pl-PL"/>
        </w:rPr>
        <w:t>(nazwa postępowania)</w:t>
      </w:r>
      <w:r w:rsidRPr="0078638F">
        <w:rPr>
          <w:rFonts w:ascii="Arial" w:eastAsia="Times New Roman" w:hAnsi="Arial" w:cs="Arial"/>
          <w:color w:val="auto"/>
          <w:sz w:val="20"/>
          <w:szCs w:val="24"/>
          <w:lang w:eastAsia="pl-PL"/>
        </w:rPr>
        <w:t>, prowadzonego przez …………………………………………………….</w:t>
      </w:r>
      <w:r w:rsidRPr="0078638F">
        <w:rPr>
          <w:rFonts w:ascii="Arial" w:eastAsia="Times New Roman" w:hAnsi="Arial" w:cs="Arial"/>
          <w:i/>
          <w:color w:val="auto"/>
          <w:sz w:val="20"/>
          <w:szCs w:val="24"/>
          <w:lang w:eastAsia="pl-PL"/>
        </w:rPr>
        <w:t xml:space="preserve">(oznaczenie zamawiającego), </w:t>
      </w:r>
      <w:r w:rsidRPr="0078638F">
        <w:rPr>
          <w:rFonts w:ascii="Arial" w:eastAsia="Times New Roman" w:hAnsi="Arial" w:cs="Arial"/>
          <w:color w:val="auto"/>
          <w:sz w:val="20"/>
          <w:szCs w:val="24"/>
          <w:lang w:eastAsia="pl-PL"/>
        </w:rPr>
        <w:t>oświadczam, co następuje:</w:t>
      </w:r>
    </w:p>
    <w:p w14:paraId="57417977" w14:textId="77777777" w:rsidR="0078638F" w:rsidRPr="0078638F" w:rsidRDefault="0078638F" w:rsidP="0078638F">
      <w:pPr>
        <w:shd w:val="clear" w:color="auto" w:fill="BFBFBF"/>
        <w:spacing w:after="0" w:line="360" w:lineRule="auto"/>
        <w:jc w:val="center"/>
        <w:rPr>
          <w:rFonts w:ascii="Arial" w:eastAsia="Times New Roman" w:hAnsi="Arial" w:cs="Arial"/>
          <w:b/>
          <w:color w:val="auto"/>
          <w:sz w:val="20"/>
          <w:szCs w:val="24"/>
          <w:lang w:eastAsia="pl-PL"/>
        </w:rPr>
      </w:pPr>
      <w:r w:rsidRPr="0078638F">
        <w:rPr>
          <w:rFonts w:ascii="Arial" w:eastAsia="Times New Roman" w:hAnsi="Arial" w:cs="Arial"/>
          <w:b/>
          <w:color w:val="auto"/>
          <w:sz w:val="20"/>
          <w:szCs w:val="24"/>
          <w:lang w:eastAsia="pl-PL"/>
        </w:rPr>
        <w:t>INFORMACJA DOTYCZĄCA WYKONAWCY:</w:t>
      </w:r>
    </w:p>
    <w:p w14:paraId="05DDAB7E" w14:textId="77777777" w:rsidR="0078638F" w:rsidRPr="0078638F" w:rsidRDefault="0078638F" w:rsidP="0078638F">
      <w:pPr>
        <w:spacing w:after="0" w:line="360" w:lineRule="auto"/>
        <w:jc w:val="both"/>
        <w:rPr>
          <w:rFonts w:ascii="Arial" w:eastAsia="Times New Roman" w:hAnsi="Arial" w:cs="Arial"/>
          <w:color w:val="auto"/>
          <w:sz w:val="20"/>
          <w:szCs w:val="24"/>
          <w:lang w:eastAsia="pl-PL"/>
        </w:rPr>
      </w:pPr>
      <w:r w:rsidRPr="0078638F">
        <w:rPr>
          <w:rFonts w:ascii="Arial" w:eastAsia="Times New Roman" w:hAnsi="Arial" w:cs="Arial"/>
          <w:color w:val="auto"/>
          <w:sz w:val="20"/>
          <w:szCs w:val="24"/>
          <w:lang w:eastAsia="pl-PL"/>
        </w:rPr>
        <w:t xml:space="preserve">Oświadczam, że spełniam warunki udziału w postępowaniu określone przez zamawiającego w      …………..…………………………………………………..………………………………………….. </w:t>
      </w:r>
      <w:r w:rsidRPr="0078638F">
        <w:rPr>
          <w:rFonts w:ascii="Arial" w:eastAsia="Times New Roman" w:hAnsi="Arial" w:cs="Arial"/>
          <w:i/>
          <w:color w:val="auto"/>
          <w:sz w:val="20"/>
          <w:szCs w:val="24"/>
          <w:lang w:eastAsia="pl-PL"/>
        </w:rPr>
        <w:t>(wskazać dokument i właściwą jednostkę redakcyjną dokumentu, w której określono warunki udziału w postępowaniu)</w:t>
      </w:r>
      <w:r w:rsidRPr="0078638F">
        <w:rPr>
          <w:rFonts w:ascii="Arial" w:eastAsia="Times New Roman" w:hAnsi="Arial" w:cs="Arial"/>
          <w:color w:val="auto"/>
          <w:sz w:val="20"/>
          <w:szCs w:val="24"/>
          <w:lang w:eastAsia="pl-PL"/>
        </w:rPr>
        <w:t>.</w:t>
      </w:r>
    </w:p>
    <w:p w14:paraId="2408AB69" w14:textId="77777777" w:rsidR="0078638F" w:rsidRPr="0078638F" w:rsidRDefault="0078638F" w:rsidP="0078638F">
      <w:pPr>
        <w:spacing w:after="0" w:line="360" w:lineRule="auto"/>
        <w:jc w:val="both"/>
        <w:rPr>
          <w:rFonts w:ascii="Arial" w:eastAsia="Times New Roman" w:hAnsi="Arial" w:cs="Arial"/>
          <w:color w:val="auto"/>
          <w:sz w:val="20"/>
          <w:szCs w:val="24"/>
          <w:lang w:eastAsia="pl-PL"/>
        </w:rPr>
      </w:pPr>
      <w:r w:rsidRPr="0078638F">
        <w:rPr>
          <w:rFonts w:ascii="Arial" w:eastAsia="Times New Roman" w:hAnsi="Arial" w:cs="Arial"/>
          <w:color w:val="auto"/>
          <w:sz w:val="20"/>
          <w:szCs w:val="24"/>
          <w:lang w:eastAsia="pl-PL"/>
        </w:rPr>
        <w:t xml:space="preserve">…………….……. </w:t>
      </w:r>
      <w:r w:rsidRPr="0078638F">
        <w:rPr>
          <w:rFonts w:ascii="Arial" w:eastAsia="Times New Roman" w:hAnsi="Arial" w:cs="Arial"/>
          <w:i/>
          <w:color w:val="auto"/>
          <w:sz w:val="20"/>
          <w:szCs w:val="24"/>
          <w:lang w:eastAsia="pl-PL"/>
        </w:rPr>
        <w:t xml:space="preserve">(miejscowość), </w:t>
      </w:r>
      <w:r w:rsidRPr="0078638F">
        <w:rPr>
          <w:rFonts w:ascii="Arial" w:eastAsia="Times New Roman" w:hAnsi="Arial" w:cs="Arial"/>
          <w:color w:val="auto"/>
          <w:sz w:val="20"/>
          <w:szCs w:val="24"/>
          <w:lang w:eastAsia="pl-PL"/>
        </w:rPr>
        <w:t xml:space="preserve">dnia ………….……. r. </w:t>
      </w:r>
    </w:p>
    <w:p w14:paraId="7BA49C2E" w14:textId="77777777" w:rsidR="0078638F" w:rsidRPr="0078638F" w:rsidRDefault="0078638F" w:rsidP="0078638F">
      <w:pPr>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t>…………………………………………</w:t>
      </w:r>
    </w:p>
    <w:p w14:paraId="62BDC8FF" w14:textId="113F7102" w:rsidR="0078638F" w:rsidRPr="0078638F" w:rsidRDefault="00BB0125" w:rsidP="00BB0125">
      <w:pPr>
        <w:spacing w:after="0" w:line="360" w:lineRule="auto"/>
        <w:ind w:left="5664" w:firstLine="708"/>
        <w:jc w:val="both"/>
        <w:rPr>
          <w:rFonts w:ascii="Arial" w:eastAsia="Times New Roman" w:hAnsi="Arial" w:cs="Arial"/>
          <w:i/>
          <w:color w:val="auto"/>
          <w:szCs w:val="24"/>
          <w:lang w:eastAsia="pl-PL"/>
        </w:rPr>
      </w:pPr>
      <w:r>
        <w:rPr>
          <w:rFonts w:ascii="Arial" w:eastAsia="Times New Roman" w:hAnsi="Arial" w:cs="Arial"/>
          <w:i/>
          <w:color w:val="auto"/>
          <w:szCs w:val="24"/>
          <w:lang w:eastAsia="pl-PL"/>
        </w:rPr>
        <w:t>(podpis)</w:t>
      </w:r>
    </w:p>
    <w:p w14:paraId="25D4D15B" w14:textId="77777777" w:rsidR="0078638F" w:rsidRPr="0078638F" w:rsidRDefault="0078638F" w:rsidP="0078638F">
      <w:pPr>
        <w:shd w:val="clear" w:color="auto" w:fill="BFBFBF"/>
        <w:spacing w:after="0" w:line="360" w:lineRule="auto"/>
        <w:jc w:val="center"/>
        <w:rPr>
          <w:rFonts w:ascii="Arial" w:eastAsia="Times New Roman" w:hAnsi="Arial" w:cs="Arial"/>
          <w:color w:val="auto"/>
          <w:szCs w:val="24"/>
          <w:lang w:eastAsia="pl-PL"/>
        </w:rPr>
      </w:pPr>
      <w:r w:rsidRPr="0078638F">
        <w:rPr>
          <w:rFonts w:ascii="Arial" w:eastAsia="Times New Roman" w:hAnsi="Arial" w:cs="Arial"/>
          <w:b/>
          <w:color w:val="auto"/>
          <w:szCs w:val="24"/>
          <w:lang w:eastAsia="pl-PL"/>
        </w:rPr>
        <w:t>INFORMACJA W ZWIĄZKU Z POLEGANIEM NA ZASOBACH INNYCH PODMIOTÓW</w:t>
      </w:r>
      <w:r w:rsidRPr="0078638F">
        <w:rPr>
          <w:rFonts w:ascii="Arial" w:eastAsia="Times New Roman" w:hAnsi="Arial" w:cs="Arial"/>
          <w:color w:val="auto"/>
          <w:szCs w:val="24"/>
          <w:lang w:eastAsia="pl-PL"/>
        </w:rPr>
        <w:t>:</w:t>
      </w:r>
    </w:p>
    <w:p w14:paraId="7070470E" w14:textId="77777777" w:rsidR="0078638F" w:rsidRPr="0078638F" w:rsidRDefault="0078638F" w:rsidP="0078638F">
      <w:pPr>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 xml:space="preserve">Oświadczam, że w celu wykazania spełniania warunków udziału w postępowaniu, określonych przez zamawiającego w………………………………………………………...……….. </w:t>
      </w:r>
      <w:r w:rsidRPr="0078638F">
        <w:rPr>
          <w:rFonts w:ascii="Arial" w:eastAsia="Times New Roman" w:hAnsi="Arial" w:cs="Arial"/>
          <w:i/>
          <w:color w:val="auto"/>
          <w:szCs w:val="24"/>
          <w:lang w:eastAsia="pl-PL"/>
        </w:rPr>
        <w:t>(wskazać dokument i właściwą jednostkę redakcyjną dokumentu, w której określono warunki udziału w postępowaniu),</w:t>
      </w:r>
      <w:r w:rsidRPr="0078638F">
        <w:rPr>
          <w:rFonts w:ascii="Arial" w:eastAsia="Times New Roman" w:hAnsi="Arial" w:cs="Arial"/>
          <w:color w:val="auto"/>
          <w:szCs w:val="24"/>
          <w:lang w:eastAsia="pl-PL"/>
        </w:rPr>
        <w:t xml:space="preserve"> polegam na zasobach następującego/</w:t>
      </w:r>
      <w:proofErr w:type="spellStart"/>
      <w:r w:rsidRPr="0078638F">
        <w:rPr>
          <w:rFonts w:ascii="Arial" w:eastAsia="Times New Roman" w:hAnsi="Arial" w:cs="Arial"/>
          <w:color w:val="auto"/>
          <w:szCs w:val="24"/>
          <w:lang w:eastAsia="pl-PL"/>
        </w:rPr>
        <w:t>ych</w:t>
      </w:r>
      <w:proofErr w:type="spellEnd"/>
      <w:r w:rsidRPr="0078638F">
        <w:rPr>
          <w:rFonts w:ascii="Arial" w:eastAsia="Times New Roman" w:hAnsi="Arial" w:cs="Arial"/>
          <w:color w:val="auto"/>
          <w:szCs w:val="24"/>
          <w:lang w:eastAsia="pl-PL"/>
        </w:rPr>
        <w:t xml:space="preserve"> podmiotu/ów: ………….</w:t>
      </w:r>
    </w:p>
    <w:p w14:paraId="1E62CA5E" w14:textId="77777777" w:rsidR="0078638F" w:rsidRPr="0078638F" w:rsidRDefault="0078638F" w:rsidP="0078638F">
      <w:pPr>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 w następującym zakresie: …………</w:t>
      </w:r>
    </w:p>
    <w:p w14:paraId="4EFA2960" w14:textId="77777777" w:rsidR="0078638F" w:rsidRPr="0078638F" w:rsidRDefault="0078638F" w:rsidP="0078638F">
      <w:pPr>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w:t>
      </w:r>
    </w:p>
    <w:p w14:paraId="6E122EAD" w14:textId="77777777" w:rsidR="0078638F" w:rsidRPr="0078638F" w:rsidRDefault="0078638F" w:rsidP="0078638F">
      <w:pPr>
        <w:spacing w:after="0" w:line="360" w:lineRule="auto"/>
        <w:jc w:val="both"/>
        <w:rPr>
          <w:rFonts w:ascii="Arial" w:eastAsia="Times New Roman" w:hAnsi="Arial" w:cs="Arial"/>
          <w:i/>
          <w:color w:val="auto"/>
          <w:szCs w:val="24"/>
          <w:lang w:eastAsia="pl-PL"/>
        </w:rPr>
      </w:pPr>
      <w:r w:rsidRPr="0078638F">
        <w:rPr>
          <w:rFonts w:ascii="Arial" w:eastAsia="Times New Roman" w:hAnsi="Arial" w:cs="Arial"/>
          <w:i/>
          <w:color w:val="auto"/>
          <w:szCs w:val="24"/>
          <w:lang w:eastAsia="pl-PL"/>
        </w:rPr>
        <w:t xml:space="preserve">(wskazać podmiot i określić odpowiedni zakres dla wskazanego podmiotu). </w:t>
      </w:r>
    </w:p>
    <w:p w14:paraId="4A9584C7" w14:textId="77777777" w:rsidR="0078638F" w:rsidRPr="0078638F" w:rsidRDefault="0078638F" w:rsidP="0078638F">
      <w:pPr>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 xml:space="preserve">…………….……. </w:t>
      </w:r>
      <w:r w:rsidRPr="0078638F">
        <w:rPr>
          <w:rFonts w:ascii="Arial" w:eastAsia="Times New Roman" w:hAnsi="Arial" w:cs="Arial"/>
          <w:i/>
          <w:color w:val="auto"/>
          <w:szCs w:val="24"/>
          <w:lang w:eastAsia="pl-PL"/>
        </w:rPr>
        <w:t xml:space="preserve">(miejscowość), </w:t>
      </w:r>
      <w:r w:rsidRPr="0078638F">
        <w:rPr>
          <w:rFonts w:ascii="Arial" w:eastAsia="Times New Roman" w:hAnsi="Arial" w:cs="Arial"/>
          <w:color w:val="auto"/>
          <w:szCs w:val="24"/>
          <w:lang w:eastAsia="pl-PL"/>
        </w:rPr>
        <w:t xml:space="preserve">dnia ………….……. r. </w:t>
      </w:r>
    </w:p>
    <w:p w14:paraId="6513AFB7" w14:textId="77777777" w:rsidR="0078638F" w:rsidRPr="0078638F" w:rsidRDefault="0078638F" w:rsidP="0078638F">
      <w:pPr>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t>…………………………………………</w:t>
      </w:r>
    </w:p>
    <w:p w14:paraId="3F48EF20" w14:textId="77777777" w:rsidR="0078638F" w:rsidRPr="0078638F" w:rsidRDefault="0078638F" w:rsidP="0078638F">
      <w:pPr>
        <w:spacing w:after="0" w:line="360" w:lineRule="auto"/>
        <w:ind w:left="5664" w:firstLine="708"/>
        <w:jc w:val="both"/>
        <w:rPr>
          <w:rFonts w:ascii="Arial" w:eastAsia="Times New Roman" w:hAnsi="Arial" w:cs="Arial"/>
          <w:i/>
          <w:color w:val="auto"/>
          <w:szCs w:val="24"/>
          <w:lang w:eastAsia="pl-PL"/>
        </w:rPr>
      </w:pPr>
      <w:r w:rsidRPr="0078638F">
        <w:rPr>
          <w:rFonts w:ascii="Arial" w:eastAsia="Times New Roman" w:hAnsi="Arial" w:cs="Arial"/>
          <w:i/>
          <w:color w:val="auto"/>
          <w:szCs w:val="24"/>
          <w:lang w:eastAsia="pl-PL"/>
        </w:rPr>
        <w:t>(podpis)</w:t>
      </w:r>
    </w:p>
    <w:p w14:paraId="6C0A6AD3" w14:textId="77777777" w:rsidR="0078638F" w:rsidRPr="0078638F" w:rsidRDefault="0078638F" w:rsidP="0078638F">
      <w:pPr>
        <w:spacing w:after="0" w:line="360" w:lineRule="auto"/>
        <w:ind w:left="5664" w:firstLine="708"/>
        <w:jc w:val="both"/>
        <w:rPr>
          <w:rFonts w:ascii="Arial" w:eastAsia="Times New Roman" w:hAnsi="Arial" w:cs="Arial"/>
          <w:i/>
          <w:color w:val="auto"/>
          <w:szCs w:val="24"/>
          <w:lang w:eastAsia="pl-PL"/>
        </w:rPr>
      </w:pPr>
    </w:p>
    <w:p w14:paraId="66B11670" w14:textId="77777777" w:rsidR="0078638F" w:rsidRPr="0078638F" w:rsidRDefault="0078638F" w:rsidP="0078638F">
      <w:pPr>
        <w:shd w:val="clear" w:color="auto" w:fill="BFBFBF"/>
        <w:spacing w:after="0" w:line="360" w:lineRule="auto"/>
        <w:jc w:val="center"/>
        <w:rPr>
          <w:rFonts w:ascii="Arial" w:eastAsia="Times New Roman" w:hAnsi="Arial" w:cs="Arial"/>
          <w:b/>
          <w:color w:val="auto"/>
          <w:szCs w:val="24"/>
          <w:lang w:eastAsia="pl-PL"/>
        </w:rPr>
      </w:pPr>
      <w:r w:rsidRPr="0078638F">
        <w:rPr>
          <w:rFonts w:ascii="Arial" w:eastAsia="Times New Roman" w:hAnsi="Arial" w:cs="Arial"/>
          <w:b/>
          <w:color w:val="auto"/>
          <w:szCs w:val="24"/>
          <w:lang w:eastAsia="pl-PL"/>
        </w:rPr>
        <w:t>OŚWIADCZENIE DOTYCZĄCE PODANYCH INFORMACJI:</w:t>
      </w:r>
    </w:p>
    <w:p w14:paraId="32B6B535" w14:textId="77777777" w:rsidR="0078638F" w:rsidRPr="0078638F" w:rsidRDefault="0078638F" w:rsidP="0078638F">
      <w:pPr>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26528906" w14:textId="77777777" w:rsidR="0078638F" w:rsidRPr="0078638F" w:rsidRDefault="0078638F" w:rsidP="0078638F">
      <w:pPr>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 xml:space="preserve">…………….……. </w:t>
      </w:r>
      <w:r w:rsidRPr="0078638F">
        <w:rPr>
          <w:rFonts w:ascii="Arial" w:eastAsia="Times New Roman" w:hAnsi="Arial" w:cs="Arial"/>
          <w:i/>
          <w:color w:val="auto"/>
          <w:szCs w:val="24"/>
          <w:lang w:eastAsia="pl-PL"/>
        </w:rPr>
        <w:t xml:space="preserve">(miejscowość), </w:t>
      </w:r>
      <w:r w:rsidRPr="0078638F">
        <w:rPr>
          <w:rFonts w:ascii="Arial" w:eastAsia="Times New Roman" w:hAnsi="Arial" w:cs="Arial"/>
          <w:color w:val="auto"/>
          <w:szCs w:val="24"/>
          <w:lang w:eastAsia="pl-PL"/>
        </w:rPr>
        <w:t xml:space="preserve">dnia ………….……. r. </w:t>
      </w:r>
    </w:p>
    <w:p w14:paraId="475F6BB1" w14:textId="77777777" w:rsidR="0078638F" w:rsidRPr="0078638F" w:rsidRDefault="0078638F" w:rsidP="0078638F">
      <w:pPr>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r>
      <w:r w:rsidRPr="0078638F">
        <w:rPr>
          <w:rFonts w:ascii="Arial" w:eastAsia="Times New Roman" w:hAnsi="Arial" w:cs="Arial"/>
          <w:color w:val="auto"/>
          <w:szCs w:val="24"/>
          <w:lang w:eastAsia="pl-PL"/>
        </w:rPr>
        <w:tab/>
        <w:t>…………………………………………</w:t>
      </w:r>
    </w:p>
    <w:p w14:paraId="32B34E34" w14:textId="77777777" w:rsidR="0078638F" w:rsidRPr="0078638F" w:rsidRDefault="0078638F" w:rsidP="0078638F">
      <w:pPr>
        <w:spacing w:after="0" w:line="360" w:lineRule="auto"/>
        <w:ind w:left="5664" w:firstLine="708"/>
        <w:jc w:val="both"/>
        <w:rPr>
          <w:rFonts w:ascii="Arial" w:eastAsia="Times New Roman" w:hAnsi="Arial" w:cs="Arial"/>
          <w:i/>
          <w:color w:val="auto"/>
          <w:szCs w:val="24"/>
          <w:lang w:eastAsia="pl-PL"/>
        </w:rPr>
      </w:pPr>
      <w:r w:rsidRPr="0078638F">
        <w:rPr>
          <w:rFonts w:ascii="Arial" w:eastAsia="Times New Roman" w:hAnsi="Arial" w:cs="Arial"/>
          <w:i/>
          <w:color w:val="auto"/>
          <w:szCs w:val="24"/>
          <w:lang w:eastAsia="pl-PL"/>
        </w:rPr>
        <w:t>(podpis)</w:t>
      </w:r>
    </w:p>
    <w:p w14:paraId="23CBDFC2" w14:textId="77777777" w:rsidR="0078638F" w:rsidRPr="0078638F" w:rsidRDefault="0078638F" w:rsidP="0078638F">
      <w:pPr>
        <w:tabs>
          <w:tab w:val="left" w:pos="6096"/>
        </w:tabs>
        <w:spacing w:after="0" w:line="360" w:lineRule="auto"/>
        <w:jc w:val="both"/>
        <w:rPr>
          <w:rFonts w:ascii="Arial" w:eastAsia="Times New Roman" w:hAnsi="Arial" w:cs="Arial"/>
          <w:b/>
          <w:bCs/>
          <w:color w:val="auto"/>
          <w:szCs w:val="24"/>
          <w:lang w:eastAsia="pl-PL"/>
        </w:rPr>
      </w:pPr>
    </w:p>
    <w:p w14:paraId="5F53D829" w14:textId="77777777" w:rsidR="0078638F" w:rsidRPr="0078638F" w:rsidRDefault="0078638F" w:rsidP="0078638F">
      <w:pPr>
        <w:tabs>
          <w:tab w:val="left" w:pos="6096"/>
        </w:tabs>
        <w:spacing w:after="0" w:line="360" w:lineRule="auto"/>
        <w:jc w:val="both"/>
        <w:rPr>
          <w:rFonts w:ascii="Arial" w:eastAsia="Times New Roman" w:hAnsi="Arial" w:cs="Arial"/>
          <w:b/>
          <w:bCs/>
          <w:color w:val="auto"/>
          <w:szCs w:val="24"/>
          <w:lang w:eastAsia="pl-PL"/>
        </w:rPr>
      </w:pPr>
    </w:p>
    <w:p w14:paraId="2E989010" w14:textId="77777777" w:rsidR="0078638F" w:rsidRPr="0078638F" w:rsidRDefault="0078638F" w:rsidP="0078638F">
      <w:pPr>
        <w:tabs>
          <w:tab w:val="left" w:pos="6096"/>
        </w:tabs>
        <w:spacing w:after="0" w:line="360" w:lineRule="auto"/>
        <w:jc w:val="both"/>
        <w:rPr>
          <w:rFonts w:ascii="Arial" w:eastAsia="Times New Roman" w:hAnsi="Arial" w:cs="Arial"/>
          <w:b/>
          <w:bCs/>
          <w:color w:val="auto"/>
          <w:szCs w:val="24"/>
          <w:lang w:eastAsia="pl-PL"/>
        </w:rPr>
      </w:pPr>
    </w:p>
    <w:p w14:paraId="2DDB7042" w14:textId="77777777" w:rsidR="0078638F" w:rsidRPr="0078638F" w:rsidRDefault="0078638F" w:rsidP="0078638F">
      <w:pPr>
        <w:tabs>
          <w:tab w:val="left" w:pos="6096"/>
        </w:tabs>
        <w:spacing w:after="0" w:line="360" w:lineRule="auto"/>
        <w:jc w:val="both"/>
        <w:rPr>
          <w:rFonts w:ascii="Arial" w:eastAsia="Times New Roman" w:hAnsi="Arial" w:cs="Arial"/>
          <w:b/>
          <w:bCs/>
          <w:color w:val="auto"/>
          <w:szCs w:val="24"/>
          <w:lang w:eastAsia="pl-PL"/>
        </w:rPr>
      </w:pPr>
    </w:p>
    <w:p w14:paraId="566E6187" w14:textId="77777777" w:rsidR="0078638F" w:rsidRPr="0078638F" w:rsidRDefault="0078638F" w:rsidP="0078638F">
      <w:pPr>
        <w:tabs>
          <w:tab w:val="left" w:pos="6096"/>
        </w:tabs>
        <w:spacing w:after="0" w:line="360" w:lineRule="auto"/>
        <w:jc w:val="both"/>
        <w:rPr>
          <w:rFonts w:ascii="Arial" w:eastAsia="Times New Roman" w:hAnsi="Arial" w:cs="Arial"/>
          <w:b/>
          <w:bCs/>
          <w:color w:val="auto"/>
          <w:szCs w:val="24"/>
          <w:lang w:eastAsia="pl-PL"/>
        </w:rPr>
      </w:pPr>
    </w:p>
    <w:p w14:paraId="63A051CE" w14:textId="77777777" w:rsidR="0078638F" w:rsidRPr="0078638F" w:rsidRDefault="0078638F" w:rsidP="0078638F">
      <w:pPr>
        <w:tabs>
          <w:tab w:val="left" w:pos="6096"/>
        </w:tabs>
        <w:spacing w:after="0" w:line="360" w:lineRule="auto"/>
        <w:jc w:val="both"/>
        <w:rPr>
          <w:rFonts w:ascii="Arial" w:eastAsia="Times New Roman" w:hAnsi="Arial" w:cs="Arial"/>
          <w:b/>
          <w:bCs/>
          <w:color w:val="auto"/>
          <w:szCs w:val="24"/>
          <w:lang w:eastAsia="pl-PL"/>
        </w:rPr>
      </w:pPr>
    </w:p>
    <w:p w14:paraId="186F3CE8" w14:textId="77777777" w:rsidR="0078638F" w:rsidRPr="0078638F" w:rsidRDefault="0078638F" w:rsidP="0078638F">
      <w:pPr>
        <w:tabs>
          <w:tab w:val="left" w:pos="6096"/>
        </w:tabs>
        <w:spacing w:after="0" w:line="360" w:lineRule="auto"/>
        <w:jc w:val="both"/>
        <w:rPr>
          <w:rFonts w:ascii="Arial" w:eastAsia="Times New Roman" w:hAnsi="Arial" w:cs="Arial"/>
          <w:b/>
          <w:bCs/>
          <w:color w:val="auto"/>
          <w:szCs w:val="24"/>
          <w:lang w:eastAsia="pl-PL"/>
        </w:rPr>
      </w:pPr>
    </w:p>
    <w:p w14:paraId="7E80476D" w14:textId="77777777" w:rsidR="0078638F" w:rsidRPr="0078638F" w:rsidRDefault="0078638F" w:rsidP="0078638F">
      <w:pPr>
        <w:tabs>
          <w:tab w:val="left" w:pos="6096"/>
        </w:tabs>
        <w:spacing w:after="0" w:line="360" w:lineRule="auto"/>
        <w:jc w:val="both"/>
        <w:rPr>
          <w:rFonts w:ascii="Arial" w:eastAsia="Times New Roman" w:hAnsi="Arial" w:cs="Arial"/>
          <w:b/>
          <w:bCs/>
          <w:color w:val="auto"/>
          <w:szCs w:val="24"/>
          <w:lang w:eastAsia="pl-PL"/>
        </w:rPr>
      </w:pPr>
    </w:p>
    <w:p w14:paraId="1A4114D0" w14:textId="77777777" w:rsidR="0078638F" w:rsidRPr="0078638F" w:rsidRDefault="0078638F" w:rsidP="0078638F">
      <w:pPr>
        <w:tabs>
          <w:tab w:val="left" w:pos="6096"/>
        </w:tabs>
        <w:spacing w:after="0" w:line="360" w:lineRule="auto"/>
        <w:jc w:val="both"/>
        <w:rPr>
          <w:rFonts w:ascii="Arial" w:eastAsia="Times New Roman" w:hAnsi="Arial" w:cs="Arial"/>
          <w:b/>
          <w:bCs/>
          <w:color w:val="auto"/>
          <w:szCs w:val="24"/>
          <w:lang w:eastAsia="pl-PL"/>
        </w:rPr>
      </w:pPr>
    </w:p>
    <w:p w14:paraId="4DC83EE9" w14:textId="77777777" w:rsidR="0078638F" w:rsidRPr="0078638F" w:rsidRDefault="0078638F" w:rsidP="0078638F">
      <w:pPr>
        <w:tabs>
          <w:tab w:val="left" w:pos="6096"/>
        </w:tabs>
        <w:spacing w:after="0" w:line="360" w:lineRule="auto"/>
        <w:jc w:val="both"/>
        <w:rPr>
          <w:rFonts w:ascii="Arial" w:eastAsia="Times New Roman" w:hAnsi="Arial" w:cs="Arial"/>
          <w:b/>
          <w:bCs/>
          <w:color w:val="auto"/>
          <w:sz w:val="24"/>
          <w:szCs w:val="24"/>
          <w:lang w:eastAsia="pl-PL"/>
        </w:rPr>
      </w:pPr>
    </w:p>
    <w:p w14:paraId="16225833" w14:textId="77777777" w:rsidR="0078638F" w:rsidRPr="0078638F" w:rsidRDefault="0078638F" w:rsidP="0078638F">
      <w:pPr>
        <w:tabs>
          <w:tab w:val="left" w:pos="6096"/>
        </w:tabs>
        <w:spacing w:after="0" w:line="360" w:lineRule="auto"/>
        <w:jc w:val="both"/>
        <w:rPr>
          <w:rFonts w:ascii="Arial" w:eastAsia="Times New Roman" w:hAnsi="Arial" w:cs="Arial"/>
          <w:b/>
          <w:bCs/>
          <w:color w:val="auto"/>
          <w:sz w:val="24"/>
          <w:szCs w:val="24"/>
          <w:lang w:eastAsia="pl-PL"/>
        </w:rPr>
      </w:pPr>
    </w:p>
    <w:p w14:paraId="3E9E510D" w14:textId="77777777" w:rsidR="0078638F" w:rsidRPr="0078638F" w:rsidRDefault="0078638F" w:rsidP="0078638F">
      <w:pPr>
        <w:spacing w:after="0" w:line="360" w:lineRule="auto"/>
        <w:jc w:val="both"/>
        <w:rPr>
          <w:rFonts w:ascii="Arial" w:eastAsia="Times New Roman" w:hAnsi="Arial" w:cs="Arial"/>
          <w:color w:val="auto"/>
          <w:lang w:eastAsia="pl-PL"/>
        </w:rPr>
      </w:pPr>
    </w:p>
    <w:p w14:paraId="5A984639" w14:textId="77777777" w:rsidR="0078638F" w:rsidRPr="0078638F" w:rsidRDefault="0078638F" w:rsidP="0078638F">
      <w:pPr>
        <w:spacing w:after="0" w:line="360" w:lineRule="auto"/>
        <w:jc w:val="both"/>
        <w:rPr>
          <w:rFonts w:ascii="Arial" w:eastAsia="Times New Roman" w:hAnsi="Arial" w:cs="Arial"/>
          <w:color w:val="auto"/>
          <w:lang w:eastAsia="pl-PL"/>
        </w:rPr>
      </w:pPr>
    </w:p>
    <w:p w14:paraId="1ECAE521" w14:textId="77777777" w:rsidR="0078638F" w:rsidRPr="0078638F" w:rsidRDefault="0078638F" w:rsidP="0078638F">
      <w:pPr>
        <w:spacing w:after="0" w:line="360" w:lineRule="auto"/>
        <w:jc w:val="both"/>
        <w:rPr>
          <w:rFonts w:ascii="Arial" w:eastAsia="Times New Roman" w:hAnsi="Arial" w:cs="Arial"/>
          <w:color w:val="auto"/>
          <w:lang w:eastAsia="pl-PL"/>
        </w:rPr>
      </w:pPr>
    </w:p>
    <w:p w14:paraId="68C4F675" w14:textId="77777777" w:rsidR="0078638F" w:rsidRPr="0078638F" w:rsidRDefault="0078638F" w:rsidP="0078638F">
      <w:pPr>
        <w:spacing w:after="0" w:line="360" w:lineRule="auto"/>
        <w:jc w:val="both"/>
        <w:rPr>
          <w:rFonts w:ascii="Arial" w:eastAsia="Times New Roman" w:hAnsi="Arial" w:cs="Arial"/>
          <w:color w:val="auto"/>
          <w:lang w:eastAsia="pl-PL"/>
        </w:rPr>
      </w:pPr>
    </w:p>
    <w:p w14:paraId="672FCDAE" w14:textId="77777777" w:rsidR="0078638F" w:rsidRPr="0078638F" w:rsidRDefault="0078638F" w:rsidP="0078638F">
      <w:pPr>
        <w:spacing w:after="0" w:line="360" w:lineRule="auto"/>
        <w:jc w:val="both"/>
        <w:rPr>
          <w:rFonts w:ascii="Arial" w:eastAsia="Times New Roman" w:hAnsi="Arial" w:cs="Arial"/>
          <w:color w:val="auto"/>
          <w:lang w:eastAsia="pl-PL"/>
        </w:rPr>
      </w:pPr>
    </w:p>
    <w:p w14:paraId="2FF26A9F" w14:textId="77777777" w:rsidR="0078638F" w:rsidRPr="0078638F" w:rsidRDefault="0078638F" w:rsidP="0078638F">
      <w:pPr>
        <w:spacing w:after="0" w:line="360" w:lineRule="auto"/>
        <w:jc w:val="both"/>
        <w:rPr>
          <w:rFonts w:ascii="Arial" w:eastAsia="Times New Roman" w:hAnsi="Arial" w:cs="Arial"/>
          <w:color w:val="auto"/>
          <w:lang w:eastAsia="pl-PL"/>
        </w:rPr>
      </w:pPr>
    </w:p>
    <w:p w14:paraId="01F12A82" w14:textId="77777777" w:rsidR="0078638F" w:rsidRPr="0078638F" w:rsidRDefault="0078638F" w:rsidP="0078638F">
      <w:pPr>
        <w:spacing w:after="0" w:line="360" w:lineRule="auto"/>
        <w:jc w:val="both"/>
        <w:rPr>
          <w:rFonts w:ascii="Arial" w:eastAsia="Times New Roman" w:hAnsi="Arial" w:cs="Arial"/>
          <w:color w:val="auto"/>
          <w:lang w:eastAsia="pl-PL"/>
        </w:rPr>
      </w:pPr>
    </w:p>
    <w:p w14:paraId="1BF8816A" w14:textId="77777777" w:rsidR="0078638F" w:rsidRPr="0078638F" w:rsidRDefault="0078638F" w:rsidP="0078638F">
      <w:pPr>
        <w:spacing w:after="0" w:line="360" w:lineRule="auto"/>
        <w:jc w:val="both"/>
        <w:rPr>
          <w:rFonts w:ascii="Arial" w:eastAsia="Times New Roman" w:hAnsi="Arial" w:cs="Arial"/>
          <w:color w:val="auto"/>
          <w:lang w:eastAsia="pl-PL"/>
        </w:rPr>
      </w:pPr>
    </w:p>
    <w:p w14:paraId="27897E3A" w14:textId="77777777" w:rsidR="0078638F" w:rsidRPr="0078638F" w:rsidRDefault="0078638F" w:rsidP="0078638F">
      <w:pPr>
        <w:spacing w:after="0" w:line="360" w:lineRule="auto"/>
        <w:jc w:val="both"/>
        <w:rPr>
          <w:rFonts w:ascii="Arial" w:eastAsia="Times New Roman" w:hAnsi="Arial" w:cs="Arial"/>
          <w:color w:val="auto"/>
          <w:lang w:eastAsia="pl-PL"/>
        </w:rPr>
      </w:pPr>
    </w:p>
    <w:p w14:paraId="60BC42D2" w14:textId="77777777" w:rsidR="0078638F" w:rsidRPr="0078638F" w:rsidRDefault="0078638F" w:rsidP="0078638F">
      <w:pPr>
        <w:spacing w:after="0" w:line="360" w:lineRule="auto"/>
        <w:jc w:val="both"/>
        <w:rPr>
          <w:rFonts w:ascii="Arial" w:eastAsia="Times New Roman" w:hAnsi="Arial" w:cs="Arial"/>
          <w:color w:val="auto"/>
          <w:lang w:eastAsia="pl-PL"/>
        </w:rPr>
      </w:pPr>
    </w:p>
    <w:p w14:paraId="315C64A1" w14:textId="77777777" w:rsidR="0078638F" w:rsidRPr="0078638F" w:rsidRDefault="0078638F" w:rsidP="0078638F">
      <w:pPr>
        <w:spacing w:after="0" w:line="360" w:lineRule="auto"/>
        <w:jc w:val="both"/>
        <w:rPr>
          <w:rFonts w:ascii="Arial" w:eastAsia="Times New Roman" w:hAnsi="Arial" w:cs="Arial"/>
          <w:color w:val="auto"/>
          <w:lang w:eastAsia="pl-PL"/>
        </w:rPr>
      </w:pPr>
    </w:p>
    <w:p w14:paraId="408D555F" w14:textId="77777777" w:rsidR="0078638F" w:rsidRPr="0078638F" w:rsidRDefault="0078638F" w:rsidP="0078638F">
      <w:pPr>
        <w:spacing w:after="0" w:line="360" w:lineRule="auto"/>
        <w:jc w:val="both"/>
        <w:rPr>
          <w:rFonts w:ascii="Arial" w:eastAsia="Times New Roman" w:hAnsi="Arial" w:cs="Arial"/>
          <w:color w:val="auto"/>
          <w:lang w:eastAsia="pl-PL"/>
        </w:rPr>
      </w:pPr>
    </w:p>
    <w:p w14:paraId="0910F209" w14:textId="77777777" w:rsidR="0078638F" w:rsidRPr="0078638F" w:rsidRDefault="0078638F" w:rsidP="0078638F">
      <w:pPr>
        <w:spacing w:after="0" w:line="360" w:lineRule="auto"/>
        <w:jc w:val="both"/>
        <w:rPr>
          <w:rFonts w:ascii="Arial" w:eastAsia="Times New Roman" w:hAnsi="Arial" w:cs="Arial"/>
          <w:color w:val="auto"/>
          <w:lang w:eastAsia="pl-PL"/>
        </w:rPr>
      </w:pPr>
    </w:p>
    <w:p w14:paraId="6A21F28C" w14:textId="77777777" w:rsidR="0078638F" w:rsidRPr="0078638F" w:rsidRDefault="0078638F" w:rsidP="0078638F">
      <w:pPr>
        <w:spacing w:after="0" w:line="360" w:lineRule="auto"/>
        <w:jc w:val="both"/>
        <w:rPr>
          <w:rFonts w:ascii="Arial" w:eastAsia="Times New Roman" w:hAnsi="Arial" w:cs="Arial"/>
          <w:color w:val="auto"/>
          <w:lang w:eastAsia="pl-PL"/>
        </w:rPr>
      </w:pPr>
    </w:p>
    <w:p w14:paraId="49DF064F" w14:textId="77777777" w:rsidR="00BB0125" w:rsidRDefault="00BB0125" w:rsidP="0078638F">
      <w:pPr>
        <w:spacing w:after="0" w:line="360" w:lineRule="auto"/>
        <w:jc w:val="both"/>
        <w:rPr>
          <w:rFonts w:ascii="Arial" w:eastAsia="Times New Roman" w:hAnsi="Arial" w:cs="Arial"/>
          <w:color w:val="auto"/>
          <w:lang w:eastAsia="pl-PL"/>
        </w:rPr>
      </w:pPr>
    </w:p>
    <w:p w14:paraId="0C01E177" w14:textId="77777777" w:rsidR="00BB0125" w:rsidRDefault="00BB0125" w:rsidP="0078638F">
      <w:pPr>
        <w:spacing w:after="0" w:line="360" w:lineRule="auto"/>
        <w:jc w:val="both"/>
        <w:rPr>
          <w:rFonts w:ascii="Arial" w:eastAsia="Times New Roman" w:hAnsi="Arial" w:cs="Arial"/>
          <w:color w:val="auto"/>
          <w:lang w:eastAsia="pl-PL"/>
        </w:rPr>
      </w:pPr>
    </w:p>
    <w:p w14:paraId="3362D64D"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lastRenderedPageBreak/>
        <w:t>Załącznik nr 4</w:t>
      </w:r>
    </w:p>
    <w:p w14:paraId="71C421F5" w14:textId="77777777" w:rsidR="0078638F" w:rsidRPr="001738E3" w:rsidRDefault="0078638F" w:rsidP="0078638F">
      <w:pPr>
        <w:spacing w:after="0" w:line="360" w:lineRule="auto"/>
        <w:jc w:val="both"/>
        <w:rPr>
          <w:rFonts w:ascii="Arial" w:eastAsia="Times New Roman" w:hAnsi="Arial" w:cs="Arial"/>
          <w:color w:val="auto"/>
          <w:sz w:val="20"/>
          <w:lang w:eastAsia="pl-PL"/>
        </w:rPr>
      </w:pPr>
      <w:bookmarkStart w:id="18" w:name="_Hlk513664725"/>
      <w:r w:rsidRPr="001738E3">
        <w:rPr>
          <w:rFonts w:ascii="Arial" w:eastAsia="Times New Roman" w:hAnsi="Arial" w:cs="Arial"/>
          <w:color w:val="auto"/>
          <w:sz w:val="20"/>
          <w:lang w:eastAsia="pl-PL"/>
        </w:rPr>
        <w:t>Dane Wykonawcy</w:t>
      </w:r>
    </w:p>
    <w:p w14:paraId="0C57B9FB" w14:textId="77777777" w:rsidR="0078638F" w:rsidRPr="001738E3" w:rsidRDefault="0078638F" w:rsidP="0078638F">
      <w:pPr>
        <w:spacing w:after="0" w:line="360" w:lineRule="auto"/>
        <w:rPr>
          <w:rFonts w:ascii="Arial" w:eastAsia="Times New Roman" w:hAnsi="Arial" w:cs="Arial"/>
          <w:color w:val="auto"/>
          <w:sz w:val="20"/>
          <w:lang w:eastAsia="pl-PL"/>
        </w:rPr>
      </w:pPr>
      <w:r w:rsidRPr="001738E3">
        <w:rPr>
          <w:rFonts w:ascii="Arial" w:eastAsia="Times New Roman" w:hAnsi="Arial" w:cs="Arial"/>
          <w:color w:val="auto"/>
          <w:sz w:val="20"/>
          <w:lang w:eastAsia="pl-PL"/>
        </w:rPr>
        <w:t>Nazwa Wykonawcy:          ………………………………………………………………………………………</w:t>
      </w:r>
    </w:p>
    <w:p w14:paraId="1C867CF8" w14:textId="77777777" w:rsidR="0078638F" w:rsidRPr="001738E3" w:rsidRDefault="0078638F" w:rsidP="0078638F">
      <w:pPr>
        <w:spacing w:after="0" w:line="360" w:lineRule="auto"/>
        <w:jc w:val="both"/>
        <w:rPr>
          <w:rFonts w:ascii="Arial" w:eastAsia="Times New Roman" w:hAnsi="Arial" w:cs="Arial"/>
          <w:color w:val="auto"/>
          <w:sz w:val="20"/>
          <w:lang w:eastAsia="pl-PL"/>
        </w:rPr>
      </w:pPr>
      <w:bookmarkStart w:id="19" w:name="_Hlk513664764"/>
      <w:bookmarkEnd w:id="18"/>
      <w:r w:rsidRPr="001738E3">
        <w:rPr>
          <w:rFonts w:ascii="Arial" w:eastAsia="Times New Roman" w:hAnsi="Arial" w:cs="Arial"/>
          <w:color w:val="auto"/>
          <w:sz w:val="20"/>
          <w:lang w:eastAsia="pl-PL"/>
        </w:rPr>
        <w:t xml:space="preserve">Siedziba:        </w:t>
      </w:r>
    </w:p>
    <w:p w14:paraId="6E750511" w14:textId="77777777" w:rsidR="0078638F" w:rsidRPr="001738E3" w:rsidRDefault="0078638F" w:rsidP="0078638F">
      <w:pPr>
        <w:spacing w:after="0" w:line="360" w:lineRule="auto"/>
        <w:jc w:val="both"/>
        <w:rPr>
          <w:rFonts w:ascii="Arial" w:eastAsia="Times New Roman" w:hAnsi="Arial" w:cs="Arial"/>
          <w:color w:val="auto"/>
          <w:sz w:val="20"/>
          <w:lang w:eastAsia="pl-PL"/>
        </w:rPr>
      </w:pPr>
      <w:r w:rsidRPr="001738E3">
        <w:rPr>
          <w:rFonts w:ascii="Arial" w:eastAsia="Times New Roman" w:hAnsi="Arial" w:cs="Arial"/>
          <w:color w:val="auto"/>
          <w:sz w:val="20"/>
          <w:lang w:eastAsia="pl-PL"/>
        </w:rPr>
        <w:t>Adres do korespondencji: …………….…………………………………………………….……</w:t>
      </w:r>
    </w:p>
    <w:p w14:paraId="1A504840" w14:textId="77777777" w:rsidR="0078638F" w:rsidRPr="001738E3" w:rsidRDefault="0078638F" w:rsidP="0078638F">
      <w:pPr>
        <w:spacing w:after="0" w:line="360" w:lineRule="auto"/>
        <w:jc w:val="both"/>
        <w:rPr>
          <w:rFonts w:ascii="Arial" w:eastAsia="Times New Roman" w:hAnsi="Arial" w:cs="Arial"/>
          <w:color w:val="auto"/>
          <w:sz w:val="20"/>
          <w:lang w:eastAsia="pl-PL"/>
        </w:rPr>
      </w:pPr>
      <w:r w:rsidRPr="001738E3">
        <w:rPr>
          <w:rFonts w:ascii="Arial" w:eastAsia="Times New Roman" w:hAnsi="Arial" w:cs="Arial"/>
          <w:color w:val="auto"/>
          <w:sz w:val="20"/>
          <w:lang w:eastAsia="pl-PL"/>
        </w:rPr>
        <w:t>Adres poczty elektronicznej  …………………………………………….</w:t>
      </w:r>
    </w:p>
    <w:p w14:paraId="14F08875" w14:textId="77777777" w:rsidR="0078638F" w:rsidRPr="001738E3" w:rsidRDefault="0078638F" w:rsidP="0078638F">
      <w:pPr>
        <w:spacing w:after="0" w:line="360" w:lineRule="auto"/>
        <w:jc w:val="both"/>
        <w:rPr>
          <w:rFonts w:ascii="Arial" w:eastAsia="Times New Roman" w:hAnsi="Arial" w:cs="Arial"/>
          <w:color w:val="auto"/>
          <w:sz w:val="20"/>
          <w:lang w:eastAsia="pl-PL"/>
        </w:rPr>
      </w:pPr>
      <w:r w:rsidRPr="001738E3">
        <w:rPr>
          <w:rFonts w:ascii="Arial" w:eastAsia="Times New Roman" w:hAnsi="Arial" w:cs="Arial"/>
          <w:color w:val="auto"/>
          <w:sz w:val="20"/>
          <w:lang w:eastAsia="pl-PL"/>
        </w:rPr>
        <w:t>Strona internetowa            ……………..……………..…………….</w:t>
      </w:r>
    </w:p>
    <w:p w14:paraId="6AAFB5BC" w14:textId="77777777" w:rsidR="0078638F" w:rsidRPr="001738E3" w:rsidRDefault="0078638F" w:rsidP="0078638F">
      <w:pPr>
        <w:spacing w:after="0" w:line="360" w:lineRule="auto"/>
        <w:jc w:val="both"/>
        <w:rPr>
          <w:rFonts w:ascii="Arial" w:eastAsia="Times New Roman" w:hAnsi="Arial" w:cs="Arial"/>
          <w:color w:val="auto"/>
          <w:sz w:val="20"/>
          <w:lang w:eastAsia="pl-PL"/>
        </w:rPr>
      </w:pPr>
      <w:r w:rsidRPr="001738E3">
        <w:rPr>
          <w:rFonts w:ascii="Arial" w:eastAsia="Times New Roman" w:hAnsi="Arial" w:cs="Arial"/>
          <w:color w:val="auto"/>
          <w:sz w:val="20"/>
          <w:lang w:eastAsia="pl-PL"/>
        </w:rPr>
        <w:t>………………….……………………………………………………………………………</w:t>
      </w:r>
    </w:p>
    <w:p w14:paraId="71DBE734" w14:textId="77777777" w:rsidR="0078638F" w:rsidRPr="001738E3" w:rsidRDefault="0078638F" w:rsidP="0078638F">
      <w:pPr>
        <w:spacing w:after="0" w:line="360" w:lineRule="auto"/>
        <w:jc w:val="both"/>
        <w:rPr>
          <w:rFonts w:ascii="Arial" w:eastAsia="Times New Roman" w:hAnsi="Arial" w:cs="Arial"/>
          <w:color w:val="auto"/>
          <w:sz w:val="20"/>
          <w:lang w:eastAsia="pl-PL"/>
        </w:rPr>
      </w:pPr>
      <w:r w:rsidRPr="001738E3">
        <w:rPr>
          <w:rFonts w:ascii="Arial" w:eastAsia="Times New Roman" w:hAnsi="Arial" w:cs="Arial"/>
          <w:color w:val="auto"/>
          <w:sz w:val="20"/>
          <w:lang w:eastAsia="pl-PL"/>
        </w:rPr>
        <w:t>Nr KRS: ……………………….: numer NIP: …………………………………</w:t>
      </w:r>
    </w:p>
    <w:p w14:paraId="1C41A40A" w14:textId="77777777" w:rsidR="0078638F" w:rsidRPr="001738E3" w:rsidRDefault="0078638F" w:rsidP="0078638F">
      <w:pPr>
        <w:spacing w:after="0" w:line="360" w:lineRule="auto"/>
        <w:jc w:val="both"/>
        <w:rPr>
          <w:rFonts w:ascii="Arial" w:eastAsia="Times New Roman" w:hAnsi="Arial" w:cs="Arial"/>
          <w:color w:val="auto"/>
          <w:sz w:val="20"/>
          <w:lang w:eastAsia="pl-PL"/>
        </w:rPr>
      </w:pPr>
      <w:r w:rsidRPr="001738E3">
        <w:rPr>
          <w:rFonts w:ascii="Arial" w:eastAsia="Times New Roman" w:hAnsi="Arial" w:cs="Arial"/>
          <w:color w:val="auto"/>
          <w:sz w:val="20"/>
          <w:lang w:eastAsia="pl-PL"/>
        </w:rPr>
        <w:t>Numer telefonu …………</w:t>
      </w:r>
      <w:bookmarkEnd w:id="19"/>
      <w:r w:rsidRPr="001738E3">
        <w:rPr>
          <w:rFonts w:ascii="Arial" w:eastAsia="Times New Roman" w:hAnsi="Arial" w:cs="Arial"/>
          <w:color w:val="auto"/>
          <w:sz w:val="20"/>
          <w:lang w:eastAsia="pl-PL"/>
        </w:rPr>
        <w:t>……………..</w:t>
      </w:r>
    </w:p>
    <w:p w14:paraId="1D3EC7B6"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OFERTA</w:t>
      </w:r>
    </w:p>
    <w:p w14:paraId="0C804DD0"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Uniwersytet Jana Kochanowskiego w Kielcach</w:t>
      </w:r>
    </w:p>
    <w:p w14:paraId="3135DCFC"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ul. Żeromskiego 5, 25-369 Kielce</w:t>
      </w:r>
    </w:p>
    <w:p w14:paraId="7A6B80C4" w14:textId="77777777" w:rsidR="0078638F" w:rsidRPr="0078638F" w:rsidRDefault="0078638F" w:rsidP="009F5AFB">
      <w:pPr>
        <w:numPr>
          <w:ilvl w:val="0"/>
          <w:numId w:val="25"/>
        </w:numPr>
        <w:spacing w:after="0" w:line="360" w:lineRule="auto"/>
        <w:contextualSpacing/>
        <w:jc w:val="both"/>
        <w:rPr>
          <w:rFonts w:ascii="Arial" w:hAnsi="Arial" w:cs="Arial"/>
          <w:color w:val="auto"/>
          <w:lang w:eastAsia="pl-PL"/>
        </w:rPr>
      </w:pPr>
      <w:r w:rsidRPr="0078638F">
        <w:rPr>
          <w:rFonts w:ascii="Arial" w:hAnsi="Arial" w:cs="Arial"/>
          <w:color w:val="auto"/>
          <w:lang w:eastAsia="pl-PL"/>
        </w:rPr>
        <w:t xml:space="preserve">W odpowiedzi na ogłoszenie przez Uniwersytet Jana Kochanowskiego w Kielcach przetargu nieograniczonego, którego przedmiotem jest „Dostawa i wykonanie mebli dla Wydziału Lekarskiego i nauk o Zdrowiu UJK  w Kielcach”  (postępowanie nr DP.2301.20.2019), przedkładamy niniejszą ofertę oświadczając, że akceptujemy           w całości wszystkie warunki zawarte w Specyfikacji Istotnych Warunków Zamówienia (SIWZ). </w:t>
      </w:r>
    </w:p>
    <w:p w14:paraId="0937DB83" w14:textId="77777777" w:rsidR="0078638F" w:rsidRPr="0078638F" w:rsidRDefault="0078638F" w:rsidP="009F5AFB">
      <w:pPr>
        <w:numPr>
          <w:ilvl w:val="0"/>
          <w:numId w:val="25"/>
        </w:numPr>
        <w:spacing w:after="0" w:line="360" w:lineRule="auto"/>
        <w:contextualSpacing/>
        <w:jc w:val="both"/>
        <w:rPr>
          <w:rFonts w:ascii="Arial" w:hAnsi="Arial" w:cs="Arial"/>
          <w:color w:val="auto"/>
          <w:lang w:eastAsia="pl-PL"/>
        </w:rPr>
      </w:pPr>
      <w:r w:rsidRPr="0078638F">
        <w:rPr>
          <w:rFonts w:ascii="Arial" w:hAnsi="Arial" w:cs="Arial"/>
          <w:color w:val="auto"/>
          <w:lang w:eastAsia="pl-PL"/>
        </w:rPr>
        <w:t xml:space="preserve">Oferujemy wykonanie przedmiotu zamówienia w zakresie objętym specyfikacją istotnych warunków zamówienia i załącznikami do SIWZ za cenę brutto (łącznie                    z podatkiem VAT): </w:t>
      </w:r>
    </w:p>
    <w:p w14:paraId="3EECF141" w14:textId="77777777" w:rsidR="0078638F" w:rsidRPr="0078638F" w:rsidRDefault="0078638F" w:rsidP="0078638F">
      <w:pPr>
        <w:spacing w:after="0" w:line="360" w:lineRule="auto"/>
        <w:ind w:left="720"/>
        <w:contextualSpacing/>
        <w:jc w:val="both"/>
        <w:rPr>
          <w:rFonts w:ascii="Arial" w:hAnsi="Arial" w:cs="Arial"/>
          <w:color w:val="auto"/>
          <w:lang w:eastAsia="pl-PL"/>
        </w:rPr>
      </w:pPr>
      <w:r w:rsidRPr="0078638F">
        <w:rPr>
          <w:rFonts w:ascii="Arial" w:hAnsi="Arial" w:cs="Arial"/>
          <w:color w:val="auto"/>
          <w:lang w:eastAsia="pl-PL"/>
        </w:rPr>
        <w:t xml:space="preserve">  ………………………zł (słownie złotych: ……………………………);</w:t>
      </w:r>
    </w:p>
    <w:p w14:paraId="22F01B17" w14:textId="77777777" w:rsidR="0078638F" w:rsidRPr="0078638F" w:rsidRDefault="0078638F" w:rsidP="0078638F">
      <w:pPr>
        <w:spacing w:after="0" w:line="360" w:lineRule="auto"/>
        <w:ind w:left="720"/>
        <w:contextualSpacing/>
        <w:jc w:val="both"/>
        <w:rPr>
          <w:rFonts w:ascii="Arial" w:hAnsi="Arial" w:cs="Arial"/>
          <w:color w:val="auto"/>
          <w:lang w:eastAsia="pl-PL"/>
        </w:rPr>
      </w:pPr>
    </w:p>
    <w:p w14:paraId="704BF7FA" w14:textId="77777777" w:rsidR="0078638F" w:rsidRPr="0078638F" w:rsidRDefault="0078638F" w:rsidP="0078638F">
      <w:pPr>
        <w:spacing w:after="0" w:line="360" w:lineRule="auto"/>
        <w:ind w:left="720"/>
        <w:contextualSpacing/>
        <w:jc w:val="both"/>
        <w:rPr>
          <w:rFonts w:ascii="Arial" w:hAnsi="Arial" w:cs="Arial"/>
          <w:color w:val="auto"/>
          <w:lang w:eastAsia="pl-PL"/>
        </w:rPr>
      </w:pPr>
      <w:r w:rsidRPr="0078638F">
        <w:rPr>
          <w:rFonts w:ascii="Arial" w:hAnsi="Arial" w:cs="Arial"/>
          <w:color w:val="auto"/>
          <w:u w:val="single"/>
          <w:lang w:eastAsia="pl-PL"/>
        </w:rPr>
        <w:t xml:space="preserve">Na powyższą cenę składają się </w:t>
      </w:r>
      <w:r w:rsidRPr="0078638F">
        <w:rPr>
          <w:rFonts w:ascii="Arial" w:hAnsi="Arial" w:cs="Arial"/>
          <w:color w:val="auto"/>
          <w:lang w:eastAsia="pl-PL"/>
        </w:rPr>
        <w:t>:</w:t>
      </w:r>
    </w:p>
    <w:p w14:paraId="2D751B9F" w14:textId="77777777" w:rsidR="0078638F" w:rsidRPr="0078638F" w:rsidRDefault="0078638F" w:rsidP="0078638F">
      <w:pPr>
        <w:spacing w:after="0" w:line="360" w:lineRule="auto"/>
        <w:ind w:left="720"/>
        <w:contextualSpacing/>
        <w:jc w:val="both"/>
        <w:rPr>
          <w:rFonts w:ascii="Arial" w:hAnsi="Arial" w:cs="Arial"/>
          <w:color w:val="auto"/>
          <w:lang w:eastAsia="pl-PL"/>
        </w:rPr>
      </w:pPr>
    </w:p>
    <w:tbl>
      <w:tblPr>
        <w:tblStyle w:val="Tabela-Siatka1"/>
        <w:tblW w:w="0" w:type="auto"/>
        <w:tblLook w:val="04A0" w:firstRow="1" w:lastRow="0" w:firstColumn="1" w:lastColumn="0" w:noHBand="0" w:noVBand="1"/>
      </w:tblPr>
      <w:tblGrid>
        <w:gridCol w:w="534"/>
        <w:gridCol w:w="2722"/>
        <w:gridCol w:w="992"/>
        <w:gridCol w:w="1984"/>
        <w:gridCol w:w="1984"/>
      </w:tblGrid>
      <w:tr w:rsidR="00BB0125" w:rsidRPr="0078638F" w14:paraId="7E1655E7" w14:textId="01220C85" w:rsidTr="00BB0125">
        <w:trPr>
          <w:trHeight w:val="870"/>
        </w:trPr>
        <w:tc>
          <w:tcPr>
            <w:tcW w:w="534" w:type="dxa"/>
          </w:tcPr>
          <w:p w14:paraId="715C3917" w14:textId="4D799952" w:rsidR="00BB0125" w:rsidRPr="00BB0125" w:rsidRDefault="00BB0125" w:rsidP="0078638F">
            <w:pPr>
              <w:spacing w:after="0" w:line="240" w:lineRule="auto"/>
              <w:rPr>
                <w:rFonts w:ascii="Arial" w:eastAsia="Times New Roman" w:hAnsi="Arial" w:cs="Arial"/>
                <w:color w:val="auto"/>
                <w:szCs w:val="24"/>
                <w:lang w:eastAsia="pl-PL"/>
              </w:rPr>
            </w:pPr>
            <w:proofErr w:type="spellStart"/>
            <w:r w:rsidRPr="00BB0125">
              <w:rPr>
                <w:rFonts w:ascii="Arial" w:eastAsia="Times New Roman" w:hAnsi="Arial" w:cs="Arial"/>
                <w:color w:val="auto"/>
                <w:szCs w:val="24"/>
                <w:lang w:eastAsia="pl-PL"/>
              </w:rPr>
              <w:t>Lp</w:t>
            </w:r>
            <w:proofErr w:type="spellEnd"/>
          </w:p>
        </w:tc>
        <w:tc>
          <w:tcPr>
            <w:tcW w:w="2722" w:type="dxa"/>
          </w:tcPr>
          <w:p w14:paraId="7A070FC4" w14:textId="41839444" w:rsidR="00BB0125" w:rsidRPr="00BB0125" w:rsidRDefault="00BB0125" w:rsidP="0078638F">
            <w:pPr>
              <w:spacing w:after="0" w:line="240" w:lineRule="auto"/>
              <w:rPr>
                <w:rFonts w:ascii="Arial" w:eastAsia="Times New Roman" w:hAnsi="Arial" w:cs="Arial"/>
                <w:bCs/>
                <w:color w:val="auto"/>
                <w:szCs w:val="24"/>
                <w:lang w:eastAsia="pl-PL"/>
              </w:rPr>
            </w:pPr>
            <w:r w:rsidRPr="00BB0125">
              <w:rPr>
                <w:rFonts w:ascii="Arial" w:eastAsia="Times New Roman" w:hAnsi="Arial" w:cs="Arial"/>
                <w:bCs/>
                <w:color w:val="auto"/>
                <w:szCs w:val="24"/>
                <w:lang w:eastAsia="pl-PL"/>
              </w:rPr>
              <w:t>nazwa</w:t>
            </w:r>
          </w:p>
        </w:tc>
        <w:tc>
          <w:tcPr>
            <w:tcW w:w="992" w:type="dxa"/>
          </w:tcPr>
          <w:p w14:paraId="7BF4C3B7" w14:textId="26C66713" w:rsidR="00BB0125" w:rsidRPr="00BB0125" w:rsidRDefault="00BB0125" w:rsidP="0078638F">
            <w:pPr>
              <w:spacing w:after="0" w:line="240" w:lineRule="auto"/>
              <w:rPr>
                <w:rFonts w:ascii="Arial" w:eastAsia="Times New Roman" w:hAnsi="Arial" w:cs="Arial"/>
                <w:color w:val="auto"/>
                <w:szCs w:val="24"/>
                <w:lang w:eastAsia="pl-PL"/>
              </w:rPr>
            </w:pPr>
            <w:r w:rsidRPr="00BB0125">
              <w:rPr>
                <w:rFonts w:ascii="Arial" w:eastAsia="Times New Roman" w:hAnsi="Arial" w:cs="Arial"/>
                <w:color w:val="auto"/>
                <w:szCs w:val="24"/>
                <w:lang w:eastAsia="pl-PL"/>
              </w:rPr>
              <w:t>Ilość</w:t>
            </w:r>
          </w:p>
        </w:tc>
        <w:tc>
          <w:tcPr>
            <w:tcW w:w="1984" w:type="dxa"/>
          </w:tcPr>
          <w:p w14:paraId="78054ADF" w14:textId="01763E95" w:rsidR="00BB0125" w:rsidRPr="00BB0125" w:rsidRDefault="00BB0125" w:rsidP="0078638F">
            <w:pPr>
              <w:spacing w:after="0" w:line="240" w:lineRule="auto"/>
              <w:rPr>
                <w:rFonts w:ascii="Arial" w:eastAsia="Times New Roman" w:hAnsi="Arial" w:cs="Arial"/>
                <w:color w:val="auto"/>
                <w:szCs w:val="24"/>
                <w:lang w:eastAsia="pl-PL"/>
              </w:rPr>
            </w:pPr>
            <w:r w:rsidRPr="00BB0125">
              <w:rPr>
                <w:rFonts w:ascii="Arial" w:eastAsia="Times New Roman" w:hAnsi="Arial" w:cs="Arial"/>
                <w:color w:val="auto"/>
                <w:szCs w:val="24"/>
                <w:lang w:eastAsia="pl-PL"/>
              </w:rPr>
              <w:t>Cena za 1 sztukę</w:t>
            </w:r>
          </w:p>
        </w:tc>
        <w:tc>
          <w:tcPr>
            <w:tcW w:w="1984" w:type="dxa"/>
          </w:tcPr>
          <w:p w14:paraId="124704FD" w14:textId="198EAA91" w:rsidR="00BB0125" w:rsidRPr="00BB0125" w:rsidRDefault="00BB0125" w:rsidP="0078638F">
            <w:pPr>
              <w:spacing w:after="0" w:line="240" w:lineRule="auto"/>
              <w:rPr>
                <w:rFonts w:ascii="Arial" w:eastAsia="Times New Roman" w:hAnsi="Arial" w:cs="Arial"/>
                <w:color w:val="auto"/>
                <w:szCs w:val="24"/>
                <w:lang w:eastAsia="pl-PL"/>
              </w:rPr>
            </w:pPr>
            <w:r w:rsidRPr="00BB0125">
              <w:rPr>
                <w:rFonts w:ascii="Arial" w:eastAsia="Times New Roman" w:hAnsi="Arial" w:cs="Arial"/>
                <w:color w:val="auto"/>
                <w:szCs w:val="24"/>
                <w:lang w:eastAsia="pl-PL"/>
              </w:rPr>
              <w:t>Wartość brutto</w:t>
            </w:r>
          </w:p>
        </w:tc>
      </w:tr>
      <w:tr w:rsidR="00BB0125" w:rsidRPr="0078638F" w14:paraId="43610D62" w14:textId="49971A01" w:rsidTr="00BB0125">
        <w:trPr>
          <w:trHeight w:val="870"/>
        </w:trPr>
        <w:tc>
          <w:tcPr>
            <w:tcW w:w="534" w:type="dxa"/>
          </w:tcPr>
          <w:p w14:paraId="39EA79BA" w14:textId="25724C8B" w:rsidR="00BB0125" w:rsidRPr="00BB0125" w:rsidRDefault="00BB0125" w:rsidP="0078638F">
            <w:pPr>
              <w:spacing w:after="0" w:line="240" w:lineRule="auto"/>
              <w:rPr>
                <w:rFonts w:ascii="Times New Roman" w:eastAsia="Times New Roman" w:hAnsi="Times New Roman"/>
                <w:color w:val="auto"/>
                <w:sz w:val="24"/>
                <w:szCs w:val="24"/>
                <w:lang w:eastAsia="pl-PL"/>
              </w:rPr>
            </w:pPr>
            <w:r w:rsidRPr="00BB0125">
              <w:rPr>
                <w:rFonts w:ascii="Times New Roman" w:eastAsia="Times New Roman" w:hAnsi="Times New Roman"/>
                <w:color w:val="auto"/>
                <w:sz w:val="24"/>
                <w:szCs w:val="24"/>
                <w:lang w:eastAsia="pl-PL"/>
              </w:rPr>
              <w:t>1</w:t>
            </w:r>
          </w:p>
        </w:tc>
        <w:tc>
          <w:tcPr>
            <w:tcW w:w="2722" w:type="dxa"/>
          </w:tcPr>
          <w:p w14:paraId="734CA351" w14:textId="1B6E5E98" w:rsidR="00BB0125" w:rsidRPr="00BB0125" w:rsidRDefault="00BB0125" w:rsidP="0078638F">
            <w:pPr>
              <w:spacing w:after="0" w:line="240" w:lineRule="auto"/>
              <w:rPr>
                <w:rFonts w:ascii="Arial" w:eastAsia="Times New Roman" w:hAnsi="Arial" w:cs="Arial"/>
                <w:bCs/>
                <w:color w:val="auto"/>
                <w:szCs w:val="24"/>
                <w:lang w:eastAsia="pl-PL"/>
              </w:rPr>
            </w:pPr>
            <w:r w:rsidRPr="00BB0125">
              <w:rPr>
                <w:rFonts w:ascii="Arial" w:eastAsia="Times New Roman" w:hAnsi="Arial" w:cs="Arial"/>
                <w:bCs/>
                <w:color w:val="auto"/>
                <w:szCs w:val="24"/>
                <w:lang w:eastAsia="pl-PL"/>
              </w:rPr>
              <w:t>Fotel biurowy</w:t>
            </w:r>
          </w:p>
        </w:tc>
        <w:tc>
          <w:tcPr>
            <w:tcW w:w="992" w:type="dxa"/>
          </w:tcPr>
          <w:p w14:paraId="5E2256F5" w14:textId="742FB419" w:rsidR="00BB0125" w:rsidRPr="00BB0125" w:rsidRDefault="00BB0125" w:rsidP="0078638F">
            <w:pPr>
              <w:spacing w:after="0" w:line="240" w:lineRule="auto"/>
              <w:rPr>
                <w:rFonts w:ascii="Times New Roman" w:eastAsia="Times New Roman" w:hAnsi="Times New Roman"/>
                <w:color w:val="auto"/>
                <w:sz w:val="24"/>
                <w:szCs w:val="24"/>
                <w:lang w:eastAsia="pl-PL"/>
              </w:rPr>
            </w:pPr>
            <w:r w:rsidRPr="00BB0125">
              <w:rPr>
                <w:rFonts w:ascii="Times New Roman" w:eastAsia="Times New Roman" w:hAnsi="Times New Roman"/>
                <w:color w:val="auto"/>
                <w:sz w:val="24"/>
                <w:szCs w:val="24"/>
                <w:lang w:eastAsia="pl-PL"/>
              </w:rPr>
              <w:t xml:space="preserve">22 </w:t>
            </w:r>
            <w:proofErr w:type="spellStart"/>
            <w:r w:rsidRPr="00BB0125">
              <w:rPr>
                <w:rFonts w:ascii="Times New Roman" w:eastAsia="Times New Roman" w:hAnsi="Times New Roman"/>
                <w:color w:val="auto"/>
                <w:sz w:val="24"/>
                <w:szCs w:val="24"/>
                <w:lang w:eastAsia="pl-PL"/>
              </w:rPr>
              <w:t>szt</w:t>
            </w:r>
            <w:proofErr w:type="spellEnd"/>
          </w:p>
        </w:tc>
        <w:tc>
          <w:tcPr>
            <w:tcW w:w="1984" w:type="dxa"/>
          </w:tcPr>
          <w:p w14:paraId="666ECAA5" w14:textId="77777777" w:rsidR="00BB0125" w:rsidRPr="00BB0125" w:rsidRDefault="00BB0125" w:rsidP="0078638F">
            <w:pPr>
              <w:spacing w:after="0" w:line="240" w:lineRule="auto"/>
              <w:rPr>
                <w:rFonts w:ascii="Times New Roman" w:eastAsia="Times New Roman" w:hAnsi="Times New Roman"/>
                <w:color w:val="auto"/>
                <w:sz w:val="24"/>
                <w:szCs w:val="24"/>
                <w:lang w:eastAsia="pl-PL"/>
              </w:rPr>
            </w:pPr>
          </w:p>
        </w:tc>
        <w:tc>
          <w:tcPr>
            <w:tcW w:w="1984" w:type="dxa"/>
          </w:tcPr>
          <w:p w14:paraId="44CD7144" w14:textId="77777777" w:rsidR="00BB0125" w:rsidRPr="00BB0125" w:rsidRDefault="00BB0125" w:rsidP="0078638F">
            <w:pPr>
              <w:spacing w:after="0" w:line="240" w:lineRule="auto"/>
              <w:rPr>
                <w:rFonts w:ascii="Times New Roman" w:eastAsia="Times New Roman" w:hAnsi="Times New Roman"/>
                <w:color w:val="auto"/>
                <w:sz w:val="24"/>
                <w:szCs w:val="24"/>
                <w:lang w:eastAsia="pl-PL"/>
              </w:rPr>
            </w:pPr>
          </w:p>
        </w:tc>
      </w:tr>
      <w:tr w:rsidR="00BB0125" w:rsidRPr="0078638F" w14:paraId="5E62B2B0" w14:textId="187F1838" w:rsidTr="00BB0125">
        <w:trPr>
          <w:trHeight w:val="870"/>
        </w:trPr>
        <w:tc>
          <w:tcPr>
            <w:tcW w:w="534" w:type="dxa"/>
          </w:tcPr>
          <w:p w14:paraId="7D4B4296" w14:textId="2CEF4731" w:rsidR="00BB0125" w:rsidRPr="00BB0125" w:rsidRDefault="00BB0125" w:rsidP="0078638F">
            <w:pPr>
              <w:spacing w:after="0" w:line="240" w:lineRule="auto"/>
              <w:rPr>
                <w:rFonts w:ascii="Times New Roman" w:eastAsia="Times New Roman" w:hAnsi="Times New Roman"/>
                <w:color w:val="auto"/>
                <w:sz w:val="24"/>
                <w:szCs w:val="24"/>
                <w:lang w:eastAsia="pl-PL"/>
              </w:rPr>
            </w:pPr>
            <w:r w:rsidRPr="00BB0125">
              <w:rPr>
                <w:rFonts w:ascii="Times New Roman" w:eastAsia="Times New Roman" w:hAnsi="Times New Roman"/>
                <w:color w:val="auto"/>
                <w:sz w:val="24"/>
                <w:szCs w:val="24"/>
                <w:lang w:eastAsia="pl-PL"/>
              </w:rPr>
              <w:t>2</w:t>
            </w:r>
          </w:p>
        </w:tc>
        <w:tc>
          <w:tcPr>
            <w:tcW w:w="2722" w:type="dxa"/>
          </w:tcPr>
          <w:p w14:paraId="4B467A77" w14:textId="03BBDC53" w:rsidR="00BB0125" w:rsidRPr="00BB0125" w:rsidRDefault="00D14967" w:rsidP="0078638F">
            <w:pPr>
              <w:spacing w:after="0" w:line="240" w:lineRule="auto"/>
              <w:rPr>
                <w:rFonts w:ascii="Arial" w:eastAsia="Times New Roman" w:hAnsi="Arial" w:cs="Arial"/>
                <w:bCs/>
                <w:color w:val="auto"/>
                <w:szCs w:val="24"/>
                <w:lang w:eastAsia="pl-PL"/>
              </w:rPr>
            </w:pPr>
            <w:r>
              <w:rPr>
                <w:rFonts w:ascii="Arial" w:eastAsia="Times New Roman" w:hAnsi="Arial" w:cs="Arial"/>
                <w:bCs/>
                <w:color w:val="auto"/>
                <w:szCs w:val="24"/>
                <w:lang w:eastAsia="pl-PL"/>
              </w:rPr>
              <w:t>K</w:t>
            </w:r>
            <w:r w:rsidR="00BB0125" w:rsidRPr="00BB0125">
              <w:rPr>
                <w:rFonts w:ascii="Arial" w:eastAsia="Times New Roman" w:hAnsi="Arial" w:cs="Arial"/>
                <w:bCs/>
                <w:color w:val="auto"/>
                <w:szCs w:val="24"/>
                <w:lang w:eastAsia="pl-PL"/>
              </w:rPr>
              <w:t>rzesło</w:t>
            </w:r>
          </w:p>
        </w:tc>
        <w:tc>
          <w:tcPr>
            <w:tcW w:w="992" w:type="dxa"/>
          </w:tcPr>
          <w:p w14:paraId="69D4F860" w14:textId="28E84464" w:rsidR="00BB0125" w:rsidRPr="00BB0125" w:rsidRDefault="00BB0125" w:rsidP="0078638F">
            <w:pPr>
              <w:spacing w:after="0" w:line="240" w:lineRule="auto"/>
              <w:rPr>
                <w:rFonts w:ascii="Times New Roman" w:eastAsia="Times New Roman" w:hAnsi="Times New Roman"/>
                <w:color w:val="auto"/>
                <w:sz w:val="24"/>
                <w:szCs w:val="24"/>
                <w:lang w:eastAsia="pl-PL"/>
              </w:rPr>
            </w:pPr>
            <w:r w:rsidRPr="00BB0125">
              <w:rPr>
                <w:rFonts w:ascii="Times New Roman" w:eastAsia="Times New Roman" w:hAnsi="Times New Roman"/>
                <w:color w:val="auto"/>
                <w:sz w:val="24"/>
                <w:szCs w:val="24"/>
                <w:lang w:eastAsia="pl-PL"/>
              </w:rPr>
              <w:t xml:space="preserve">20 </w:t>
            </w:r>
            <w:proofErr w:type="spellStart"/>
            <w:r w:rsidRPr="00BB0125">
              <w:rPr>
                <w:rFonts w:ascii="Times New Roman" w:eastAsia="Times New Roman" w:hAnsi="Times New Roman"/>
                <w:color w:val="auto"/>
                <w:sz w:val="24"/>
                <w:szCs w:val="24"/>
                <w:lang w:eastAsia="pl-PL"/>
              </w:rPr>
              <w:t>szt</w:t>
            </w:r>
            <w:proofErr w:type="spellEnd"/>
          </w:p>
        </w:tc>
        <w:tc>
          <w:tcPr>
            <w:tcW w:w="1984" w:type="dxa"/>
          </w:tcPr>
          <w:p w14:paraId="2A497037" w14:textId="77777777" w:rsidR="00BB0125" w:rsidRPr="00BB0125" w:rsidRDefault="00BB0125" w:rsidP="0078638F">
            <w:pPr>
              <w:spacing w:after="0" w:line="240" w:lineRule="auto"/>
              <w:rPr>
                <w:rFonts w:ascii="Times New Roman" w:eastAsia="Times New Roman" w:hAnsi="Times New Roman"/>
                <w:color w:val="auto"/>
                <w:sz w:val="24"/>
                <w:szCs w:val="24"/>
                <w:lang w:eastAsia="pl-PL"/>
              </w:rPr>
            </w:pPr>
          </w:p>
        </w:tc>
        <w:tc>
          <w:tcPr>
            <w:tcW w:w="1984" w:type="dxa"/>
          </w:tcPr>
          <w:p w14:paraId="5ED0E001" w14:textId="77777777" w:rsidR="00BB0125" w:rsidRPr="00BB0125" w:rsidRDefault="00BB0125" w:rsidP="0078638F">
            <w:pPr>
              <w:spacing w:after="0" w:line="240" w:lineRule="auto"/>
              <w:rPr>
                <w:rFonts w:ascii="Times New Roman" w:eastAsia="Times New Roman" w:hAnsi="Times New Roman"/>
                <w:color w:val="auto"/>
                <w:sz w:val="24"/>
                <w:szCs w:val="24"/>
                <w:lang w:eastAsia="pl-PL"/>
              </w:rPr>
            </w:pPr>
          </w:p>
        </w:tc>
      </w:tr>
      <w:tr w:rsidR="00BB0125" w:rsidRPr="0078638F" w14:paraId="2BA376CE" w14:textId="0E2E6108" w:rsidTr="00BB0125">
        <w:trPr>
          <w:trHeight w:val="870"/>
        </w:trPr>
        <w:tc>
          <w:tcPr>
            <w:tcW w:w="534" w:type="dxa"/>
          </w:tcPr>
          <w:p w14:paraId="0B6DF96F" w14:textId="728ADC58" w:rsidR="00BB0125" w:rsidRPr="00BB0125" w:rsidRDefault="00BB0125" w:rsidP="0078638F">
            <w:pPr>
              <w:spacing w:after="0" w:line="240" w:lineRule="auto"/>
              <w:rPr>
                <w:rFonts w:ascii="Times New Roman" w:eastAsia="Times New Roman" w:hAnsi="Times New Roman"/>
                <w:color w:val="auto"/>
                <w:sz w:val="24"/>
                <w:szCs w:val="24"/>
                <w:lang w:eastAsia="pl-PL"/>
              </w:rPr>
            </w:pPr>
            <w:r w:rsidRPr="00BB0125">
              <w:rPr>
                <w:rFonts w:ascii="Times New Roman" w:eastAsia="Times New Roman" w:hAnsi="Times New Roman"/>
                <w:color w:val="auto"/>
                <w:sz w:val="24"/>
                <w:szCs w:val="24"/>
                <w:lang w:eastAsia="pl-PL"/>
              </w:rPr>
              <w:t>3</w:t>
            </w:r>
          </w:p>
        </w:tc>
        <w:tc>
          <w:tcPr>
            <w:tcW w:w="2722" w:type="dxa"/>
          </w:tcPr>
          <w:p w14:paraId="1506D598" w14:textId="182678E0" w:rsidR="00BB0125" w:rsidRPr="00BB0125" w:rsidRDefault="00BB0125" w:rsidP="0078638F">
            <w:pPr>
              <w:spacing w:after="0" w:line="240" w:lineRule="auto"/>
              <w:rPr>
                <w:rFonts w:ascii="Arial" w:eastAsia="Times New Roman" w:hAnsi="Arial" w:cs="Arial"/>
                <w:bCs/>
                <w:color w:val="auto"/>
                <w:szCs w:val="24"/>
                <w:lang w:eastAsia="pl-PL"/>
              </w:rPr>
            </w:pPr>
            <w:proofErr w:type="spellStart"/>
            <w:r w:rsidRPr="00BB0125">
              <w:rPr>
                <w:rFonts w:ascii="Arial" w:eastAsia="Times New Roman" w:hAnsi="Arial" w:cs="Arial"/>
                <w:bCs/>
                <w:color w:val="auto"/>
                <w:szCs w:val="24"/>
                <w:lang w:eastAsia="pl-PL"/>
              </w:rPr>
              <w:t>Biurko+kontener</w:t>
            </w:r>
            <w:proofErr w:type="spellEnd"/>
            <w:r w:rsidRPr="00BB0125">
              <w:rPr>
                <w:rFonts w:ascii="Arial" w:eastAsia="Times New Roman" w:hAnsi="Arial" w:cs="Arial"/>
                <w:bCs/>
                <w:color w:val="auto"/>
                <w:szCs w:val="24"/>
                <w:lang w:eastAsia="pl-PL"/>
              </w:rPr>
              <w:t xml:space="preserve"> </w:t>
            </w:r>
          </w:p>
        </w:tc>
        <w:tc>
          <w:tcPr>
            <w:tcW w:w="992" w:type="dxa"/>
          </w:tcPr>
          <w:p w14:paraId="423CD986" w14:textId="747B0D1A" w:rsidR="00BB0125" w:rsidRPr="00BB0125" w:rsidRDefault="00D14967" w:rsidP="0078638F">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3</w:t>
            </w:r>
            <w:r w:rsidR="00BB0125" w:rsidRPr="00BB0125">
              <w:rPr>
                <w:rFonts w:ascii="Times New Roman" w:eastAsia="Times New Roman" w:hAnsi="Times New Roman"/>
                <w:color w:val="auto"/>
                <w:sz w:val="24"/>
                <w:szCs w:val="24"/>
                <w:lang w:eastAsia="pl-PL"/>
              </w:rPr>
              <w:t xml:space="preserve"> </w:t>
            </w:r>
            <w:proofErr w:type="spellStart"/>
            <w:r w:rsidR="00BB0125" w:rsidRPr="00BB0125">
              <w:rPr>
                <w:rFonts w:ascii="Times New Roman" w:eastAsia="Times New Roman" w:hAnsi="Times New Roman"/>
                <w:color w:val="auto"/>
                <w:sz w:val="24"/>
                <w:szCs w:val="24"/>
                <w:lang w:eastAsia="pl-PL"/>
              </w:rPr>
              <w:t>kpl</w:t>
            </w:r>
            <w:proofErr w:type="spellEnd"/>
          </w:p>
        </w:tc>
        <w:tc>
          <w:tcPr>
            <w:tcW w:w="1984" w:type="dxa"/>
          </w:tcPr>
          <w:p w14:paraId="3371B116" w14:textId="77777777" w:rsidR="00BB0125" w:rsidRPr="00BB0125" w:rsidRDefault="00BB0125" w:rsidP="0078638F">
            <w:pPr>
              <w:spacing w:after="0" w:line="240" w:lineRule="auto"/>
              <w:rPr>
                <w:rFonts w:ascii="Times New Roman" w:eastAsia="Times New Roman" w:hAnsi="Times New Roman"/>
                <w:color w:val="auto"/>
                <w:sz w:val="24"/>
                <w:szCs w:val="24"/>
                <w:lang w:eastAsia="pl-PL"/>
              </w:rPr>
            </w:pPr>
          </w:p>
        </w:tc>
        <w:tc>
          <w:tcPr>
            <w:tcW w:w="1984" w:type="dxa"/>
          </w:tcPr>
          <w:p w14:paraId="244D1B24" w14:textId="77777777" w:rsidR="00BB0125" w:rsidRPr="00BB0125" w:rsidRDefault="00BB0125" w:rsidP="0078638F">
            <w:pPr>
              <w:spacing w:after="0" w:line="240" w:lineRule="auto"/>
              <w:rPr>
                <w:rFonts w:ascii="Times New Roman" w:eastAsia="Times New Roman" w:hAnsi="Times New Roman"/>
                <w:color w:val="auto"/>
                <w:sz w:val="24"/>
                <w:szCs w:val="24"/>
                <w:lang w:eastAsia="pl-PL"/>
              </w:rPr>
            </w:pPr>
          </w:p>
        </w:tc>
      </w:tr>
      <w:tr w:rsidR="00BB0125" w:rsidRPr="0078638F" w14:paraId="4172226C" w14:textId="77777777" w:rsidTr="00BB0125">
        <w:trPr>
          <w:trHeight w:val="870"/>
        </w:trPr>
        <w:tc>
          <w:tcPr>
            <w:tcW w:w="534" w:type="dxa"/>
          </w:tcPr>
          <w:p w14:paraId="6AD83447" w14:textId="0B6E3703" w:rsidR="00BB0125" w:rsidRPr="00BB0125" w:rsidRDefault="00BB0125" w:rsidP="0078638F">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4</w:t>
            </w:r>
          </w:p>
        </w:tc>
        <w:tc>
          <w:tcPr>
            <w:tcW w:w="2722" w:type="dxa"/>
          </w:tcPr>
          <w:p w14:paraId="035A83CE" w14:textId="2BD0F9D7" w:rsidR="00BB0125" w:rsidRPr="00BB0125" w:rsidRDefault="00BB0125" w:rsidP="0078638F">
            <w:pPr>
              <w:spacing w:after="0" w:line="240" w:lineRule="auto"/>
              <w:rPr>
                <w:rFonts w:ascii="Arial" w:eastAsia="Times New Roman" w:hAnsi="Arial" w:cs="Arial"/>
                <w:bCs/>
                <w:color w:val="auto"/>
                <w:szCs w:val="24"/>
                <w:lang w:eastAsia="pl-PL"/>
              </w:rPr>
            </w:pPr>
            <w:proofErr w:type="spellStart"/>
            <w:r w:rsidRPr="00BB0125">
              <w:rPr>
                <w:rFonts w:ascii="Arial" w:eastAsia="Times New Roman" w:hAnsi="Arial" w:cs="Arial"/>
                <w:bCs/>
                <w:color w:val="auto"/>
                <w:szCs w:val="24"/>
                <w:lang w:eastAsia="pl-PL"/>
              </w:rPr>
              <w:t>Biurko+kontener</w:t>
            </w:r>
            <w:proofErr w:type="spellEnd"/>
            <w:r w:rsidRPr="00BB0125">
              <w:rPr>
                <w:rFonts w:ascii="Arial" w:eastAsia="Times New Roman" w:hAnsi="Arial" w:cs="Arial"/>
                <w:bCs/>
                <w:color w:val="auto"/>
                <w:szCs w:val="24"/>
                <w:lang w:eastAsia="pl-PL"/>
              </w:rPr>
              <w:t xml:space="preserve"> </w:t>
            </w:r>
          </w:p>
        </w:tc>
        <w:tc>
          <w:tcPr>
            <w:tcW w:w="992" w:type="dxa"/>
          </w:tcPr>
          <w:p w14:paraId="427F1AA0" w14:textId="0B0D6694" w:rsidR="00BB0125" w:rsidRPr="00BB0125" w:rsidRDefault="00BB0125" w:rsidP="0078638F">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 xml:space="preserve">1 </w:t>
            </w:r>
            <w:proofErr w:type="spellStart"/>
            <w:r>
              <w:rPr>
                <w:rFonts w:ascii="Times New Roman" w:eastAsia="Times New Roman" w:hAnsi="Times New Roman"/>
                <w:color w:val="auto"/>
                <w:sz w:val="24"/>
                <w:szCs w:val="24"/>
                <w:lang w:eastAsia="pl-PL"/>
              </w:rPr>
              <w:t>kpl</w:t>
            </w:r>
            <w:proofErr w:type="spellEnd"/>
          </w:p>
        </w:tc>
        <w:tc>
          <w:tcPr>
            <w:tcW w:w="1984" w:type="dxa"/>
          </w:tcPr>
          <w:p w14:paraId="212D4D16" w14:textId="77777777" w:rsidR="00BB0125" w:rsidRPr="00BB0125" w:rsidRDefault="00BB0125" w:rsidP="0078638F">
            <w:pPr>
              <w:spacing w:after="0" w:line="240" w:lineRule="auto"/>
              <w:rPr>
                <w:rFonts w:ascii="Times New Roman" w:eastAsia="Times New Roman" w:hAnsi="Times New Roman"/>
                <w:color w:val="auto"/>
                <w:sz w:val="24"/>
                <w:szCs w:val="24"/>
                <w:lang w:eastAsia="pl-PL"/>
              </w:rPr>
            </w:pPr>
          </w:p>
        </w:tc>
        <w:tc>
          <w:tcPr>
            <w:tcW w:w="1984" w:type="dxa"/>
          </w:tcPr>
          <w:p w14:paraId="61F2FA1D" w14:textId="77777777" w:rsidR="00BB0125" w:rsidRPr="00BB0125" w:rsidRDefault="00BB0125" w:rsidP="0078638F">
            <w:pPr>
              <w:spacing w:after="0" w:line="240" w:lineRule="auto"/>
              <w:rPr>
                <w:rFonts w:ascii="Times New Roman" w:eastAsia="Times New Roman" w:hAnsi="Times New Roman"/>
                <w:color w:val="auto"/>
                <w:sz w:val="24"/>
                <w:szCs w:val="24"/>
                <w:lang w:eastAsia="pl-PL"/>
              </w:rPr>
            </w:pPr>
          </w:p>
        </w:tc>
      </w:tr>
      <w:tr w:rsidR="00BB0125" w:rsidRPr="0078638F" w14:paraId="1A14E431" w14:textId="77777777" w:rsidTr="00BB0125">
        <w:trPr>
          <w:trHeight w:val="870"/>
        </w:trPr>
        <w:tc>
          <w:tcPr>
            <w:tcW w:w="534" w:type="dxa"/>
          </w:tcPr>
          <w:p w14:paraId="44E4738F" w14:textId="1E4133C7" w:rsidR="00BB0125" w:rsidRPr="00BB0125" w:rsidRDefault="00BB0125" w:rsidP="0078638F">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lastRenderedPageBreak/>
              <w:t>5</w:t>
            </w:r>
          </w:p>
        </w:tc>
        <w:tc>
          <w:tcPr>
            <w:tcW w:w="2722" w:type="dxa"/>
          </w:tcPr>
          <w:p w14:paraId="0B320799" w14:textId="72889788" w:rsidR="00BB0125" w:rsidRPr="00BB0125" w:rsidRDefault="00D14967" w:rsidP="0078638F">
            <w:pPr>
              <w:spacing w:after="0" w:line="240" w:lineRule="auto"/>
              <w:rPr>
                <w:rFonts w:ascii="Arial" w:eastAsia="Times New Roman" w:hAnsi="Arial" w:cs="Arial"/>
                <w:bCs/>
                <w:color w:val="auto"/>
                <w:szCs w:val="24"/>
                <w:lang w:eastAsia="pl-PL"/>
              </w:rPr>
            </w:pPr>
            <w:r>
              <w:rPr>
                <w:rFonts w:ascii="Arial" w:eastAsia="Times New Roman" w:hAnsi="Arial" w:cs="Arial"/>
                <w:bCs/>
                <w:color w:val="auto"/>
                <w:szCs w:val="24"/>
                <w:lang w:eastAsia="pl-PL"/>
              </w:rPr>
              <w:t>B</w:t>
            </w:r>
            <w:r w:rsidR="00BB0125" w:rsidRPr="00BB0125">
              <w:rPr>
                <w:rFonts w:ascii="Arial" w:eastAsia="Times New Roman" w:hAnsi="Arial" w:cs="Arial"/>
                <w:bCs/>
                <w:color w:val="auto"/>
                <w:szCs w:val="24"/>
                <w:lang w:eastAsia="pl-PL"/>
              </w:rPr>
              <w:t>iurko</w:t>
            </w:r>
          </w:p>
        </w:tc>
        <w:tc>
          <w:tcPr>
            <w:tcW w:w="992" w:type="dxa"/>
          </w:tcPr>
          <w:p w14:paraId="195A3979" w14:textId="51CF7A1D" w:rsidR="00BB0125" w:rsidRPr="00BB0125" w:rsidRDefault="00BB0125" w:rsidP="0078638F">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 xml:space="preserve">5 </w:t>
            </w:r>
            <w:proofErr w:type="spellStart"/>
            <w:r>
              <w:rPr>
                <w:rFonts w:ascii="Times New Roman" w:eastAsia="Times New Roman" w:hAnsi="Times New Roman"/>
                <w:color w:val="auto"/>
                <w:sz w:val="24"/>
                <w:szCs w:val="24"/>
                <w:lang w:eastAsia="pl-PL"/>
              </w:rPr>
              <w:t>szt</w:t>
            </w:r>
            <w:proofErr w:type="spellEnd"/>
          </w:p>
        </w:tc>
        <w:tc>
          <w:tcPr>
            <w:tcW w:w="1984" w:type="dxa"/>
          </w:tcPr>
          <w:p w14:paraId="355B95F9" w14:textId="77777777" w:rsidR="00BB0125" w:rsidRPr="00BB0125" w:rsidRDefault="00BB0125" w:rsidP="0078638F">
            <w:pPr>
              <w:spacing w:after="0" w:line="240" w:lineRule="auto"/>
              <w:rPr>
                <w:rFonts w:ascii="Times New Roman" w:eastAsia="Times New Roman" w:hAnsi="Times New Roman"/>
                <w:color w:val="auto"/>
                <w:sz w:val="24"/>
                <w:szCs w:val="24"/>
                <w:lang w:eastAsia="pl-PL"/>
              </w:rPr>
            </w:pPr>
          </w:p>
        </w:tc>
        <w:tc>
          <w:tcPr>
            <w:tcW w:w="1984" w:type="dxa"/>
          </w:tcPr>
          <w:p w14:paraId="15954215" w14:textId="77777777" w:rsidR="00BB0125" w:rsidRPr="00BB0125" w:rsidRDefault="00BB0125" w:rsidP="0078638F">
            <w:pPr>
              <w:spacing w:after="0" w:line="240" w:lineRule="auto"/>
              <w:rPr>
                <w:rFonts w:ascii="Times New Roman" w:eastAsia="Times New Roman" w:hAnsi="Times New Roman"/>
                <w:color w:val="auto"/>
                <w:sz w:val="24"/>
                <w:szCs w:val="24"/>
                <w:lang w:eastAsia="pl-PL"/>
              </w:rPr>
            </w:pPr>
          </w:p>
        </w:tc>
      </w:tr>
      <w:tr w:rsidR="00BB0125" w:rsidRPr="0078638F" w14:paraId="43121397" w14:textId="77777777" w:rsidTr="00BB0125">
        <w:trPr>
          <w:trHeight w:val="870"/>
        </w:trPr>
        <w:tc>
          <w:tcPr>
            <w:tcW w:w="534" w:type="dxa"/>
          </w:tcPr>
          <w:p w14:paraId="72E3B919" w14:textId="466C09EC" w:rsidR="00BB0125" w:rsidRPr="00BB0125" w:rsidRDefault="00BB0125" w:rsidP="0078638F">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6</w:t>
            </w:r>
          </w:p>
        </w:tc>
        <w:tc>
          <w:tcPr>
            <w:tcW w:w="2722" w:type="dxa"/>
          </w:tcPr>
          <w:p w14:paraId="2540D617" w14:textId="7F42DE37" w:rsidR="00BB0125" w:rsidRPr="00BB0125" w:rsidRDefault="00BB0125" w:rsidP="0078638F">
            <w:pPr>
              <w:spacing w:after="0" w:line="240" w:lineRule="auto"/>
              <w:rPr>
                <w:rFonts w:ascii="Arial" w:eastAsia="Times New Roman" w:hAnsi="Arial" w:cs="Arial"/>
                <w:bCs/>
                <w:color w:val="auto"/>
                <w:szCs w:val="24"/>
                <w:lang w:eastAsia="pl-PL"/>
              </w:rPr>
            </w:pPr>
            <w:proofErr w:type="spellStart"/>
            <w:r w:rsidRPr="00BB0125">
              <w:rPr>
                <w:rFonts w:ascii="Arial" w:eastAsia="Times New Roman" w:hAnsi="Arial" w:cs="Arial"/>
                <w:bCs/>
                <w:color w:val="auto"/>
                <w:szCs w:val="24"/>
                <w:lang w:eastAsia="pl-PL"/>
              </w:rPr>
              <w:t>Biurko+kontener</w:t>
            </w:r>
            <w:proofErr w:type="spellEnd"/>
            <w:r w:rsidRPr="00BB0125">
              <w:rPr>
                <w:rFonts w:ascii="Arial" w:eastAsia="Times New Roman" w:hAnsi="Arial" w:cs="Arial"/>
                <w:bCs/>
                <w:color w:val="auto"/>
                <w:szCs w:val="24"/>
                <w:lang w:eastAsia="pl-PL"/>
              </w:rPr>
              <w:t xml:space="preserve"> </w:t>
            </w:r>
          </w:p>
        </w:tc>
        <w:tc>
          <w:tcPr>
            <w:tcW w:w="992" w:type="dxa"/>
          </w:tcPr>
          <w:p w14:paraId="4361FA4F" w14:textId="4353DDE4" w:rsidR="00BB0125" w:rsidRPr="00BB0125" w:rsidRDefault="00BB0125" w:rsidP="0078638F">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 xml:space="preserve">1 </w:t>
            </w:r>
            <w:proofErr w:type="spellStart"/>
            <w:r>
              <w:rPr>
                <w:rFonts w:ascii="Times New Roman" w:eastAsia="Times New Roman" w:hAnsi="Times New Roman"/>
                <w:color w:val="auto"/>
                <w:sz w:val="24"/>
                <w:szCs w:val="24"/>
                <w:lang w:eastAsia="pl-PL"/>
              </w:rPr>
              <w:t>kpl</w:t>
            </w:r>
            <w:proofErr w:type="spellEnd"/>
          </w:p>
        </w:tc>
        <w:tc>
          <w:tcPr>
            <w:tcW w:w="1984" w:type="dxa"/>
          </w:tcPr>
          <w:p w14:paraId="20CC8D41" w14:textId="77777777" w:rsidR="00BB0125" w:rsidRPr="00BB0125" w:rsidRDefault="00BB0125" w:rsidP="0078638F">
            <w:pPr>
              <w:spacing w:after="0" w:line="240" w:lineRule="auto"/>
              <w:rPr>
                <w:rFonts w:ascii="Times New Roman" w:eastAsia="Times New Roman" w:hAnsi="Times New Roman"/>
                <w:color w:val="auto"/>
                <w:sz w:val="24"/>
                <w:szCs w:val="24"/>
                <w:lang w:eastAsia="pl-PL"/>
              </w:rPr>
            </w:pPr>
          </w:p>
        </w:tc>
        <w:tc>
          <w:tcPr>
            <w:tcW w:w="1984" w:type="dxa"/>
          </w:tcPr>
          <w:p w14:paraId="6253C74F" w14:textId="77777777" w:rsidR="00BB0125" w:rsidRPr="00BB0125" w:rsidRDefault="00BB0125" w:rsidP="0078638F">
            <w:pPr>
              <w:spacing w:after="0" w:line="240" w:lineRule="auto"/>
              <w:rPr>
                <w:rFonts w:ascii="Times New Roman" w:eastAsia="Times New Roman" w:hAnsi="Times New Roman"/>
                <w:color w:val="auto"/>
                <w:sz w:val="24"/>
                <w:szCs w:val="24"/>
                <w:lang w:eastAsia="pl-PL"/>
              </w:rPr>
            </w:pPr>
          </w:p>
        </w:tc>
      </w:tr>
      <w:tr w:rsidR="00BB0125" w:rsidRPr="0078638F" w14:paraId="481291BF" w14:textId="77777777" w:rsidTr="00BB0125">
        <w:trPr>
          <w:trHeight w:val="870"/>
        </w:trPr>
        <w:tc>
          <w:tcPr>
            <w:tcW w:w="534" w:type="dxa"/>
          </w:tcPr>
          <w:p w14:paraId="50ABAA4D" w14:textId="39C57827" w:rsidR="00BB0125" w:rsidRPr="00BB0125" w:rsidRDefault="00BB0125" w:rsidP="0078638F">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7</w:t>
            </w:r>
          </w:p>
        </w:tc>
        <w:tc>
          <w:tcPr>
            <w:tcW w:w="2722" w:type="dxa"/>
          </w:tcPr>
          <w:p w14:paraId="64B13A31" w14:textId="44920BB7" w:rsidR="00BB0125" w:rsidRPr="00BB0125" w:rsidRDefault="00D14967" w:rsidP="0078638F">
            <w:pPr>
              <w:spacing w:after="0" w:line="240" w:lineRule="auto"/>
              <w:rPr>
                <w:rFonts w:ascii="Arial" w:eastAsia="Times New Roman" w:hAnsi="Arial" w:cs="Arial"/>
                <w:bCs/>
                <w:color w:val="auto"/>
                <w:szCs w:val="24"/>
                <w:lang w:eastAsia="pl-PL"/>
              </w:rPr>
            </w:pPr>
            <w:r>
              <w:rPr>
                <w:rFonts w:ascii="Arial" w:eastAsia="Times New Roman" w:hAnsi="Arial" w:cs="Arial"/>
                <w:bCs/>
                <w:color w:val="auto"/>
                <w:szCs w:val="24"/>
                <w:lang w:eastAsia="pl-PL"/>
              </w:rPr>
              <w:t>K</w:t>
            </w:r>
            <w:r w:rsidR="00BB0125" w:rsidRPr="00BB0125">
              <w:rPr>
                <w:rFonts w:ascii="Arial" w:eastAsia="Times New Roman" w:hAnsi="Arial" w:cs="Arial"/>
                <w:bCs/>
                <w:color w:val="auto"/>
                <w:szCs w:val="24"/>
                <w:lang w:eastAsia="pl-PL"/>
              </w:rPr>
              <w:t>omoda</w:t>
            </w:r>
            <w:r>
              <w:rPr>
                <w:rFonts w:ascii="Arial" w:eastAsia="Times New Roman" w:hAnsi="Arial" w:cs="Arial"/>
                <w:bCs/>
                <w:color w:val="auto"/>
                <w:szCs w:val="24"/>
                <w:lang w:eastAsia="pl-PL"/>
              </w:rPr>
              <w:t xml:space="preserve"> na dokumenty</w:t>
            </w:r>
          </w:p>
        </w:tc>
        <w:tc>
          <w:tcPr>
            <w:tcW w:w="992" w:type="dxa"/>
          </w:tcPr>
          <w:p w14:paraId="7E124B0E" w14:textId="1D2289D5" w:rsidR="00BB0125" w:rsidRPr="00BB0125" w:rsidRDefault="00BB0125" w:rsidP="0078638F">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 xml:space="preserve">2 </w:t>
            </w:r>
            <w:proofErr w:type="spellStart"/>
            <w:r>
              <w:rPr>
                <w:rFonts w:ascii="Times New Roman" w:eastAsia="Times New Roman" w:hAnsi="Times New Roman"/>
                <w:color w:val="auto"/>
                <w:sz w:val="24"/>
                <w:szCs w:val="24"/>
                <w:lang w:eastAsia="pl-PL"/>
              </w:rPr>
              <w:t>szt</w:t>
            </w:r>
            <w:proofErr w:type="spellEnd"/>
          </w:p>
        </w:tc>
        <w:tc>
          <w:tcPr>
            <w:tcW w:w="1984" w:type="dxa"/>
          </w:tcPr>
          <w:p w14:paraId="1ED64F73" w14:textId="77777777" w:rsidR="00BB0125" w:rsidRPr="00BB0125" w:rsidRDefault="00BB0125" w:rsidP="0078638F">
            <w:pPr>
              <w:spacing w:after="0" w:line="240" w:lineRule="auto"/>
              <w:rPr>
                <w:rFonts w:ascii="Times New Roman" w:eastAsia="Times New Roman" w:hAnsi="Times New Roman"/>
                <w:color w:val="auto"/>
                <w:sz w:val="24"/>
                <w:szCs w:val="24"/>
                <w:lang w:eastAsia="pl-PL"/>
              </w:rPr>
            </w:pPr>
          </w:p>
        </w:tc>
        <w:tc>
          <w:tcPr>
            <w:tcW w:w="1984" w:type="dxa"/>
          </w:tcPr>
          <w:p w14:paraId="1EB2AFE4" w14:textId="77777777" w:rsidR="00BB0125" w:rsidRPr="00BB0125" w:rsidRDefault="00BB0125" w:rsidP="0078638F">
            <w:pPr>
              <w:spacing w:after="0" w:line="240" w:lineRule="auto"/>
              <w:rPr>
                <w:rFonts w:ascii="Times New Roman" w:eastAsia="Times New Roman" w:hAnsi="Times New Roman"/>
                <w:color w:val="auto"/>
                <w:sz w:val="24"/>
                <w:szCs w:val="24"/>
                <w:lang w:eastAsia="pl-PL"/>
              </w:rPr>
            </w:pPr>
          </w:p>
        </w:tc>
      </w:tr>
      <w:tr w:rsidR="00BB0125" w:rsidRPr="0078638F" w14:paraId="72A10FE0" w14:textId="77777777" w:rsidTr="00BB0125">
        <w:trPr>
          <w:trHeight w:val="870"/>
        </w:trPr>
        <w:tc>
          <w:tcPr>
            <w:tcW w:w="534" w:type="dxa"/>
          </w:tcPr>
          <w:p w14:paraId="43EA597D" w14:textId="37019B33" w:rsidR="00BB0125" w:rsidRDefault="00BB0125" w:rsidP="0078638F">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8</w:t>
            </w:r>
          </w:p>
        </w:tc>
        <w:tc>
          <w:tcPr>
            <w:tcW w:w="2722" w:type="dxa"/>
          </w:tcPr>
          <w:p w14:paraId="1077E801" w14:textId="4E6CB6C4" w:rsidR="00BB0125" w:rsidRPr="00BB0125" w:rsidRDefault="00BB0125" w:rsidP="0078638F">
            <w:pPr>
              <w:spacing w:after="0" w:line="240" w:lineRule="auto"/>
              <w:rPr>
                <w:rFonts w:ascii="Arial" w:eastAsia="Times New Roman" w:hAnsi="Arial" w:cs="Arial"/>
                <w:bCs/>
                <w:color w:val="auto"/>
                <w:szCs w:val="24"/>
                <w:lang w:eastAsia="pl-PL"/>
              </w:rPr>
            </w:pPr>
            <w:r w:rsidRPr="00BB0125">
              <w:rPr>
                <w:rFonts w:ascii="Arial" w:eastAsia="Times New Roman" w:hAnsi="Arial" w:cs="Arial"/>
                <w:bCs/>
                <w:color w:val="auto"/>
                <w:szCs w:val="24"/>
                <w:lang w:eastAsia="pl-PL"/>
              </w:rPr>
              <w:t>Komoda na dokumenty</w:t>
            </w:r>
          </w:p>
        </w:tc>
        <w:tc>
          <w:tcPr>
            <w:tcW w:w="992" w:type="dxa"/>
          </w:tcPr>
          <w:p w14:paraId="630C2ECD" w14:textId="3BAC68E0" w:rsidR="00BB0125" w:rsidRPr="00BB0125" w:rsidRDefault="00BB0125" w:rsidP="0078638F">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 xml:space="preserve">1 </w:t>
            </w:r>
            <w:proofErr w:type="spellStart"/>
            <w:r>
              <w:rPr>
                <w:rFonts w:ascii="Times New Roman" w:eastAsia="Times New Roman" w:hAnsi="Times New Roman"/>
                <w:color w:val="auto"/>
                <w:sz w:val="24"/>
                <w:szCs w:val="24"/>
                <w:lang w:eastAsia="pl-PL"/>
              </w:rPr>
              <w:t>szt</w:t>
            </w:r>
            <w:proofErr w:type="spellEnd"/>
          </w:p>
        </w:tc>
        <w:tc>
          <w:tcPr>
            <w:tcW w:w="1984" w:type="dxa"/>
          </w:tcPr>
          <w:p w14:paraId="656C5067" w14:textId="77777777" w:rsidR="00BB0125" w:rsidRPr="00BB0125" w:rsidRDefault="00BB0125" w:rsidP="0078638F">
            <w:pPr>
              <w:spacing w:after="0" w:line="240" w:lineRule="auto"/>
              <w:rPr>
                <w:rFonts w:ascii="Times New Roman" w:eastAsia="Times New Roman" w:hAnsi="Times New Roman"/>
                <w:color w:val="auto"/>
                <w:sz w:val="24"/>
                <w:szCs w:val="24"/>
                <w:lang w:eastAsia="pl-PL"/>
              </w:rPr>
            </w:pPr>
          </w:p>
        </w:tc>
        <w:tc>
          <w:tcPr>
            <w:tcW w:w="1984" w:type="dxa"/>
          </w:tcPr>
          <w:p w14:paraId="075568C5" w14:textId="77777777" w:rsidR="00BB0125" w:rsidRPr="00BB0125" w:rsidRDefault="00BB0125" w:rsidP="0078638F">
            <w:pPr>
              <w:spacing w:after="0" w:line="240" w:lineRule="auto"/>
              <w:rPr>
                <w:rFonts w:ascii="Times New Roman" w:eastAsia="Times New Roman" w:hAnsi="Times New Roman"/>
                <w:color w:val="auto"/>
                <w:sz w:val="24"/>
                <w:szCs w:val="24"/>
                <w:lang w:eastAsia="pl-PL"/>
              </w:rPr>
            </w:pPr>
          </w:p>
        </w:tc>
      </w:tr>
      <w:tr w:rsidR="00BB0125" w:rsidRPr="0078638F" w14:paraId="78EC9958" w14:textId="77777777" w:rsidTr="00BB0125">
        <w:trPr>
          <w:trHeight w:val="870"/>
        </w:trPr>
        <w:tc>
          <w:tcPr>
            <w:tcW w:w="534" w:type="dxa"/>
          </w:tcPr>
          <w:p w14:paraId="0BB584B0" w14:textId="53ABB1B8" w:rsidR="00BB0125" w:rsidRDefault="00BB0125" w:rsidP="0078638F">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9</w:t>
            </w:r>
          </w:p>
        </w:tc>
        <w:tc>
          <w:tcPr>
            <w:tcW w:w="2722" w:type="dxa"/>
          </w:tcPr>
          <w:p w14:paraId="4DB0077D" w14:textId="47750580" w:rsidR="00BB0125" w:rsidRPr="00BB0125" w:rsidRDefault="00BB0125" w:rsidP="0078638F">
            <w:pPr>
              <w:spacing w:after="0" w:line="240" w:lineRule="auto"/>
              <w:rPr>
                <w:rFonts w:ascii="Arial" w:eastAsia="Times New Roman" w:hAnsi="Arial" w:cs="Arial"/>
                <w:bCs/>
                <w:color w:val="auto"/>
                <w:szCs w:val="24"/>
                <w:lang w:eastAsia="pl-PL"/>
              </w:rPr>
            </w:pPr>
            <w:r w:rsidRPr="00BB0125">
              <w:rPr>
                <w:rFonts w:ascii="Arial" w:eastAsia="Times New Roman" w:hAnsi="Arial" w:cs="Arial"/>
                <w:bCs/>
                <w:color w:val="auto"/>
                <w:szCs w:val="24"/>
                <w:lang w:eastAsia="pl-PL"/>
              </w:rPr>
              <w:t>Komoda na dokumenty</w:t>
            </w:r>
          </w:p>
        </w:tc>
        <w:tc>
          <w:tcPr>
            <w:tcW w:w="992" w:type="dxa"/>
          </w:tcPr>
          <w:p w14:paraId="751C1F0C" w14:textId="7064FCF3" w:rsidR="00BB0125" w:rsidRPr="00BB0125" w:rsidRDefault="00BB0125" w:rsidP="0078638F">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 xml:space="preserve">1 </w:t>
            </w:r>
            <w:proofErr w:type="spellStart"/>
            <w:r>
              <w:rPr>
                <w:rFonts w:ascii="Times New Roman" w:eastAsia="Times New Roman" w:hAnsi="Times New Roman"/>
                <w:color w:val="auto"/>
                <w:sz w:val="24"/>
                <w:szCs w:val="24"/>
                <w:lang w:eastAsia="pl-PL"/>
              </w:rPr>
              <w:t>szt</w:t>
            </w:r>
            <w:proofErr w:type="spellEnd"/>
          </w:p>
        </w:tc>
        <w:tc>
          <w:tcPr>
            <w:tcW w:w="1984" w:type="dxa"/>
          </w:tcPr>
          <w:p w14:paraId="52E00AFE" w14:textId="77777777" w:rsidR="00BB0125" w:rsidRPr="00BB0125" w:rsidRDefault="00BB0125" w:rsidP="0078638F">
            <w:pPr>
              <w:spacing w:after="0" w:line="240" w:lineRule="auto"/>
              <w:rPr>
                <w:rFonts w:ascii="Times New Roman" w:eastAsia="Times New Roman" w:hAnsi="Times New Roman"/>
                <w:color w:val="auto"/>
                <w:sz w:val="24"/>
                <w:szCs w:val="24"/>
                <w:lang w:eastAsia="pl-PL"/>
              </w:rPr>
            </w:pPr>
          </w:p>
        </w:tc>
        <w:tc>
          <w:tcPr>
            <w:tcW w:w="1984" w:type="dxa"/>
          </w:tcPr>
          <w:p w14:paraId="78128105" w14:textId="77777777" w:rsidR="00BB0125" w:rsidRPr="00BB0125" w:rsidRDefault="00BB0125" w:rsidP="0078638F">
            <w:pPr>
              <w:spacing w:after="0" w:line="240" w:lineRule="auto"/>
              <w:rPr>
                <w:rFonts w:ascii="Times New Roman" w:eastAsia="Times New Roman" w:hAnsi="Times New Roman"/>
                <w:color w:val="auto"/>
                <w:sz w:val="24"/>
                <w:szCs w:val="24"/>
                <w:lang w:eastAsia="pl-PL"/>
              </w:rPr>
            </w:pPr>
          </w:p>
        </w:tc>
      </w:tr>
      <w:tr w:rsidR="00BB0125" w:rsidRPr="0078638F" w14:paraId="11ED022C" w14:textId="77777777" w:rsidTr="00BB0125">
        <w:trPr>
          <w:trHeight w:val="870"/>
        </w:trPr>
        <w:tc>
          <w:tcPr>
            <w:tcW w:w="534" w:type="dxa"/>
          </w:tcPr>
          <w:p w14:paraId="5292E338" w14:textId="7CCDB08A" w:rsidR="00BB0125" w:rsidRDefault="00BB0125" w:rsidP="0078638F">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10</w:t>
            </w:r>
          </w:p>
        </w:tc>
        <w:tc>
          <w:tcPr>
            <w:tcW w:w="2722" w:type="dxa"/>
          </w:tcPr>
          <w:p w14:paraId="6823ADB0" w14:textId="20E6BB7B" w:rsidR="00BB0125" w:rsidRPr="00BB0125" w:rsidRDefault="00BB0125" w:rsidP="0078638F">
            <w:pPr>
              <w:spacing w:after="0" w:line="240" w:lineRule="auto"/>
              <w:rPr>
                <w:rFonts w:ascii="Arial" w:eastAsia="Times New Roman" w:hAnsi="Arial" w:cs="Arial"/>
                <w:bCs/>
                <w:color w:val="auto"/>
                <w:szCs w:val="24"/>
                <w:lang w:eastAsia="pl-PL"/>
              </w:rPr>
            </w:pPr>
            <w:r w:rsidRPr="00BB0125">
              <w:rPr>
                <w:rFonts w:ascii="Arial" w:eastAsia="Times New Roman" w:hAnsi="Arial" w:cs="Arial"/>
                <w:bCs/>
                <w:color w:val="auto"/>
                <w:szCs w:val="24"/>
                <w:lang w:eastAsia="pl-PL"/>
              </w:rPr>
              <w:t>Szafa na dokumenty</w:t>
            </w:r>
          </w:p>
        </w:tc>
        <w:tc>
          <w:tcPr>
            <w:tcW w:w="992" w:type="dxa"/>
          </w:tcPr>
          <w:p w14:paraId="3BCB2AAE" w14:textId="4EB31CD9" w:rsidR="00BB0125" w:rsidRPr="00BB0125" w:rsidRDefault="00BB0125" w:rsidP="0078638F">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 xml:space="preserve">1 </w:t>
            </w:r>
            <w:proofErr w:type="spellStart"/>
            <w:r>
              <w:rPr>
                <w:rFonts w:ascii="Times New Roman" w:eastAsia="Times New Roman" w:hAnsi="Times New Roman"/>
                <w:color w:val="auto"/>
                <w:sz w:val="24"/>
                <w:szCs w:val="24"/>
                <w:lang w:eastAsia="pl-PL"/>
              </w:rPr>
              <w:t>szt</w:t>
            </w:r>
            <w:proofErr w:type="spellEnd"/>
          </w:p>
        </w:tc>
        <w:tc>
          <w:tcPr>
            <w:tcW w:w="1984" w:type="dxa"/>
          </w:tcPr>
          <w:p w14:paraId="7C3124B5" w14:textId="77777777" w:rsidR="00BB0125" w:rsidRPr="00BB0125" w:rsidRDefault="00BB0125" w:rsidP="0078638F">
            <w:pPr>
              <w:spacing w:after="0" w:line="240" w:lineRule="auto"/>
              <w:rPr>
                <w:rFonts w:ascii="Times New Roman" w:eastAsia="Times New Roman" w:hAnsi="Times New Roman"/>
                <w:color w:val="auto"/>
                <w:sz w:val="24"/>
                <w:szCs w:val="24"/>
                <w:lang w:eastAsia="pl-PL"/>
              </w:rPr>
            </w:pPr>
          </w:p>
        </w:tc>
        <w:tc>
          <w:tcPr>
            <w:tcW w:w="1984" w:type="dxa"/>
          </w:tcPr>
          <w:p w14:paraId="045A293F" w14:textId="77777777" w:rsidR="00BB0125" w:rsidRPr="00BB0125" w:rsidRDefault="00BB0125" w:rsidP="0078638F">
            <w:pPr>
              <w:spacing w:after="0" w:line="240" w:lineRule="auto"/>
              <w:rPr>
                <w:rFonts w:ascii="Times New Roman" w:eastAsia="Times New Roman" w:hAnsi="Times New Roman"/>
                <w:color w:val="auto"/>
                <w:sz w:val="24"/>
                <w:szCs w:val="24"/>
                <w:lang w:eastAsia="pl-PL"/>
              </w:rPr>
            </w:pPr>
          </w:p>
        </w:tc>
      </w:tr>
      <w:tr w:rsidR="00BB0125" w:rsidRPr="0078638F" w14:paraId="1B6CC656" w14:textId="77777777" w:rsidTr="00BB0125">
        <w:trPr>
          <w:trHeight w:val="870"/>
        </w:trPr>
        <w:tc>
          <w:tcPr>
            <w:tcW w:w="534" w:type="dxa"/>
          </w:tcPr>
          <w:p w14:paraId="551D7380" w14:textId="79FA9005" w:rsidR="00BB0125" w:rsidRDefault="00BB0125" w:rsidP="0078638F">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11</w:t>
            </w:r>
          </w:p>
        </w:tc>
        <w:tc>
          <w:tcPr>
            <w:tcW w:w="2722" w:type="dxa"/>
          </w:tcPr>
          <w:p w14:paraId="65E4CC6A" w14:textId="5301B447" w:rsidR="00BB0125" w:rsidRPr="00BB0125" w:rsidRDefault="00D14967" w:rsidP="0078638F">
            <w:pPr>
              <w:spacing w:after="0" w:line="240" w:lineRule="auto"/>
              <w:rPr>
                <w:rFonts w:ascii="Arial" w:eastAsia="Times New Roman" w:hAnsi="Arial" w:cs="Arial"/>
                <w:bCs/>
                <w:color w:val="auto"/>
                <w:szCs w:val="24"/>
                <w:lang w:eastAsia="pl-PL"/>
              </w:rPr>
            </w:pPr>
            <w:r>
              <w:rPr>
                <w:rFonts w:ascii="Arial" w:eastAsia="Times New Roman" w:hAnsi="Arial" w:cs="Arial"/>
                <w:bCs/>
                <w:color w:val="auto"/>
                <w:szCs w:val="24"/>
                <w:lang w:eastAsia="pl-PL"/>
              </w:rPr>
              <w:t>B</w:t>
            </w:r>
            <w:r w:rsidR="00BB0125" w:rsidRPr="00BB0125">
              <w:rPr>
                <w:rFonts w:ascii="Arial" w:eastAsia="Times New Roman" w:hAnsi="Arial" w:cs="Arial"/>
                <w:bCs/>
                <w:color w:val="auto"/>
                <w:szCs w:val="24"/>
                <w:lang w:eastAsia="pl-PL"/>
              </w:rPr>
              <w:t>iurko</w:t>
            </w:r>
          </w:p>
        </w:tc>
        <w:tc>
          <w:tcPr>
            <w:tcW w:w="992" w:type="dxa"/>
          </w:tcPr>
          <w:p w14:paraId="1582F353" w14:textId="2197D203" w:rsidR="00BB0125" w:rsidRPr="00BB0125" w:rsidRDefault="00BB0125" w:rsidP="0078638F">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 xml:space="preserve">2 </w:t>
            </w:r>
            <w:proofErr w:type="spellStart"/>
            <w:r>
              <w:rPr>
                <w:rFonts w:ascii="Times New Roman" w:eastAsia="Times New Roman" w:hAnsi="Times New Roman"/>
                <w:color w:val="auto"/>
                <w:sz w:val="24"/>
                <w:szCs w:val="24"/>
                <w:lang w:eastAsia="pl-PL"/>
              </w:rPr>
              <w:t>szt</w:t>
            </w:r>
            <w:proofErr w:type="spellEnd"/>
          </w:p>
        </w:tc>
        <w:tc>
          <w:tcPr>
            <w:tcW w:w="1984" w:type="dxa"/>
          </w:tcPr>
          <w:p w14:paraId="5BBD7172" w14:textId="77777777" w:rsidR="00BB0125" w:rsidRPr="00BB0125" w:rsidRDefault="00BB0125" w:rsidP="0078638F">
            <w:pPr>
              <w:spacing w:after="0" w:line="240" w:lineRule="auto"/>
              <w:rPr>
                <w:rFonts w:ascii="Times New Roman" w:eastAsia="Times New Roman" w:hAnsi="Times New Roman"/>
                <w:color w:val="auto"/>
                <w:sz w:val="24"/>
                <w:szCs w:val="24"/>
                <w:lang w:eastAsia="pl-PL"/>
              </w:rPr>
            </w:pPr>
          </w:p>
        </w:tc>
        <w:tc>
          <w:tcPr>
            <w:tcW w:w="1984" w:type="dxa"/>
          </w:tcPr>
          <w:p w14:paraId="0DB60865" w14:textId="77777777" w:rsidR="00BB0125" w:rsidRPr="00BB0125" w:rsidRDefault="00BB0125" w:rsidP="0078638F">
            <w:pPr>
              <w:spacing w:after="0" w:line="240" w:lineRule="auto"/>
              <w:rPr>
                <w:rFonts w:ascii="Times New Roman" w:eastAsia="Times New Roman" w:hAnsi="Times New Roman"/>
                <w:color w:val="auto"/>
                <w:sz w:val="24"/>
                <w:szCs w:val="24"/>
                <w:lang w:eastAsia="pl-PL"/>
              </w:rPr>
            </w:pPr>
          </w:p>
        </w:tc>
      </w:tr>
    </w:tbl>
    <w:p w14:paraId="686E96FD" w14:textId="77777777" w:rsidR="00BB0125" w:rsidRPr="0078638F" w:rsidRDefault="00BB0125" w:rsidP="0078638F">
      <w:pPr>
        <w:spacing w:after="0" w:line="360" w:lineRule="auto"/>
        <w:jc w:val="both"/>
        <w:rPr>
          <w:rFonts w:ascii="Arial" w:eastAsia="Times New Roman" w:hAnsi="Arial" w:cs="Arial"/>
          <w:b/>
          <w:color w:val="auto"/>
          <w:lang w:eastAsia="pl-PL"/>
        </w:rPr>
      </w:pPr>
    </w:p>
    <w:p w14:paraId="3DA28850" w14:textId="77777777" w:rsidR="0078638F" w:rsidRPr="0078638F" w:rsidRDefault="0078638F" w:rsidP="009F5AFB">
      <w:pPr>
        <w:numPr>
          <w:ilvl w:val="0"/>
          <w:numId w:val="25"/>
        </w:numPr>
        <w:spacing w:after="0" w:line="360" w:lineRule="auto"/>
        <w:contextualSpacing/>
        <w:jc w:val="both"/>
        <w:rPr>
          <w:rFonts w:ascii="Arial" w:hAnsi="Arial" w:cs="Arial"/>
          <w:color w:val="auto"/>
          <w:lang w:eastAsia="pl-PL"/>
        </w:rPr>
      </w:pPr>
      <w:r w:rsidRPr="0078638F">
        <w:rPr>
          <w:rFonts w:ascii="Arial" w:hAnsi="Arial" w:cs="Arial"/>
          <w:b/>
          <w:color w:val="auto"/>
          <w:u w:val="single"/>
          <w:lang w:eastAsia="pl-PL"/>
        </w:rPr>
        <w:t>Na dostarczone  meble udzielimy gwarancji i rękojmi</w:t>
      </w:r>
    </w:p>
    <w:p w14:paraId="7BFE4C9B" w14:textId="144D73A2" w:rsidR="0078638F" w:rsidRPr="00BB0125" w:rsidRDefault="00BB0125" w:rsidP="00BB0125">
      <w:pPr>
        <w:spacing w:after="0" w:line="360" w:lineRule="auto"/>
        <w:ind w:left="720"/>
        <w:contextualSpacing/>
        <w:jc w:val="both"/>
        <w:rPr>
          <w:rFonts w:ascii="Arial" w:hAnsi="Arial" w:cs="Arial"/>
          <w:color w:val="auto"/>
          <w:lang w:eastAsia="pl-PL"/>
        </w:rPr>
      </w:pPr>
      <w:r>
        <w:rPr>
          <w:rFonts w:ascii="Arial" w:hAnsi="Arial" w:cs="Arial"/>
          <w:color w:val="auto"/>
          <w:lang w:eastAsia="pl-PL"/>
        </w:rPr>
        <w:t xml:space="preserve"> …………………………..; </w:t>
      </w:r>
    </w:p>
    <w:p w14:paraId="65CDDAB4" w14:textId="77777777" w:rsidR="0078638F" w:rsidRPr="0078638F" w:rsidRDefault="0078638F" w:rsidP="009F5AFB">
      <w:pPr>
        <w:numPr>
          <w:ilvl w:val="0"/>
          <w:numId w:val="25"/>
        </w:numPr>
        <w:spacing w:after="0" w:line="360" w:lineRule="auto"/>
        <w:contextualSpacing/>
        <w:jc w:val="both"/>
        <w:rPr>
          <w:rFonts w:ascii="Arial" w:hAnsi="Arial" w:cs="Arial"/>
          <w:color w:val="auto"/>
          <w:lang w:eastAsia="pl-PL"/>
        </w:rPr>
      </w:pPr>
      <w:r w:rsidRPr="0078638F">
        <w:rPr>
          <w:rFonts w:ascii="Arial" w:hAnsi="Arial" w:cs="Arial"/>
          <w:color w:val="auto"/>
          <w:lang w:eastAsia="pl-PL"/>
        </w:rPr>
        <w:t>Oświadczamy, że uważamy się za związanych niniejszą ofertą przez 30 dni. Bieg terminu związania ofertą rozpoczyna się wraz z upływem terminu składania ofert.</w:t>
      </w:r>
    </w:p>
    <w:p w14:paraId="254C2A19" w14:textId="77777777" w:rsidR="0078638F" w:rsidRPr="0078638F" w:rsidRDefault="0078638F" w:rsidP="009F5AFB">
      <w:pPr>
        <w:numPr>
          <w:ilvl w:val="0"/>
          <w:numId w:val="25"/>
        </w:numPr>
        <w:spacing w:after="0" w:line="360" w:lineRule="auto"/>
        <w:contextualSpacing/>
        <w:jc w:val="both"/>
        <w:rPr>
          <w:rFonts w:ascii="Arial" w:hAnsi="Arial" w:cs="Arial"/>
          <w:color w:val="auto"/>
          <w:lang w:eastAsia="pl-PL"/>
        </w:rPr>
      </w:pPr>
      <w:r w:rsidRPr="0078638F">
        <w:rPr>
          <w:rFonts w:ascii="Arial" w:hAnsi="Arial" w:cs="Arial"/>
          <w:color w:val="auto"/>
          <w:lang w:eastAsia="pl-PL"/>
        </w:rPr>
        <w:t>Oświadczamy, że zapoznaliśmy się ze Specyfikacją Istotnych Warunków Zamówie</w:t>
      </w:r>
      <w:r w:rsidRPr="0078638F">
        <w:rPr>
          <w:rFonts w:ascii="Arial" w:hAnsi="Arial" w:cs="Arial"/>
          <w:color w:val="auto"/>
          <w:lang w:eastAsia="pl-PL"/>
        </w:rPr>
        <w:softHyphen/>
        <w:t>nia i nie wnosimy do nich żadnych zastrzeżeń. Zdobyliśmy również ko</w:t>
      </w:r>
      <w:r w:rsidRPr="0078638F">
        <w:rPr>
          <w:rFonts w:ascii="Arial" w:hAnsi="Arial" w:cs="Arial"/>
          <w:color w:val="auto"/>
          <w:lang w:eastAsia="pl-PL"/>
        </w:rPr>
        <w:softHyphen/>
        <w:t>nieczne informacje potrzebne do właściwej wyceny oraz właściwego wykonania przedmiotu zamówienia.</w:t>
      </w:r>
    </w:p>
    <w:p w14:paraId="75F7BA79" w14:textId="77777777" w:rsidR="0078638F" w:rsidRPr="0078638F" w:rsidRDefault="0078638F" w:rsidP="009F5AFB">
      <w:pPr>
        <w:numPr>
          <w:ilvl w:val="0"/>
          <w:numId w:val="25"/>
        </w:numPr>
        <w:spacing w:after="0" w:line="360" w:lineRule="auto"/>
        <w:contextualSpacing/>
        <w:jc w:val="both"/>
        <w:rPr>
          <w:rFonts w:ascii="Arial" w:hAnsi="Arial" w:cs="Arial"/>
          <w:color w:val="auto"/>
          <w:lang w:eastAsia="pl-PL"/>
        </w:rPr>
      </w:pPr>
      <w:r w:rsidRPr="0078638F">
        <w:rPr>
          <w:rFonts w:ascii="Arial" w:hAnsi="Arial" w:cs="Arial"/>
          <w:color w:val="auto"/>
          <w:lang w:eastAsia="pl-PL"/>
        </w:rPr>
        <w:t>Oświadczamy, że zawarty w Specyfikacji Istotnych Warunków Zamówienia wzór umowy został przez nas zaakceptowany i zobowiązujemy się w przypadku wyboru naszej oferty, do zawarcia umowy na wymienionych w nim warunkach w miejscu i terminie wyznaczonym przez Zamawiającego.</w:t>
      </w:r>
    </w:p>
    <w:p w14:paraId="4F56EDD1" w14:textId="1D74452F" w:rsidR="00BB0125" w:rsidRPr="001738E3" w:rsidRDefault="0078638F" w:rsidP="009F5AFB">
      <w:pPr>
        <w:numPr>
          <w:ilvl w:val="0"/>
          <w:numId w:val="25"/>
        </w:numPr>
        <w:spacing w:after="0" w:line="360" w:lineRule="auto"/>
        <w:contextualSpacing/>
        <w:jc w:val="both"/>
        <w:rPr>
          <w:rFonts w:ascii="Arial" w:hAnsi="Arial" w:cs="Arial"/>
          <w:color w:val="auto"/>
          <w:lang w:eastAsia="pl-PL"/>
        </w:rPr>
      </w:pPr>
      <w:r w:rsidRPr="0078638F">
        <w:rPr>
          <w:rFonts w:ascii="Arial" w:hAnsi="Arial" w:cs="Arial"/>
          <w:color w:val="auto"/>
          <w:lang w:eastAsia="pl-PL"/>
        </w:rPr>
        <w:t xml:space="preserve">Termin płatności – 30 dni od daty otrzymania przez zamawiającego prawidłowo wystawionej faktury wraz  z końcowym protokołem odbioru. </w:t>
      </w:r>
    </w:p>
    <w:p w14:paraId="5F0A9196" w14:textId="77777777" w:rsidR="0078638F" w:rsidRPr="00BB0125" w:rsidRDefault="0078638F" w:rsidP="009F5AFB">
      <w:pPr>
        <w:numPr>
          <w:ilvl w:val="0"/>
          <w:numId w:val="25"/>
        </w:numPr>
        <w:spacing w:after="0" w:line="360" w:lineRule="auto"/>
        <w:contextualSpacing/>
        <w:jc w:val="both"/>
        <w:rPr>
          <w:rFonts w:ascii="Arial" w:hAnsi="Arial" w:cs="Arial"/>
          <w:color w:val="auto"/>
          <w:u w:val="single"/>
          <w:lang w:eastAsia="pl-PL"/>
        </w:rPr>
      </w:pPr>
      <w:r w:rsidRPr="00BB0125">
        <w:rPr>
          <w:rFonts w:ascii="Arial" w:hAnsi="Arial" w:cs="Arial"/>
          <w:color w:val="auto"/>
          <w:u w:val="single"/>
          <w:lang w:eastAsia="pl-PL"/>
        </w:rPr>
        <w:t>Termin dostawy : ………………………</w:t>
      </w:r>
    </w:p>
    <w:p w14:paraId="33801A49" w14:textId="77777777" w:rsidR="0078638F" w:rsidRPr="0078638F" w:rsidRDefault="0078638F" w:rsidP="0078638F">
      <w:pPr>
        <w:spacing w:after="0" w:line="360" w:lineRule="auto"/>
        <w:jc w:val="both"/>
        <w:rPr>
          <w:rFonts w:ascii="Arial" w:eastAsia="Times New Roman" w:hAnsi="Arial" w:cs="Arial"/>
          <w:color w:val="auto"/>
          <w:lang w:eastAsia="pl-PL"/>
        </w:rPr>
      </w:pPr>
      <w:bookmarkStart w:id="20" w:name="_Hlk513665155"/>
      <w:r w:rsidRPr="0078638F">
        <w:rPr>
          <w:rFonts w:ascii="Arial" w:eastAsia="Times New Roman" w:hAnsi="Arial" w:cs="Arial"/>
          <w:color w:val="auto"/>
          <w:lang w:eastAsia="pl-PL"/>
        </w:rPr>
        <w:t xml:space="preserve">9. Przedmiot zamówienia zamierzamy wykonać sami bez udziału podwykonawców/ z udziałem podwykonawców*     </w:t>
      </w:r>
    </w:p>
    <w:p w14:paraId="547D207C"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   * niewłaściwe skreślić</w:t>
      </w:r>
    </w:p>
    <w:p w14:paraId="5F541734"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10. Podwykonawcom zamierzamy powierzyć następującą cześć zamówienia:</w:t>
      </w:r>
    </w:p>
    <w:p w14:paraId="380AFDC8"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1) ……………………………………………, nazwa firmy podwykonawcy…………………</w:t>
      </w:r>
    </w:p>
    <w:p w14:paraId="18B6BDF8"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lastRenderedPageBreak/>
        <w:t>2) ……………………………………………, nazwa firmy podwykonawcy…………………</w:t>
      </w:r>
    </w:p>
    <w:p w14:paraId="35A2A48B"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11. Oświadczam, że jestem / nie jestem mikroprzedsiębiorstwem, małym lub średnim przedsiębiorstwem zgodnie z definicją zawartą w zaleceniu Komisji z dn. 6 maja 2003 r.  dotyczącym definicji przedsiębiorstw mikro, małych i średnich (Dz. Urz. UE nr 2003/361/WE).</w:t>
      </w:r>
      <w:r w:rsidRPr="0078638F">
        <w:rPr>
          <w:rFonts w:ascii="Arial" w:eastAsia="Times New Roman" w:hAnsi="Arial" w:cs="Arial"/>
          <w:color w:val="auto"/>
          <w:lang w:eastAsia="pl-PL"/>
        </w:rPr>
        <w:br/>
        <w:t>W przypadku zaznaczenia powyżej odpowiedzi twierdzącej, należy poniżej zaznaczyć krzyżykiem odpowiedni kwadrat:</w:t>
      </w:r>
    </w:p>
    <w:p w14:paraId="3B8F2CFB"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ab/>
        <w:t xml:space="preserve">□ mikroprzedsiębiorstwo □ małe przedsiębiorstwo □ średnie przedsiębiorstwo </w:t>
      </w:r>
      <w:r w:rsidRPr="0078638F">
        <w:rPr>
          <w:rFonts w:ascii="Arial" w:eastAsia="Times New Roman" w:hAnsi="Arial" w:cs="Arial"/>
          <w:color w:val="auto"/>
          <w:lang w:eastAsia="pl-PL"/>
        </w:rPr>
        <w:tab/>
      </w:r>
    </w:p>
    <w:p w14:paraId="7EBD73C5"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12. INFORMUJEMY, że:</w:t>
      </w:r>
    </w:p>
    <w:p w14:paraId="450F3D8F"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wybór oferty nie  będzie prowadzić do powstania u Zamawiającego obowiązku podatkowego.</w:t>
      </w:r>
    </w:p>
    <w:p w14:paraId="74B96D7D"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wybór oferty będzie prowadzić do powstania u Zamawiającego obowiązku podatkowego**) </w:t>
      </w:r>
      <w:r w:rsidRPr="0078638F">
        <w:rPr>
          <w:rFonts w:ascii="Arial" w:eastAsia="Times New Roman" w:hAnsi="Arial" w:cs="Arial"/>
          <w:color w:val="auto"/>
          <w:lang w:eastAsia="pl-PL"/>
        </w:rPr>
        <w:br/>
        <w:t>w odniesieniu do następujących towarów/ usług (w zależności od przedmiotu zamówienia): ____________________________________________. Wartość towaru/usług (w zależności od przedmiotu zamówienia) powodująca obowiązek podatkowy u Zamawiającego to ___________ zł netto.</w:t>
      </w:r>
    </w:p>
    <w:p w14:paraId="08AA4CC0"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 **) Dotyczy Wykonawców, których oferty będą generować obowiązek doliczania wartości podatku VAT do przedstawionej w niej ceny, tj. w przypadku:</w:t>
      </w:r>
    </w:p>
    <w:p w14:paraId="084F0A71"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wewnątrzwspólnotowego nabycia towarów,</w:t>
      </w:r>
    </w:p>
    <w:p w14:paraId="5B50365D"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mechanizmu odwróconego obciążenia, o którym mowa w art. 17 ust. 1 pkt 7 ustawy o podatku od towarów i usług,</w:t>
      </w:r>
    </w:p>
    <w:p w14:paraId="2F427929"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importu usług lub importu towarów, z którymi wiąże się obowiązek doliczenia przez zamawiającego przy porównywaniu cen ofertowych podatku VAT.</w:t>
      </w:r>
    </w:p>
    <w:bookmarkEnd w:id="20"/>
    <w:p w14:paraId="242ED889"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informacje i dokumenty zawarte na stronach nr od ___ do ____ stanowią tajemnicę przedsiębiorstwa w rozumieniu przepisów o zwalczaniu nieuczciwej konkurencji                                i zastrzegamy, że nie mogą być udostępniane. Uzasadnienie zastrzeżenia ww. dokumentów i informacji jako tajemnicy przedsiębiorstwa  zostało zawarte na stronach nr od ___ do ___. </w:t>
      </w:r>
    </w:p>
    <w:p w14:paraId="3435D3EA"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13.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100F912D"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dnia ................ 2019r.</w:t>
      </w:r>
    </w:p>
    <w:p w14:paraId="404124AB"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    (miejscowość)</w:t>
      </w:r>
    </w:p>
    <w:p w14:paraId="1E288C3D"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                                                                                         .......................................................</w:t>
      </w:r>
    </w:p>
    <w:p w14:paraId="1498CB04"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                                                                                     Czytelne podpisy osób uprawnionych                       </w:t>
      </w:r>
    </w:p>
    <w:p w14:paraId="44B11D89"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                                                                               do składania oświadczeń woli w imieniu                    </w:t>
      </w:r>
    </w:p>
    <w:p w14:paraId="59C6FCBD"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                                                                                                        Wykonawcy</w:t>
      </w:r>
    </w:p>
    <w:p w14:paraId="41DAD50C" w14:textId="77777777" w:rsidR="0078638F" w:rsidRPr="0078638F" w:rsidRDefault="0078638F" w:rsidP="0078638F">
      <w:pPr>
        <w:spacing w:after="0" w:line="360" w:lineRule="auto"/>
        <w:jc w:val="both"/>
        <w:rPr>
          <w:rFonts w:ascii="Arial" w:eastAsia="Times New Roman" w:hAnsi="Arial" w:cs="Arial"/>
          <w:color w:val="auto"/>
          <w:lang w:eastAsia="pl-PL"/>
        </w:rPr>
      </w:pPr>
    </w:p>
    <w:p w14:paraId="032C06E7" w14:textId="77777777" w:rsidR="0078638F" w:rsidRPr="0078638F" w:rsidRDefault="0078638F" w:rsidP="0078638F">
      <w:pPr>
        <w:spacing w:after="0" w:line="360" w:lineRule="auto"/>
        <w:jc w:val="both"/>
        <w:rPr>
          <w:rFonts w:ascii="Arial" w:eastAsia="Times New Roman" w:hAnsi="Arial" w:cs="Arial"/>
          <w:color w:val="auto"/>
          <w:sz w:val="20"/>
          <w:lang w:eastAsia="pl-PL"/>
        </w:rPr>
      </w:pPr>
      <w:r w:rsidRPr="0078638F">
        <w:rPr>
          <w:rFonts w:ascii="Arial" w:eastAsia="Times New Roman" w:hAnsi="Arial" w:cs="Arial"/>
          <w:color w:val="auto"/>
          <w:sz w:val="20"/>
          <w:lang w:eastAsia="pl-PL"/>
        </w:rPr>
        <w:lastRenderedPageBreak/>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B1181B7" w14:textId="77777777" w:rsidR="0078638F" w:rsidRPr="0078638F" w:rsidRDefault="0078638F" w:rsidP="0078638F">
      <w:pPr>
        <w:spacing w:after="0" w:line="360" w:lineRule="auto"/>
        <w:jc w:val="both"/>
        <w:rPr>
          <w:rFonts w:ascii="Arial" w:eastAsia="Times New Roman" w:hAnsi="Arial" w:cs="Arial"/>
          <w:color w:val="auto"/>
          <w:sz w:val="20"/>
          <w:lang w:eastAsia="pl-PL"/>
        </w:rPr>
      </w:pPr>
      <w:r w:rsidRPr="0078638F">
        <w:rPr>
          <w:rFonts w:ascii="Arial" w:eastAsia="Times New Roman" w:hAnsi="Arial" w:cs="Arial"/>
          <w:color w:val="auto"/>
          <w:sz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Start w:id="21" w:name="_Hlk518767602"/>
      <w:bookmarkStart w:id="22" w:name="_Hlk513668096"/>
    </w:p>
    <w:p w14:paraId="79AA335A" w14:textId="77777777" w:rsidR="0078638F" w:rsidRPr="0078638F" w:rsidRDefault="0078638F" w:rsidP="0078638F">
      <w:pPr>
        <w:spacing w:after="0" w:line="360" w:lineRule="auto"/>
        <w:jc w:val="both"/>
        <w:rPr>
          <w:rFonts w:ascii="Arial" w:eastAsia="Times New Roman" w:hAnsi="Arial" w:cs="Arial"/>
          <w:color w:val="auto"/>
          <w:lang w:eastAsia="pl-PL"/>
        </w:rPr>
      </w:pPr>
    </w:p>
    <w:p w14:paraId="11810DCB" w14:textId="77777777" w:rsidR="0078638F" w:rsidRPr="0078638F" w:rsidRDefault="0078638F" w:rsidP="0078638F">
      <w:pPr>
        <w:spacing w:after="0" w:line="360" w:lineRule="auto"/>
        <w:jc w:val="both"/>
        <w:rPr>
          <w:rFonts w:ascii="Arial" w:eastAsia="Times New Roman" w:hAnsi="Arial" w:cs="Arial"/>
          <w:color w:val="auto"/>
          <w:lang w:eastAsia="pl-PL"/>
        </w:rPr>
      </w:pPr>
      <w:bookmarkStart w:id="23" w:name="_Hlk534204542"/>
    </w:p>
    <w:p w14:paraId="1EFACF3C" w14:textId="77777777" w:rsidR="0078638F" w:rsidRPr="0078638F" w:rsidRDefault="0078638F" w:rsidP="0078638F">
      <w:pPr>
        <w:spacing w:after="0" w:line="360" w:lineRule="auto"/>
        <w:jc w:val="both"/>
        <w:rPr>
          <w:rFonts w:ascii="Arial" w:eastAsia="Times New Roman" w:hAnsi="Arial" w:cs="Arial"/>
          <w:color w:val="auto"/>
          <w:lang w:eastAsia="pl-PL"/>
        </w:rPr>
      </w:pPr>
    </w:p>
    <w:p w14:paraId="54EE3AF3" w14:textId="77777777" w:rsidR="00BB0125" w:rsidRDefault="00BB0125" w:rsidP="0078638F">
      <w:pPr>
        <w:spacing w:after="0" w:line="360" w:lineRule="auto"/>
        <w:jc w:val="both"/>
        <w:rPr>
          <w:rFonts w:ascii="Arial" w:eastAsia="Times New Roman" w:hAnsi="Arial" w:cs="Arial"/>
          <w:color w:val="auto"/>
          <w:lang w:eastAsia="pl-PL"/>
        </w:rPr>
      </w:pPr>
    </w:p>
    <w:p w14:paraId="525855D1" w14:textId="77777777" w:rsidR="00BB0125" w:rsidRDefault="00BB0125" w:rsidP="0078638F">
      <w:pPr>
        <w:spacing w:after="0" w:line="360" w:lineRule="auto"/>
        <w:jc w:val="both"/>
        <w:rPr>
          <w:rFonts w:ascii="Arial" w:eastAsia="Times New Roman" w:hAnsi="Arial" w:cs="Arial"/>
          <w:color w:val="auto"/>
          <w:lang w:eastAsia="pl-PL"/>
        </w:rPr>
      </w:pPr>
    </w:p>
    <w:p w14:paraId="21E10F17" w14:textId="77777777" w:rsidR="00BB0125" w:rsidRDefault="00BB0125" w:rsidP="0078638F">
      <w:pPr>
        <w:spacing w:after="0" w:line="360" w:lineRule="auto"/>
        <w:jc w:val="both"/>
        <w:rPr>
          <w:rFonts w:ascii="Arial" w:eastAsia="Times New Roman" w:hAnsi="Arial" w:cs="Arial"/>
          <w:color w:val="auto"/>
          <w:lang w:eastAsia="pl-PL"/>
        </w:rPr>
      </w:pPr>
    </w:p>
    <w:p w14:paraId="520CA8DD" w14:textId="77777777" w:rsidR="00BB0125" w:rsidRDefault="00BB0125" w:rsidP="0078638F">
      <w:pPr>
        <w:spacing w:after="0" w:line="360" w:lineRule="auto"/>
        <w:jc w:val="both"/>
        <w:rPr>
          <w:rFonts w:ascii="Arial" w:eastAsia="Times New Roman" w:hAnsi="Arial" w:cs="Arial"/>
          <w:color w:val="auto"/>
          <w:lang w:eastAsia="pl-PL"/>
        </w:rPr>
      </w:pPr>
    </w:p>
    <w:p w14:paraId="4AB71960" w14:textId="77777777" w:rsidR="00BB0125" w:rsidRDefault="00BB0125" w:rsidP="0078638F">
      <w:pPr>
        <w:spacing w:after="0" w:line="360" w:lineRule="auto"/>
        <w:jc w:val="both"/>
        <w:rPr>
          <w:rFonts w:ascii="Arial" w:eastAsia="Times New Roman" w:hAnsi="Arial" w:cs="Arial"/>
          <w:color w:val="auto"/>
          <w:lang w:eastAsia="pl-PL"/>
        </w:rPr>
      </w:pPr>
    </w:p>
    <w:p w14:paraId="6D5551B6" w14:textId="77777777" w:rsidR="00BB0125" w:rsidRDefault="00BB0125" w:rsidP="0078638F">
      <w:pPr>
        <w:spacing w:after="0" w:line="360" w:lineRule="auto"/>
        <w:jc w:val="both"/>
        <w:rPr>
          <w:rFonts w:ascii="Arial" w:eastAsia="Times New Roman" w:hAnsi="Arial" w:cs="Arial"/>
          <w:color w:val="auto"/>
          <w:lang w:eastAsia="pl-PL"/>
        </w:rPr>
      </w:pPr>
    </w:p>
    <w:p w14:paraId="7D2CAB26" w14:textId="77777777" w:rsidR="00BB0125" w:rsidRDefault="00BB0125" w:rsidP="0078638F">
      <w:pPr>
        <w:spacing w:after="0" w:line="360" w:lineRule="auto"/>
        <w:jc w:val="both"/>
        <w:rPr>
          <w:rFonts w:ascii="Arial" w:eastAsia="Times New Roman" w:hAnsi="Arial" w:cs="Arial"/>
          <w:color w:val="auto"/>
          <w:lang w:eastAsia="pl-PL"/>
        </w:rPr>
      </w:pPr>
    </w:p>
    <w:p w14:paraId="35AED0B5" w14:textId="77777777" w:rsidR="00BB0125" w:rsidRDefault="00BB0125" w:rsidP="0078638F">
      <w:pPr>
        <w:spacing w:after="0" w:line="360" w:lineRule="auto"/>
        <w:jc w:val="both"/>
        <w:rPr>
          <w:rFonts w:ascii="Arial" w:eastAsia="Times New Roman" w:hAnsi="Arial" w:cs="Arial"/>
          <w:color w:val="auto"/>
          <w:lang w:eastAsia="pl-PL"/>
        </w:rPr>
      </w:pPr>
    </w:p>
    <w:p w14:paraId="0E898BFE" w14:textId="77777777" w:rsidR="00BB0125" w:rsidRDefault="00BB0125" w:rsidP="0078638F">
      <w:pPr>
        <w:spacing w:after="0" w:line="360" w:lineRule="auto"/>
        <w:jc w:val="both"/>
        <w:rPr>
          <w:rFonts w:ascii="Arial" w:eastAsia="Times New Roman" w:hAnsi="Arial" w:cs="Arial"/>
          <w:color w:val="auto"/>
          <w:lang w:eastAsia="pl-PL"/>
        </w:rPr>
      </w:pPr>
    </w:p>
    <w:p w14:paraId="4DCC59C0" w14:textId="77777777" w:rsidR="00BB0125" w:rsidRDefault="00BB0125" w:rsidP="0078638F">
      <w:pPr>
        <w:spacing w:after="0" w:line="360" w:lineRule="auto"/>
        <w:jc w:val="both"/>
        <w:rPr>
          <w:rFonts w:ascii="Arial" w:eastAsia="Times New Roman" w:hAnsi="Arial" w:cs="Arial"/>
          <w:color w:val="auto"/>
          <w:lang w:eastAsia="pl-PL"/>
        </w:rPr>
      </w:pPr>
    </w:p>
    <w:p w14:paraId="339C09B8" w14:textId="77777777" w:rsidR="00BB0125" w:rsidRDefault="00BB0125" w:rsidP="0078638F">
      <w:pPr>
        <w:spacing w:after="0" w:line="360" w:lineRule="auto"/>
        <w:jc w:val="both"/>
        <w:rPr>
          <w:rFonts w:ascii="Arial" w:eastAsia="Times New Roman" w:hAnsi="Arial" w:cs="Arial"/>
          <w:color w:val="auto"/>
          <w:lang w:eastAsia="pl-PL"/>
        </w:rPr>
      </w:pPr>
    </w:p>
    <w:p w14:paraId="042DB210" w14:textId="77777777" w:rsidR="00BB0125" w:rsidRDefault="00BB0125" w:rsidP="0078638F">
      <w:pPr>
        <w:spacing w:after="0" w:line="360" w:lineRule="auto"/>
        <w:jc w:val="both"/>
        <w:rPr>
          <w:rFonts w:ascii="Arial" w:eastAsia="Times New Roman" w:hAnsi="Arial" w:cs="Arial"/>
          <w:color w:val="auto"/>
          <w:lang w:eastAsia="pl-PL"/>
        </w:rPr>
      </w:pPr>
    </w:p>
    <w:p w14:paraId="6814B799" w14:textId="77777777" w:rsidR="00BB0125" w:rsidRDefault="00BB0125" w:rsidP="0078638F">
      <w:pPr>
        <w:spacing w:after="0" w:line="360" w:lineRule="auto"/>
        <w:jc w:val="both"/>
        <w:rPr>
          <w:rFonts w:ascii="Arial" w:eastAsia="Times New Roman" w:hAnsi="Arial" w:cs="Arial"/>
          <w:color w:val="auto"/>
          <w:lang w:eastAsia="pl-PL"/>
        </w:rPr>
      </w:pPr>
    </w:p>
    <w:p w14:paraId="7DD453BA" w14:textId="77777777" w:rsidR="00BB0125" w:rsidRDefault="00BB0125" w:rsidP="0078638F">
      <w:pPr>
        <w:spacing w:after="0" w:line="360" w:lineRule="auto"/>
        <w:jc w:val="both"/>
        <w:rPr>
          <w:rFonts w:ascii="Arial" w:eastAsia="Times New Roman" w:hAnsi="Arial" w:cs="Arial"/>
          <w:color w:val="auto"/>
          <w:lang w:eastAsia="pl-PL"/>
        </w:rPr>
      </w:pPr>
    </w:p>
    <w:p w14:paraId="559CFD08" w14:textId="77777777" w:rsidR="00BB0125" w:rsidRDefault="00BB0125" w:rsidP="0078638F">
      <w:pPr>
        <w:spacing w:after="0" w:line="360" w:lineRule="auto"/>
        <w:jc w:val="both"/>
        <w:rPr>
          <w:rFonts w:ascii="Arial" w:eastAsia="Times New Roman" w:hAnsi="Arial" w:cs="Arial"/>
          <w:color w:val="auto"/>
          <w:lang w:eastAsia="pl-PL"/>
        </w:rPr>
      </w:pPr>
    </w:p>
    <w:p w14:paraId="02A3FC7E" w14:textId="77777777" w:rsidR="00BB0125" w:rsidRDefault="00BB0125" w:rsidP="0078638F">
      <w:pPr>
        <w:spacing w:after="0" w:line="360" w:lineRule="auto"/>
        <w:jc w:val="both"/>
        <w:rPr>
          <w:rFonts w:ascii="Arial" w:eastAsia="Times New Roman" w:hAnsi="Arial" w:cs="Arial"/>
          <w:color w:val="auto"/>
          <w:lang w:eastAsia="pl-PL"/>
        </w:rPr>
      </w:pPr>
    </w:p>
    <w:p w14:paraId="681A266B" w14:textId="77777777" w:rsidR="00BB0125" w:rsidRDefault="00BB0125" w:rsidP="0078638F">
      <w:pPr>
        <w:spacing w:after="0" w:line="360" w:lineRule="auto"/>
        <w:jc w:val="both"/>
        <w:rPr>
          <w:rFonts w:ascii="Arial" w:eastAsia="Times New Roman" w:hAnsi="Arial" w:cs="Arial"/>
          <w:color w:val="auto"/>
          <w:lang w:eastAsia="pl-PL"/>
        </w:rPr>
      </w:pPr>
    </w:p>
    <w:p w14:paraId="4E40BD00" w14:textId="77777777" w:rsidR="00BB0125" w:rsidRDefault="00BB0125" w:rsidP="0078638F">
      <w:pPr>
        <w:spacing w:after="0" w:line="360" w:lineRule="auto"/>
        <w:jc w:val="both"/>
        <w:rPr>
          <w:rFonts w:ascii="Arial" w:eastAsia="Times New Roman" w:hAnsi="Arial" w:cs="Arial"/>
          <w:color w:val="auto"/>
          <w:lang w:eastAsia="pl-PL"/>
        </w:rPr>
      </w:pPr>
    </w:p>
    <w:p w14:paraId="249F8996" w14:textId="77777777" w:rsidR="00BB0125" w:rsidRDefault="00BB0125" w:rsidP="0078638F">
      <w:pPr>
        <w:spacing w:after="0" w:line="360" w:lineRule="auto"/>
        <w:jc w:val="both"/>
        <w:rPr>
          <w:rFonts w:ascii="Arial" w:eastAsia="Times New Roman" w:hAnsi="Arial" w:cs="Arial"/>
          <w:color w:val="auto"/>
          <w:lang w:eastAsia="pl-PL"/>
        </w:rPr>
      </w:pPr>
    </w:p>
    <w:p w14:paraId="176DF824" w14:textId="77777777" w:rsidR="00BB0125" w:rsidRDefault="00BB0125" w:rsidP="0078638F">
      <w:pPr>
        <w:spacing w:after="0" w:line="360" w:lineRule="auto"/>
        <w:jc w:val="both"/>
        <w:rPr>
          <w:rFonts w:ascii="Arial" w:eastAsia="Times New Roman" w:hAnsi="Arial" w:cs="Arial"/>
          <w:color w:val="auto"/>
          <w:lang w:eastAsia="pl-PL"/>
        </w:rPr>
      </w:pPr>
    </w:p>
    <w:p w14:paraId="108EEB0E" w14:textId="77777777" w:rsidR="001738E3" w:rsidRDefault="001738E3" w:rsidP="0078638F">
      <w:pPr>
        <w:spacing w:after="0" w:line="360" w:lineRule="auto"/>
        <w:jc w:val="both"/>
        <w:rPr>
          <w:rFonts w:ascii="Arial" w:eastAsia="Times New Roman" w:hAnsi="Arial" w:cs="Arial"/>
          <w:color w:val="auto"/>
          <w:lang w:eastAsia="pl-PL"/>
        </w:rPr>
      </w:pPr>
    </w:p>
    <w:p w14:paraId="55DC2D6F" w14:textId="77777777" w:rsidR="001738E3" w:rsidRDefault="001738E3" w:rsidP="0078638F">
      <w:pPr>
        <w:spacing w:after="0" w:line="360" w:lineRule="auto"/>
        <w:jc w:val="both"/>
        <w:rPr>
          <w:rFonts w:ascii="Arial" w:eastAsia="Times New Roman" w:hAnsi="Arial" w:cs="Arial"/>
          <w:color w:val="auto"/>
          <w:lang w:eastAsia="pl-PL"/>
        </w:rPr>
      </w:pPr>
    </w:p>
    <w:p w14:paraId="7AC7E1BF" w14:textId="77777777" w:rsidR="001738E3" w:rsidRDefault="001738E3" w:rsidP="0078638F">
      <w:pPr>
        <w:spacing w:after="0" w:line="360" w:lineRule="auto"/>
        <w:jc w:val="both"/>
        <w:rPr>
          <w:rFonts w:ascii="Arial" w:eastAsia="Times New Roman" w:hAnsi="Arial" w:cs="Arial"/>
          <w:color w:val="auto"/>
          <w:lang w:eastAsia="pl-PL"/>
        </w:rPr>
      </w:pPr>
    </w:p>
    <w:p w14:paraId="612C6834" w14:textId="77777777" w:rsidR="001738E3" w:rsidRDefault="001738E3" w:rsidP="0078638F">
      <w:pPr>
        <w:spacing w:after="0" w:line="360" w:lineRule="auto"/>
        <w:jc w:val="both"/>
        <w:rPr>
          <w:rFonts w:ascii="Arial" w:eastAsia="Times New Roman" w:hAnsi="Arial" w:cs="Arial"/>
          <w:color w:val="auto"/>
          <w:lang w:eastAsia="pl-PL"/>
        </w:rPr>
      </w:pPr>
    </w:p>
    <w:p w14:paraId="7FA66AA1" w14:textId="77777777" w:rsidR="001738E3" w:rsidRDefault="001738E3" w:rsidP="0078638F">
      <w:pPr>
        <w:spacing w:after="0" w:line="360" w:lineRule="auto"/>
        <w:jc w:val="both"/>
        <w:rPr>
          <w:rFonts w:ascii="Arial" w:eastAsia="Times New Roman" w:hAnsi="Arial" w:cs="Arial"/>
          <w:color w:val="auto"/>
          <w:lang w:eastAsia="pl-PL"/>
        </w:rPr>
      </w:pPr>
    </w:p>
    <w:p w14:paraId="2E55973A" w14:textId="77777777" w:rsidR="001738E3" w:rsidRDefault="001738E3" w:rsidP="0078638F">
      <w:pPr>
        <w:spacing w:after="0" w:line="360" w:lineRule="auto"/>
        <w:jc w:val="both"/>
        <w:rPr>
          <w:rFonts w:ascii="Arial" w:eastAsia="Times New Roman" w:hAnsi="Arial" w:cs="Arial"/>
          <w:color w:val="auto"/>
          <w:lang w:eastAsia="pl-PL"/>
        </w:rPr>
      </w:pPr>
    </w:p>
    <w:p w14:paraId="16ECE3E7"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lastRenderedPageBreak/>
        <w:t>Załącznik nr 5</w:t>
      </w:r>
    </w:p>
    <w:p w14:paraId="18EFC3C0" w14:textId="77777777" w:rsidR="0078638F" w:rsidRPr="0078638F" w:rsidRDefault="0078638F" w:rsidP="0078638F">
      <w:pPr>
        <w:spacing w:after="0" w:line="360" w:lineRule="auto"/>
        <w:jc w:val="both"/>
        <w:rPr>
          <w:rFonts w:ascii="Arial" w:eastAsia="Times New Roman" w:hAnsi="Arial" w:cs="Arial"/>
          <w:color w:val="auto"/>
          <w:lang w:eastAsia="pl-PL"/>
        </w:rPr>
      </w:pPr>
    </w:p>
    <w:p w14:paraId="41356462" w14:textId="70D53CD7" w:rsidR="0078638F" w:rsidRPr="0078638F" w:rsidRDefault="0078638F" w:rsidP="0078638F">
      <w:pPr>
        <w:spacing w:after="0" w:line="360" w:lineRule="auto"/>
        <w:jc w:val="both"/>
        <w:rPr>
          <w:rFonts w:ascii="Arial" w:eastAsia="SimSun" w:hAnsi="Arial" w:cs="Arial"/>
          <w:color w:val="auto"/>
          <w:lang w:eastAsia="pl-PL"/>
        </w:rPr>
      </w:pPr>
      <w:r w:rsidRPr="0078638F">
        <w:rPr>
          <w:rFonts w:ascii="Arial" w:eastAsia="SimSun" w:hAnsi="Arial" w:cs="Arial"/>
          <w:color w:val="auto"/>
          <w:lang w:eastAsia="pl-PL"/>
        </w:rPr>
        <w:t xml:space="preserve">..............................................................................................................................................  </w:t>
      </w:r>
      <w:r w:rsidR="00BB0125">
        <w:rPr>
          <w:rFonts w:ascii="Arial" w:eastAsia="SimSun" w:hAnsi="Arial" w:cs="Arial"/>
          <w:color w:val="auto"/>
          <w:lang w:eastAsia="pl-PL"/>
        </w:rPr>
        <w:t xml:space="preserve">                                              </w:t>
      </w:r>
      <w:r w:rsidRPr="0078638F">
        <w:rPr>
          <w:rFonts w:ascii="Arial" w:eastAsia="SimSun" w:hAnsi="Arial" w:cs="Arial"/>
          <w:color w:val="auto"/>
          <w:lang w:eastAsia="pl-PL"/>
        </w:rPr>
        <w:t xml:space="preserve">(nazwa /firma  i dokładny adres Wykonawcy) </w:t>
      </w:r>
    </w:p>
    <w:p w14:paraId="3858CFF4" w14:textId="3F8BF40C" w:rsidR="0078638F" w:rsidRPr="0078638F" w:rsidRDefault="0078638F" w:rsidP="0078638F">
      <w:pPr>
        <w:spacing w:after="0" w:line="360" w:lineRule="auto"/>
        <w:jc w:val="both"/>
        <w:rPr>
          <w:rFonts w:ascii="Arial" w:eastAsia="Times New Roman" w:hAnsi="Arial" w:cs="Arial"/>
          <w:b/>
          <w:color w:val="auto"/>
          <w:lang w:eastAsia="pl-PL"/>
        </w:rPr>
      </w:pPr>
      <w:r w:rsidRPr="0078638F">
        <w:rPr>
          <w:rFonts w:ascii="Arial" w:eastAsia="Times New Roman" w:hAnsi="Arial" w:cs="Arial"/>
          <w:color w:val="auto"/>
          <w:lang w:eastAsia="pl-PL"/>
        </w:rPr>
        <w:t xml:space="preserve">                                                          </w:t>
      </w:r>
      <w:r w:rsidR="00BB0125">
        <w:rPr>
          <w:rFonts w:ascii="Arial" w:eastAsia="Times New Roman" w:hAnsi="Arial" w:cs="Arial"/>
          <w:color w:val="auto"/>
          <w:lang w:eastAsia="pl-PL"/>
        </w:rPr>
        <w:t xml:space="preserve">             </w:t>
      </w:r>
      <w:r w:rsidRPr="0078638F">
        <w:rPr>
          <w:rFonts w:ascii="Arial" w:eastAsia="Times New Roman" w:hAnsi="Arial" w:cs="Arial"/>
          <w:color w:val="auto"/>
          <w:lang w:eastAsia="pl-PL"/>
        </w:rPr>
        <w:t xml:space="preserve">  </w:t>
      </w:r>
      <w:r w:rsidRPr="0078638F">
        <w:rPr>
          <w:rFonts w:ascii="Arial" w:eastAsia="Times New Roman" w:hAnsi="Arial" w:cs="Arial"/>
          <w:b/>
          <w:color w:val="auto"/>
          <w:lang w:eastAsia="pl-PL"/>
        </w:rPr>
        <w:t>Wykaz dostaw</w:t>
      </w:r>
    </w:p>
    <w:p w14:paraId="422EA100" w14:textId="5F8B16D4"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Postępowanie pn. „Dostawa i wykonanie mebli dla Wydziału</w:t>
      </w:r>
      <w:r w:rsidR="00BB0125">
        <w:rPr>
          <w:rFonts w:ascii="Arial" w:eastAsia="Times New Roman" w:hAnsi="Arial" w:cs="Arial"/>
          <w:color w:val="auto"/>
          <w:lang w:eastAsia="pl-PL"/>
        </w:rPr>
        <w:t xml:space="preserve"> Matematyczno-Przyrodniczego </w:t>
      </w:r>
      <w:r w:rsidRPr="0078638F">
        <w:rPr>
          <w:rFonts w:ascii="Arial" w:eastAsia="Times New Roman" w:hAnsi="Arial" w:cs="Arial"/>
          <w:color w:val="auto"/>
          <w:lang w:eastAsia="pl-PL"/>
        </w:rPr>
        <w:t xml:space="preserve"> UJK  w Kielcach”    oznaczenie postę</w:t>
      </w:r>
      <w:r w:rsidR="00BB0125">
        <w:rPr>
          <w:rFonts w:ascii="Arial" w:eastAsia="Times New Roman" w:hAnsi="Arial" w:cs="Arial"/>
          <w:color w:val="auto"/>
          <w:lang w:eastAsia="pl-PL"/>
        </w:rPr>
        <w:t>powania : DP.2301….</w:t>
      </w:r>
      <w:r w:rsidRPr="0078638F">
        <w:rPr>
          <w:rFonts w:ascii="Arial" w:eastAsia="Times New Roman" w:hAnsi="Arial" w:cs="Arial"/>
          <w:color w:val="auto"/>
          <w:lang w:eastAsia="pl-PL"/>
        </w:rPr>
        <w:t>.2019</w:t>
      </w:r>
    </w:p>
    <w:p w14:paraId="11E36348"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Oświadczam, że w okresie ostatnich trzech lat przed upływem terminu składania ofert, (a jeżeli okres prowadzenia działalności jest krótszy- w tym okresie) zrealizowałem następujące dostawy</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4111"/>
        <w:gridCol w:w="1701"/>
        <w:gridCol w:w="1985"/>
      </w:tblGrid>
      <w:tr w:rsidR="0078638F" w:rsidRPr="0078638F" w14:paraId="62BCCCE1" w14:textId="77777777" w:rsidTr="0078638F">
        <w:trPr>
          <w:cantSplit/>
          <w:trHeight w:hRule="exact" w:val="203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B64724F"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L.p.</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7822089"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Przedmiot dostawy oraz </w:t>
            </w:r>
          </w:p>
          <w:p w14:paraId="1626E776"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Podmiot na rzecz którego dostawa została wykonana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8A5C7A"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Data wykonania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00AA084"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Wartość </w:t>
            </w:r>
          </w:p>
        </w:tc>
      </w:tr>
      <w:tr w:rsidR="0078638F" w:rsidRPr="0078638F" w14:paraId="0B31D7E0" w14:textId="77777777" w:rsidTr="0078638F">
        <w:trPr>
          <w:cantSplit/>
          <w:trHeight w:val="12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00CC75B"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548ABF4"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w:t>
            </w:r>
          </w:p>
        </w:tc>
        <w:tc>
          <w:tcPr>
            <w:tcW w:w="1701" w:type="dxa"/>
            <w:tcBorders>
              <w:top w:val="single" w:sz="4" w:space="0" w:color="auto"/>
              <w:left w:val="single" w:sz="4" w:space="0" w:color="auto"/>
              <w:bottom w:val="single" w:sz="4" w:space="0" w:color="auto"/>
              <w:right w:val="single" w:sz="4" w:space="0" w:color="auto"/>
            </w:tcBorders>
          </w:tcPr>
          <w:p w14:paraId="4FF96477" w14:textId="77777777" w:rsidR="0078638F" w:rsidRPr="0078638F" w:rsidRDefault="0078638F" w:rsidP="0078638F">
            <w:pPr>
              <w:spacing w:after="0" w:line="360" w:lineRule="auto"/>
              <w:jc w:val="both"/>
              <w:rPr>
                <w:rFonts w:ascii="Arial" w:eastAsia="Times New Roman" w:hAnsi="Arial" w:cs="Arial"/>
                <w:color w:val="auto"/>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14:paraId="2D9012E6" w14:textId="77777777" w:rsidR="0078638F" w:rsidRPr="0078638F" w:rsidRDefault="0078638F" w:rsidP="0078638F">
            <w:pPr>
              <w:spacing w:after="0" w:line="360" w:lineRule="auto"/>
              <w:jc w:val="both"/>
              <w:rPr>
                <w:rFonts w:ascii="Arial" w:eastAsia="Times New Roman" w:hAnsi="Arial" w:cs="Arial"/>
                <w:color w:val="auto"/>
                <w:lang w:eastAsia="pl-PL"/>
              </w:rPr>
            </w:pPr>
          </w:p>
        </w:tc>
      </w:tr>
      <w:tr w:rsidR="0078638F" w:rsidRPr="0078638F" w14:paraId="5081F4E8" w14:textId="77777777" w:rsidTr="0078638F">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2336972"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960EF50"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w:t>
            </w:r>
          </w:p>
        </w:tc>
        <w:tc>
          <w:tcPr>
            <w:tcW w:w="1701" w:type="dxa"/>
            <w:tcBorders>
              <w:top w:val="single" w:sz="4" w:space="0" w:color="auto"/>
              <w:left w:val="single" w:sz="4" w:space="0" w:color="auto"/>
              <w:bottom w:val="single" w:sz="4" w:space="0" w:color="auto"/>
              <w:right w:val="single" w:sz="4" w:space="0" w:color="auto"/>
            </w:tcBorders>
          </w:tcPr>
          <w:p w14:paraId="76C9B30A" w14:textId="77777777" w:rsidR="0078638F" w:rsidRPr="0078638F" w:rsidRDefault="0078638F" w:rsidP="0078638F">
            <w:pPr>
              <w:spacing w:after="0" w:line="360" w:lineRule="auto"/>
              <w:jc w:val="both"/>
              <w:rPr>
                <w:rFonts w:ascii="Arial" w:eastAsia="Times New Roman" w:hAnsi="Arial" w:cs="Arial"/>
                <w:color w:val="auto"/>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14:paraId="32E684D0" w14:textId="77777777" w:rsidR="0078638F" w:rsidRPr="0078638F" w:rsidRDefault="0078638F" w:rsidP="0078638F">
            <w:pPr>
              <w:spacing w:after="0" w:line="360" w:lineRule="auto"/>
              <w:jc w:val="both"/>
              <w:rPr>
                <w:rFonts w:ascii="Arial" w:eastAsia="Times New Roman" w:hAnsi="Arial" w:cs="Arial"/>
                <w:color w:val="auto"/>
                <w:lang w:eastAsia="pl-PL"/>
              </w:rPr>
            </w:pPr>
          </w:p>
        </w:tc>
      </w:tr>
      <w:tr w:rsidR="0078638F" w:rsidRPr="0078638F" w14:paraId="0BE1CEFA" w14:textId="77777777" w:rsidTr="0078638F">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49D3DDA"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F5A984E"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w:t>
            </w:r>
          </w:p>
        </w:tc>
        <w:tc>
          <w:tcPr>
            <w:tcW w:w="1701" w:type="dxa"/>
            <w:tcBorders>
              <w:top w:val="single" w:sz="4" w:space="0" w:color="auto"/>
              <w:left w:val="single" w:sz="4" w:space="0" w:color="auto"/>
              <w:bottom w:val="single" w:sz="4" w:space="0" w:color="auto"/>
              <w:right w:val="single" w:sz="4" w:space="0" w:color="auto"/>
            </w:tcBorders>
          </w:tcPr>
          <w:p w14:paraId="1191C673" w14:textId="77777777" w:rsidR="0078638F" w:rsidRPr="0078638F" w:rsidRDefault="0078638F" w:rsidP="0078638F">
            <w:pPr>
              <w:spacing w:after="0" w:line="360" w:lineRule="auto"/>
              <w:jc w:val="both"/>
              <w:rPr>
                <w:rFonts w:ascii="Arial" w:eastAsia="Times New Roman" w:hAnsi="Arial" w:cs="Arial"/>
                <w:color w:val="auto"/>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14:paraId="2076E2A6" w14:textId="77777777" w:rsidR="0078638F" w:rsidRPr="0078638F" w:rsidRDefault="0078638F" w:rsidP="0078638F">
            <w:pPr>
              <w:spacing w:after="0" w:line="360" w:lineRule="auto"/>
              <w:jc w:val="both"/>
              <w:rPr>
                <w:rFonts w:ascii="Arial" w:eastAsia="Times New Roman" w:hAnsi="Arial" w:cs="Arial"/>
                <w:color w:val="auto"/>
                <w:lang w:eastAsia="pl-PL"/>
              </w:rPr>
            </w:pPr>
          </w:p>
        </w:tc>
      </w:tr>
    </w:tbl>
    <w:p w14:paraId="70CE0A09" w14:textId="77777777" w:rsidR="0078638F" w:rsidRPr="0078638F" w:rsidRDefault="0078638F" w:rsidP="0078638F">
      <w:pPr>
        <w:spacing w:after="0" w:line="360" w:lineRule="auto"/>
        <w:jc w:val="both"/>
        <w:rPr>
          <w:rFonts w:ascii="Arial" w:eastAsia="Times New Roman" w:hAnsi="Arial" w:cs="Arial"/>
          <w:color w:val="auto"/>
          <w:lang w:eastAsia="pl-PL"/>
        </w:rPr>
      </w:pPr>
    </w:p>
    <w:p w14:paraId="2B63E478"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Dokumenty potwierdzające, że dostawa została wykonana lub jest wykonywana </w:t>
      </w:r>
      <w:r w:rsidRPr="0078638F">
        <w:rPr>
          <w:rFonts w:ascii="Arial" w:eastAsia="Times New Roman" w:hAnsi="Arial" w:cs="Arial"/>
          <w:color w:val="auto"/>
          <w:u w:val="single"/>
          <w:lang w:eastAsia="pl-PL"/>
        </w:rPr>
        <w:t>należycie</w:t>
      </w:r>
      <w:r w:rsidRPr="0078638F">
        <w:rPr>
          <w:rFonts w:ascii="Arial" w:eastAsia="Times New Roman" w:hAnsi="Arial" w:cs="Arial"/>
          <w:color w:val="auto"/>
          <w:lang w:eastAsia="pl-PL"/>
        </w:rPr>
        <w:t xml:space="preserve"> w załączeniu</w:t>
      </w:r>
    </w:p>
    <w:p w14:paraId="3240AA55" w14:textId="77777777" w:rsidR="0078638F" w:rsidRPr="0078638F" w:rsidRDefault="0078638F" w:rsidP="0078638F">
      <w:pPr>
        <w:spacing w:after="0" w:line="360" w:lineRule="auto"/>
        <w:jc w:val="both"/>
        <w:rPr>
          <w:rFonts w:ascii="Arial" w:eastAsia="Times New Roman" w:hAnsi="Arial" w:cs="Arial"/>
          <w:color w:val="auto"/>
          <w:lang w:eastAsia="pl-PL"/>
        </w:rPr>
      </w:pPr>
    </w:p>
    <w:p w14:paraId="75D35771"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 , dnia ………….……. r. </w:t>
      </w:r>
    </w:p>
    <w:p w14:paraId="47CE7EB7"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ab/>
      </w:r>
      <w:r w:rsidRPr="0078638F">
        <w:rPr>
          <w:rFonts w:ascii="Arial" w:eastAsia="Times New Roman" w:hAnsi="Arial" w:cs="Arial"/>
          <w:color w:val="auto"/>
          <w:lang w:eastAsia="pl-PL"/>
        </w:rPr>
        <w:tab/>
      </w:r>
      <w:r w:rsidRPr="0078638F">
        <w:rPr>
          <w:rFonts w:ascii="Arial" w:eastAsia="Times New Roman" w:hAnsi="Arial" w:cs="Arial"/>
          <w:color w:val="auto"/>
          <w:lang w:eastAsia="pl-PL"/>
        </w:rPr>
        <w:tab/>
      </w:r>
      <w:r w:rsidRPr="0078638F">
        <w:rPr>
          <w:rFonts w:ascii="Arial" w:eastAsia="Times New Roman" w:hAnsi="Arial" w:cs="Arial"/>
          <w:color w:val="auto"/>
          <w:lang w:eastAsia="pl-PL"/>
        </w:rPr>
        <w:tab/>
      </w:r>
      <w:r w:rsidRPr="0078638F">
        <w:rPr>
          <w:rFonts w:ascii="Arial" w:eastAsia="Times New Roman" w:hAnsi="Arial" w:cs="Arial"/>
          <w:color w:val="auto"/>
          <w:lang w:eastAsia="pl-PL"/>
        </w:rPr>
        <w:tab/>
      </w:r>
      <w:r w:rsidRPr="0078638F">
        <w:rPr>
          <w:rFonts w:ascii="Arial" w:eastAsia="Times New Roman" w:hAnsi="Arial" w:cs="Arial"/>
          <w:color w:val="auto"/>
          <w:lang w:eastAsia="pl-PL"/>
        </w:rPr>
        <w:tab/>
      </w:r>
      <w:r w:rsidRPr="0078638F">
        <w:rPr>
          <w:rFonts w:ascii="Arial" w:eastAsia="Times New Roman" w:hAnsi="Arial" w:cs="Arial"/>
          <w:color w:val="auto"/>
          <w:lang w:eastAsia="pl-PL"/>
        </w:rPr>
        <w:tab/>
        <w:t>…………………………………………</w:t>
      </w:r>
    </w:p>
    <w:p w14:paraId="57E00546"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                                                                         Pieczątka i podpis/y osoby/osób uprawnionych </w:t>
      </w:r>
    </w:p>
    <w:p w14:paraId="4837439E"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ab/>
      </w:r>
      <w:r w:rsidRPr="0078638F">
        <w:rPr>
          <w:rFonts w:ascii="Arial" w:eastAsia="Times New Roman" w:hAnsi="Arial" w:cs="Arial"/>
          <w:color w:val="auto"/>
          <w:lang w:eastAsia="pl-PL"/>
        </w:rPr>
        <w:tab/>
      </w:r>
      <w:r w:rsidRPr="0078638F">
        <w:rPr>
          <w:rFonts w:ascii="Arial" w:eastAsia="Times New Roman" w:hAnsi="Arial" w:cs="Arial"/>
          <w:color w:val="auto"/>
          <w:lang w:eastAsia="pl-PL"/>
        </w:rPr>
        <w:tab/>
      </w:r>
      <w:r w:rsidRPr="0078638F">
        <w:rPr>
          <w:rFonts w:ascii="Arial" w:eastAsia="Times New Roman" w:hAnsi="Arial" w:cs="Arial"/>
          <w:color w:val="auto"/>
          <w:lang w:eastAsia="pl-PL"/>
        </w:rPr>
        <w:tab/>
      </w:r>
      <w:r w:rsidRPr="0078638F">
        <w:rPr>
          <w:rFonts w:ascii="Arial" w:eastAsia="Times New Roman" w:hAnsi="Arial" w:cs="Arial"/>
          <w:color w:val="auto"/>
          <w:lang w:eastAsia="pl-PL"/>
        </w:rPr>
        <w:tab/>
        <w:t xml:space="preserve">       do składania oświadczeń woli w imieniu Wykonawcy </w:t>
      </w:r>
    </w:p>
    <w:p w14:paraId="0B29E18A" w14:textId="77777777" w:rsidR="0078638F" w:rsidRPr="0078638F" w:rsidRDefault="0078638F" w:rsidP="0078638F">
      <w:pPr>
        <w:spacing w:after="0" w:line="360" w:lineRule="auto"/>
        <w:jc w:val="both"/>
        <w:rPr>
          <w:rFonts w:ascii="Arial" w:eastAsia="Times New Roman" w:hAnsi="Arial" w:cs="Arial"/>
          <w:color w:val="auto"/>
          <w:lang w:eastAsia="pl-PL"/>
        </w:rPr>
      </w:pPr>
    </w:p>
    <w:p w14:paraId="60BE1624" w14:textId="77777777" w:rsidR="0078638F" w:rsidRPr="0078638F" w:rsidRDefault="0078638F" w:rsidP="0078638F">
      <w:pPr>
        <w:spacing w:after="0" w:line="360" w:lineRule="auto"/>
        <w:jc w:val="both"/>
        <w:rPr>
          <w:rFonts w:ascii="Arial" w:eastAsia="Times New Roman" w:hAnsi="Arial" w:cs="Arial"/>
          <w:color w:val="auto"/>
          <w:lang w:eastAsia="pl-PL"/>
        </w:rPr>
      </w:pPr>
    </w:p>
    <w:p w14:paraId="776446F4" w14:textId="77777777" w:rsidR="0078638F" w:rsidRPr="0078638F" w:rsidRDefault="0078638F" w:rsidP="0078638F">
      <w:pPr>
        <w:spacing w:after="0" w:line="360" w:lineRule="auto"/>
        <w:jc w:val="both"/>
        <w:rPr>
          <w:rFonts w:ascii="Arial" w:eastAsia="Times New Roman" w:hAnsi="Arial" w:cs="Arial"/>
          <w:color w:val="auto"/>
          <w:lang w:eastAsia="pl-PL"/>
        </w:rPr>
      </w:pPr>
    </w:p>
    <w:p w14:paraId="5D0303B6" w14:textId="77777777" w:rsidR="0078638F" w:rsidRPr="0078638F" w:rsidRDefault="0078638F" w:rsidP="0078638F">
      <w:pPr>
        <w:spacing w:after="0" w:line="360" w:lineRule="auto"/>
        <w:jc w:val="both"/>
        <w:rPr>
          <w:rFonts w:ascii="Arial" w:eastAsia="Times New Roman" w:hAnsi="Arial" w:cs="Arial"/>
          <w:color w:val="auto"/>
          <w:lang w:eastAsia="pl-PL"/>
        </w:rPr>
      </w:pPr>
    </w:p>
    <w:p w14:paraId="18B35853" w14:textId="77777777" w:rsidR="001738E3" w:rsidRDefault="001738E3" w:rsidP="0078638F">
      <w:pPr>
        <w:spacing w:after="0" w:line="360" w:lineRule="auto"/>
        <w:jc w:val="both"/>
        <w:rPr>
          <w:rFonts w:ascii="Arial" w:eastAsia="Times New Roman" w:hAnsi="Arial" w:cs="Arial"/>
          <w:color w:val="auto"/>
          <w:lang w:eastAsia="pl-PL"/>
        </w:rPr>
      </w:pPr>
    </w:p>
    <w:p w14:paraId="57B24DBC"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lastRenderedPageBreak/>
        <w:t xml:space="preserve">Załącznik nr 6 </w:t>
      </w:r>
    </w:p>
    <w:p w14:paraId="6E5CFF5C"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Zgodnie z art. 24 ust. 11 ustawy PZP, Wykonawca, w terminie 3 dni od zamieszczenia na stronie internetowej informacji, o której mowa w art. 86 ust. 5, przekazuje Zamawiającemu oświadczenie o przynależności lub braku przynależności do tej samej grupy kapitałowej, o której mowa w ust. 1 pkt. 23 </w:t>
      </w:r>
    </w:p>
    <w:p w14:paraId="00BD5301" w14:textId="77777777" w:rsidR="0078638F" w:rsidRPr="0078638F" w:rsidRDefault="0078638F" w:rsidP="0078638F">
      <w:pPr>
        <w:spacing w:after="0" w:line="360" w:lineRule="auto"/>
        <w:jc w:val="both"/>
        <w:rPr>
          <w:rFonts w:ascii="Arial" w:eastAsia="Times New Roman" w:hAnsi="Arial" w:cs="Arial"/>
          <w:color w:val="auto"/>
          <w:lang w:eastAsia="pl-PL"/>
        </w:rPr>
      </w:pPr>
    </w:p>
    <w:p w14:paraId="7A25F419"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OŚWIADCZENIE</w:t>
      </w:r>
    </w:p>
    <w:p w14:paraId="1D125FC4"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(DOT. GRUPY KAPITAŁOWEJ)</w:t>
      </w:r>
    </w:p>
    <w:p w14:paraId="64F0AACF" w14:textId="7D13367C"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Postępowanie pn. „Dostawa mebli  dla Wydziału </w:t>
      </w:r>
      <w:r w:rsidR="001738E3">
        <w:rPr>
          <w:rFonts w:ascii="Arial" w:eastAsia="Times New Roman" w:hAnsi="Arial" w:cs="Arial"/>
          <w:color w:val="auto"/>
          <w:lang w:eastAsia="pl-PL"/>
        </w:rPr>
        <w:t>Matematyczno-Przyrodniczego UJ</w:t>
      </w:r>
      <w:r w:rsidRPr="0078638F">
        <w:rPr>
          <w:rFonts w:ascii="Arial" w:eastAsia="Times New Roman" w:hAnsi="Arial" w:cs="Arial"/>
          <w:color w:val="auto"/>
          <w:lang w:eastAsia="pl-PL"/>
        </w:rPr>
        <w:t>K  w Kielcach”  ozn</w:t>
      </w:r>
      <w:r w:rsidR="001738E3">
        <w:rPr>
          <w:rFonts w:ascii="Arial" w:eastAsia="Times New Roman" w:hAnsi="Arial" w:cs="Arial"/>
          <w:color w:val="auto"/>
          <w:lang w:eastAsia="pl-PL"/>
        </w:rPr>
        <w:t>aczenie postępowania : DP.2301…..</w:t>
      </w:r>
      <w:r w:rsidRPr="0078638F">
        <w:rPr>
          <w:rFonts w:ascii="Arial" w:eastAsia="Times New Roman" w:hAnsi="Arial" w:cs="Arial"/>
          <w:color w:val="auto"/>
          <w:lang w:eastAsia="pl-PL"/>
        </w:rPr>
        <w:t>.2019</w:t>
      </w:r>
    </w:p>
    <w:p w14:paraId="7FD5A169"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Nawiązując do zamieszczonej w dniu …………… na stronie internetowej Zamawiającego informacji,   o której mowa w art. 86 ust. 5 ustawy PZP oświadczamy, że: </w:t>
      </w:r>
    </w:p>
    <w:p w14:paraId="419E2DA9"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nie należymy do tej samej grupy kapitałowej z żadnym z wykonawców, którzy złożyli ofertę  w niniejszym postępowaniu *) </w:t>
      </w:r>
    </w:p>
    <w:p w14:paraId="6C4A7140"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lub </w:t>
      </w:r>
    </w:p>
    <w:p w14:paraId="7EE7A1AD"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należymy do tej samej grupy kapitałowej z następującymi Wykonawcami *) </w:t>
      </w:r>
    </w:p>
    <w:p w14:paraId="17326CC0"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nie należymy do żadnej grupy kapitałowej*)</w:t>
      </w:r>
    </w:p>
    <w:p w14:paraId="0482C1D1"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w rozumieniu ustawy z dnia 16.02.2007r. o ochronie konkurencji i konsumentów. </w:t>
      </w:r>
    </w:p>
    <w:p w14:paraId="27522E04"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Lista Wykonawców składających ofertę w niniejszy postępowaniu, należących do tej samej grupy kapitałowej *) </w:t>
      </w:r>
    </w:p>
    <w:p w14:paraId="16BC270C"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 </w:t>
      </w:r>
    </w:p>
    <w:p w14:paraId="4B32B7CC"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 </w:t>
      </w:r>
    </w:p>
    <w:p w14:paraId="73C1EF0A"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Wraz ze złożeniem oświadczenia, wykonawca może przedstawić dowody, że powiązania z innym wykonawcą nie prowadzą do zakłócenia konkurencji w postępowaniu o udzielenie zamówienia </w:t>
      </w:r>
    </w:p>
    <w:p w14:paraId="71FC3BFB"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 , dnia ………….……. r. </w:t>
      </w:r>
    </w:p>
    <w:p w14:paraId="7495F501"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                                                                     ………………………………………………………..</w:t>
      </w:r>
    </w:p>
    <w:p w14:paraId="37E52C10"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                                                                       Pieczątka i podpis/y osoby/osób uprawnionych </w:t>
      </w:r>
    </w:p>
    <w:p w14:paraId="6DD82FA9"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ab/>
      </w:r>
      <w:r w:rsidRPr="0078638F">
        <w:rPr>
          <w:rFonts w:ascii="Arial" w:eastAsia="Times New Roman" w:hAnsi="Arial" w:cs="Arial"/>
          <w:color w:val="auto"/>
          <w:lang w:eastAsia="pl-PL"/>
        </w:rPr>
        <w:tab/>
      </w:r>
      <w:r w:rsidRPr="0078638F">
        <w:rPr>
          <w:rFonts w:ascii="Arial" w:eastAsia="Times New Roman" w:hAnsi="Arial" w:cs="Arial"/>
          <w:color w:val="auto"/>
          <w:lang w:eastAsia="pl-PL"/>
        </w:rPr>
        <w:tab/>
      </w:r>
      <w:r w:rsidRPr="0078638F">
        <w:rPr>
          <w:rFonts w:ascii="Arial" w:eastAsia="Times New Roman" w:hAnsi="Arial" w:cs="Arial"/>
          <w:color w:val="auto"/>
          <w:lang w:eastAsia="pl-PL"/>
        </w:rPr>
        <w:tab/>
      </w:r>
      <w:r w:rsidRPr="0078638F">
        <w:rPr>
          <w:rFonts w:ascii="Arial" w:eastAsia="Times New Roman" w:hAnsi="Arial" w:cs="Arial"/>
          <w:color w:val="auto"/>
          <w:lang w:eastAsia="pl-PL"/>
        </w:rPr>
        <w:tab/>
        <w:t xml:space="preserve">       do składania oświadczeń woli w imieniu Wykonawcy</w:t>
      </w:r>
    </w:p>
    <w:p w14:paraId="19A95C09" w14:textId="77777777" w:rsidR="0078638F" w:rsidRPr="0078638F" w:rsidRDefault="0078638F" w:rsidP="0078638F">
      <w:pPr>
        <w:tabs>
          <w:tab w:val="left" w:pos="3780"/>
        </w:tabs>
        <w:spacing w:after="0" w:line="360" w:lineRule="auto"/>
        <w:jc w:val="both"/>
        <w:rPr>
          <w:rFonts w:ascii="Arial" w:eastAsia="Times New Roman" w:hAnsi="Arial" w:cs="Arial"/>
          <w:iCs/>
          <w:color w:val="auto"/>
          <w:lang w:eastAsia="pl-PL"/>
        </w:rPr>
      </w:pPr>
      <w:r w:rsidRPr="0078638F">
        <w:rPr>
          <w:rFonts w:ascii="Arial" w:eastAsia="Times New Roman" w:hAnsi="Arial" w:cs="Arial"/>
          <w:iCs/>
          <w:color w:val="auto"/>
          <w:lang w:eastAsia="pl-PL"/>
        </w:rPr>
        <w:t xml:space="preserve"> </w:t>
      </w:r>
    </w:p>
    <w:p w14:paraId="113C7FA4" w14:textId="77777777" w:rsidR="0078638F" w:rsidRPr="0078638F" w:rsidRDefault="0078638F" w:rsidP="0078638F">
      <w:pPr>
        <w:spacing w:after="0" w:line="360" w:lineRule="auto"/>
        <w:jc w:val="both"/>
        <w:rPr>
          <w:rFonts w:ascii="Arial" w:eastAsia="Times New Roman" w:hAnsi="Arial" w:cs="Arial"/>
          <w:color w:val="auto"/>
          <w:lang w:eastAsia="pl-PL"/>
        </w:rPr>
      </w:pPr>
    </w:p>
    <w:p w14:paraId="58F97D29" w14:textId="77777777" w:rsidR="0078638F" w:rsidRPr="0078638F" w:rsidRDefault="0078638F" w:rsidP="0078638F">
      <w:pPr>
        <w:spacing w:after="0" w:line="360" w:lineRule="auto"/>
        <w:jc w:val="both"/>
        <w:rPr>
          <w:rFonts w:ascii="Arial" w:eastAsia="Times New Roman" w:hAnsi="Arial" w:cs="Arial"/>
          <w:color w:val="auto"/>
          <w:lang w:eastAsia="pl-PL"/>
        </w:rPr>
      </w:pPr>
    </w:p>
    <w:p w14:paraId="76436BC7"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w:t>
      </w:r>
      <w:r w:rsidRPr="0078638F">
        <w:rPr>
          <w:rFonts w:ascii="Arial" w:eastAsia="Times New Roman" w:hAnsi="Arial" w:cs="Arial"/>
          <w:i/>
          <w:color w:val="auto"/>
          <w:sz w:val="20"/>
          <w:lang w:eastAsia="pl-PL"/>
        </w:rPr>
        <w:t>niepotrzebne skreślić</w:t>
      </w:r>
    </w:p>
    <w:p w14:paraId="138AA1FD" w14:textId="77777777" w:rsidR="0078638F" w:rsidRPr="0078638F" w:rsidRDefault="0078638F" w:rsidP="0078638F">
      <w:pPr>
        <w:spacing w:after="0" w:line="360" w:lineRule="auto"/>
        <w:jc w:val="both"/>
        <w:rPr>
          <w:rFonts w:ascii="Arial" w:eastAsia="Times New Roman" w:hAnsi="Arial" w:cs="Arial"/>
          <w:color w:val="auto"/>
          <w:lang w:eastAsia="pl-PL"/>
        </w:rPr>
      </w:pPr>
    </w:p>
    <w:p w14:paraId="48752194" w14:textId="77777777" w:rsidR="0078638F" w:rsidRPr="0078638F" w:rsidRDefault="0078638F" w:rsidP="0078638F">
      <w:pPr>
        <w:spacing w:after="0" w:line="360" w:lineRule="auto"/>
        <w:jc w:val="both"/>
        <w:rPr>
          <w:rFonts w:ascii="Arial" w:eastAsia="Times New Roman" w:hAnsi="Arial" w:cs="Arial"/>
          <w:color w:val="auto"/>
          <w:lang w:eastAsia="pl-PL"/>
        </w:rPr>
      </w:pPr>
    </w:p>
    <w:p w14:paraId="50960D39" w14:textId="77777777" w:rsidR="0078638F" w:rsidRPr="0078638F" w:rsidRDefault="0078638F" w:rsidP="0078638F">
      <w:pPr>
        <w:spacing w:after="0" w:line="360" w:lineRule="auto"/>
        <w:jc w:val="both"/>
        <w:rPr>
          <w:rFonts w:ascii="Arial" w:eastAsia="Times New Roman" w:hAnsi="Arial" w:cs="Arial"/>
          <w:color w:val="auto"/>
          <w:lang w:eastAsia="pl-PL"/>
        </w:rPr>
      </w:pPr>
    </w:p>
    <w:p w14:paraId="1221819E" w14:textId="77777777" w:rsidR="001738E3" w:rsidRDefault="001738E3" w:rsidP="0078638F">
      <w:pPr>
        <w:spacing w:after="0" w:line="360" w:lineRule="auto"/>
        <w:jc w:val="both"/>
        <w:rPr>
          <w:rFonts w:ascii="Arial" w:eastAsia="Times New Roman" w:hAnsi="Arial" w:cs="Arial"/>
          <w:color w:val="auto"/>
          <w:lang w:eastAsia="pl-PL"/>
        </w:rPr>
      </w:pPr>
    </w:p>
    <w:p w14:paraId="2A76393B" w14:textId="77777777" w:rsidR="001738E3" w:rsidRDefault="001738E3" w:rsidP="0078638F">
      <w:pPr>
        <w:spacing w:after="0" w:line="360" w:lineRule="auto"/>
        <w:jc w:val="both"/>
        <w:rPr>
          <w:rFonts w:ascii="Arial" w:eastAsia="Times New Roman" w:hAnsi="Arial" w:cs="Arial"/>
          <w:color w:val="auto"/>
          <w:lang w:eastAsia="pl-PL"/>
        </w:rPr>
      </w:pPr>
    </w:p>
    <w:p w14:paraId="2786111C"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Załącznik nr 7                                                                                   PROJEKT</w:t>
      </w:r>
    </w:p>
    <w:p w14:paraId="5D4B2AFF"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UMOWA NR ……………..../19</w:t>
      </w:r>
    </w:p>
    <w:p w14:paraId="27BD71F3"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zawarta w dniu ……………….. 2019 roku w Kielcach pomiędzy:</w:t>
      </w:r>
    </w:p>
    <w:p w14:paraId="29C92DAD"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Uniwersytetem Jana Kochanowskiego w Kielcach;  25-369 Kielce ul. Żeromskiego 5,</w:t>
      </w:r>
      <w:r w:rsidRPr="0078638F">
        <w:rPr>
          <w:rFonts w:ascii="Arial" w:eastAsia="Times New Roman" w:hAnsi="Arial" w:cs="Arial"/>
          <w:color w:val="auto"/>
          <w:highlight w:val="yellow"/>
          <w:lang w:eastAsia="pl-PL"/>
        </w:rPr>
        <w:t xml:space="preserve"> </w:t>
      </w:r>
    </w:p>
    <w:p w14:paraId="25EA1ABE"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zwanym w dalszej części „Zamawiającym”, reprezentowaną przez:</w:t>
      </w:r>
    </w:p>
    <w:p w14:paraId="2110BD26"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 …………….</w:t>
      </w:r>
    </w:p>
    <w:p w14:paraId="1A351148"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a</w:t>
      </w:r>
    </w:p>
    <w:p w14:paraId="00E4ACA9"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(w przypadku przedsiębiorcy wpisanego do KRS)</w:t>
      </w:r>
    </w:p>
    <w:p w14:paraId="5FC07708"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(nazwa firmy) …………….., z siedzibą w …………..……. przy ulicy ……………., wpisanym do rejestru przedsiębiorców prowadzonego przez Sąd Rejonowy …………………………… Wydział Gospodarczy Krajowego Rejestru Sądowego pod numerem KRS: ………………..., wysokość kapitału zakładowego (art. 206 § 1 pkt. 4 </w:t>
      </w:r>
      <w:proofErr w:type="spellStart"/>
      <w:r w:rsidRPr="0078638F">
        <w:rPr>
          <w:rFonts w:ascii="Arial" w:eastAsia="Times New Roman" w:hAnsi="Arial" w:cs="Arial"/>
          <w:color w:val="auto"/>
          <w:lang w:eastAsia="pl-PL"/>
        </w:rPr>
        <w:t>k.s.h</w:t>
      </w:r>
      <w:proofErr w:type="spellEnd"/>
      <w:r w:rsidRPr="0078638F">
        <w:rPr>
          <w:rFonts w:ascii="Arial" w:eastAsia="Times New Roman" w:hAnsi="Arial" w:cs="Arial"/>
          <w:color w:val="auto"/>
          <w:lang w:eastAsia="pl-PL"/>
        </w:rPr>
        <w:t xml:space="preserve">.), a w przypadku spółki akcyjnej także wysokość kapitału wpłaconego (art. 374 § 1 pkt. 4 </w:t>
      </w:r>
      <w:proofErr w:type="spellStart"/>
      <w:r w:rsidRPr="0078638F">
        <w:rPr>
          <w:rFonts w:ascii="Arial" w:eastAsia="Times New Roman" w:hAnsi="Arial" w:cs="Arial"/>
          <w:color w:val="auto"/>
          <w:lang w:eastAsia="pl-PL"/>
        </w:rPr>
        <w:t>k.s.h</w:t>
      </w:r>
      <w:proofErr w:type="spellEnd"/>
      <w:r w:rsidRPr="0078638F">
        <w:rPr>
          <w:rFonts w:ascii="Arial" w:eastAsia="Times New Roman" w:hAnsi="Arial" w:cs="Arial"/>
          <w:color w:val="auto"/>
          <w:lang w:eastAsia="pl-PL"/>
        </w:rPr>
        <w:t>.)zwanym w dalszej treści umowy „Wykonawcą”, reprezentowanym przez:</w:t>
      </w:r>
    </w:p>
    <w:p w14:paraId="75A34B1E"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 …………………</w:t>
      </w:r>
    </w:p>
    <w:p w14:paraId="1485A1B5"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(w przypadku przedsiębiorcy wpisanego do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 zwanym w dalszej treści umowy „Wykonawcą”, reprezentowanym przez:</w:t>
      </w:r>
    </w:p>
    <w:p w14:paraId="65994E21"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 ………………….</w:t>
      </w:r>
    </w:p>
    <w:p w14:paraId="45573CBA" w14:textId="77777777" w:rsidR="0078638F" w:rsidRPr="0078638F" w:rsidRDefault="0078638F" w:rsidP="0078638F">
      <w:pPr>
        <w:spacing w:after="0" w:line="360" w:lineRule="auto"/>
        <w:jc w:val="both"/>
        <w:rPr>
          <w:rFonts w:ascii="Arial" w:eastAsia="Times New Roman" w:hAnsi="Arial" w:cs="Arial"/>
          <w:b/>
          <w:i/>
          <w:color w:val="auto"/>
          <w:lang w:eastAsia="pl-PL"/>
        </w:rPr>
      </w:pPr>
      <w:r w:rsidRPr="0078638F">
        <w:rPr>
          <w:rFonts w:ascii="Arial" w:eastAsia="Times New Roman" w:hAnsi="Arial" w:cs="Arial"/>
          <w:b/>
          <w:i/>
          <w:color w:val="auto"/>
          <w:lang w:eastAsia="pl-PL"/>
        </w:rPr>
        <w:t xml:space="preserve">w rezultacie dokonania wyboru oferty Wykonawcy w drodze postępowania o udzielenie zamówienia publicznego w trybie przetargu nieograniczonego, na podstawie ustawy   z dnia 29 stycznia 2004 roku Prawo zamówień publicznych (D. U. z 2018 r. poz. 1986 ze </w:t>
      </w:r>
      <w:proofErr w:type="spellStart"/>
      <w:r w:rsidRPr="0078638F">
        <w:rPr>
          <w:rFonts w:ascii="Arial" w:eastAsia="Times New Roman" w:hAnsi="Arial" w:cs="Arial"/>
          <w:b/>
          <w:i/>
          <w:color w:val="auto"/>
          <w:lang w:eastAsia="pl-PL"/>
        </w:rPr>
        <w:t>zm</w:t>
      </w:r>
      <w:proofErr w:type="spellEnd"/>
      <w:r w:rsidRPr="0078638F">
        <w:rPr>
          <w:rFonts w:ascii="Arial" w:eastAsia="Times New Roman" w:hAnsi="Arial" w:cs="Arial"/>
          <w:b/>
          <w:i/>
          <w:color w:val="auto"/>
          <w:lang w:eastAsia="pl-PL"/>
        </w:rPr>
        <w:t>,) następującej treści:</w:t>
      </w:r>
    </w:p>
    <w:p w14:paraId="3EC18543" w14:textId="147E5411" w:rsidR="0078638F" w:rsidRPr="0078638F" w:rsidRDefault="0078638F" w:rsidP="0078638F">
      <w:pPr>
        <w:spacing w:after="0" w:line="360" w:lineRule="auto"/>
        <w:jc w:val="both"/>
        <w:rPr>
          <w:rFonts w:ascii="Arial" w:eastAsia="Times New Roman" w:hAnsi="Arial" w:cs="Arial"/>
          <w:b/>
          <w:color w:val="auto"/>
          <w:lang w:eastAsia="pl-PL"/>
        </w:rPr>
      </w:pPr>
      <w:r w:rsidRPr="0078638F">
        <w:rPr>
          <w:rFonts w:ascii="Arial" w:eastAsia="Times New Roman" w:hAnsi="Arial" w:cs="Arial"/>
          <w:b/>
          <w:color w:val="auto"/>
          <w:lang w:eastAsia="pl-PL"/>
        </w:rPr>
        <w:t xml:space="preserve">                                                                       </w:t>
      </w:r>
      <w:r w:rsidR="001738E3">
        <w:rPr>
          <w:rFonts w:ascii="Arial" w:eastAsia="Times New Roman" w:hAnsi="Arial" w:cs="Arial"/>
          <w:b/>
          <w:color w:val="auto"/>
          <w:lang w:eastAsia="pl-PL"/>
        </w:rPr>
        <w:t xml:space="preserve">               </w:t>
      </w:r>
      <w:r w:rsidRPr="0078638F">
        <w:rPr>
          <w:rFonts w:ascii="Arial" w:eastAsia="Times New Roman" w:hAnsi="Arial" w:cs="Arial"/>
          <w:b/>
          <w:color w:val="auto"/>
          <w:lang w:eastAsia="pl-PL"/>
        </w:rPr>
        <w:t>§ 1.</w:t>
      </w:r>
    </w:p>
    <w:p w14:paraId="21221F14" w14:textId="7B5694F6" w:rsidR="0078638F" w:rsidRPr="0078638F" w:rsidRDefault="0078638F" w:rsidP="009F5AFB">
      <w:pPr>
        <w:numPr>
          <w:ilvl w:val="0"/>
          <w:numId w:val="5"/>
        </w:numPr>
        <w:spacing w:after="80" w:line="360" w:lineRule="auto"/>
        <w:ind w:left="357" w:hanging="357"/>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Przedmiotem umowy jest:  dostawa mebli wymienionych w załączniku nr 1 do niniejszej umowy, zgodnie z opisem zawartym w </w:t>
      </w:r>
      <w:r w:rsidRPr="0078638F">
        <w:rPr>
          <w:rFonts w:ascii="Arial" w:eastAsia="Times New Roman" w:hAnsi="Arial" w:cs="Arial"/>
          <w:bCs/>
          <w:color w:val="auto"/>
          <w:lang w:eastAsia="pl-PL"/>
        </w:rPr>
        <w:t>Specyfikacji Istotnych Warunków  Zamówienia i w ofercie Wykonawcy.</w:t>
      </w:r>
    </w:p>
    <w:p w14:paraId="350EFD89" w14:textId="77777777" w:rsidR="0078638F" w:rsidRPr="0078638F" w:rsidRDefault="0078638F" w:rsidP="009F5AFB">
      <w:pPr>
        <w:numPr>
          <w:ilvl w:val="0"/>
          <w:numId w:val="5"/>
        </w:numPr>
        <w:spacing w:after="80" w:line="360" w:lineRule="auto"/>
        <w:ind w:left="357" w:hanging="357"/>
        <w:jc w:val="both"/>
        <w:rPr>
          <w:rFonts w:ascii="Arial" w:eastAsia="Times New Roman" w:hAnsi="Arial" w:cs="Arial"/>
          <w:color w:val="auto"/>
          <w:lang w:eastAsia="pl-PL"/>
        </w:rPr>
      </w:pPr>
      <w:r w:rsidRPr="0078638F">
        <w:rPr>
          <w:rFonts w:ascii="Arial" w:eastAsia="Times New Roman" w:hAnsi="Arial" w:cs="Arial"/>
          <w:color w:val="auto"/>
          <w:lang w:eastAsia="pl-PL"/>
        </w:rPr>
        <w:t>Wykonawca zobowiązuje się do dostarczenia mebli w cenach zgodnych z ofertą. Cena w czasie obowiązywania umowy nie może ulec zmianie.</w:t>
      </w:r>
    </w:p>
    <w:p w14:paraId="1B213E3F" w14:textId="426605D6" w:rsidR="0078638F" w:rsidRPr="0078638F" w:rsidRDefault="0078638F" w:rsidP="009F5AFB">
      <w:pPr>
        <w:numPr>
          <w:ilvl w:val="0"/>
          <w:numId w:val="5"/>
        </w:numPr>
        <w:autoSpaceDE w:val="0"/>
        <w:autoSpaceDN w:val="0"/>
        <w:adjustRightInd w:val="0"/>
        <w:spacing w:after="120" w:line="360" w:lineRule="auto"/>
        <w:jc w:val="both"/>
        <w:rPr>
          <w:rFonts w:ascii="Arial" w:eastAsia="Times New Roman" w:hAnsi="Arial" w:cs="Arial"/>
          <w:color w:val="auto"/>
          <w:lang w:eastAsia="pl-PL"/>
        </w:rPr>
      </w:pPr>
      <w:r w:rsidRPr="0078638F">
        <w:rPr>
          <w:rFonts w:ascii="Arial" w:eastAsia="Times New Roman" w:hAnsi="Arial" w:cs="Arial"/>
          <w:color w:val="000000"/>
          <w:lang w:eastAsia="pl-PL"/>
        </w:rPr>
        <w:t xml:space="preserve">Wszystkie czynności objęte niniejszą umową, w tym dostarczenie, </w:t>
      </w:r>
      <w:r w:rsidR="001738E3">
        <w:rPr>
          <w:rFonts w:ascii="Arial" w:eastAsia="Times New Roman" w:hAnsi="Arial" w:cs="Arial"/>
          <w:color w:val="000000"/>
          <w:lang w:eastAsia="pl-PL"/>
        </w:rPr>
        <w:t xml:space="preserve">transport, wniesienie, ustawienie i wypoziomowanie </w:t>
      </w:r>
      <w:r w:rsidRPr="0078638F">
        <w:rPr>
          <w:rFonts w:ascii="Arial" w:eastAsia="Times New Roman" w:hAnsi="Arial" w:cs="Arial"/>
          <w:color w:val="000000"/>
          <w:lang w:eastAsia="pl-PL"/>
        </w:rPr>
        <w:t xml:space="preserve"> mebli Wykonawca </w:t>
      </w:r>
      <w:r w:rsidRPr="00275505">
        <w:rPr>
          <w:rFonts w:ascii="Arial" w:eastAsia="Times New Roman" w:hAnsi="Arial" w:cs="Arial"/>
          <w:color w:val="000000"/>
          <w:lang w:eastAsia="pl-PL"/>
        </w:rPr>
        <w:t xml:space="preserve">zrealizuje </w:t>
      </w:r>
      <w:r w:rsidR="001738E3" w:rsidRPr="00275505">
        <w:rPr>
          <w:rFonts w:ascii="Arial" w:eastAsia="Times New Roman" w:hAnsi="Arial" w:cs="Arial"/>
          <w:color w:val="000000"/>
          <w:lang w:eastAsia="pl-PL"/>
        </w:rPr>
        <w:t xml:space="preserve">  w terminie 40</w:t>
      </w:r>
      <w:r w:rsidRPr="00275505">
        <w:rPr>
          <w:rFonts w:ascii="Arial" w:eastAsia="Times New Roman" w:hAnsi="Arial" w:cs="Arial"/>
          <w:color w:val="auto"/>
          <w:lang w:eastAsia="pl-PL"/>
        </w:rPr>
        <w:t xml:space="preserve"> dni licząc od </w:t>
      </w:r>
      <w:bookmarkStart w:id="24" w:name="_Hlk523245376"/>
      <w:r w:rsidRPr="00275505">
        <w:rPr>
          <w:rFonts w:ascii="Arial" w:eastAsia="Times New Roman" w:hAnsi="Arial" w:cs="Arial"/>
          <w:color w:val="auto"/>
          <w:lang w:eastAsia="pl-PL"/>
        </w:rPr>
        <w:t>dnia</w:t>
      </w:r>
      <w:r w:rsidRPr="0078638F">
        <w:rPr>
          <w:rFonts w:ascii="Arial" w:eastAsia="Times New Roman" w:hAnsi="Arial" w:cs="Arial"/>
          <w:color w:val="auto"/>
          <w:lang w:eastAsia="pl-PL"/>
        </w:rPr>
        <w:t xml:space="preserve"> zawarcia umowy. </w:t>
      </w:r>
      <w:bookmarkEnd w:id="24"/>
    </w:p>
    <w:p w14:paraId="655DC9AE" w14:textId="0B44B891" w:rsidR="0078638F" w:rsidRPr="0078638F" w:rsidRDefault="0078638F" w:rsidP="009F5AFB">
      <w:pPr>
        <w:numPr>
          <w:ilvl w:val="0"/>
          <w:numId w:val="5"/>
        </w:numPr>
        <w:autoSpaceDE w:val="0"/>
        <w:autoSpaceDN w:val="0"/>
        <w:adjustRightInd w:val="0"/>
        <w:spacing w:after="12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Wykonawca, nie później  niż na 3 dni robocze przed planowanym terminem dostarczenia  mebli,  o których mowa w ust.1 zobowiązany jest zawiadomić Zamawiająceg</w:t>
      </w:r>
      <w:r w:rsidR="001738E3">
        <w:rPr>
          <w:rFonts w:ascii="Arial" w:eastAsia="Times New Roman" w:hAnsi="Arial" w:cs="Arial"/>
          <w:color w:val="auto"/>
          <w:lang w:eastAsia="pl-PL"/>
        </w:rPr>
        <w:t xml:space="preserve">o </w:t>
      </w:r>
      <w:r w:rsidRPr="0078638F">
        <w:rPr>
          <w:rFonts w:ascii="Arial" w:eastAsia="Times New Roman" w:hAnsi="Arial" w:cs="Arial"/>
          <w:color w:val="auto"/>
          <w:lang w:eastAsia="pl-PL"/>
        </w:rPr>
        <w:t xml:space="preserve"> o gotowości ich dostarczenia, pisemnie lub drogą elektroniczną.</w:t>
      </w:r>
    </w:p>
    <w:p w14:paraId="5A0F0D66" w14:textId="77777777" w:rsidR="0078638F" w:rsidRPr="0078638F" w:rsidRDefault="0078638F" w:rsidP="009F5AFB">
      <w:pPr>
        <w:numPr>
          <w:ilvl w:val="0"/>
          <w:numId w:val="5"/>
        </w:numPr>
        <w:autoSpaceDE w:val="0"/>
        <w:autoSpaceDN w:val="0"/>
        <w:adjustRightInd w:val="0"/>
        <w:spacing w:after="12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lastRenderedPageBreak/>
        <w:t>Zamawiający niezwłocznie, nie później niż w ciągu  2 dni roboczych  od daty otrzymania od Wykonawcy zawiadomienia, o którym mowa w ust.4  potwierdza gotowość Zamawiającego  do odbioru mebli.</w:t>
      </w:r>
    </w:p>
    <w:p w14:paraId="0E81DF32" w14:textId="6C41B443" w:rsidR="0078638F" w:rsidRPr="0078638F" w:rsidRDefault="0078638F" w:rsidP="009F5AFB">
      <w:pPr>
        <w:numPr>
          <w:ilvl w:val="0"/>
          <w:numId w:val="5"/>
        </w:numPr>
        <w:autoSpaceDE w:val="0"/>
        <w:autoSpaceDN w:val="0"/>
        <w:adjustRightInd w:val="0"/>
        <w:spacing w:after="12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Uwzględniając postanowienia, o których mowa w ust. 3</w:t>
      </w:r>
      <w:r w:rsidRPr="0078638F">
        <w:rPr>
          <w:rFonts w:ascii="Arial" w:eastAsia="Times New Roman" w:hAnsi="Arial" w:cs="Arial"/>
          <w:color w:val="FF0000"/>
          <w:lang w:eastAsia="pl-PL"/>
        </w:rPr>
        <w:t xml:space="preserve"> </w:t>
      </w:r>
      <w:r w:rsidRPr="0078638F">
        <w:rPr>
          <w:rFonts w:ascii="Arial" w:eastAsia="Times New Roman" w:hAnsi="Arial" w:cs="Arial"/>
          <w:color w:val="auto"/>
          <w:lang w:eastAsia="pl-PL"/>
        </w:rPr>
        <w:t>ust. 4 oraz ust.5 umowy, Strony ustalają konkretną datę (dzień) dostarczenia mebli, o których  mowa w ust.1.</w:t>
      </w:r>
    </w:p>
    <w:p w14:paraId="275C2C2D" w14:textId="77777777" w:rsidR="0078638F" w:rsidRPr="0078638F" w:rsidRDefault="0078638F" w:rsidP="009F5AFB">
      <w:pPr>
        <w:numPr>
          <w:ilvl w:val="0"/>
          <w:numId w:val="5"/>
        </w:numPr>
        <w:autoSpaceDE w:val="0"/>
        <w:autoSpaceDN w:val="0"/>
        <w:adjustRightInd w:val="0"/>
        <w:spacing w:after="120" w:line="360" w:lineRule="auto"/>
        <w:jc w:val="both"/>
        <w:rPr>
          <w:rFonts w:ascii="Arial" w:eastAsia="Times New Roman" w:hAnsi="Arial" w:cs="Arial"/>
          <w:color w:val="auto"/>
          <w:lang w:eastAsia="pl-PL"/>
        </w:rPr>
      </w:pPr>
      <w:r w:rsidRPr="0078638F">
        <w:rPr>
          <w:rFonts w:ascii="Arial" w:eastAsia="Times New Roman" w:hAnsi="Arial" w:cs="Arial"/>
          <w:color w:val="000000"/>
          <w:lang w:eastAsia="pl-PL"/>
        </w:rPr>
        <w:t xml:space="preserve">Zmiana terminu, o którym mowa w ust. 3 niniejszego paragrafu może nastąpić wyłącznie  </w:t>
      </w:r>
      <w:r w:rsidRPr="0078638F">
        <w:rPr>
          <w:rFonts w:ascii="Arial" w:eastAsia="Times New Roman" w:hAnsi="Arial" w:cs="Arial"/>
          <w:color w:val="000000"/>
          <w:lang w:eastAsia="pl-PL"/>
        </w:rPr>
        <w:br/>
        <w:t>w przypadku wystąpienia okoliczności niezawinionych przez Wykonawcę, których mimo dołożenia należytej staranności nie można było przewidzieć, zwłaszcza w szczególności będących następstwem siły wyższej.</w:t>
      </w:r>
    </w:p>
    <w:p w14:paraId="161777DE" w14:textId="77777777" w:rsidR="0078638F" w:rsidRPr="0078638F" w:rsidRDefault="0078638F" w:rsidP="009F5AFB">
      <w:pPr>
        <w:numPr>
          <w:ilvl w:val="0"/>
          <w:numId w:val="5"/>
        </w:numPr>
        <w:autoSpaceDE w:val="0"/>
        <w:autoSpaceDN w:val="0"/>
        <w:adjustRightInd w:val="0"/>
        <w:spacing w:after="12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Pod pojęciem siły wyższej Strony rozumieją nadzwyczajne zdarzenie zewnętrzne, niezależne od woli Stron, którego Strona nie mogła przewidzieć oraz któremu nie mogła zapobiec, a które faktycznie bezpośrednio uniemożliwia lub zasadniczo utrudnia realizację przedmiotu umowy, w szczególności: wojnę, przewrót, zamieszki, rebelia, strajk w branżach mających zasadniczy wpływ na terminową realizację przedmiotu niniejszej umowy, decyzje odpowiednich władz mające wpływ na wykonanie  niniejszej umowy.</w:t>
      </w:r>
    </w:p>
    <w:p w14:paraId="1D5E37FF" w14:textId="77777777" w:rsidR="0078638F" w:rsidRPr="0078638F" w:rsidRDefault="0078638F" w:rsidP="009F5AFB">
      <w:pPr>
        <w:numPr>
          <w:ilvl w:val="0"/>
          <w:numId w:val="5"/>
        </w:numPr>
        <w:autoSpaceDE w:val="0"/>
        <w:autoSpaceDN w:val="0"/>
        <w:adjustRightInd w:val="0"/>
        <w:spacing w:after="0" w:line="360" w:lineRule="auto"/>
        <w:jc w:val="both"/>
        <w:rPr>
          <w:rFonts w:ascii="Arial" w:eastAsia="Times New Roman" w:hAnsi="Arial" w:cs="Arial"/>
          <w:color w:val="000000"/>
          <w:lang w:eastAsia="pl-PL"/>
        </w:rPr>
      </w:pPr>
      <w:r w:rsidRPr="0078638F">
        <w:rPr>
          <w:rFonts w:ascii="Arial" w:eastAsia="Times New Roman" w:hAnsi="Arial" w:cs="Arial"/>
          <w:color w:val="000000"/>
          <w:lang w:eastAsia="pl-PL"/>
        </w:rPr>
        <w:t>Zmiana terminu realizacji umowy może nastąpić wyłącznie za zgodą Zamawiającego na pisemny wniosek Wykonawcy, zawierający uzasadnienie zmiany terminu.</w:t>
      </w:r>
    </w:p>
    <w:p w14:paraId="4296FBE4" w14:textId="31F793F6" w:rsidR="0078638F" w:rsidRPr="0078638F" w:rsidRDefault="0078638F" w:rsidP="009F5AFB">
      <w:pPr>
        <w:numPr>
          <w:ilvl w:val="0"/>
          <w:numId w:val="5"/>
        </w:numPr>
        <w:spacing w:after="0" w:line="360" w:lineRule="auto"/>
        <w:contextualSpacing/>
        <w:jc w:val="both"/>
        <w:rPr>
          <w:rFonts w:ascii="Arial" w:hAnsi="Arial" w:cs="Arial"/>
          <w:color w:val="auto"/>
          <w:lang w:eastAsia="pl-PL"/>
        </w:rPr>
      </w:pPr>
      <w:r w:rsidRPr="0078638F">
        <w:rPr>
          <w:rFonts w:ascii="Arial" w:hAnsi="Arial" w:cs="Arial"/>
          <w:color w:val="auto"/>
          <w:lang w:eastAsia="pl-PL"/>
        </w:rPr>
        <w:t xml:space="preserve">Wykonawca zobowiązany jest do uprzątnięcia pomieszczeń w których </w:t>
      </w:r>
      <w:r w:rsidR="00CD7851">
        <w:rPr>
          <w:rFonts w:ascii="Arial" w:hAnsi="Arial" w:cs="Arial"/>
          <w:color w:val="auto"/>
          <w:lang w:eastAsia="pl-PL"/>
        </w:rPr>
        <w:t>ustawiane</w:t>
      </w:r>
      <w:r w:rsidRPr="0078638F">
        <w:rPr>
          <w:rFonts w:ascii="Arial" w:hAnsi="Arial" w:cs="Arial"/>
          <w:color w:val="auto"/>
          <w:lang w:eastAsia="pl-PL"/>
        </w:rPr>
        <w:t xml:space="preserve"> będą meble.</w:t>
      </w:r>
    </w:p>
    <w:p w14:paraId="354A33E5" w14:textId="0CA76D15" w:rsidR="0078638F" w:rsidRPr="0078638F" w:rsidRDefault="0078638F" w:rsidP="009F5AFB">
      <w:pPr>
        <w:numPr>
          <w:ilvl w:val="0"/>
          <w:numId w:val="5"/>
        </w:numPr>
        <w:spacing w:after="0" w:line="360" w:lineRule="auto"/>
        <w:contextualSpacing/>
        <w:jc w:val="both"/>
        <w:rPr>
          <w:rFonts w:ascii="Arial" w:hAnsi="Arial" w:cs="Arial"/>
          <w:color w:val="auto"/>
          <w:lang w:eastAsia="pl-PL"/>
        </w:rPr>
      </w:pPr>
      <w:r w:rsidRPr="0078638F">
        <w:rPr>
          <w:rFonts w:ascii="Arial" w:hAnsi="Arial" w:cs="Arial"/>
          <w:color w:val="auto"/>
          <w:lang w:eastAsia="pl-PL"/>
        </w:rPr>
        <w:t xml:space="preserve">Wykonawca zobowiązany jest  do usunięcia na własny koszt śmieci (w szczególności kartony, folie, styropian) powstałych w czasie dostawy i </w:t>
      </w:r>
      <w:r w:rsidR="00CD7851">
        <w:rPr>
          <w:rFonts w:ascii="Arial" w:hAnsi="Arial" w:cs="Arial"/>
          <w:color w:val="auto"/>
          <w:lang w:eastAsia="pl-PL"/>
        </w:rPr>
        <w:t>ustawiania</w:t>
      </w:r>
      <w:r w:rsidRPr="0078638F">
        <w:rPr>
          <w:rFonts w:ascii="Arial" w:hAnsi="Arial" w:cs="Arial"/>
          <w:color w:val="auto"/>
          <w:lang w:eastAsia="pl-PL"/>
        </w:rPr>
        <w:t xml:space="preserve"> mebli. </w:t>
      </w:r>
    </w:p>
    <w:p w14:paraId="7AB59867" w14:textId="62512F41" w:rsidR="0078638F" w:rsidRPr="0078638F" w:rsidRDefault="0078638F" w:rsidP="009F5AFB">
      <w:pPr>
        <w:numPr>
          <w:ilvl w:val="0"/>
          <w:numId w:val="5"/>
        </w:numPr>
        <w:spacing w:after="0" w:line="360" w:lineRule="auto"/>
        <w:contextualSpacing/>
        <w:jc w:val="both"/>
        <w:rPr>
          <w:rFonts w:ascii="Arial" w:hAnsi="Arial" w:cs="Arial"/>
          <w:color w:val="auto"/>
          <w:lang w:eastAsia="pl-PL"/>
        </w:rPr>
      </w:pPr>
      <w:r w:rsidRPr="0078638F">
        <w:rPr>
          <w:rFonts w:ascii="Arial" w:hAnsi="Arial" w:cs="Arial"/>
          <w:color w:val="auto"/>
          <w:lang w:eastAsia="pl-PL"/>
        </w:rPr>
        <w:t xml:space="preserve">Na czas </w:t>
      </w:r>
      <w:r w:rsidR="00CD7851">
        <w:rPr>
          <w:rFonts w:ascii="Arial" w:hAnsi="Arial" w:cs="Arial"/>
          <w:color w:val="auto"/>
          <w:lang w:eastAsia="pl-PL"/>
        </w:rPr>
        <w:t>wniesienia i ustawiania</w:t>
      </w:r>
      <w:r w:rsidRPr="0078638F">
        <w:rPr>
          <w:rFonts w:ascii="Arial" w:hAnsi="Arial" w:cs="Arial"/>
          <w:color w:val="auto"/>
          <w:lang w:eastAsia="pl-PL"/>
        </w:rPr>
        <w:t xml:space="preserve">, w pomieszczeniach w których  </w:t>
      </w:r>
      <w:r w:rsidR="00CD7851">
        <w:rPr>
          <w:rFonts w:ascii="Arial" w:hAnsi="Arial" w:cs="Arial"/>
          <w:color w:val="auto"/>
          <w:lang w:eastAsia="pl-PL"/>
        </w:rPr>
        <w:t xml:space="preserve">ustawiane </w:t>
      </w:r>
      <w:r w:rsidRPr="0078638F">
        <w:rPr>
          <w:rFonts w:ascii="Arial" w:hAnsi="Arial" w:cs="Arial"/>
          <w:color w:val="auto"/>
          <w:lang w:eastAsia="pl-PL"/>
        </w:rPr>
        <w:t xml:space="preserve">będą meble, wykonawca  zobowiązany jest do zabezpieczenia ścian, okien, drzwi, podłóg, tak aby nie zostały uszkodzone, zabrudzone podczas wnoszenia i </w:t>
      </w:r>
      <w:r w:rsidR="00CD7851">
        <w:rPr>
          <w:rFonts w:ascii="Arial" w:hAnsi="Arial" w:cs="Arial"/>
          <w:color w:val="auto"/>
          <w:lang w:eastAsia="pl-PL"/>
        </w:rPr>
        <w:t>ustawiania</w:t>
      </w:r>
      <w:r w:rsidRPr="0078638F">
        <w:rPr>
          <w:rFonts w:ascii="Arial" w:hAnsi="Arial" w:cs="Arial"/>
          <w:color w:val="auto"/>
          <w:lang w:eastAsia="pl-PL"/>
        </w:rPr>
        <w:t>. W przypadku uszkodzeń/ zabrudzeń  wykonawca zobowiązany jest do ich usunięcia/naprawienia tak aby doprowadzić je do stanu pierwotnego.</w:t>
      </w:r>
    </w:p>
    <w:p w14:paraId="23A49ACF" w14:textId="228C8E58" w:rsidR="0078638F" w:rsidRPr="0078638F" w:rsidRDefault="0078638F" w:rsidP="009F5AFB">
      <w:pPr>
        <w:numPr>
          <w:ilvl w:val="0"/>
          <w:numId w:val="5"/>
        </w:numPr>
        <w:spacing w:after="0" w:line="360" w:lineRule="auto"/>
        <w:contextualSpacing/>
        <w:jc w:val="both"/>
        <w:rPr>
          <w:rFonts w:ascii="Arial" w:hAnsi="Arial" w:cs="Arial"/>
          <w:color w:val="auto"/>
          <w:lang w:eastAsia="pl-PL"/>
        </w:rPr>
      </w:pPr>
      <w:r w:rsidRPr="0078638F">
        <w:rPr>
          <w:rFonts w:ascii="Arial" w:hAnsi="Arial" w:cs="Arial"/>
          <w:color w:val="auto"/>
          <w:lang w:eastAsia="pl-PL"/>
        </w:rPr>
        <w:t xml:space="preserve">Zamawiający zastrzega sobie możliwość braku odbioru/zwrotu dostarczonych  mebli niespełniających  wymogów   jakościowych,   opisanych   w   formularzu </w:t>
      </w:r>
      <w:r w:rsidR="00CD7851">
        <w:rPr>
          <w:rFonts w:ascii="Arial" w:hAnsi="Arial" w:cs="Arial"/>
          <w:color w:val="auto"/>
          <w:lang w:eastAsia="pl-PL"/>
        </w:rPr>
        <w:t xml:space="preserve">  ofertowym  </w:t>
      </w:r>
      <w:r w:rsidRPr="0078638F">
        <w:rPr>
          <w:rFonts w:ascii="Arial" w:hAnsi="Arial" w:cs="Arial"/>
          <w:color w:val="auto"/>
          <w:lang w:eastAsia="pl-PL"/>
        </w:rPr>
        <w:t xml:space="preserve">i SIWZ.   W przypadku stwierdzenia,  że dostarczone meble:  </w:t>
      </w:r>
    </w:p>
    <w:p w14:paraId="7CD3C68B" w14:textId="3DC54FED" w:rsidR="0078638F" w:rsidRPr="0078638F" w:rsidRDefault="0078638F" w:rsidP="009F5AFB">
      <w:pPr>
        <w:numPr>
          <w:ilvl w:val="0"/>
          <w:numId w:val="39"/>
        </w:numPr>
        <w:spacing w:after="0" w:line="360" w:lineRule="auto"/>
        <w:contextualSpacing/>
        <w:jc w:val="both"/>
        <w:rPr>
          <w:rFonts w:ascii="Arial" w:hAnsi="Arial" w:cs="Arial"/>
          <w:color w:val="auto"/>
          <w:lang w:eastAsia="pl-PL"/>
        </w:rPr>
      </w:pPr>
      <w:r w:rsidRPr="0078638F">
        <w:rPr>
          <w:rFonts w:ascii="Arial" w:hAnsi="Arial" w:cs="Arial"/>
          <w:color w:val="auto"/>
          <w:lang w:eastAsia="pl-PL"/>
        </w:rPr>
        <w:t xml:space="preserve"> są uszkodzone,  posiadają wady  uniemożl</w:t>
      </w:r>
      <w:r w:rsidR="00CD7851">
        <w:rPr>
          <w:rFonts w:ascii="Arial" w:hAnsi="Arial" w:cs="Arial"/>
          <w:color w:val="auto"/>
          <w:lang w:eastAsia="pl-PL"/>
        </w:rPr>
        <w:t>iwiające  używanie,  a  wady</w:t>
      </w:r>
      <w:r w:rsidRPr="0078638F">
        <w:rPr>
          <w:rFonts w:ascii="Arial" w:hAnsi="Arial" w:cs="Arial"/>
          <w:color w:val="auto"/>
          <w:lang w:eastAsia="pl-PL"/>
        </w:rPr>
        <w:t xml:space="preserve"> i  uszkodzenia   te nie powstały z winy Zamawiającego lub,  </w:t>
      </w:r>
    </w:p>
    <w:p w14:paraId="6374D069" w14:textId="77777777" w:rsidR="0078638F" w:rsidRPr="0078638F" w:rsidRDefault="0078638F" w:rsidP="009F5AFB">
      <w:pPr>
        <w:numPr>
          <w:ilvl w:val="0"/>
          <w:numId w:val="39"/>
        </w:numPr>
        <w:spacing w:after="0" w:line="360" w:lineRule="auto"/>
        <w:contextualSpacing/>
        <w:jc w:val="both"/>
        <w:rPr>
          <w:rFonts w:ascii="Arial" w:hAnsi="Arial" w:cs="Arial"/>
          <w:color w:val="auto"/>
          <w:lang w:eastAsia="pl-PL"/>
        </w:rPr>
      </w:pPr>
      <w:r w:rsidRPr="0078638F">
        <w:rPr>
          <w:rFonts w:ascii="Arial" w:hAnsi="Arial" w:cs="Arial"/>
          <w:color w:val="auto"/>
          <w:lang w:eastAsia="pl-PL"/>
        </w:rPr>
        <w:t xml:space="preserve"> nie spełniają wymagań Zamawiającego określonych w SIWZ i załącznikach lub,  </w:t>
      </w:r>
    </w:p>
    <w:p w14:paraId="136C272F" w14:textId="559819ED" w:rsidR="0078638F" w:rsidRPr="0078638F" w:rsidRDefault="0078638F" w:rsidP="009F5AFB">
      <w:pPr>
        <w:numPr>
          <w:ilvl w:val="0"/>
          <w:numId w:val="39"/>
        </w:numPr>
        <w:spacing w:after="0" w:line="360" w:lineRule="auto"/>
        <w:contextualSpacing/>
        <w:jc w:val="both"/>
        <w:rPr>
          <w:rFonts w:ascii="Arial" w:hAnsi="Arial" w:cs="Arial"/>
          <w:color w:val="auto"/>
          <w:lang w:eastAsia="pl-PL"/>
        </w:rPr>
      </w:pPr>
      <w:r w:rsidRPr="0078638F">
        <w:rPr>
          <w:rFonts w:ascii="Arial" w:hAnsi="Arial" w:cs="Arial"/>
          <w:color w:val="auto"/>
          <w:lang w:eastAsia="pl-PL"/>
        </w:rPr>
        <w:t xml:space="preserve">dostarczone    produkty    nie    odpowiadają przedmiotowi zamówienia pod    względem    jakości,    trwałości, funkcjonalności oraz parametrów technicznych; w takiej sytuacji Wykonawca – niezależnie od naliczenia kar umownych -   wymieni  je  na  nowe,  prawidłowe,  na  własny koszt  w  terminie  7  dni   od zgłoszenia   przez   Zamawiającego.   Wykonawca   jest   odpowiedzialny   </w:t>
      </w:r>
      <w:r w:rsidRPr="0078638F">
        <w:rPr>
          <w:rFonts w:ascii="Arial" w:hAnsi="Arial" w:cs="Arial"/>
          <w:color w:val="auto"/>
          <w:lang w:eastAsia="pl-PL"/>
        </w:rPr>
        <w:lastRenderedPageBreak/>
        <w:t xml:space="preserve">za   całokształt zamówienia, w tym za przebieg oraz terminowe wykonanie, jakość, zgodność </w:t>
      </w:r>
      <w:r w:rsidR="00CD7851">
        <w:rPr>
          <w:rFonts w:ascii="Arial" w:hAnsi="Arial" w:cs="Arial"/>
          <w:color w:val="auto"/>
          <w:lang w:eastAsia="pl-PL"/>
        </w:rPr>
        <w:t xml:space="preserve">                               </w:t>
      </w:r>
      <w:r w:rsidRPr="0078638F">
        <w:rPr>
          <w:rFonts w:ascii="Arial" w:hAnsi="Arial" w:cs="Arial"/>
          <w:color w:val="auto"/>
          <w:lang w:eastAsia="pl-PL"/>
        </w:rPr>
        <w:t>z warunkami technicznymi, jakościowymi i obowiązującymi w tym zakresie przepisami.</w:t>
      </w:r>
    </w:p>
    <w:p w14:paraId="37280426" w14:textId="79C5B117" w:rsidR="0078638F" w:rsidRPr="0078638F" w:rsidRDefault="0078638F" w:rsidP="00CD7851">
      <w:pPr>
        <w:pStyle w:val="Akapitzlist"/>
        <w:autoSpaceDE w:val="0"/>
        <w:autoSpaceDN w:val="0"/>
        <w:adjustRightInd w:val="0"/>
        <w:spacing w:line="360" w:lineRule="auto"/>
        <w:jc w:val="both"/>
        <w:rPr>
          <w:rFonts w:ascii="Arial" w:eastAsia="Times New Roman" w:hAnsi="Arial" w:cs="Arial"/>
          <w:color w:val="000000"/>
          <w:sz w:val="20"/>
          <w:lang w:eastAsia="pl-PL"/>
        </w:rPr>
      </w:pPr>
      <w:r w:rsidRPr="0078638F">
        <w:rPr>
          <w:rFonts w:ascii="Arial" w:eastAsia="Times New Roman" w:hAnsi="Arial" w:cs="Arial"/>
          <w:color w:val="auto"/>
          <w:szCs w:val="24"/>
          <w:lang w:eastAsia="pl-PL"/>
        </w:rPr>
        <w:t xml:space="preserve">Niniejsze zamówienie jest  realizowane w ramach projektu </w:t>
      </w:r>
      <w:r w:rsidR="00CD7851" w:rsidRPr="00CD7851">
        <w:rPr>
          <w:rFonts w:ascii="Arial" w:hAnsi="Arial" w:cs="Arial"/>
          <w:b/>
          <w:color w:val="auto"/>
          <w:sz w:val="20"/>
          <w:szCs w:val="20"/>
          <w:lang w:eastAsia="pl-PL"/>
        </w:rPr>
        <w:t>Regionaln</w:t>
      </w:r>
      <w:r w:rsidR="00CD7851">
        <w:rPr>
          <w:rFonts w:ascii="Arial" w:hAnsi="Arial" w:cs="Arial"/>
          <w:b/>
          <w:color w:val="auto"/>
          <w:sz w:val="20"/>
          <w:szCs w:val="20"/>
          <w:lang w:eastAsia="pl-PL"/>
        </w:rPr>
        <w:t>ego</w:t>
      </w:r>
      <w:r w:rsidR="00CD7851" w:rsidRPr="00CD7851">
        <w:rPr>
          <w:rFonts w:ascii="Arial" w:hAnsi="Arial" w:cs="Arial"/>
          <w:b/>
          <w:color w:val="auto"/>
          <w:sz w:val="20"/>
          <w:szCs w:val="20"/>
          <w:lang w:eastAsia="pl-PL"/>
        </w:rPr>
        <w:t xml:space="preserve"> Program</w:t>
      </w:r>
      <w:r w:rsidR="00CD7851">
        <w:rPr>
          <w:rFonts w:ascii="Arial" w:hAnsi="Arial" w:cs="Arial"/>
          <w:b/>
          <w:color w:val="auto"/>
          <w:sz w:val="20"/>
          <w:szCs w:val="20"/>
          <w:lang w:eastAsia="pl-PL"/>
        </w:rPr>
        <w:t>u Operacyjnego</w:t>
      </w:r>
      <w:r w:rsidR="00CD7851" w:rsidRPr="00CD7851">
        <w:rPr>
          <w:rFonts w:ascii="Arial" w:hAnsi="Arial" w:cs="Arial"/>
          <w:b/>
          <w:color w:val="auto"/>
          <w:sz w:val="20"/>
          <w:szCs w:val="20"/>
          <w:lang w:eastAsia="pl-PL"/>
        </w:rPr>
        <w:t xml:space="preserve"> Województwa Świętokrzyskiego na lata 2014-2020.</w:t>
      </w:r>
      <w:r w:rsidR="00CD7851">
        <w:rPr>
          <w:rFonts w:ascii="Arial" w:hAnsi="Arial" w:cs="Arial"/>
          <w:b/>
          <w:color w:val="auto"/>
          <w:sz w:val="20"/>
          <w:szCs w:val="20"/>
          <w:lang w:eastAsia="pl-PL"/>
        </w:rPr>
        <w:t xml:space="preserve"> </w:t>
      </w:r>
      <w:r w:rsidR="00CD7851" w:rsidRPr="00CD7851">
        <w:rPr>
          <w:rFonts w:ascii="Arial" w:hAnsi="Arial" w:cs="Arial"/>
          <w:b/>
          <w:color w:val="auto"/>
          <w:sz w:val="20"/>
          <w:szCs w:val="20"/>
          <w:lang w:eastAsia="pl-PL"/>
        </w:rPr>
        <w:t xml:space="preserve"> </w:t>
      </w:r>
      <w:r w:rsidR="00CD7851" w:rsidRPr="00CD7851">
        <w:rPr>
          <w:rFonts w:ascii="Arial" w:hAnsi="Arial" w:cs="Arial"/>
          <w:b/>
          <w:bCs/>
          <w:color w:val="auto"/>
          <w:sz w:val="20"/>
          <w:szCs w:val="20"/>
          <w:lang w:eastAsia="pl-PL"/>
        </w:rPr>
        <w:t xml:space="preserve">Oś priorytetowa </w:t>
      </w:r>
      <w:r w:rsidR="00CD7851" w:rsidRPr="00CD7851">
        <w:rPr>
          <w:rFonts w:ascii="Arial" w:hAnsi="Arial" w:cs="Arial"/>
          <w:b/>
          <w:color w:val="auto"/>
          <w:sz w:val="20"/>
          <w:szCs w:val="20"/>
          <w:lang w:eastAsia="pl-PL"/>
        </w:rPr>
        <w:t xml:space="preserve">Innowacje i nauka; </w:t>
      </w:r>
      <w:r w:rsidR="00CD7851" w:rsidRPr="00CD7851">
        <w:rPr>
          <w:rFonts w:ascii="Arial" w:hAnsi="Arial" w:cs="Arial"/>
          <w:b/>
          <w:bCs/>
          <w:color w:val="auto"/>
          <w:sz w:val="20"/>
          <w:szCs w:val="20"/>
          <w:lang w:eastAsia="pl-PL"/>
        </w:rPr>
        <w:t xml:space="preserve">Tytuł projektu </w:t>
      </w:r>
      <w:r w:rsidR="00CD7851" w:rsidRPr="00CD7851">
        <w:rPr>
          <w:rFonts w:ascii="Arial" w:hAnsi="Arial" w:cs="Arial"/>
          <w:b/>
          <w:color w:val="auto"/>
          <w:sz w:val="20"/>
          <w:szCs w:val="20"/>
          <w:lang w:eastAsia="pl-PL"/>
        </w:rPr>
        <w:t>MEDPAT - Doposażenie zakładów naukowych - badania z zakresu ochrony z</w:t>
      </w:r>
      <w:r w:rsidR="00CD7851">
        <w:rPr>
          <w:rFonts w:ascii="Arial" w:hAnsi="Arial" w:cs="Arial"/>
          <w:b/>
          <w:color w:val="auto"/>
          <w:sz w:val="20"/>
          <w:szCs w:val="20"/>
          <w:lang w:eastAsia="pl-PL"/>
        </w:rPr>
        <w:t>drowia - r</w:t>
      </w:r>
      <w:r w:rsidRPr="0078638F">
        <w:rPr>
          <w:rFonts w:ascii="Arial" w:eastAsia="Times New Roman" w:hAnsi="Arial" w:cs="Arial"/>
          <w:color w:val="auto"/>
          <w:szCs w:val="24"/>
          <w:lang w:eastAsia="pl-PL"/>
        </w:rPr>
        <w:t xml:space="preserve">ealizowanego przez Uniwersytet </w:t>
      </w:r>
      <w:r w:rsidR="00CD7851">
        <w:rPr>
          <w:rFonts w:ascii="Arial" w:eastAsia="Times New Roman" w:hAnsi="Arial" w:cs="Arial"/>
          <w:color w:val="auto"/>
          <w:szCs w:val="24"/>
          <w:lang w:eastAsia="pl-PL"/>
        </w:rPr>
        <w:t>Jana Kochanowskiego w Kielcach.</w:t>
      </w:r>
    </w:p>
    <w:p w14:paraId="153409FD" w14:textId="77777777" w:rsidR="0078638F" w:rsidRPr="0078638F" w:rsidRDefault="0078638F" w:rsidP="0078638F">
      <w:pPr>
        <w:spacing w:after="80" w:line="360" w:lineRule="auto"/>
        <w:jc w:val="both"/>
        <w:rPr>
          <w:rFonts w:ascii="Arial" w:eastAsia="Times New Roman" w:hAnsi="Arial" w:cs="Arial"/>
          <w:b/>
          <w:color w:val="auto"/>
          <w:lang w:eastAsia="pl-PL"/>
        </w:rPr>
      </w:pPr>
      <w:r w:rsidRPr="0078638F">
        <w:rPr>
          <w:rFonts w:ascii="Arial" w:eastAsia="Times New Roman" w:hAnsi="Arial" w:cs="Arial"/>
          <w:color w:val="auto"/>
          <w:lang w:eastAsia="pl-PL"/>
        </w:rPr>
        <w:t xml:space="preserve">                                                                        </w:t>
      </w:r>
      <w:r w:rsidRPr="0078638F">
        <w:rPr>
          <w:rFonts w:ascii="Arial" w:eastAsia="Times New Roman" w:hAnsi="Arial" w:cs="Arial"/>
          <w:b/>
          <w:color w:val="auto"/>
          <w:lang w:eastAsia="pl-PL"/>
        </w:rPr>
        <w:t>§ 2.</w:t>
      </w:r>
    </w:p>
    <w:p w14:paraId="086FDCC5" w14:textId="6033F029" w:rsidR="0078638F" w:rsidRPr="0078638F" w:rsidRDefault="0078638F" w:rsidP="009F5AFB">
      <w:pPr>
        <w:numPr>
          <w:ilvl w:val="0"/>
          <w:numId w:val="6"/>
        </w:numPr>
        <w:spacing w:after="8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Wartość umowy obejmuje wszystkie koszty związane z jej realizacją, łączn</w:t>
      </w:r>
      <w:r w:rsidR="00275505">
        <w:rPr>
          <w:rFonts w:ascii="Arial" w:eastAsia="Times New Roman" w:hAnsi="Arial" w:cs="Arial"/>
          <w:color w:val="auto"/>
          <w:lang w:eastAsia="pl-PL"/>
        </w:rPr>
        <w:t xml:space="preserve">ie </w:t>
      </w:r>
      <w:r w:rsidRPr="0078638F">
        <w:rPr>
          <w:rFonts w:ascii="Arial" w:eastAsia="Times New Roman" w:hAnsi="Arial" w:cs="Arial"/>
          <w:color w:val="auto"/>
          <w:lang w:eastAsia="pl-PL"/>
        </w:rPr>
        <w:t xml:space="preserve">z wykonaniem,  transportem, rozładunkiem, wniesieniem i </w:t>
      </w:r>
      <w:r w:rsidR="00CD7851">
        <w:rPr>
          <w:rFonts w:ascii="Arial" w:eastAsia="Times New Roman" w:hAnsi="Arial" w:cs="Arial"/>
          <w:color w:val="auto"/>
          <w:lang w:eastAsia="pl-PL"/>
        </w:rPr>
        <w:t>ustawieniem</w:t>
      </w:r>
      <w:r w:rsidRPr="0078638F">
        <w:rPr>
          <w:rFonts w:ascii="Arial" w:eastAsia="Times New Roman" w:hAnsi="Arial" w:cs="Arial"/>
          <w:color w:val="auto"/>
          <w:lang w:eastAsia="pl-PL"/>
        </w:rPr>
        <w:t xml:space="preserve"> mebli  określonych  w § 1 ust. 1 do wskazanych pomieszczeń Zamawiającego. </w:t>
      </w:r>
    </w:p>
    <w:p w14:paraId="46752B56" w14:textId="77777777" w:rsidR="0078638F" w:rsidRPr="0078638F" w:rsidRDefault="0078638F" w:rsidP="009F5AFB">
      <w:pPr>
        <w:numPr>
          <w:ilvl w:val="0"/>
          <w:numId w:val="6"/>
        </w:numPr>
        <w:spacing w:after="8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Wartość umowy w okresie jej obowiązywania (stanowiąca wynagrodzenie wykonawcy) łącznie wyniesie brutto ………….zł. (słownie złotych : ………………………………………. /100)  w tym podatek Vat …..% </w:t>
      </w:r>
    </w:p>
    <w:p w14:paraId="180C5DCF" w14:textId="77777777" w:rsidR="0078638F" w:rsidRPr="0078638F" w:rsidRDefault="0078638F" w:rsidP="0078638F">
      <w:pPr>
        <w:spacing w:after="80" w:line="360" w:lineRule="auto"/>
        <w:jc w:val="both"/>
        <w:rPr>
          <w:rFonts w:ascii="Arial" w:eastAsia="Times New Roman" w:hAnsi="Arial" w:cs="Arial"/>
          <w:b/>
          <w:color w:val="auto"/>
          <w:lang w:eastAsia="pl-PL"/>
        </w:rPr>
      </w:pPr>
      <w:r w:rsidRPr="0078638F">
        <w:rPr>
          <w:rFonts w:ascii="Arial" w:eastAsia="Times New Roman" w:hAnsi="Arial" w:cs="Arial"/>
          <w:color w:val="auto"/>
          <w:lang w:eastAsia="pl-PL"/>
        </w:rPr>
        <w:t xml:space="preserve">                                                                         </w:t>
      </w:r>
      <w:r w:rsidRPr="0078638F">
        <w:rPr>
          <w:rFonts w:ascii="Arial" w:eastAsia="Times New Roman" w:hAnsi="Arial" w:cs="Arial"/>
          <w:b/>
          <w:color w:val="auto"/>
          <w:lang w:eastAsia="pl-PL"/>
        </w:rPr>
        <w:t>§ 3.</w:t>
      </w:r>
    </w:p>
    <w:p w14:paraId="2D778054" w14:textId="77777777" w:rsidR="0078638F" w:rsidRPr="0078638F" w:rsidRDefault="0078638F" w:rsidP="009F5AFB">
      <w:pPr>
        <w:numPr>
          <w:ilvl w:val="0"/>
          <w:numId w:val="7"/>
        </w:numPr>
        <w:spacing w:after="80" w:line="360" w:lineRule="auto"/>
        <w:ind w:left="357" w:hanging="357"/>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Osoba wyznaczona do kontaktów po stronie Wykonawcy: .............................................. </w:t>
      </w:r>
      <w:proofErr w:type="spellStart"/>
      <w:r w:rsidRPr="0078638F">
        <w:rPr>
          <w:rFonts w:ascii="Arial" w:eastAsia="Times New Roman" w:hAnsi="Arial" w:cs="Arial"/>
          <w:color w:val="auto"/>
          <w:lang w:eastAsia="pl-PL"/>
        </w:rPr>
        <w:t>tel</w:t>
      </w:r>
      <w:proofErr w:type="spellEnd"/>
      <w:r w:rsidRPr="0078638F">
        <w:rPr>
          <w:rFonts w:ascii="Arial" w:eastAsia="Times New Roman" w:hAnsi="Arial" w:cs="Arial"/>
          <w:color w:val="auto"/>
          <w:lang w:eastAsia="pl-PL"/>
        </w:rPr>
        <w:t>/fax .........................</w:t>
      </w:r>
    </w:p>
    <w:p w14:paraId="5C82DDD9" w14:textId="77777777" w:rsidR="0078638F" w:rsidRPr="0078638F" w:rsidRDefault="0078638F" w:rsidP="009F5AFB">
      <w:pPr>
        <w:numPr>
          <w:ilvl w:val="0"/>
          <w:numId w:val="7"/>
        </w:numPr>
        <w:spacing w:after="8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W przypadku zmiany osoby odpowiedzialnej za kontakt z Zamawiającym, Wykonawca niezwłocznie zawia</w:t>
      </w:r>
      <w:r w:rsidRPr="0078638F">
        <w:rPr>
          <w:rFonts w:ascii="Arial" w:eastAsia="Times New Roman" w:hAnsi="Arial" w:cs="Arial"/>
          <w:color w:val="auto"/>
          <w:lang w:eastAsia="pl-PL"/>
        </w:rPr>
        <w:softHyphen/>
        <w:t>domi na piśmie o tym fakcie Zamawiającego.</w:t>
      </w:r>
    </w:p>
    <w:p w14:paraId="2385A4AD" w14:textId="77777777" w:rsidR="0078638F" w:rsidRPr="0078638F" w:rsidRDefault="0078638F" w:rsidP="0078638F">
      <w:pPr>
        <w:spacing w:after="80" w:line="360" w:lineRule="auto"/>
        <w:jc w:val="both"/>
        <w:rPr>
          <w:rFonts w:ascii="Arial" w:eastAsia="Times New Roman" w:hAnsi="Arial" w:cs="Arial"/>
          <w:b/>
          <w:color w:val="auto"/>
          <w:lang w:eastAsia="pl-PL"/>
        </w:rPr>
      </w:pPr>
      <w:r w:rsidRPr="0078638F">
        <w:rPr>
          <w:rFonts w:ascii="Arial" w:eastAsia="Times New Roman" w:hAnsi="Arial" w:cs="Arial"/>
          <w:color w:val="auto"/>
          <w:lang w:eastAsia="pl-PL"/>
        </w:rPr>
        <w:t xml:space="preserve">                                                                          </w:t>
      </w:r>
      <w:r w:rsidRPr="0078638F">
        <w:rPr>
          <w:rFonts w:ascii="Arial" w:eastAsia="Times New Roman" w:hAnsi="Arial" w:cs="Arial"/>
          <w:b/>
          <w:color w:val="auto"/>
          <w:lang w:eastAsia="pl-PL"/>
        </w:rPr>
        <w:t>§ 4.</w:t>
      </w:r>
    </w:p>
    <w:p w14:paraId="590B4854" w14:textId="77777777" w:rsidR="0078638F" w:rsidRPr="0078638F" w:rsidRDefault="0078638F" w:rsidP="009F5AFB">
      <w:pPr>
        <w:numPr>
          <w:ilvl w:val="0"/>
          <w:numId w:val="8"/>
        </w:numPr>
        <w:spacing w:after="80" w:line="360" w:lineRule="auto"/>
        <w:jc w:val="both"/>
        <w:rPr>
          <w:rFonts w:ascii="Arial" w:eastAsia="Times New Roman" w:hAnsi="Arial" w:cs="Arial"/>
          <w:color w:val="auto"/>
          <w:lang w:eastAsia="pl-PL"/>
        </w:rPr>
      </w:pPr>
      <w:r w:rsidRPr="0078638F">
        <w:rPr>
          <w:rFonts w:ascii="Arial" w:eastAsia="Times New Roman" w:hAnsi="Arial" w:cs="Arial"/>
          <w:snapToGrid w:val="0"/>
          <w:color w:val="auto"/>
          <w:lang w:eastAsia="pl-PL"/>
        </w:rPr>
        <w:t>Wykonawca</w:t>
      </w:r>
      <w:r w:rsidRPr="0078638F">
        <w:rPr>
          <w:rFonts w:ascii="Arial" w:eastAsia="Times New Roman" w:hAnsi="Arial" w:cs="Arial"/>
          <w:color w:val="auto"/>
          <w:lang w:eastAsia="pl-PL"/>
        </w:rPr>
        <w:t xml:space="preserve"> oświadcza, że posiada doświadczenie, kwalifikacje i uprawnienia wymagane do prawidłowego wykonywa</w:t>
      </w:r>
      <w:r w:rsidRPr="0078638F">
        <w:rPr>
          <w:rFonts w:ascii="Arial" w:eastAsia="Times New Roman" w:hAnsi="Arial" w:cs="Arial"/>
          <w:color w:val="auto"/>
          <w:lang w:eastAsia="pl-PL"/>
        </w:rPr>
        <w:softHyphen/>
        <w:t>nia umowy. Wykonawca oświadcza, że zapoznał się z warunkami realizacji umowy i oświadcza, że nie zachodzą okoliczności uniemożliwiające lub utrudniające prawidłowe jej wykonanie.</w:t>
      </w:r>
    </w:p>
    <w:p w14:paraId="20E2A34C" w14:textId="77777777" w:rsidR="0078638F" w:rsidRPr="0078638F" w:rsidRDefault="0078638F" w:rsidP="009F5AFB">
      <w:pPr>
        <w:numPr>
          <w:ilvl w:val="0"/>
          <w:numId w:val="8"/>
        </w:numPr>
        <w:spacing w:before="80" w:after="80" w:line="360" w:lineRule="auto"/>
        <w:contextualSpacing/>
        <w:jc w:val="both"/>
        <w:rPr>
          <w:rFonts w:ascii="Arial" w:eastAsia="Times New Roman" w:hAnsi="Arial" w:cs="Arial"/>
          <w:color w:val="000000"/>
          <w:lang w:eastAsia="pl-PL"/>
        </w:rPr>
      </w:pPr>
      <w:r w:rsidRPr="0078638F">
        <w:rPr>
          <w:rFonts w:ascii="Arial" w:eastAsia="Times New Roman" w:hAnsi="Arial" w:cs="Arial"/>
          <w:snapToGrid w:val="0"/>
          <w:color w:val="auto"/>
          <w:lang w:eastAsia="pl-PL"/>
        </w:rPr>
        <w:t>Wykonawca w</w:t>
      </w:r>
      <w:r w:rsidRPr="0078638F">
        <w:rPr>
          <w:rFonts w:ascii="Arial" w:eastAsia="Times New Roman" w:hAnsi="Arial" w:cs="Arial"/>
          <w:color w:val="auto"/>
          <w:lang w:eastAsia="pl-PL"/>
        </w:rPr>
        <w:t xml:space="preserve">ykona umowę, zgodnie z obowiązującymi przepisami i normami. Dostarczone meble muszą posiadać: kartę gwarancyjną, oraz atest higieniczny na płytę z której wykonane będą meble. Meble muszą  być wyposażone we wszystkie niezbędne elementy (śruby, złączki itp.) niezbędne do uruchomienia montażu mebli. </w:t>
      </w:r>
    </w:p>
    <w:p w14:paraId="319F59DA" w14:textId="77777777" w:rsidR="0078638F" w:rsidRPr="0078638F" w:rsidRDefault="0078638F" w:rsidP="0078638F">
      <w:pPr>
        <w:spacing w:after="80" w:line="360" w:lineRule="auto"/>
        <w:ind w:left="57"/>
        <w:jc w:val="both"/>
        <w:rPr>
          <w:rFonts w:ascii="Arial" w:eastAsia="Times New Roman" w:hAnsi="Arial" w:cs="Arial"/>
          <w:b/>
          <w:color w:val="auto"/>
          <w:lang w:eastAsia="pl-PL"/>
        </w:rPr>
      </w:pPr>
      <w:r w:rsidRPr="0078638F">
        <w:rPr>
          <w:rFonts w:ascii="Arial" w:eastAsia="Times New Roman" w:hAnsi="Arial" w:cs="Arial"/>
          <w:color w:val="auto"/>
          <w:lang w:eastAsia="pl-PL"/>
        </w:rPr>
        <w:t xml:space="preserve">                                                                        </w:t>
      </w:r>
      <w:r w:rsidRPr="0078638F">
        <w:rPr>
          <w:rFonts w:ascii="Arial" w:eastAsia="Times New Roman" w:hAnsi="Arial" w:cs="Arial"/>
          <w:b/>
          <w:color w:val="auto"/>
          <w:lang w:eastAsia="pl-PL"/>
        </w:rPr>
        <w:t>§ 5.</w:t>
      </w:r>
    </w:p>
    <w:p w14:paraId="4946BF5C" w14:textId="32E5A012" w:rsidR="0078638F" w:rsidRPr="0078638F" w:rsidRDefault="0078638F" w:rsidP="009F5AFB">
      <w:pPr>
        <w:numPr>
          <w:ilvl w:val="0"/>
          <w:numId w:val="9"/>
        </w:numPr>
        <w:spacing w:after="80" w:line="360" w:lineRule="auto"/>
        <w:ind w:left="357" w:hanging="357"/>
        <w:jc w:val="both"/>
        <w:rPr>
          <w:rFonts w:ascii="Arial" w:eastAsia="Times New Roman" w:hAnsi="Arial" w:cs="Arial"/>
          <w:color w:val="auto"/>
          <w:lang w:eastAsia="pl-PL"/>
        </w:rPr>
      </w:pPr>
      <w:r w:rsidRPr="0078638F">
        <w:rPr>
          <w:rFonts w:ascii="Arial" w:eastAsia="Times New Roman" w:hAnsi="Arial" w:cs="Arial"/>
          <w:color w:val="auto"/>
          <w:lang w:eastAsia="pl-PL"/>
        </w:rPr>
        <w:t>Wykonawca udziela niniejszym gwa</w:t>
      </w:r>
      <w:r w:rsidR="00CD7851">
        <w:rPr>
          <w:rFonts w:ascii="Arial" w:eastAsia="Times New Roman" w:hAnsi="Arial" w:cs="Arial"/>
          <w:color w:val="auto"/>
          <w:lang w:eastAsia="pl-PL"/>
        </w:rPr>
        <w:t xml:space="preserve">rancji na okres: ………. Miesięcy. </w:t>
      </w:r>
      <w:r w:rsidRPr="0078638F">
        <w:rPr>
          <w:rFonts w:ascii="Arial" w:eastAsia="Times New Roman" w:hAnsi="Arial" w:cs="Arial"/>
          <w:color w:val="auto"/>
          <w:lang w:eastAsia="pl-PL"/>
        </w:rPr>
        <w:t>Warunki gwarancji określa karta gwarancyjna, stanowiąca integralną część niniejszej umowy.</w:t>
      </w:r>
    </w:p>
    <w:p w14:paraId="3A280AFB" w14:textId="119773A8" w:rsidR="0078638F" w:rsidRPr="0078638F" w:rsidRDefault="0078638F" w:rsidP="009F5AFB">
      <w:pPr>
        <w:numPr>
          <w:ilvl w:val="0"/>
          <w:numId w:val="9"/>
        </w:numPr>
        <w:spacing w:after="80" w:line="360" w:lineRule="auto"/>
        <w:ind w:left="357" w:hanging="357"/>
        <w:jc w:val="both"/>
        <w:rPr>
          <w:rFonts w:ascii="Arial" w:eastAsia="Times New Roman" w:hAnsi="Arial" w:cs="Arial"/>
          <w:color w:val="auto"/>
          <w:lang w:eastAsia="pl-PL"/>
        </w:rPr>
      </w:pPr>
      <w:r w:rsidRPr="0078638F">
        <w:rPr>
          <w:rFonts w:ascii="Arial" w:eastAsia="Times New Roman" w:hAnsi="Arial" w:cs="Arial"/>
          <w:color w:val="auto"/>
          <w:lang w:eastAsia="pl-PL"/>
        </w:rPr>
        <w:t>Wykonawca udziela także rękojmi na okres: …………miesięcy</w:t>
      </w:r>
      <w:r w:rsidR="00CD7851">
        <w:rPr>
          <w:rFonts w:ascii="Arial" w:eastAsia="Times New Roman" w:hAnsi="Arial" w:cs="Arial"/>
          <w:color w:val="auto"/>
          <w:lang w:eastAsia="pl-PL"/>
        </w:rPr>
        <w:t xml:space="preserve">. </w:t>
      </w:r>
    </w:p>
    <w:p w14:paraId="2D3A21DE" w14:textId="77777777" w:rsidR="0078638F" w:rsidRPr="0078638F" w:rsidRDefault="0078638F" w:rsidP="009F5AFB">
      <w:pPr>
        <w:numPr>
          <w:ilvl w:val="0"/>
          <w:numId w:val="9"/>
        </w:numPr>
        <w:spacing w:after="8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lastRenderedPageBreak/>
        <w:t>Zamawiający z tytułu rękojmi może żądać usunięcia wady, jeżeli ujawniła się ona w czasie trwania rękojmi. Zamawiający może wykonywać uprawnienia z tytułu rękojmi po upływie okresu trwania rękojmi, jeżeli zawiadomił Wykonawcę o wadzie przed jego upływem.</w:t>
      </w:r>
    </w:p>
    <w:p w14:paraId="2A31FD98" w14:textId="77777777" w:rsidR="0078638F" w:rsidRPr="0078638F" w:rsidRDefault="0078638F" w:rsidP="009F5AFB">
      <w:pPr>
        <w:numPr>
          <w:ilvl w:val="0"/>
          <w:numId w:val="9"/>
        </w:numPr>
        <w:autoSpaceDE w:val="0"/>
        <w:autoSpaceDN w:val="0"/>
        <w:adjustRightInd w:val="0"/>
        <w:spacing w:after="80" w:line="360" w:lineRule="auto"/>
        <w:contextualSpacing/>
        <w:jc w:val="both"/>
        <w:rPr>
          <w:rFonts w:ascii="Arial" w:hAnsi="Arial" w:cs="Arial"/>
          <w:color w:val="auto"/>
          <w:lang w:eastAsia="pl-PL"/>
        </w:rPr>
      </w:pPr>
      <w:r w:rsidRPr="0078638F">
        <w:rPr>
          <w:rFonts w:ascii="Arial" w:hAnsi="Arial" w:cs="Arial"/>
          <w:color w:val="auto"/>
          <w:lang w:eastAsia="pl-PL"/>
        </w:rPr>
        <w:t>Na podstawie uprawnień wynikających z tytułu rękojmi Zamawiający może żądać usunięcia wady, wyznaczając Wykonawcy w tym celu odpowiedni, technicznie uzasadniony termin z zagrożeniem, że po bezskutecznym upływie terminu może usunąć wady na koszt i ryzyko Wykonawcy wybierając w tym celu dowolny podmiot. Koszty poniesione przez Zamawiającego z tego tytuły powiększone o kary umowne wynikające z przedmiotowej umowy, mogą być potrącane przez Zamawiającego z wierzytelności Wykonawcy lub Wykonawca zostanie obciążony na podstawie faktury VAT wystawionej przez Zamawiającego.</w:t>
      </w:r>
    </w:p>
    <w:p w14:paraId="5ADA6FAF" w14:textId="77777777" w:rsidR="0078638F" w:rsidRPr="0078638F" w:rsidRDefault="0078638F" w:rsidP="009F5AFB">
      <w:pPr>
        <w:numPr>
          <w:ilvl w:val="0"/>
          <w:numId w:val="9"/>
        </w:numPr>
        <w:spacing w:after="8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Zamawiający może wedle własnego uznania dochodzić praw wynikających z gwarancji lub rękojmi. </w:t>
      </w:r>
    </w:p>
    <w:p w14:paraId="08FB60A6" w14:textId="77777777" w:rsidR="0078638F" w:rsidRPr="0078638F" w:rsidRDefault="0078638F" w:rsidP="009F5AFB">
      <w:pPr>
        <w:numPr>
          <w:ilvl w:val="0"/>
          <w:numId w:val="9"/>
        </w:numPr>
        <w:spacing w:after="8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Wykonawca jest odpowiedzialny względem Zamawiającego za wszelkie wady prawne dostarczonych mebli, w tym również za ewentualne roszczenia osób trzecich wynikające z naruszenia praw własności intelektualnej lub przemysłowej, w tym praw autorskich, patentów, praw ochronnych za znaki towarowe oraz praw  z rejestracji na wzory użytkowe i przemysłowe, pozostające  w związku  z wprowadzaniem towarów do obrotu na terytorium Rzeczypospolitej Polskiej.</w:t>
      </w:r>
    </w:p>
    <w:p w14:paraId="2EB76C24" w14:textId="0C18F9E5" w:rsidR="0078638F" w:rsidRPr="0078638F" w:rsidRDefault="0078638F" w:rsidP="009F5AFB">
      <w:pPr>
        <w:numPr>
          <w:ilvl w:val="0"/>
          <w:numId w:val="9"/>
        </w:numPr>
        <w:spacing w:after="8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Wykonawca zwalnia Zamawiającego od ewentualnych roszczeń osób trzecich  wynikających z naruszenia praw własności intelektualnej lub przemysłowej, w tym praw autorskich, patentów, praw ochronnych na znaki towarowe oraz praw z rejestracji na wzory użytkowe i przemysłowe, pozostające w związku</w:t>
      </w:r>
      <w:r w:rsidR="00152783">
        <w:rPr>
          <w:rFonts w:ascii="Arial" w:eastAsia="Times New Roman" w:hAnsi="Arial" w:cs="Arial"/>
          <w:color w:val="auto"/>
          <w:lang w:eastAsia="pl-PL"/>
        </w:rPr>
        <w:t xml:space="preserve">                                                       </w:t>
      </w:r>
      <w:r w:rsidRPr="0078638F">
        <w:rPr>
          <w:rFonts w:ascii="Arial" w:eastAsia="Times New Roman" w:hAnsi="Arial" w:cs="Arial"/>
          <w:color w:val="auto"/>
          <w:lang w:eastAsia="pl-PL"/>
        </w:rPr>
        <w:t xml:space="preserve">z wprowadzaniem towarów do obrotu na terytorium Rzeczypospolitej Polskiej.   </w:t>
      </w:r>
    </w:p>
    <w:p w14:paraId="4DBC5E85" w14:textId="77777777" w:rsidR="0078638F" w:rsidRPr="0078638F" w:rsidRDefault="0078638F" w:rsidP="0078638F">
      <w:pPr>
        <w:spacing w:after="80" w:line="360" w:lineRule="auto"/>
        <w:jc w:val="both"/>
        <w:rPr>
          <w:rFonts w:ascii="Arial" w:eastAsia="Times New Roman" w:hAnsi="Arial" w:cs="Arial"/>
          <w:b/>
          <w:color w:val="auto"/>
          <w:lang w:eastAsia="pl-PL"/>
        </w:rPr>
      </w:pPr>
      <w:r w:rsidRPr="0078638F">
        <w:rPr>
          <w:rFonts w:ascii="Arial" w:eastAsia="Times New Roman" w:hAnsi="Arial" w:cs="Arial"/>
          <w:b/>
          <w:color w:val="auto"/>
          <w:lang w:eastAsia="pl-PL"/>
        </w:rPr>
        <w:t xml:space="preserve">                                                                          § 6.</w:t>
      </w:r>
    </w:p>
    <w:p w14:paraId="4E82EC0F" w14:textId="6E7A7A5A" w:rsidR="0078638F" w:rsidRPr="0078638F" w:rsidRDefault="0078638F" w:rsidP="009F5AFB">
      <w:pPr>
        <w:numPr>
          <w:ilvl w:val="0"/>
          <w:numId w:val="10"/>
        </w:numPr>
        <w:spacing w:after="0" w:line="360" w:lineRule="auto"/>
        <w:contextualSpacing/>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Podstawą do wystawienia faktury VAT na płatnika - Zamawiającego jest należyte wykonanie umowy, </w:t>
      </w:r>
      <w:r w:rsidR="00CD7851">
        <w:rPr>
          <w:rFonts w:ascii="Arial" w:eastAsia="Times New Roman" w:hAnsi="Arial" w:cs="Arial"/>
          <w:color w:val="auto"/>
          <w:lang w:eastAsia="pl-PL"/>
        </w:rPr>
        <w:t xml:space="preserve">                   </w:t>
      </w:r>
      <w:r w:rsidRPr="0078638F">
        <w:rPr>
          <w:rFonts w:ascii="Arial" w:eastAsia="Times New Roman" w:hAnsi="Arial" w:cs="Arial"/>
          <w:color w:val="auto"/>
          <w:lang w:eastAsia="pl-PL"/>
        </w:rPr>
        <w:t xml:space="preserve">w tym dostawa i montaż mebli  potwierdzone pisemnym protokołem odbioru, którego wzór stanowi  załącznik do niniejszej umowy, podpisanym przez przedstawicieli Zamawiającego i Wykonawcy. </w:t>
      </w:r>
    </w:p>
    <w:p w14:paraId="0FA6C9D4" w14:textId="464AE59A" w:rsidR="0078638F" w:rsidRPr="0078638F" w:rsidRDefault="0078638F" w:rsidP="009F5AFB">
      <w:pPr>
        <w:numPr>
          <w:ilvl w:val="0"/>
          <w:numId w:val="10"/>
        </w:numPr>
        <w:spacing w:after="8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Dane płatnika - Zamawiającego: UNIWERSYTET Jana Kochanowskiego w Kielcach, 25-369 Kielce, </w:t>
      </w:r>
      <w:r w:rsidR="00CD7851">
        <w:rPr>
          <w:rFonts w:ascii="Arial" w:eastAsia="Times New Roman" w:hAnsi="Arial" w:cs="Arial"/>
          <w:color w:val="auto"/>
          <w:lang w:eastAsia="pl-PL"/>
        </w:rPr>
        <w:t xml:space="preserve">                  </w:t>
      </w:r>
      <w:r w:rsidRPr="0078638F">
        <w:rPr>
          <w:rFonts w:ascii="Arial" w:eastAsia="Times New Roman" w:hAnsi="Arial" w:cs="Arial"/>
          <w:color w:val="auto"/>
          <w:lang w:eastAsia="pl-PL"/>
        </w:rPr>
        <w:t>ul. Żeromskiego 5, NIP 657-02-34-850.</w:t>
      </w:r>
    </w:p>
    <w:p w14:paraId="0C997D58" w14:textId="7D357738" w:rsidR="0078638F" w:rsidRPr="0078638F" w:rsidRDefault="0078638F" w:rsidP="009F5AFB">
      <w:pPr>
        <w:numPr>
          <w:ilvl w:val="0"/>
          <w:numId w:val="10"/>
        </w:numPr>
        <w:spacing w:after="12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Zamawiający zobowiązuje uregulować fakturę VAT Wykonawcy w terminie 30 dni licząc od daty doręczenia do Zamawiającego  prawidłowo wystawionej faktury Vat wraz z protokołem odbioru - przelewem na nr konta bankowego ……………………………… Za datę zapłaty strony przyjmują datę obciążenia rachunku bankowego Zamawiającego.</w:t>
      </w:r>
    </w:p>
    <w:p w14:paraId="776A5CB3" w14:textId="77777777" w:rsidR="0078638F" w:rsidRDefault="0078638F" w:rsidP="009F5AFB">
      <w:pPr>
        <w:numPr>
          <w:ilvl w:val="0"/>
          <w:numId w:val="10"/>
        </w:numPr>
        <w:spacing w:after="80" w:line="360" w:lineRule="auto"/>
        <w:contextualSpacing/>
        <w:jc w:val="both"/>
        <w:rPr>
          <w:rFonts w:ascii="Arial" w:hAnsi="Arial" w:cs="Arial"/>
          <w:color w:val="auto"/>
          <w:lang w:eastAsia="pl-PL"/>
        </w:rPr>
      </w:pPr>
      <w:r w:rsidRPr="0078638F">
        <w:rPr>
          <w:rFonts w:ascii="Arial" w:hAnsi="Arial" w:cs="Arial"/>
          <w:color w:val="auto"/>
          <w:lang w:eastAsia="pl-PL"/>
        </w:rPr>
        <w:t xml:space="preserve">Wykonawca oświadcza, że jest podatnikiem VAT i posiada NIP............................... </w:t>
      </w:r>
    </w:p>
    <w:p w14:paraId="072B9A88" w14:textId="77777777" w:rsidR="00CD7851" w:rsidRDefault="00CD7851" w:rsidP="00CD7851">
      <w:pPr>
        <w:spacing w:after="80" w:line="360" w:lineRule="auto"/>
        <w:contextualSpacing/>
        <w:jc w:val="both"/>
        <w:rPr>
          <w:rFonts w:ascii="Arial" w:hAnsi="Arial" w:cs="Arial"/>
          <w:color w:val="auto"/>
          <w:lang w:eastAsia="pl-PL"/>
        </w:rPr>
      </w:pPr>
    </w:p>
    <w:p w14:paraId="2ED3F833" w14:textId="77777777" w:rsidR="00CD7851" w:rsidRPr="0078638F" w:rsidRDefault="00CD7851" w:rsidP="00CD7851">
      <w:pPr>
        <w:spacing w:after="80" w:line="360" w:lineRule="auto"/>
        <w:contextualSpacing/>
        <w:jc w:val="both"/>
        <w:rPr>
          <w:rFonts w:ascii="Arial" w:hAnsi="Arial" w:cs="Arial"/>
          <w:color w:val="auto"/>
          <w:lang w:eastAsia="pl-PL"/>
        </w:rPr>
      </w:pPr>
    </w:p>
    <w:p w14:paraId="46734706" w14:textId="77777777" w:rsidR="0078638F" w:rsidRPr="0078638F" w:rsidRDefault="0078638F" w:rsidP="0078638F">
      <w:pPr>
        <w:spacing w:after="80" w:line="360" w:lineRule="auto"/>
        <w:jc w:val="both"/>
        <w:rPr>
          <w:rFonts w:ascii="Arial" w:eastAsia="Times New Roman" w:hAnsi="Arial" w:cs="Arial"/>
          <w:b/>
          <w:color w:val="auto"/>
          <w:lang w:eastAsia="pl-PL"/>
        </w:rPr>
      </w:pPr>
      <w:r w:rsidRPr="0078638F">
        <w:rPr>
          <w:rFonts w:ascii="Arial" w:eastAsia="Times New Roman" w:hAnsi="Arial" w:cs="Arial"/>
          <w:color w:val="auto"/>
          <w:lang w:eastAsia="pl-PL"/>
        </w:rPr>
        <w:lastRenderedPageBreak/>
        <w:t xml:space="preserve">                                                                          </w:t>
      </w:r>
      <w:r w:rsidRPr="0078638F">
        <w:rPr>
          <w:rFonts w:ascii="Arial" w:eastAsia="Times New Roman" w:hAnsi="Arial" w:cs="Arial"/>
          <w:b/>
          <w:color w:val="auto"/>
          <w:lang w:eastAsia="pl-PL"/>
        </w:rPr>
        <w:t>§ 7.</w:t>
      </w:r>
    </w:p>
    <w:p w14:paraId="4F787EBB" w14:textId="77777777" w:rsidR="0078638F" w:rsidRPr="0078638F" w:rsidRDefault="0078638F" w:rsidP="009F5AFB">
      <w:pPr>
        <w:numPr>
          <w:ilvl w:val="0"/>
          <w:numId w:val="11"/>
        </w:numPr>
        <w:spacing w:after="80" w:line="360" w:lineRule="auto"/>
        <w:ind w:left="357" w:hanging="357"/>
        <w:jc w:val="both"/>
        <w:rPr>
          <w:rFonts w:ascii="Arial" w:eastAsia="Times New Roman" w:hAnsi="Arial" w:cs="Arial"/>
          <w:color w:val="auto"/>
          <w:lang w:eastAsia="pl-PL"/>
        </w:rPr>
      </w:pPr>
      <w:r w:rsidRPr="0078638F">
        <w:rPr>
          <w:rFonts w:ascii="Arial" w:eastAsia="Times New Roman" w:hAnsi="Arial" w:cs="Arial"/>
          <w:color w:val="auto"/>
          <w:lang w:eastAsia="pl-PL"/>
        </w:rPr>
        <w:t>W przypadku niewykonania lub niewłaściwego wykonania umowy Wykonawca zobowiązuje się zapłacić kary umowne w wysokości:</w:t>
      </w:r>
    </w:p>
    <w:p w14:paraId="5CA2A5B2" w14:textId="77777777" w:rsidR="0078638F" w:rsidRPr="0078638F" w:rsidRDefault="0078638F" w:rsidP="009F5AFB">
      <w:pPr>
        <w:numPr>
          <w:ilvl w:val="0"/>
          <w:numId w:val="28"/>
        </w:numPr>
        <w:spacing w:after="80" w:line="360" w:lineRule="auto"/>
        <w:contextualSpacing/>
        <w:jc w:val="both"/>
        <w:rPr>
          <w:rFonts w:ascii="Arial" w:hAnsi="Arial" w:cs="Arial"/>
          <w:color w:val="auto"/>
          <w:lang w:eastAsia="pl-PL"/>
        </w:rPr>
      </w:pPr>
      <w:r w:rsidRPr="0078638F">
        <w:rPr>
          <w:rFonts w:ascii="Arial" w:hAnsi="Arial" w:cs="Arial"/>
          <w:color w:val="auto"/>
          <w:lang w:eastAsia="pl-PL"/>
        </w:rPr>
        <w:t>0,1% wynagrodzenia netto określonego w § 2 ust.2  za każdy rozpoczęty dzień opóźnienia w realizacji umowy,</w:t>
      </w:r>
    </w:p>
    <w:p w14:paraId="66BB8EBB" w14:textId="14E57720" w:rsidR="0078638F" w:rsidRPr="0078638F" w:rsidRDefault="0078638F" w:rsidP="009F5AFB">
      <w:pPr>
        <w:numPr>
          <w:ilvl w:val="0"/>
          <w:numId w:val="28"/>
        </w:numPr>
        <w:tabs>
          <w:tab w:val="num" w:pos="-4860"/>
        </w:tabs>
        <w:spacing w:after="80" w:line="360" w:lineRule="auto"/>
        <w:ind w:left="540" w:hanging="180"/>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   0,1% wynagrodzenia netto określonego w  § 2 ust.2,  za każdy rozpoczęty dzień opóźnienia </w:t>
      </w:r>
      <w:r w:rsidR="00CD7851">
        <w:rPr>
          <w:rFonts w:ascii="Arial" w:eastAsia="Times New Roman" w:hAnsi="Arial" w:cs="Arial"/>
          <w:color w:val="auto"/>
          <w:lang w:eastAsia="pl-PL"/>
        </w:rPr>
        <w:t xml:space="preserve">                               </w:t>
      </w:r>
      <w:r w:rsidRPr="0078638F">
        <w:rPr>
          <w:rFonts w:ascii="Arial" w:eastAsia="Times New Roman" w:hAnsi="Arial" w:cs="Arial"/>
          <w:color w:val="auto"/>
          <w:lang w:eastAsia="pl-PL"/>
        </w:rPr>
        <w:t>w usunięciu wad stwierdzonych przy odbiorze, licząc od dnia wyznaczonego na usuniecie wad,</w:t>
      </w:r>
    </w:p>
    <w:p w14:paraId="445F7972" w14:textId="77777777" w:rsidR="0078638F" w:rsidRPr="0078638F" w:rsidRDefault="0078638F" w:rsidP="009F5AFB">
      <w:pPr>
        <w:numPr>
          <w:ilvl w:val="0"/>
          <w:numId w:val="28"/>
        </w:numPr>
        <w:tabs>
          <w:tab w:val="num" w:pos="-4860"/>
        </w:tabs>
        <w:spacing w:after="80" w:line="360" w:lineRule="auto"/>
        <w:ind w:left="540" w:hanging="180"/>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   0,02% wynagrodzenia netto określonego w § 2 ust.2 za każdy dzień opóźnienia w usunięciu występujących  wad/usterek  w okresie gwarancji lub rękojmi,</w:t>
      </w:r>
    </w:p>
    <w:p w14:paraId="1DC2D844" w14:textId="77777777" w:rsidR="0078638F" w:rsidRPr="0078638F" w:rsidRDefault="0078638F" w:rsidP="009F5AFB">
      <w:pPr>
        <w:numPr>
          <w:ilvl w:val="0"/>
          <w:numId w:val="28"/>
        </w:numPr>
        <w:tabs>
          <w:tab w:val="num" w:pos="-4860"/>
        </w:tabs>
        <w:spacing w:after="80" w:line="360" w:lineRule="auto"/>
        <w:ind w:left="540" w:hanging="180"/>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   15 % wynagrodzenia netto określonego w § 2 ust.2  , w przypadku odstąpienia od umowy z przyczyn zależnych od Wykonawcy.</w:t>
      </w:r>
    </w:p>
    <w:p w14:paraId="56EF77FA" w14:textId="4217BBC0" w:rsidR="0078638F" w:rsidRPr="0078638F" w:rsidRDefault="0078638F" w:rsidP="009F5AFB">
      <w:pPr>
        <w:numPr>
          <w:ilvl w:val="0"/>
          <w:numId w:val="28"/>
        </w:numPr>
        <w:tabs>
          <w:tab w:val="num" w:pos="-4860"/>
        </w:tabs>
        <w:spacing w:after="80" w:line="360" w:lineRule="auto"/>
        <w:ind w:left="540" w:hanging="180"/>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 500 zł z tytułu każdorazowego niewykonania lub nienależytego wykonania obowiązków określonych </w:t>
      </w:r>
      <w:r w:rsidR="00CD7851">
        <w:rPr>
          <w:rFonts w:ascii="Arial" w:eastAsia="Times New Roman" w:hAnsi="Arial" w:cs="Arial"/>
          <w:color w:val="auto"/>
          <w:lang w:eastAsia="pl-PL"/>
        </w:rPr>
        <w:t xml:space="preserve">                   </w:t>
      </w:r>
      <w:r w:rsidRPr="0078638F">
        <w:rPr>
          <w:rFonts w:ascii="Arial" w:eastAsia="Times New Roman" w:hAnsi="Arial" w:cs="Arial"/>
          <w:color w:val="auto"/>
          <w:lang w:eastAsia="pl-PL"/>
        </w:rPr>
        <w:t>w pkt 9 karty gwarancyjnej.</w:t>
      </w:r>
    </w:p>
    <w:p w14:paraId="3BDA9267" w14:textId="00FD1EBD" w:rsidR="0078638F" w:rsidRPr="0078638F" w:rsidRDefault="0078638F" w:rsidP="009F5AFB">
      <w:pPr>
        <w:numPr>
          <w:ilvl w:val="0"/>
          <w:numId w:val="11"/>
        </w:numPr>
        <w:spacing w:after="8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Strony zastrzegają sobie możliwość dochodzenia odszkodowania przew</w:t>
      </w:r>
      <w:r w:rsidR="00CD7851">
        <w:rPr>
          <w:rFonts w:ascii="Arial" w:eastAsia="Times New Roman" w:hAnsi="Arial" w:cs="Arial"/>
          <w:color w:val="auto"/>
          <w:lang w:eastAsia="pl-PL"/>
        </w:rPr>
        <w:t xml:space="preserve">yższającego </w:t>
      </w:r>
      <w:r w:rsidRPr="0078638F">
        <w:rPr>
          <w:rFonts w:ascii="Arial" w:eastAsia="Times New Roman" w:hAnsi="Arial" w:cs="Arial"/>
          <w:color w:val="auto"/>
          <w:lang w:eastAsia="pl-PL"/>
        </w:rPr>
        <w:t>wy</w:t>
      </w:r>
      <w:r w:rsidRPr="0078638F">
        <w:rPr>
          <w:rFonts w:ascii="Arial" w:eastAsia="Times New Roman" w:hAnsi="Arial" w:cs="Arial"/>
          <w:color w:val="auto"/>
          <w:lang w:eastAsia="pl-PL"/>
        </w:rPr>
        <w:softHyphen/>
        <w:t>sokość zastrzeżonych kar umownych na zasadach przewidzianych przepisami kodeksu cywilnego.</w:t>
      </w:r>
    </w:p>
    <w:p w14:paraId="4B2F586D" w14:textId="77777777" w:rsidR="0078638F" w:rsidRPr="0078638F" w:rsidRDefault="0078638F" w:rsidP="009F5AFB">
      <w:pPr>
        <w:numPr>
          <w:ilvl w:val="0"/>
          <w:numId w:val="11"/>
        </w:numPr>
        <w:spacing w:after="8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Zamawiający zastrzega sobie prawo do potrącenia kar umownych z wynagrodzenia należnego Wykonawcy.</w:t>
      </w:r>
    </w:p>
    <w:p w14:paraId="6A40BFE4" w14:textId="77777777" w:rsidR="00881F51" w:rsidRPr="00881F51" w:rsidRDefault="00881F51" w:rsidP="00881F51">
      <w:pPr>
        <w:numPr>
          <w:ilvl w:val="0"/>
          <w:numId w:val="11"/>
        </w:numPr>
        <w:spacing w:after="80" w:line="360" w:lineRule="auto"/>
        <w:ind w:left="357" w:hanging="357"/>
        <w:jc w:val="both"/>
        <w:rPr>
          <w:rFonts w:ascii="Arial" w:eastAsia="Times New Roman" w:hAnsi="Arial" w:cs="Arial"/>
          <w:color w:val="auto"/>
          <w:lang w:eastAsia="pl-PL"/>
        </w:rPr>
      </w:pPr>
      <w:r w:rsidRPr="00881F51">
        <w:rPr>
          <w:rFonts w:ascii="Arial" w:eastAsia="Times New Roman" w:hAnsi="Arial" w:cs="Arial"/>
          <w:color w:val="auto"/>
          <w:lang w:eastAsia="pl-PL"/>
        </w:rPr>
        <w:t>Wykonawca uprawniony jest do żądania zapłaty kary umownej od Zamawiającego w przypadku:</w:t>
      </w:r>
    </w:p>
    <w:p w14:paraId="510E8F87" w14:textId="5EDCD186" w:rsidR="00881F51" w:rsidRPr="00881F51" w:rsidRDefault="00881F51" w:rsidP="00881F51">
      <w:pPr>
        <w:pStyle w:val="Akapitzlist"/>
        <w:numPr>
          <w:ilvl w:val="0"/>
          <w:numId w:val="12"/>
        </w:numPr>
        <w:spacing w:after="80" w:line="360" w:lineRule="auto"/>
        <w:jc w:val="both"/>
        <w:rPr>
          <w:rFonts w:ascii="Arial" w:eastAsia="Times New Roman" w:hAnsi="Arial" w:cs="Arial"/>
          <w:color w:val="auto"/>
          <w:lang w:eastAsia="pl-PL"/>
        </w:rPr>
      </w:pPr>
      <w:r w:rsidRPr="00881F51">
        <w:rPr>
          <w:rFonts w:ascii="Arial" w:eastAsia="Times New Roman" w:hAnsi="Arial" w:cs="Arial"/>
          <w:color w:val="auto"/>
          <w:lang w:eastAsia="pl-PL"/>
        </w:rPr>
        <w:t>w przypadku zwłoki w odbiorze przedmiotu dostawy – w wysokości 0,1% dla każdego zakończonego dnia zwłoki,</w:t>
      </w:r>
    </w:p>
    <w:p w14:paraId="36A517FE" w14:textId="77777777" w:rsidR="00881F51" w:rsidRPr="00881F51" w:rsidRDefault="00881F51" w:rsidP="00881F51">
      <w:pPr>
        <w:numPr>
          <w:ilvl w:val="0"/>
          <w:numId w:val="12"/>
        </w:numPr>
        <w:tabs>
          <w:tab w:val="num" w:pos="-4860"/>
        </w:tabs>
        <w:spacing w:after="80" w:line="360" w:lineRule="auto"/>
        <w:ind w:left="540" w:hanging="180"/>
        <w:jc w:val="both"/>
        <w:rPr>
          <w:rFonts w:ascii="Arial" w:eastAsia="Times New Roman" w:hAnsi="Arial" w:cs="Arial"/>
          <w:color w:val="auto"/>
          <w:lang w:eastAsia="pl-PL"/>
        </w:rPr>
      </w:pPr>
      <w:r w:rsidRPr="00881F51">
        <w:rPr>
          <w:rFonts w:ascii="Arial" w:eastAsia="Times New Roman" w:hAnsi="Arial" w:cs="Arial"/>
          <w:color w:val="auto"/>
          <w:lang w:eastAsia="pl-PL"/>
        </w:rPr>
        <w:t>15 % łącznej wartości netto umowy określonej w § 2 ust.2 , jeżeli dojdzie do odstąpienia od niniejszej umowy z przyczyn  zależnych od Zamawiającego. Postanowienia umowy, o którym mowa w zdaniu poprzednim nie stosuje się w przypadku odstąpienia od umowy przez Zamawiającego na podstawie przepisów art. 145 ustawy z dnia 29 stycznia 2004 r. Prawo zamówień publicznych.</w:t>
      </w:r>
    </w:p>
    <w:p w14:paraId="0F16A1DC" w14:textId="77777777" w:rsidR="0078638F" w:rsidRPr="0078638F" w:rsidRDefault="0078638F" w:rsidP="0078638F">
      <w:pPr>
        <w:spacing w:after="80" w:line="360" w:lineRule="auto"/>
        <w:jc w:val="both"/>
        <w:rPr>
          <w:rFonts w:ascii="Arial" w:eastAsia="Times New Roman" w:hAnsi="Arial" w:cs="Arial"/>
          <w:b/>
          <w:color w:val="auto"/>
          <w:lang w:eastAsia="pl-PL"/>
        </w:rPr>
      </w:pPr>
      <w:r w:rsidRPr="0078638F">
        <w:rPr>
          <w:rFonts w:ascii="Arial" w:eastAsia="Times New Roman" w:hAnsi="Arial" w:cs="Arial"/>
          <w:b/>
          <w:color w:val="auto"/>
          <w:lang w:eastAsia="pl-PL"/>
        </w:rPr>
        <w:t xml:space="preserve">                                                                       § 8.</w:t>
      </w:r>
    </w:p>
    <w:p w14:paraId="724C3D4D" w14:textId="77777777" w:rsidR="0078638F" w:rsidRPr="0078638F" w:rsidRDefault="0078638F" w:rsidP="009F5AFB">
      <w:pPr>
        <w:numPr>
          <w:ilvl w:val="2"/>
          <w:numId w:val="13"/>
        </w:numPr>
        <w:spacing w:after="80" w:line="360" w:lineRule="auto"/>
        <w:ind w:left="357" w:hanging="357"/>
        <w:jc w:val="both"/>
        <w:rPr>
          <w:rFonts w:ascii="Arial" w:eastAsia="Times New Roman" w:hAnsi="Arial" w:cs="Arial"/>
          <w:color w:val="auto"/>
          <w:lang w:eastAsia="pl-PL"/>
        </w:rPr>
      </w:pPr>
      <w:r w:rsidRPr="0078638F">
        <w:rPr>
          <w:rFonts w:ascii="Arial" w:eastAsia="Times New Roman" w:hAnsi="Arial" w:cs="Arial"/>
          <w:color w:val="auto"/>
          <w:lang w:eastAsia="pl-PL"/>
        </w:rPr>
        <w:t>Wszelkie zmiany niniejszej umowy wymagają formy pisemnej, pod rygorem nieważności.</w:t>
      </w:r>
    </w:p>
    <w:p w14:paraId="71D89EA4" w14:textId="5A99AB52" w:rsidR="0078638F" w:rsidRDefault="0078638F" w:rsidP="009F5AFB">
      <w:pPr>
        <w:numPr>
          <w:ilvl w:val="2"/>
          <w:numId w:val="13"/>
        </w:numPr>
        <w:spacing w:after="8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Oprócz przypadków wymienionych w przepisach kodeksu cywilnego, Zamawiający może odstąpić od umowy w razie zaistnienia istotnej zmiany okoliczności powodującej, że wyko</w:t>
      </w:r>
      <w:r w:rsidRPr="0078638F">
        <w:rPr>
          <w:rFonts w:ascii="Arial" w:eastAsia="Times New Roman" w:hAnsi="Arial" w:cs="Arial"/>
          <w:color w:val="auto"/>
          <w:lang w:eastAsia="pl-PL"/>
        </w:rPr>
        <w:softHyphen/>
        <w:t xml:space="preserve">nanie umowy nie leży  </w:t>
      </w:r>
      <w:r w:rsidR="00CD7851">
        <w:rPr>
          <w:rFonts w:ascii="Arial" w:eastAsia="Times New Roman" w:hAnsi="Arial" w:cs="Arial"/>
          <w:color w:val="auto"/>
          <w:lang w:eastAsia="pl-PL"/>
        </w:rPr>
        <w:t xml:space="preserve">                       </w:t>
      </w:r>
      <w:r w:rsidRPr="0078638F">
        <w:rPr>
          <w:rFonts w:ascii="Arial" w:eastAsia="Times New Roman" w:hAnsi="Arial" w:cs="Arial"/>
          <w:color w:val="auto"/>
          <w:lang w:eastAsia="pl-PL"/>
        </w:rPr>
        <w:t>w interesie publicznym, czego nie można było przewidzieć w chwili jej zawarcia, w terminie 30 dni od powzięcia wiadomo</w:t>
      </w:r>
      <w:r w:rsidR="00CD7851">
        <w:rPr>
          <w:rFonts w:ascii="Arial" w:eastAsia="Times New Roman" w:hAnsi="Arial" w:cs="Arial"/>
          <w:color w:val="auto"/>
          <w:lang w:eastAsia="pl-PL"/>
        </w:rPr>
        <w:t xml:space="preserve">ści o tych okolicznościach. </w:t>
      </w:r>
      <w:r w:rsidRPr="0078638F">
        <w:rPr>
          <w:rFonts w:ascii="Arial" w:eastAsia="Times New Roman" w:hAnsi="Arial" w:cs="Arial"/>
          <w:color w:val="auto"/>
          <w:lang w:eastAsia="pl-PL"/>
        </w:rPr>
        <w:t>W przypadku, o którym mowa w zdaniu poprzednim wykonawca może żądać wyłącznie wynagrodzenia należnego z tytułu wykonania części umowy.</w:t>
      </w:r>
    </w:p>
    <w:p w14:paraId="544E59EE" w14:textId="77777777" w:rsidR="00CD7851" w:rsidRPr="0078638F" w:rsidRDefault="00CD7851" w:rsidP="00CD7851">
      <w:pPr>
        <w:spacing w:after="80" w:line="360" w:lineRule="auto"/>
        <w:jc w:val="both"/>
        <w:rPr>
          <w:rFonts w:ascii="Arial" w:eastAsia="Times New Roman" w:hAnsi="Arial" w:cs="Arial"/>
          <w:color w:val="auto"/>
          <w:lang w:eastAsia="pl-PL"/>
        </w:rPr>
      </w:pPr>
    </w:p>
    <w:p w14:paraId="1E4AFA88" w14:textId="77777777" w:rsidR="0078638F" w:rsidRPr="0078638F" w:rsidRDefault="0078638F" w:rsidP="0078638F">
      <w:pPr>
        <w:spacing w:after="80" w:line="360" w:lineRule="auto"/>
        <w:jc w:val="both"/>
        <w:rPr>
          <w:rFonts w:ascii="Arial" w:eastAsia="Times New Roman" w:hAnsi="Arial" w:cs="Arial"/>
          <w:b/>
          <w:color w:val="auto"/>
          <w:lang w:eastAsia="pl-PL"/>
        </w:rPr>
      </w:pPr>
      <w:r w:rsidRPr="0078638F">
        <w:rPr>
          <w:rFonts w:ascii="Arial" w:eastAsia="Times New Roman" w:hAnsi="Arial" w:cs="Arial"/>
          <w:color w:val="auto"/>
          <w:lang w:eastAsia="pl-PL"/>
        </w:rPr>
        <w:lastRenderedPageBreak/>
        <w:t xml:space="preserve">                                                                         </w:t>
      </w:r>
      <w:r w:rsidRPr="0078638F">
        <w:rPr>
          <w:rFonts w:ascii="Arial" w:eastAsia="Times New Roman" w:hAnsi="Arial" w:cs="Arial"/>
          <w:b/>
          <w:color w:val="auto"/>
          <w:lang w:eastAsia="pl-PL"/>
        </w:rPr>
        <w:t>§ 9.</w:t>
      </w:r>
    </w:p>
    <w:p w14:paraId="3D79FE1C" w14:textId="77777777" w:rsidR="0078638F" w:rsidRPr="0078638F" w:rsidRDefault="0078638F" w:rsidP="009F5AFB">
      <w:pPr>
        <w:numPr>
          <w:ilvl w:val="0"/>
          <w:numId w:val="14"/>
        </w:numPr>
        <w:spacing w:after="80" w:line="360" w:lineRule="auto"/>
        <w:ind w:left="357" w:hanging="357"/>
        <w:jc w:val="both"/>
        <w:rPr>
          <w:rFonts w:ascii="Arial" w:eastAsia="Times New Roman" w:hAnsi="Arial" w:cs="Arial"/>
          <w:color w:val="auto"/>
          <w:lang w:eastAsia="pl-PL"/>
        </w:rPr>
      </w:pPr>
      <w:r w:rsidRPr="0078638F">
        <w:rPr>
          <w:rFonts w:ascii="Arial" w:eastAsia="Times New Roman" w:hAnsi="Arial" w:cs="Arial"/>
          <w:color w:val="auto"/>
          <w:lang w:eastAsia="pl-PL"/>
        </w:rPr>
        <w:t>Wykonawca zobowiązuje się do zachowania w tajemnicy wszelkich informacji uzyskanych w trakcie realiza</w:t>
      </w:r>
      <w:r w:rsidRPr="0078638F">
        <w:rPr>
          <w:rFonts w:ascii="Arial" w:eastAsia="Times New Roman" w:hAnsi="Arial" w:cs="Arial"/>
          <w:color w:val="auto"/>
          <w:lang w:eastAsia="pl-PL"/>
        </w:rPr>
        <w:softHyphen/>
        <w:t>cji umowy z wyjątkiem informacji, których ujawnienia wymagają przepisy ustaw, ale tylko w niezbędnym do tego obowiązku zakresie.</w:t>
      </w:r>
    </w:p>
    <w:p w14:paraId="0C1655B0" w14:textId="77777777" w:rsidR="0078638F" w:rsidRPr="0078638F" w:rsidRDefault="0078638F" w:rsidP="009F5AFB">
      <w:pPr>
        <w:numPr>
          <w:ilvl w:val="0"/>
          <w:numId w:val="14"/>
        </w:numPr>
        <w:spacing w:after="80" w:line="360" w:lineRule="auto"/>
        <w:ind w:left="357" w:hanging="357"/>
        <w:jc w:val="both"/>
        <w:rPr>
          <w:rFonts w:ascii="Arial" w:eastAsia="Times New Roman" w:hAnsi="Arial" w:cs="Arial"/>
          <w:color w:val="auto"/>
          <w:lang w:eastAsia="pl-PL"/>
        </w:rPr>
      </w:pPr>
      <w:r w:rsidRPr="0078638F">
        <w:rPr>
          <w:rFonts w:ascii="Arial" w:eastAsia="Times New Roman" w:hAnsi="Arial" w:cs="Arial"/>
          <w:color w:val="auto"/>
          <w:lang w:eastAsia="pl-PL"/>
        </w:rPr>
        <w:t>Wszelkie informacje związane z ochroną osób i mienia, a także wskazane w art. 381 ust.1 ustawy z dnia 20 lipca 2018r. Prawo o szkolnictwie wyższym i nauce (Dz.U. z 2018 poz. 1668 ze zm.) stanowią tajemnicę Zamawiającego w rozumieniu przepisów ustawy z dnia 16 kwietnia 1993 roku o zwalczaniu nieuczciwej konkurencji (tj. Dz.U. z 2018 r.  poz. 419).</w:t>
      </w:r>
    </w:p>
    <w:p w14:paraId="4FE1E86D" w14:textId="77777777" w:rsidR="0078638F" w:rsidRPr="0078638F" w:rsidRDefault="0078638F" w:rsidP="009F5AFB">
      <w:pPr>
        <w:numPr>
          <w:ilvl w:val="0"/>
          <w:numId w:val="14"/>
        </w:numPr>
        <w:spacing w:after="80" w:line="360" w:lineRule="auto"/>
        <w:ind w:left="357" w:hanging="357"/>
        <w:jc w:val="both"/>
        <w:rPr>
          <w:rFonts w:ascii="Arial" w:eastAsia="Times New Roman" w:hAnsi="Arial" w:cs="Arial"/>
          <w:color w:val="auto"/>
          <w:lang w:eastAsia="pl-PL"/>
        </w:rPr>
      </w:pPr>
      <w:r w:rsidRPr="0078638F">
        <w:rPr>
          <w:rFonts w:ascii="Arial" w:eastAsia="Times New Roman" w:hAnsi="Arial" w:cs="Arial"/>
          <w:color w:val="auto"/>
          <w:lang w:eastAsia="pl-PL"/>
        </w:rPr>
        <w:t>Przekazanie, ujawnienie lub wykorzystanie informacji, o których mowa w ust. 2 w zakresie wykraczającym poza cel umowy, będzie stanowiło czyn nieuczciwej konkurencji i może wiązać się z odpowiedzialnością cywilną lub karną określoną w art. 18 lub art. 23 ustawy z dnia 16 kwietnia 1993 roku o zwalczaniu nieuczciwej konkurencji (tj. Dz.U. z 2018 r. poz. 419).</w:t>
      </w:r>
    </w:p>
    <w:p w14:paraId="289E6CE0" w14:textId="77777777" w:rsidR="0078638F" w:rsidRPr="0078638F" w:rsidRDefault="0078638F" w:rsidP="0078638F">
      <w:pPr>
        <w:spacing w:after="80" w:line="360" w:lineRule="auto"/>
        <w:jc w:val="both"/>
        <w:rPr>
          <w:rFonts w:ascii="Arial" w:eastAsia="Times New Roman" w:hAnsi="Arial" w:cs="Arial"/>
          <w:b/>
          <w:color w:val="auto"/>
          <w:lang w:eastAsia="pl-PL"/>
        </w:rPr>
      </w:pPr>
      <w:r w:rsidRPr="0078638F">
        <w:rPr>
          <w:rFonts w:ascii="Arial" w:eastAsia="Times New Roman" w:hAnsi="Arial" w:cs="Arial"/>
          <w:color w:val="auto"/>
          <w:lang w:eastAsia="pl-PL"/>
        </w:rPr>
        <w:t xml:space="preserve">                                                                       </w:t>
      </w:r>
      <w:r w:rsidRPr="0078638F">
        <w:rPr>
          <w:rFonts w:ascii="Arial" w:eastAsia="Times New Roman" w:hAnsi="Arial" w:cs="Arial"/>
          <w:b/>
          <w:color w:val="auto"/>
          <w:lang w:eastAsia="pl-PL"/>
        </w:rPr>
        <w:t>§ 10.</w:t>
      </w:r>
    </w:p>
    <w:p w14:paraId="60C38798" w14:textId="5CDCE3F0" w:rsidR="0078638F" w:rsidRPr="0078638F" w:rsidRDefault="0078638F" w:rsidP="009F5AFB">
      <w:pPr>
        <w:numPr>
          <w:ilvl w:val="0"/>
          <w:numId w:val="4"/>
        </w:numPr>
        <w:spacing w:after="8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W sprawach nieuregulowanych umową będą miały zastosowanie przepisy prawa polskiego </w:t>
      </w:r>
      <w:r w:rsidR="00CD7851">
        <w:rPr>
          <w:rFonts w:ascii="Arial" w:eastAsia="Times New Roman" w:hAnsi="Arial" w:cs="Arial"/>
          <w:color w:val="auto"/>
          <w:lang w:eastAsia="pl-PL"/>
        </w:rPr>
        <w:t xml:space="preserve">                                                                </w:t>
      </w:r>
      <w:r w:rsidRPr="0078638F">
        <w:rPr>
          <w:rFonts w:ascii="Arial" w:eastAsia="Times New Roman" w:hAnsi="Arial" w:cs="Arial"/>
          <w:color w:val="auto"/>
          <w:lang w:eastAsia="pl-PL"/>
        </w:rPr>
        <w:t>w szczególności   ustawy Prawo zamówień pu</w:t>
      </w:r>
      <w:r w:rsidRPr="0078638F">
        <w:rPr>
          <w:rFonts w:ascii="Arial" w:eastAsia="Times New Roman" w:hAnsi="Arial" w:cs="Arial"/>
          <w:color w:val="auto"/>
          <w:lang w:eastAsia="pl-PL"/>
        </w:rPr>
        <w:softHyphen/>
        <w:t>blicznych i Kodeksu Cywilnego.</w:t>
      </w:r>
    </w:p>
    <w:p w14:paraId="4835B13A" w14:textId="77777777" w:rsidR="0078638F" w:rsidRPr="0078638F" w:rsidRDefault="0078638F" w:rsidP="009F5AFB">
      <w:pPr>
        <w:numPr>
          <w:ilvl w:val="0"/>
          <w:numId w:val="4"/>
        </w:numPr>
        <w:spacing w:after="80" w:line="360" w:lineRule="auto"/>
        <w:ind w:left="357" w:hanging="357"/>
        <w:jc w:val="both"/>
        <w:rPr>
          <w:rFonts w:ascii="Arial" w:eastAsia="Times New Roman" w:hAnsi="Arial" w:cs="Arial"/>
          <w:color w:val="auto"/>
          <w:lang w:eastAsia="pl-PL"/>
        </w:rPr>
      </w:pPr>
      <w:r w:rsidRPr="0078638F">
        <w:rPr>
          <w:rFonts w:ascii="Arial" w:eastAsia="Times New Roman" w:hAnsi="Arial" w:cs="Arial"/>
          <w:color w:val="auto"/>
          <w:lang w:eastAsia="pl-PL"/>
        </w:rPr>
        <w:t>Bez pisemnej zgody Zamawiającego nie jest dopuszczalny przelew wierzytelności przysługującej Wyko</w:t>
      </w:r>
      <w:r w:rsidRPr="0078638F">
        <w:rPr>
          <w:rFonts w:ascii="Arial" w:eastAsia="Times New Roman" w:hAnsi="Arial" w:cs="Arial"/>
          <w:color w:val="auto"/>
          <w:lang w:eastAsia="pl-PL"/>
        </w:rPr>
        <w:softHyphen/>
        <w:t>nawcy z tytułu niniejszej umowy.</w:t>
      </w:r>
    </w:p>
    <w:p w14:paraId="4EDCE432" w14:textId="77777777" w:rsidR="0078638F" w:rsidRPr="0078638F" w:rsidRDefault="0078638F" w:rsidP="009F5AFB">
      <w:pPr>
        <w:numPr>
          <w:ilvl w:val="0"/>
          <w:numId w:val="4"/>
        </w:numPr>
        <w:spacing w:after="80" w:line="360" w:lineRule="auto"/>
        <w:ind w:left="357" w:hanging="357"/>
        <w:jc w:val="both"/>
        <w:rPr>
          <w:rFonts w:ascii="Arial" w:eastAsia="Times New Roman" w:hAnsi="Arial" w:cs="Arial"/>
          <w:color w:val="auto"/>
          <w:lang w:eastAsia="pl-PL"/>
        </w:rPr>
      </w:pPr>
      <w:r w:rsidRPr="0078638F">
        <w:rPr>
          <w:rFonts w:ascii="Arial" w:eastAsia="Times New Roman" w:hAnsi="Arial" w:cs="Arial"/>
          <w:color w:val="auto"/>
          <w:lang w:eastAsia="pl-PL"/>
        </w:rPr>
        <w:t>Wszelkie załączniki do umowy stanowią integralną jej część.</w:t>
      </w:r>
    </w:p>
    <w:p w14:paraId="0B2B421C" w14:textId="77777777" w:rsidR="0078638F" w:rsidRPr="0078638F" w:rsidRDefault="0078638F" w:rsidP="0078638F">
      <w:pPr>
        <w:spacing w:after="80" w:line="360" w:lineRule="auto"/>
        <w:jc w:val="both"/>
        <w:rPr>
          <w:rFonts w:ascii="Arial" w:eastAsia="Times New Roman" w:hAnsi="Arial" w:cs="Arial"/>
          <w:b/>
          <w:color w:val="auto"/>
          <w:lang w:eastAsia="pl-PL"/>
        </w:rPr>
      </w:pPr>
      <w:r w:rsidRPr="0078638F">
        <w:rPr>
          <w:rFonts w:ascii="Arial" w:eastAsia="Times New Roman" w:hAnsi="Arial" w:cs="Arial"/>
          <w:color w:val="auto"/>
          <w:lang w:eastAsia="pl-PL"/>
        </w:rPr>
        <w:t xml:space="preserve">                                                                        </w:t>
      </w:r>
      <w:r w:rsidRPr="0078638F">
        <w:rPr>
          <w:rFonts w:ascii="Arial" w:eastAsia="Times New Roman" w:hAnsi="Arial" w:cs="Arial"/>
          <w:b/>
          <w:color w:val="auto"/>
          <w:lang w:eastAsia="pl-PL"/>
        </w:rPr>
        <w:t>§ 11.</w:t>
      </w:r>
    </w:p>
    <w:p w14:paraId="1593EDE3" w14:textId="77777777" w:rsidR="0078638F" w:rsidRPr="0078638F" w:rsidRDefault="0078638F" w:rsidP="0078638F">
      <w:pPr>
        <w:spacing w:after="80" w:line="360" w:lineRule="auto"/>
        <w:ind w:firstLine="284"/>
        <w:jc w:val="both"/>
        <w:rPr>
          <w:rFonts w:ascii="Arial" w:eastAsia="Times New Roman" w:hAnsi="Arial" w:cs="Arial"/>
          <w:color w:val="auto"/>
          <w:lang w:eastAsia="pl-PL"/>
        </w:rPr>
      </w:pPr>
      <w:r w:rsidRPr="0078638F">
        <w:rPr>
          <w:rFonts w:ascii="Arial" w:eastAsia="Times New Roman" w:hAnsi="Arial" w:cs="Arial"/>
          <w:color w:val="auto"/>
          <w:lang w:eastAsia="pl-PL"/>
        </w:rPr>
        <w:t>Spory wynikłe na tle realizacji umowy podlegają rozpatrzeniu według prawa polskiego przez właściwy rzeczowo sąd w Kielcach.</w:t>
      </w:r>
    </w:p>
    <w:p w14:paraId="6719DC67" w14:textId="77777777" w:rsidR="0078638F" w:rsidRPr="0078638F" w:rsidRDefault="0078638F" w:rsidP="0078638F">
      <w:pPr>
        <w:spacing w:after="80" w:line="360" w:lineRule="auto"/>
        <w:ind w:left="57"/>
        <w:jc w:val="both"/>
        <w:rPr>
          <w:rFonts w:ascii="Arial" w:eastAsia="Times New Roman" w:hAnsi="Arial" w:cs="Arial"/>
          <w:b/>
          <w:color w:val="auto"/>
          <w:lang w:eastAsia="pl-PL"/>
        </w:rPr>
      </w:pPr>
      <w:r w:rsidRPr="0078638F">
        <w:rPr>
          <w:rFonts w:ascii="Arial" w:eastAsia="Times New Roman" w:hAnsi="Arial" w:cs="Arial"/>
          <w:color w:val="auto"/>
          <w:lang w:eastAsia="pl-PL"/>
        </w:rPr>
        <w:t xml:space="preserve">                                                                       </w:t>
      </w:r>
      <w:r w:rsidRPr="0078638F">
        <w:rPr>
          <w:rFonts w:ascii="Arial" w:eastAsia="Times New Roman" w:hAnsi="Arial" w:cs="Arial"/>
          <w:b/>
          <w:color w:val="auto"/>
          <w:lang w:eastAsia="pl-PL"/>
        </w:rPr>
        <w:t>§ 12.</w:t>
      </w:r>
    </w:p>
    <w:p w14:paraId="66294B6F" w14:textId="77777777" w:rsidR="0078638F" w:rsidRPr="0078638F" w:rsidRDefault="0078638F" w:rsidP="0078638F">
      <w:pPr>
        <w:spacing w:after="80" w:line="360" w:lineRule="auto"/>
        <w:ind w:firstLine="284"/>
        <w:jc w:val="both"/>
        <w:rPr>
          <w:rFonts w:ascii="Arial" w:eastAsia="Times New Roman" w:hAnsi="Arial" w:cs="Arial"/>
          <w:color w:val="auto"/>
          <w:lang w:eastAsia="pl-PL"/>
        </w:rPr>
      </w:pPr>
      <w:r w:rsidRPr="0078638F">
        <w:rPr>
          <w:rFonts w:ascii="Arial" w:eastAsia="Times New Roman" w:hAnsi="Arial" w:cs="Arial"/>
          <w:color w:val="auto"/>
          <w:lang w:eastAsia="pl-PL"/>
        </w:rPr>
        <w:t>Adresem Wykonawcy do doręczeń wszelkiej korespondencji związanej z niniejszą umową jest  adres wskazany powyżej w  Umowie. O każdej  zmianie  adresu  Wyko</w:t>
      </w:r>
      <w:r w:rsidRPr="0078638F">
        <w:rPr>
          <w:rFonts w:ascii="Arial" w:eastAsia="Times New Roman" w:hAnsi="Arial" w:cs="Arial"/>
          <w:color w:val="auto"/>
          <w:lang w:eastAsia="pl-PL"/>
        </w:rPr>
        <w:softHyphen/>
        <w:t>nawca jest zobowią</w:t>
      </w:r>
      <w:r w:rsidRPr="0078638F">
        <w:rPr>
          <w:rFonts w:ascii="Arial" w:eastAsia="Times New Roman" w:hAnsi="Arial" w:cs="Arial"/>
          <w:color w:val="auto"/>
          <w:lang w:eastAsia="pl-PL"/>
        </w:rPr>
        <w:softHyphen/>
        <w:t>zany niezwłocznie powiadomić Zamawiającego. W przypadku zaniechania tego obowiązku, korespondencja wysłana do Wykonawcy na ostatni jego adres znany Zama</w:t>
      </w:r>
      <w:r w:rsidRPr="0078638F">
        <w:rPr>
          <w:rFonts w:ascii="Arial" w:eastAsia="Times New Roman" w:hAnsi="Arial" w:cs="Arial"/>
          <w:color w:val="auto"/>
          <w:lang w:eastAsia="pl-PL"/>
        </w:rPr>
        <w:softHyphen/>
        <w:t>wiającemu, uważana jest za skutecznie dorę</w:t>
      </w:r>
      <w:r w:rsidRPr="0078638F">
        <w:rPr>
          <w:rFonts w:ascii="Arial" w:eastAsia="Times New Roman" w:hAnsi="Arial" w:cs="Arial"/>
          <w:color w:val="auto"/>
          <w:lang w:eastAsia="pl-PL"/>
        </w:rPr>
        <w:softHyphen/>
        <w:t xml:space="preserve">czoną. </w:t>
      </w:r>
    </w:p>
    <w:p w14:paraId="593FD05E" w14:textId="77777777" w:rsidR="0078638F" w:rsidRPr="0078638F" w:rsidRDefault="0078638F" w:rsidP="0078638F">
      <w:pPr>
        <w:spacing w:after="80" w:line="360" w:lineRule="auto"/>
        <w:ind w:left="57"/>
        <w:jc w:val="both"/>
        <w:rPr>
          <w:rFonts w:ascii="Arial" w:eastAsia="Times New Roman" w:hAnsi="Arial" w:cs="Arial"/>
          <w:b/>
          <w:color w:val="auto"/>
          <w:lang w:eastAsia="pl-PL"/>
        </w:rPr>
      </w:pPr>
      <w:r w:rsidRPr="0078638F">
        <w:rPr>
          <w:rFonts w:ascii="Arial" w:eastAsia="Times New Roman" w:hAnsi="Arial" w:cs="Arial"/>
          <w:color w:val="auto"/>
          <w:lang w:eastAsia="pl-PL"/>
        </w:rPr>
        <w:t xml:space="preserve">                                                                       </w:t>
      </w:r>
      <w:r w:rsidRPr="0078638F">
        <w:rPr>
          <w:rFonts w:ascii="Arial" w:eastAsia="Times New Roman" w:hAnsi="Arial" w:cs="Arial"/>
          <w:b/>
          <w:color w:val="auto"/>
          <w:lang w:eastAsia="pl-PL"/>
        </w:rPr>
        <w:t xml:space="preserve"> § 13.</w:t>
      </w:r>
    </w:p>
    <w:p w14:paraId="00298756" w14:textId="77777777" w:rsidR="0078638F" w:rsidRPr="0078638F" w:rsidRDefault="0078638F" w:rsidP="0078638F">
      <w:pPr>
        <w:spacing w:after="80" w:line="360" w:lineRule="auto"/>
        <w:ind w:left="57"/>
        <w:jc w:val="both"/>
        <w:rPr>
          <w:rFonts w:ascii="Arial" w:eastAsia="Times New Roman" w:hAnsi="Arial" w:cs="Arial"/>
          <w:b/>
          <w:color w:val="auto"/>
          <w:lang w:eastAsia="pl-PL"/>
        </w:rPr>
      </w:pPr>
      <w:r w:rsidRPr="0078638F">
        <w:rPr>
          <w:rFonts w:ascii="Arial" w:eastAsia="Times New Roman" w:hAnsi="Arial" w:cs="Arial"/>
          <w:color w:val="auto"/>
          <w:lang w:eastAsia="pl-PL"/>
        </w:rPr>
        <w:t>Umowę sporządzono w trzech jednobrzmiących egzemplarzach, w tym dwa dla Zamawiającego i jeden dla Wykonawcy.</w:t>
      </w:r>
    </w:p>
    <w:p w14:paraId="543991E8" w14:textId="77777777" w:rsidR="0078638F" w:rsidRPr="0078638F" w:rsidRDefault="0078638F" w:rsidP="0078638F">
      <w:pPr>
        <w:spacing w:after="80" w:line="360" w:lineRule="auto"/>
        <w:ind w:firstLine="426"/>
        <w:jc w:val="both"/>
        <w:rPr>
          <w:rFonts w:ascii="Arial" w:eastAsia="Times New Roman" w:hAnsi="Arial" w:cs="Arial"/>
          <w:color w:val="auto"/>
          <w:lang w:eastAsia="pl-PL"/>
        </w:rPr>
      </w:pPr>
    </w:p>
    <w:p w14:paraId="3F9F5CCE"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WYKONAWCA:                                                                              ZAMAWIAJĄCY: </w:t>
      </w:r>
    </w:p>
    <w:p w14:paraId="159D59B2" w14:textId="77777777" w:rsidR="0078638F" w:rsidRPr="0078638F" w:rsidRDefault="0078638F" w:rsidP="00CD7851">
      <w:pPr>
        <w:spacing w:after="0" w:line="360" w:lineRule="auto"/>
        <w:contextualSpacing/>
        <w:jc w:val="both"/>
        <w:rPr>
          <w:rFonts w:ascii="Arial" w:hAnsi="Arial" w:cs="Arial"/>
          <w:b/>
          <w:color w:val="auto"/>
          <w:sz w:val="20"/>
          <w:lang w:eastAsia="pl-PL"/>
        </w:rPr>
      </w:pPr>
    </w:p>
    <w:p w14:paraId="5086CFBD" w14:textId="77777777" w:rsidR="0078638F" w:rsidRPr="0078638F" w:rsidRDefault="0078638F" w:rsidP="0078638F">
      <w:pPr>
        <w:spacing w:after="0" w:line="360" w:lineRule="auto"/>
        <w:ind w:left="720"/>
        <w:contextualSpacing/>
        <w:jc w:val="both"/>
        <w:rPr>
          <w:rFonts w:ascii="Arial" w:hAnsi="Arial" w:cs="Arial"/>
          <w:b/>
          <w:color w:val="auto"/>
          <w:sz w:val="20"/>
          <w:lang w:eastAsia="pl-PL"/>
        </w:rPr>
      </w:pPr>
    </w:p>
    <w:p w14:paraId="5EDC69D6" w14:textId="3537855B" w:rsidR="0078638F" w:rsidRDefault="0078638F" w:rsidP="0078638F">
      <w:pPr>
        <w:spacing w:after="0" w:line="360" w:lineRule="auto"/>
        <w:ind w:left="720"/>
        <w:contextualSpacing/>
        <w:jc w:val="both"/>
        <w:rPr>
          <w:rFonts w:ascii="Arial" w:hAnsi="Arial" w:cs="Arial"/>
          <w:b/>
          <w:color w:val="auto"/>
          <w:sz w:val="20"/>
          <w:lang w:eastAsia="pl-PL"/>
        </w:rPr>
      </w:pPr>
    </w:p>
    <w:p w14:paraId="2E03D29F" w14:textId="63B3DA14" w:rsidR="00152783" w:rsidRDefault="00152783" w:rsidP="0078638F">
      <w:pPr>
        <w:spacing w:after="0" w:line="360" w:lineRule="auto"/>
        <w:ind w:left="720"/>
        <w:contextualSpacing/>
        <w:jc w:val="both"/>
        <w:rPr>
          <w:rFonts w:ascii="Arial" w:hAnsi="Arial" w:cs="Arial"/>
          <w:b/>
          <w:color w:val="auto"/>
          <w:sz w:val="20"/>
          <w:lang w:eastAsia="pl-PL"/>
        </w:rPr>
      </w:pPr>
    </w:p>
    <w:p w14:paraId="05C21393" w14:textId="0175ADDF" w:rsidR="00152783" w:rsidRDefault="00152783" w:rsidP="0078638F">
      <w:pPr>
        <w:spacing w:after="0" w:line="360" w:lineRule="auto"/>
        <w:ind w:left="720"/>
        <w:contextualSpacing/>
        <w:jc w:val="both"/>
        <w:rPr>
          <w:rFonts w:ascii="Arial" w:hAnsi="Arial" w:cs="Arial"/>
          <w:b/>
          <w:color w:val="auto"/>
          <w:sz w:val="20"/>
          <w:lang w:eastAsia="pl-PL"/>
        </w:rPr>
      </w:pPr>
    </w:p>
    <w:p w14:paraId="1A9BF1B8" w14:textId="6B94F20A" w:rsidR="00152783" w:rsidRDefault="00152783" w:rsidP="0078638F">
      <w:pPr>
        <w:spacing w:after="0" w:line="360" w:lineRule="auto"/>
        <w:ind w:left="720"/>
        <w:contextualSpacing/>
        <w:jc w:val="both"/>
        <w:rPr>
          <w:rFonts w:ascii="Arial" w:hAnsi="Arial" w:cs="Arial"/>
          <w:b/>
          <w:color w:val="auto"/>
          <w:sz w:val="20"/>
          <w:lang w:eastAsia="pl-PL"/>
        </w:rPr>
      </w:pPr>
    </w:p>
    <w:p w14:paraId="4C1658F0" w14:textId="105ED59E" w:rsidR="00152783" w:rsidRDefault="00152783" w:rsidP="0078638F">
      <w:pPr>
        <w:spacing w:after="0" w:line="360" w:lineRule="auto"/>
        <w:ind w:left="720"/>
        <w:contextualSpacing/>
        <w:jc w:val="both"/>
        <w:rPr>
          <w:rFonts w:ascii="Arial" w:hAnsi="Arial" w:cs="Arial"/>
          <w:b/>
          <w:color w:val="auto"/>
          <w:sz w:val="20"/>
          <w:lang w:eastAsia="pl-PL"/>
        </w:rPr>
      </w:pPr>
    </w:p>
    <w:p w14:paraId="2135CD7E" w14:textId="28190C01" w:rsidR="00152783" w:rsidRDefault="00152783" w:rsidP="0078638F">
      <w:pPr>
        <w:spacing w:after="0" w:line="360" w:lineRule="auto"/>
        <w:ind w:left="720"/>
        <w:contextualSpacing/>
        <w:jc w:val="both"/>
        <w:rPr>
          <w:rFonts w:ascii="Arial" w:hAnsi="Arial" w:cs="Arial"/>
          <w:b/>
          <w:color w:val="auto"/>
          <w:sz w:val="20"/>
          <w:lang w:eastAsia="pl-PL"/>
        </w:rPr>
      </w:pPr>
    </w:p>
    <w:p w14:paraId="63EE42CD" w14:textId="77777777" w:rsidR="00152783" w:rsidRPr="0078638F" w:rsidRDefault="00152783" w:rsidP="0078638F">
      <w:pPr>
        <w:spacing w:after="0" w:line="360" w:lineRule="auto"/>
        <w:ind w:left="720"/>
        <w:contextualSpacing/>
        <w:jc w:val="both"/>
        <w:rPr>
          <w:rFonts w:ascii="Arial" w:hAnsi="Arial" w:cs="Arial"/>
          <w:b/>
          <w:color w:val="auto"/>
          <w:sz w:val="20"/>
          <w:lang w:eastAsia="pl-PL"/>
        </w:rPr>
      </w:pPr>
    </w:p>
    <w:p w14:paraId="48D53153" w14:textId="77777777" w:rsidR="0078638F" w:rsidRPr="0078638F" w:rsidRDefault="0078638F" w:rsidP="0078638F">
      <w:pPr>
        <w:spacing w:after="0" w:line="360" w:lineRule="auto"/>
        <w:ind w:left="720"/>
        <w:contextualSpacing/>
        <w:jc w:val="both"/>
        <w:rPr>
          <w:rFonts w:ascii="Arial" w:hAnsi="Arial" w:cs="Arial"/>
          <w:b/>
          <w:color w:val="auto"/>
          <w:sz w:val="20"/>
          <w:lang w:eastAsia="pl-PL"/>
        </w:rPr>
      </w:pPr>
      <w:r w:rsidRPr="0078638F">
        <w:rPr>
          <w:rFonts w:ascii="Arial" w:hAnsi="Arial" w:cs="Arial"/>
          <w:b/>
          <w:color w:val="auto"/>
          <w:sz w:val="20"/>
          <w:lang w:eastAsia="pl-PL"/>
        </w:rPr>
        <w:t>ZAŁĄCZNIK NR 1 do umowy nr DP.2301…….2019</w:t>
      </w:r>
    </w:p>
    <w:p w14:paraId="20652EB0" w14:textId="77777777" w:rsidR="0078638F" w:rsidRPr="0078638F" w:rsidRDefault="0078638F" w:rsidP="0078638F">
      <w:pPr>
        <w:spacing w:after="0" w:line="360" w:lineRule="auto"/>
        <w:jc w:val="both"/>
        <w:rPr>
          <w:rFonts w:ascii="Arial" w:eastAsia="Times New Roman" w:hAnsi="Arial" w:cs="Arial"/>
          <w:color w:val="auto"/>
          <w:sz w:val="20"/>
          <w:szCs w:val="24"/>
          <w:lang w:eastAsia="pl-PL"/>
        </w:rPr>
      </w:pPr>
    </w:p>
    <w:tbl>
      <w:tblPr>
        <w:tblStyle w:val="Tabela-Siatka1"/>
        <w:tblW w:w="0" w:type="auto"/>
        <w:tblLook w:val="04A0" w:firstRow="1" w:lastRow="0" w:firstColumn="1" w:lastColumn="0" w:noHBand="0" w:noVBand="1"/>
      </w:tblPr>
      <w:tblGrid>
        <w:gridCol w:w="534"/>
        <w:gridCol w:w="2722"/>
        <w:gridCol w:w="992"/>
        <w:gridCol w:w="1984"/>
        <w:gridCol w:w="1984"/>
      </w:tblGrid>
      <w:tr w:rsidR="00CD7851" w:rsidRPr="0078638F" w14:paraId="1E6F49FE" w14:textId="77777777" w:rsidTr="009D2D24">
        <w:trPr>
          <w:trHeight w:val="870"/>
        </w:trPr>
        <w:tc>
          <w:tcPr>
            <w:tcW w:w="534" w:type="dxa"/>
          </w:tcPr>
          <w:p w14:paraId="5E83065D" w14:textId="77777777" w:rsidR="00CD7851" w:rsidRPr="00BB0125" w:rsidRDefault="00CD7851" w:rsidP="009D2D24">
            <w:pPr>
              <w:spacing w:after="0" w:line="240" w:lineRule="auto"/>
              <w:rPr>
                <w:rFonts w:ascii="Arial" w:eastAsia="Times New Roman" w:hAnsi="Arial" w:cs="Arial"/>
                <w:color w:val="auto"/>
                <w:szCs w:val="24"/>
                <w:lang w:eastAsia="pl-PL"/>
              </w:rPr>
            </w:pPr>
            <w:proofErr w:type="spellStart"/>
            <w:r w:rsidRPr="00BB0125">
              <w:rPr>
                <w:rFonts w:ascii="Arial" w:eastAsia="Times New Roman" w:hAnsi="Arial" w:cs="Arial"/>
                <w:color w:val="auto"/>
                <w:szCs w:val="24"/>
                <w:lang w:eastAsia="pl-PL"/>
              </w:rPr>
              <w:t>Lp</w:t>
            </w:r>
            <w:proofErr w:type="spellEnd"/>
          </w:p>
        </w:tc>
        <w:tc>
          <w:tcPr>
            <w:tcW w:w="2722" w:type="dxa"/>
          </w:tcPr>
          <w:p w14:paraId="6397F586" w14:textId="77777777" w:rsidR="00CD7851" w:rsidRPr="00BB0125" w:rsidRDefault="00CD7851" w:rsidP="009D2D24">
            <w:pPr>
              <w:spacing w:after="0" w:line="240" w:lineRule="auto"/>
              <w:rPr>
                <w:rFonts w:ascii="Arial" w:eastAsia="Times New Roman" w:hAnsi="Arial" w:cs="Arial"/>
                <w:bCs/>
                <w:color w:val="auto"/>
                <w:szCs w:val="24"/>
                <w:lang w:eastAsia="pl-PL"/>
              </w:rPr>
            </w:pPr>
            <w:r w:rsidRPr="00BB0125">
              <w:rPr>
                <w:rFonts w:ascii="Arial" w:eastAsia="Times New Roman" w:hAnsi="Arial" w:cs="Arial"/>
                <w:bCs/>
                <w:color w:val="auto"/>
                <w:szCs w:val="24"/>
                <w:lang w:eastAsia="pl-PL"/>
              </w:rPr>
              <w:t>nazwa</w:t>
            </w:r>
          </w:p>
        </w:tc>
        <w:tc>
          <w:tcPr>
            <w:tcW w:w="992" w:type="dxa"/>
          </w:tcPr>
          <w:p w14:paraId="57B30A6B" w14:textId="77777777" w:rsidR="00CD7851" w:rsidRPr="00BB0125" w:rsidRDefault="00CD7851" w:rsidP="009D2D24">
            <w:pPr>
              <w:spacing w:after="0" w:line="240" w:lineRule="auto"/>
              <w:rPr>
                <w:rFonts w:ascii="Arial" w:eastAsia="Times New Roman" w:hAnsi="Arial" w:cs="Arial"/>
                <w:color w:val="auto"/>
                <w:szCs w:val="24"/>
                <w:lang w:eastAsia="pl-PL"/>
              </w:rPr>
            </w:pPr>
            <w:r w:rsidRPr="00BB0125">
              <w:rPr>
                <w:rFonts w:ascii="Arial" w:eastAsia="Times New Roman" w:hAnsi="Arial" w:cs="Arial"/>
                <w:color w:val="auto"/>
                <w:szCs w:val="24"/>
                <w:lang w:eastAsia="pl-PL"/>
              </w:rPr>
              <w:t>Ilość</w:t>
            </w:r>
          </w:p>
        </w:tc>
        <w:tc>
          <w:tcPr>
            <w:tcW w:w="1984" w:type="dxa"/>
          </w:tcPr>
          <w:p w14:paraId="0AA38490" w14:textId="77777777" w:rsidR="00CD7851" w:rsidRPr="00BB0125" w:rsidRDefault="00CD7851" w:rsidP="009D2D24">
            <w:pPr>
              <w:spacing w:after="0" w:line="240" w:lineRule="auto"/>
              <w:rPr>
                <w:rFonts w:ascii="Arial" w:eastAsia="Times New Roman" w:hAnsi="Arial" w:cs="Arial"/>
                <w:color w:val="auto"/>
                <w:szCs w:val="24"/>
                <w:lang w:eastAsia="pl-PL"/>
              </w:rPr>
            </w:pPr>
            <w:r w:rsidRPr="00BB0125">
              <w:rPr>
                <w:rFonts w:ascii="Arial" w:eastAsia="Times New Roman" w:hAnsi="Arial" w:cs="Arial"/>
                <w:color w:val="auto"/>
                <w:szCs w:val="24"/>
                <w:lang w:eastAsia="pl-PL"/>
              </w:rPr>
              <w:t>Cena za 1 sztukę</w:t>
            </w:r>
          </w:p>
        </w:tc>
        <w:tc>
          <w:tcPr>
            <w:tcW w:w="1984" w:type="dxa"/>
          </w:tcPr>
          <w:p w14:paraId="3E214C0C" w14:textId="77777777" w:rsidR="00CD7851" w:rsidRPr="00BB0125" w:rsidRDefault="00CD7851" w:rsidP="009D2D24">
            <w:pPr>
              <w:spacing w:after="0" w:line="240" w:lineRule="auto"/>
              <w:rPr>
                <w:rFonts w:ascii="Arial" w:eastAsia="Times New Roman" w:hAnsi="Arial" w:cs="Arial"/>
                <w:color w:val="auto"/>
                <w:szCs w:val="24"/>
                <w:lang w:eastAsia="pl-PL"/>
              </w:rPr>
            </w:pPr>
            <w:r w:rsidRPr="00BB0125">
              <w:rPr>
                <w:rFonts w:ascii="Arial" w:eastAsia="Times New Roman" w:hAnsi="Arial" w:cs="Arial"/>
                <w:color w:val="auto"/>
                <w:szCs w:val="24"/>
                <w:lang w:eastAsia="pl-PL"/>
              </w:rPr>
              <w:t>Wartość brutto</w:t>
            </w:r>
          </w:p>
        </w:tc>
      </w:tr>
      <w:tr w:rsidR="00CD7851" w:rsidRPr="0078638F" w14:paraId="1366FF4B" w14:textId="77777777" w:rsidTr="009D2D24">
        <w:trPr>
          <w:trHeight w:val="870"/>
        </w:trPr>
        <w:tc>
          <w:tcPr>
            <w:tcW w:w="534" w:type="dxa"/>
          </w:tcPr>
          <w:p w14:paraId="2E7662C0" w14:textId="77777777" w:rsidR="00CD7851" w:rsidRPr="00BB0125" w:rsidRDefault="00CD7851" w:rsidP="009D2D24">
            <w:pPr>
              <w:spacing w:after="0" w:line="240" w:lineRule="auto"/>
              <w:rPr>
                <w:rFonts w:ascii="Times New Roman" w:eastAsia="Times New Roman" w:hAnsi="Times New Roman"/>
                <w:color w:val="auto"/>
                <w:sz w:val="24"/>
                <w:szCs w:val="24"/>
                <w:lang w:eastAsia="pl-PL"/>
              </w:rPr>
            </w:pPr>
            <w:r w:rsidRPr="00BB0125">
              <w:rPr>
                <w:rFonts w:ascii="Times New Roman" w:eastAsia="Times New Roman" w:hAnsi="Times New Roman"/>
                <w:color w:val="auto"/>
                <w:sz w:val="24"/>
                <w:szCs w:val="24"/>
                <w:lang w:eastAsia="pl-PL"/>
              </w:rPr>
              <w:t>1</w:t>
            </w:r>
          </w:p>
        </w:tc>
        <w:tc>
          <w:tcPr>
            <w:tcW w:w="2722" w:type="dxa"/>
          </w:tcPr>
          <w:p w14:paraId="0EB7328D" w14:textId="77777777" w:rsidR="00CD7851" w:rsidRPr="00BB0125" w:rsidRDefault="00CD7851" w:rsidP="009D2D24">
            <w:pPr>
              <w:spacing w:after="0" w:line="240" w:lineRule="auto"/>
              <w:rPr>
                <w:rFonts w:ascii="Arial" w:eastAsia="Times New Roman" w:hAnsi="Arial" w:cs="Arial"/>
                <w:bCs/>
                <w:color w:val="auto"/>
                <w:szCs w:val="24"/>
                <w:lang w:eastAsia="pl-PL"/>
              </w:rPr>
            </w:pPr>
            <w:r w:rsidRPr="00BB0125">
              <w:rPr>
                <w:rFonts w:ascii="Arial" w:eastAsia="Times New Roman" w:hAnsi="Arial" w:cs="Arial"/>
                <w:bCs/>
                <w:color w:val="auto"/>
                <w:szCs w:val="24"/>
                <w:lang w:eastAsia="pl-PL"/>
              </w:rPr>
              <w:t>Fotel biurowy</w:t>
            </w:r>
          </w:p>
        </w:tc>
        <w:tc>
          <w:tcPr>
            <w:tcW w:w="992" w:type="dxa"/>
          </w:tcPr>
          <w:p w14:paraId="251AF3B0" w14:textId="77777777" w:rsidR="00CD7851" w:rsidRPr="00BB0125" w:rsidRDefault="00CD7851" w:rsidP="009D2D24">
            <w:pPr>
              <w:spacing w:after="0" w:line="240" w:lineRule="auto"/>
              <w:rPr>
                <w:rFonts w:ascii="Times New Roman" w:eastAsia="Times New Roman" w:hAnsi="Times New Roman"/>
                <w:color w:val="auto"/>
                <w:sz w:val="24"/>
                <w:szCs w:val="24"/>
                <w:lang w:eastAsia="pl-PL"/>
              </w:rPr>
            </w:pPr>
            <w:r w:rsidRPr="00BB0125">
              <w:rPr>
                <w:rFonts w:ascii="Times New Roman" w:eastAsia="Times New Roman" w:hAnsi="Times New Roman"/>
                <w:color w:val="auto"/>
                <w:sz w:val="24"/>
                <w:szCs w:val="24"/>
                <w:lang w:eastAsia="pl-PL"/>
              </w:rPr>
              <w:t xml:space="preserve">22 </w:t>
            </w:r>
            <w:proofErr w:type="spellStart"/>
            <w:r w:rsidRPr="00BB0125">
              <w:rPr>
                <w:rFonts w:ascii="Times New Roman" w:eastAsia="Times New Roman" w:hAnsi="Times New Roman"/>
                <w:color w:val="auto"/>
                <w:sz w:val="24"/>
                <w:szCs w:val="24"/>
                <w:lang w:eastAsia="pl-PL"/>
              </w:rPr>
              <w:t>szt</w:t>
            </w:r>
            <w:proofErr w:type="spellEnd"/>
          </w:p>
        </w:tc>
        <w:tc>
          <w:tcPr>
            <w:tcW w:w="1984" w:type="dxa"/>
          </w:tcPr>
          <w:p w14:paraId="16035DB7" w14:textId="77777777" w:rsidR="00CD7851" w:rsidRPr="00BB0125" w:rsidRDefault="00CD7851" w:rsidP="009D2D24">
            <w:pPr>
              <w:spacing w:after="0" w:line="240" w:lineRule="auto"/>
              <w:rPr>
                <w:rFonts w:ascii="Times New Roman" w:eastAsia="Times New Roman" w:hAnsi="Times New Roman"/>
                <w:color w:val="auto"/>
                <w:sz w:val="24"/>
                <w:szCs w:val="24"/>
                <w:lang w:eastAsia="pl-PL"/>
              </w:rPr>
            </w:pPr>
          </w:p>
        </w:tc>
        <w:tc>
          <w:tcPr>
            <w:tcW w:w="1984" w:type="dxa"/>
          </w:tcPr>
          <w:p w14:paraId="1A2EE07E" w14:textId="77777777" w:rsidR="00CD7851" w:rsidRPr="00BB0125" w:rsidRDefault="00CD7851" w:rsidP="009D2D24">
            <w:pPr>
              <w:spacing w:after="0" w:line="240" w:lineRule="auto"/>
              <w:rPr>
                <w:rFonts w:ascii="Times New Roman" w:eastAsia="Times New Roman" w:hAnsi="Times New Roman"/>
                <w:color w:val="auto"/>
                <w:sz w:val="24"/>
                <w:szCs w:val="24"/>
                <w:lang w:eastAsia="pl-PL"/>
              </w:rPr>
            </w:pPr>
          </w:p>
        </w:tc>
      </w:tr>
      <w:tr w:rsidR="00CD7851" w:rsidRPr="0078638F" w14:paraId="128DE066" w14:textId="77777777" w:rsidTr="009D2D24">
        <w:trPr>
          <w:trHeight w:val="870"/>
        </w:trPr>
        <w:tc>
          <w:tcPr>
            <w:tcW w:w="534" w:type="dxa"/>
          </w:tcPr>
          <w:p w14:paraId="715C9897" w14:textId="77777777" w:rsidR="00CD7851" w:rsidRPr="00BB0125" w:rsidRDefault="00CD7851" w:rsidP="009D2D24">
            <w:pPr>
              <w:spacing w:after="0" w:line="240" w:lineRule="auto"/>
              <w:rPr>
                <w:rFonts w:ascii="Times New Roman" w:eastAsia="Times New Roman" w:hAnsi="Times New Roman"/>
                <w:color w:val="auto"/>
                <w:sz w:val="24"/>
                <w:szCs w:val="24"/>
                <w:lang w:eastAsia="pl-PL"/>
              </w:rPr>
            </w:pPr>
            <w:r w:rsidRPr="00BB0125">
              <w:rPr>
                <w:rFonts w:ascii="Times New Roman" w:eastAsia="Times New Roman" w:hAnsi="Times New Roman"/>
                <w:color w:val="auto"/>
                <w:sz w:val="24"/>
                <w:szCs w:val="24"/>
                <w:lang w:eastAsia="pl-PL"/>
              </w:rPr>
              <w:t>2</w:t>
            </w:r>
          </w:p>
        </w:tc>
        <w:tc>
          <w:tcPr>
            <w:tcW w:w="2722" w:type="dxa"/>
          </w:tcPr>
          <w:p w14:paraId="0856C97A" w14:textId="5F37FE8D" w:rsidR="00CD7851" w:rsidRPr="00BB0125" w:rsidRDefault="00FE6A4D" w:rsidP="009D2D24">
            <w:pPr>
              <w:spacing w:after="0" w:line="240" w:lineRule="auto"/>
              <w:rPr>
                <w:rFonts w:ascii="Arial" w:eastAsia="Times New Roman" w:hAnsi="Arial" w:cs="Arial"/>
                <w:bCs/>
                <w:color w:val="auto"/>
                <w:szCs w:val="24"/>
                <w:lang w:eastAsia="pl-PL"/>
              </w:rPr>
            </w:pPr>
            <w:r>
              <w:rPr>
                <w:rFonts w:ascii="Arial" w:eastAsia="Times New Roman" w:hAnsi="Arial" w:cs="Arial"/>
                <w:bCs/>
                <w:color w:val="auto"/>
                <w:szCs w:val="24"/>
                <w:lang w:eastAsia="pl-PL"/>
              </w:rPr>
              <w:t>K</w:t>
            </w:r>
            <w:r w:rsidR="00CD7851" w:rsidRPr="00BB0125">
              <w:rPr>
                <w:rFonts w:ascii="Arial" w:eastAsia="Times New Roman" w:hAnsi="Arial" w:cs="Arial"/>
                <w:bCs/>
                <w:color w:val="auto"/>
                <w:szCs w:val="24"/>
                <w:lang w:eastAsia="pl-PL"/>
              </w:rPr>
              <w:t>rzesło</w:t>
            </w:r>
          </w:p>
        </w:tc>
        <w:tc>
          <w:tcPr>
            <w:tcW w:w="992" w:type="dxa"/>
          </w:tcPr>
          <w:p w14:paraId="047C011A" w14:textId="77777777" w:rsidR="00CD7851" w:rsidRPr="00BB0125" w:rsidRDefault="00CD7851" w:rsidP="009D2D24">
            <w:pPr>
              <w:spacing w:after="0" w:line="240" w:lineRule="auto"/>
              <w:rPr>
                <w:rFonts w:ascii="Times New Roman" w:eastAsia="Times New Roman" w:hAnsi="Times New Roman"/>
                <w:color w:val="auto"/>
                <w:sz w:val="24"/>
                <w:szCs w:val="24"/>
                <w:lang w:eastAsia="pl-PL"/>
              </w:rPr>
            </w:pPr>
            <w:r w:rsidRPr="00BB0125">
              <w:rPr>
                <w:rFonts w:ascii="Times New Roman" w:eastAsia="Times New Roman" w:hAnsi="Times New Roman"/>
                <w:color w:val="auto"/>
                <w:sz w:val="24"/>
                <w:szCs w:val="24"/>
                <w:lang w:eastAsia="pl-PL"/>
              </w:rPr>
              <w:t xml:space="preserve">20 </w:t>
            </w:r>
            <w:proofErr w:type="spellStart"/>
            <w:r w:rsidRPr="00BB0125">
              <w:rPr>
                <w:rFonts w:ascii="Times New Roman" w:eastAsia="Times New Roman" w:hAnsi="Times New Roman"/>
                <w:color w:val="auto"/>
                <w:sz w:val="24"/>
                <w:szCs w:val="24"/>
                <w:lang w:eastAsia="pl-PL"/>
              </w:rPr>
              <w:t>szt</w:t>
            </w:r>
            <w:proofErr w:type="spellEnd"/>
          </w:p>
        </w:tc>
        <w:tc>
          <w:tcPr>
            <w:tcW w:w="1984" w:type="dxa"/>
          </w:tcPr>
          <w:p w14:paraId="2442E344" w14:textId="77777777" w:rsidR="00CD7851" w:rsidRPr="00BB0125" w:rsidRDefault="00CD7851" w:rsidP="009D2D24">
            <w:pPr>
              <w:spacing w:after="0" w:line="240" w:lineRule="auto"/>
              <w:rPr>
                <w:rFonts w:ascii="Times New Roman" w:eastAsia="Times New Roman" w:hAnsi="Times New Roman"/>
                <w:color w:val="auto"/>
                <w:sz w:val="24"/>
                <w:szCs w:val="24"/>
                <w:lang w:eastAsia="pl-PL"/>
              </w:rPr>
            </w:pPr>
          </w:p>
        </w:tc>
        <w:tc>
          <w:tcPr>
            <w:tcW w:w="1984" w:type="dxa"/>
          </w:tcPr>
          <w:p w14:paraId="3515709C" w14:textId="77777777" w:rsidR="00CD7851" w:rsidRPr="00BB0125" w:rsidRDefault="00CD7851" w:rsidP="009D2D24">
            <w:pPr>
              <w:spacing w:after="0" w:line="240" w:lineRule="auto"/>
              <w:rPr>
                <w:rFonts w:ascii="Times New Roman" w:eastAsia="Times New Roman" w:hAnsi="Times New Roman"/>
                <w:color w:val="auto"/>
                <w:sz w:val="24"/>
                <w:szCs w:val="24"/>
                <w:lang w:eastAsia="pl-PL"/>
              </w:rPr>
            </w:pPr>
          </w:p>
        </w:tc>
      </w:tr>
      <w:tr w:rsidR="00CD7851" w:rsidRPr="0078638F" w14:paraId="1C570A30" w14:textId="77777777" w:rsidTr="009D2D24">
        <w:trPr>
          <w:trHeight w:val="870"/>
        </w:trPr>
        <w:tc>
          <w:tcPr>
            <w:tcW w:w="534" w:type="dxa"/>
          </w:tcPr>
          <w:p w14:paraId="67E666B8" w14:textId="77777777" w:rsidR="00CD7851" w:rsidRPr="00BB0125" w:rsidRDefault="00CD7851" w:rsidP="009D2D24">
            <w:pPr>
              <w:spacing w:after="0" w:line="240" w:lineRule="auto"/>
              <w:rPr>
                <w:rFonts w:ascii="Times New Roman" w:eastAsia="Times New Roman" w:hAnsi="Times New Roman"/>
                <w:color w:val="auto"/>
                <w:sz w:val="24"/>
                <w:szCs w:val="24"/>
                <w:lang w:eastAsia="pl-PL"/>
              </w:rPr>
            </w:pPr>
            <w:r w:rsidRPr="00BB0125">
              <w:rPr>
                <w:rFonts w:ascii="Times New Roman" w:eastAsia="Times New Roman" w:hAnsi="Times New Roman"/>
                <w:color w:val="auto"/>
                <w:sz w:val="24"/>
                <w:szCs w:val="24"/>
                <w:lang w:eastAsia="pl-PL"/>
              </w:rPr>
              <w:t>3</w:t>
            </w:r>
          </w:p>
        </w:tc>
        <w:tc>
          <w:tcPr>
            <w:tcW w:w="2722" w:type="dxa"/>
          </w:tcPr>
          <w:p w14:paraId="0CFF8D7E" w14:textId="77777777" w:rsidR="00CD7851" w:rsidRPr="00BB0125" w:rsidRDefault="00CD7851" w:rsidP="009D2D24">
            <w:pPr>
              <w:spacing w:after="0" w:line="240" w:lineRule="auto"/>
              <w:rPr>
                <w:rFonts w:ascii="Arial" w:eastAsia="Times New Roman" w:hAnsi="Arial" w:cs="Arial"/>
                <w:bCs/>
                <w:color w:val="auto"/>
                <w:szCs w:val="24"/>
                <w:lang w:eastAsia="pl-PL"/>
              </w:rPr>
            </w:pPr>
            <w:proofErr w:type="spellStart"/>
            <w:r w:rsidRPr="00BB0125">
              <w:rPr>
                <w:rFonts w:ascii="Arial" w:eastAsia="Times New Roman" w:hAnsi="Arial" w:cs="Arial"/>
                <w:bCs/>
                <w:color w:val="auto"/>
                <w:szCs w:val="24"/>
                <w:lang w:eastAsia="pl-PL"/>
              </w:rPr>
              <w:t>Biurko+kontener</w:t>
            </w:r>
            <w:proofErr w:type="spellEnd"/>
            <w:r w:rsidRPr="00BB0125">
              <w:rPr>
                <w:rFonts w:ascii="Arial" w:eastAsia="Times New Roman" w:hAnsi="Arial" w:cs="Arial"/>
                <w:bCs/>
                <w:color w:val="auto"/>
                <w:szCs w:val="24"/>
                <w:lang w:eastAsia="pl-PL"/>
              </w:rPr>
              <w:t xml:space="preserve"> </w:t>
            </w:r>
          </w:p>
        </w:tc>
        <w:tc>
          <w:tcPr>
            <w:tcW w:w="992" w:type="dxa"/>
          </w:tcPr>
          <w:p w14:paraId="42E3DCC9" w14:textId="20EBA908" w:rsidR="00CD7851" w:rsidRPr="00BB0125" w:rsidRDefault="00FE6A4D" w:rsidP="009D2D24">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3</w:t>
            </w:r>
            <w:r w:rsidR="00CD7851" w:rsidRPr="00BB0125">
              <w:rPr>
                <w:rFonts w:ascii="Times New Roman" w:eastAsia="Times New Roman" w:hAnsi="Times New Roman"/>
                <w:color w:val="auto"/>
                <w:sz w:val="24"/>
                <w:szCs w:val="24"/>
                <w:lang w:eastAsia="pl-PL"/>
              </w:rPr>
              <w:t xml:space="preserve"> </w:t>
            </w:r>
            <w:proofErr w:type="spellStart"/>
            <w:r w:rsidR="00CD7851" w:rsidRPr="00BB0125">
              <w:rPr>
                <w:rFonts w:ascii="Times New Roman" w:eastAsia="Times New Roman" w:hAnsi="Times New Roman"/>
                <w:color w:val="auto"/>
                <w:sz w:val="24"/>
                <w:szCs w:val="24"/>
                <w:lang w:eastAsia="pl-PL"/>
              </w:rPr>
              <w:t>kpl</w:t>
            </w:r>
            <w:proofErr w:type="spellEnd"/>
          </w:p>
        </w:tc>
        <w:tc>
          <w:tcPr>
            <w:tcW w:w="1984" w:type="dxa"/>
          </w:tcPr>
          <w:p w14:paraId="3A99E5D5" w14:textId="77777777" w:rsidR="00CD7851" w:rsidRPr="00BB0125" w:rsidRDefault="00CD7851" w:rsidP="009D2D24">
            <w:pPr>
              <w:spacing w:after="0" w:line="240" w:lineRule="auto"/>
              <w:rPr>
                <w:rFonts w:ascii="Times New Roman" w:eastAsia="Times New Roman" w:hAnsi="Times New Roman"/>
                <w:color w:val="auto"/>
                <w:sz w:val="24"/>
                <w:szCs w:val="24"/>
                <w:lang w:eastAsia="pl-PL"/>
              </w:rPr>
            </w:pPr>
          </w:p>
        </w:tc>
        <w:tc>
          <w:tcPr>
            <w:tcW w:w="1984" w:type="dxa"/>
          </w:tcPr>
          <w:p w14:paraId="3D12FBEA" w14:textId="77777777" w:rsidR="00CD7851" w:rsidRPr="00BB0125" w:rsidRDefault="00CD7851" w:rsidP="009D2D24">
            <w:pPr>
              <w:spacing w:after="0" w:line="240" w:lineRule="auto"/>
              <w:rPr>
                <w:rFonts w:ascii="Times New Roman" w:eastAsia="Times New Roman" w:hAnsi="Times New Roman"/>
                <w:color w:val="auto"/>
                <w:sz w:val="24"/>
                <w:szCs w:val="24"/>
                <w:lang w:eastAsia="pl-PL"/>
              </w:rPr>
            </w:pPr>
          </w:p>
        </w:tc>
      </w:tr>
      <w:tr w:rsidR="00CD7851" w:rsidRPr="0078638F" w14:paraId="1320FE29" w14:textId="77777777" w:rsidTr="009D2D24">
        <w:trPr>
          <w:trHeight w:val="870"/>
        </w:trPr>
        <w:tc>
          <w:tcPr>
            <w:tcW w:w="534" w:type="dxa"/>
          </w:tcPr>
          <w:p w14:paraId="522EA688" w14:textId="77777777" w:rsidR="00CD7851" w:rsidRPr="00BB0125" w:rsidRDefault="00CD7851" w:rsidP="009D2D24">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4</w:t>
            </w:r>
          </w:p>
        </w:tc>
        <w:tc>
          <w:tcPr>
            <w:tcW w:w="2722" w:type="dxa"/>
          </w:tcPr>
          <w:p w14:paraId="62B79A1A" w14:textId="77777777" w:rsidR="00CD7851" w:rsidRPr="00BB0125" w:rsidRDefault="00CD7851" w:rsidP="009D2D24">
            <w:pPr>
              <w:spacing w:after="0" w:line="240" w:lineRule="auto"/>
              <w:rPr>
                <w:rFonts w:ascii="Arial" w:eastAsia="Times New Roman" w:hAnsi="Arial" w:cs="Arial"/>
                <w:bCs/>
                <w:color w:val="auto"/>
                <w:szCs w:val="24"/>
                <w:lang w:eastAsia="pl-PL"/>
              </w:rPr>
            </w:pPr>
            <w:proofErr w:type="spellStart"/>
            <w:r w:rsidRPr="00BB0125">
              <w:rPr>
                <w:rFonts w:ascii="Arial" w:eastAsia="Times New Roman" w:hAnsi="Arial" w:cs="Arial"/>
                <w:bCs/>
                <w:color w:val="auto"/>
                <w:szCs w:val="24"/>
                <w:lang w:eastAsia="pl-PL"/>
              </w:rPr>
              <w:t>Biurko+kontener</w:t>
            </w:r>
            <w:proofErr w:type="spellEnd"/>
            <w:r w:rsidRPr="00BB0125">
              <w:rPr>
                <w:rFonts w:ascii="Arial" w:eastAsia="Times New Roman" w:hAnsi="Arial" w:cs="Arial"/>
                <w:bCs/>
                <w:color w:val="auto"/>
                <w:szCs w:val="24"/>
                <w:lang w:eastAsia="pl-PL"/>
              </w:rPr>
              <w:t xml:space="preserve"> </w:t>
            </w:r>
          </w:p>
        </w:tc>
        <w:tc>
          <w:tcPr>
            <w:tcW w:w="992" w:type="dxa"/>
          </w:tcPr>
          <w:p w14:paraId="389FCA76" w14:textId="77777777" w:rsidR="00CD7851" w:rsidRPr="00BB0125" w:rsidRDefault="00CD7851" w:rsidP="009D2D24">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 xml:space="preserve">1 </w:t>
            </w:r>
            <w:proofErr w:type="spellStart"/>
            <w:r>
              <w:rPr>
                <w:rFonts w:ascii="Times New Roman" w:eastAsia="Times New Roman" w:hAnsi="Times New Roman"/>
                <w:color w:val="auto"/>
                <w:sz w:val="24"/>
                <w:szCs w:val="24"/>
                <w:lang w:eastAsia="pl-PL"/>
              </w:rPr>
              <w:t>kpl</w:t>
            </w:r>
            <w:proofErr w:type="spellEnd"/>
          </w:p>
        </w:tc>
        <w:tc>
          <w:tcPr>
            <w:tcW w:w="1984" w:type="dxa"/>
          </w:tcPr>
          <w:p w14:paraId="6526E3BC" w14:textId="77777777" w:rsidR="00CD7851" w:rsidRPr="00BB0125" w:rsidRDefault="00CD7851" w:rsidP="009D2D24">
            <w:pPr>
              <w:spacing w:after="0" w:line="240" w:lineRule="auto"/>
              <w:rPr>
                <w:rFonts w:ascii="Times New Roman" w:eastAsia="Times New Roman" w:hAnsi="Times New Roman"/>
                <w:color w:val="auto"/>
                <w:sz w:val="24"/>
                <w:szCs w:val="24"/>
                <w:lang w:eastAsia="pl-PL"/>
              </w:rPr>
            </w:pPr>
          </w:p>
        </w:tc>
        <w:tc>
          <w:tcPr>
            <w:tcW w:w="1984" w:type="dxa"/>
          </w:tcPr>
          <w:p w14:paraId="1FFB9F75" w14:textId="77777777" w:rsidR="00CD7851" w:rsidRPr="00BB0125" w:rsidRDefault="00CD7851" w:rsidP="009D2D24">
            <w:pPr>
              <w:spacing w:after="0" w:line="240" w:lineRule="auto"/>
              <w:rPr>
                <w:rFonts w:ascii="Times New Roman" w:eastAsia="Times New Roman" w:hAnsi="Times New Roman"/>
                <w:color w:val="auto"/>
                <w:sz w:val="24"/>
                <w:szCs w:val="24"/>
                <w:lang w:eastAsia="pl-PL"/>
              </w:rPr>
            </w:pPr>
          </w:p>
        </w:tc>
      </w:tr>
      <w:tr w:rsidR="00CD7851" w:rsidRPr="0078638F" w14:paraId="12533D78" w14:textId="77777777" w:rsidTr="009D2D24">
        <w:trPr>
          <w:trHeight w:val="870"/>
        </w:trPr>
        <w:tc>
          <w:tcPr>
            <w:tcW w:w="534" w:type="dxa"/>
          </w:tcPr>
          <w:p w14:paraId="73C31646" w14:textId="77777777" w:rsidR="00CD7851" w:rsidRPr="00BB0125" w:rsidRDefault="00CD7851" w:rsidP="009D2D24">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5</w:t>
            </w:r>
          </w:p>
        </w:tc>
        <w:tc>
          <w:tcPr>
            <w:tcW w:w="2722" w:type="dxa"/>
          </w:tcPr>
          <w:p w14:paraId="1E3A8227" w14:textId="703D5C0B" w:rsidR="00CD7851" w:rsidRPr="00BB0125" w:rsidRDefault="00FE6A4D" w:rsidP="009D2D24">
            <w:pPr>
              <w:spacing w:after="0" w:line="240" w:lineRule="auto"/>
              <w:rPr>
                <w:rFonts w:ascii="Arial" w:eastAsia="Times New Roman" w:hAnsi="Arial" w:cs="Arial"/>
                <w:bCs/>
                <w:color w:val="auto"/>
                <w:szCs w:val="24"/>
                <w:lang w:eastAsia="pl-PL"/>
              </w:rPr>
            </w:pPr>
            <w:r>
              <w:rPr>
                <w:rFonts w:ascii="Arial" w:eastAsia="Times New Roman" w:hAnsi="Arial" w:cs="Arial"/>
                <w:bCs/>
                <w:color w:val="auto"/>
                <w:szCs w:val="24"/>
                <w:lang w:eastAsia="pl-PL"/>
              </w:rPr>
              <w:t>B</w:t>
            </w:r>
            <w:r w:rsidR="00CD7851" w:rsidRPr="00BB0125">
              <w:rPr>
                <w:rFonts w:ascii="Arial" w:eastAsia="Times New Roman" w:hAnsi="Arial" w:cs="Arial"/>
                <w:bCs/>
                <w:color w:val="auto"/>
                <w:szCs w:val="24"/>
                <w:lang w:eastAsia="pl-PL"/>
              </w:rPr>
              <w:t>iurko</w:t>
            </w:r>
          </w:p>
        </w:tc>
        <w:tc>
          <w:tcPr>
            <w:tcW w:w="992" w:type="dxa"/>
          </w:tcPr>
          <w:p w14:paraId="459FDC6C" w14:textId="77777777" w:rsidR="00CD7851" w:rsidRPr="00BB0125" w:rsidRDefault="00CD7851" w:rsidP="009D2D24">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 xml:space="preserve">5 </w:t>
            </w:r>
            <w:proofErr w:type="spellStart"/>
            <w:r>
              <w:rPr>
                <w:rFonts w:ascii="Times New Roman" w:eastAsia="Times New Roman" w:hAnsi="Times New Roman"/>
                <w:color w:val="auto"/>
                <w:sz w:val="24"/>
                <w:szCs w:val="24"/>
                <w:lang w:eastAsia="pl-PL"/>
              </w:rPr>
              <w:t>szt</w:t>
            </w:r>
            <w:proofErr w:type="spellEnd"/>
          </w:p>
        </w:tc>
        <w:tc>
          <w:tcPr>
            <w:tcW w:w="1984" w:type="dxa"/>
          </w:tcPr>
          <w:p w14:paraId="20D7F54D" w14:textId="77777777" w:rsidR="00CD7851" w:rsidRPr="00BB0125" w:rsidRDefault="00CD7851" w:rsidP="009D2D24">
            <w:pPr>
              <w:spacing w:after="0" w:line="240" w:lineRule="auto"/>
              <w:rPr>
                <w:rFonts w:ascii="Times New Roman" w:eastAsia="Times New Roman" w:hAnsi="Times New Roman"/>
                <w:color w:val="auto"/>
                <w:sz w:val="24"/>
                <w:szCs w:val="24"/>
                <w:lang w:eastAsia="pl-PL"/>
              </w:rPr>
            </w:pPr>
          </w:p>
        </w:tc>
        <w:tc>
          <w:tcPr>
            <w:tcW w:w="1984" w:type="dxa"/>
          </w:tcPr>
          <w:p w14:paraId="17EA4B30" w14:textId="77777777" w:rsidR="00CD7851" w:rsidRPr="00BB0125" w:rsidRDefault="00CD7851" w:rsidP="009D2D24">
            <w:pPr>
              <w:spacing w:after="0" w:line="240" w:lineRule="auto"/>
              <w:rPr>
                <w:rFonts w:ascii="Times New Roman" w:eastAsia="Times New Roman" w:hAnsi="Times New Roman"/>
                <w:color w:val="auto"/>
                <w:sz w:val="24"/>
                <w:szCs w:val="24"/>
                <w:lang w:eastAsia="pl-PL"/>
              </w:rPr>
            </w:pPr>
          </w:p>
        </w:tc>
      </w:tr>
      <w:tr w:rsidR="00CD7851" w:rsidRPr="0078638F" w14:paraId="16559EC5" w14:textId="77777777" w:rsidTr="009D2D24">
        <w:trPr>
          <w:trHeight w:val="870"/>
        </w:trPr>
        <w:tc>
          <w:tcPr>
            <w:tcW w:w="534" w:type="dxa"/>
          </w:tcPr>
          <w:p w14:paraId="1E69CD95" w14:textId="77777777" w:rsidR="00CD7851" w:rsidRPr="00BB0125" w:rsidRDefault="00CD7851" w:rsidP="009D2D24">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6</w:t>
            </w:r>
          </w:p>
        </w:tc>
        <w:tc>
          <w:tcPr>
            <w:tcW w:w="2722" w:type="dxa"/>
          </w:tcPr>
          <w:p w14:paraId="5C008E51" w14:textId="77777777" w:rsidR="00CD7851" w:rsidRPr="00BB0125" w:rsidRDefault="00CD7851" w:rsidP="009D2D24">
            <w:pPr>
              <w:spacing w:after="0" w:line="240" w:lineRule="auto"/>
              <w:rPr>
                <w:rFonts w:ascii="Arial" w:eastAsia="Times New Roman" w:hAnsi="Arial" w:cs="Arial"/>
                <w:bCs/>
                <w:color w:val="auto"/>
                <w:szCs w:val="24"/>
                <w:lang w:eastAsia="pl-PL"/>
              </w:rPr>
            </w:pPr>
            <w:proofErr w:type="spellStart"/>
            <w:r w:rsidRPr="00BB0125">
              <w:rPr>
                <w:rFonts w:ascii="Arial" w:eastAsia="Times New Roman" w:hAnsi="Arial" w:cs="Arial"/>
                <w:bCs/>
                <w:color w:val="auto"/>
                <w:szCs w:val="24"/>
                <w:lang w:eastAsia="pl-PL"/>
              </w:rPr>
              <w:t>Biurko+kontener</w:t>
            </w:r>
            <w:proofErr w:type="spellEnd"/>
            <w:r w:rsidRPr="00BB0125">
              <w:rPr>
                <w:rFonts w:ascii="Arial" w:eastAsia="Times New Roman" w:hAnsi="Arial" w:cs="Arial"/>
                <w:bCs/>
                <w:color w:val="auto"/>
                <w:szCs w:val="24"/>
                <w:lang w:eastAsia="pl-PL"/>
              </w:rPr>
              <w:t xml:space="preserve"> </w:t>
            </w:r>
          </w:p>
        </w:tc>
        <w:tc>
          <w:tcPr>
            <w:tcW w:w="992" w:type="dxa"/>
          </w:tcPr>
          <w:p w14:paraId="1C609451" w14:textId="77777777" w:rsidR="00CD7851" w:rsidRPr="00BB0125" w:rsidRDefault="00CD7851" w:rsidP="009D2D24">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 xml:space="preserve">1 </w:t>
            </w:r>
            <w:proofErr w:type="spellStart"/>
            <w:r>
              <w:rPr>
                <w:rFonts w:ascii="Times New Roman" w:eastAsia="Times New Roman" w:hAnsi="Times New Roman"/>
                <w:color w:val="auto"/>
                <w:sz w:val="24"/>
                <w:szCs w:val="24"/>
                <w:lang w:eastAsia="pl-PL"/>
              </w:rPr>
              <w:t>kpl</w:t>
            </w:r>
            <w:proofErr w:type="spellEnd"/>
          </w:p>
        </w:tc>
        <w:tc>
          <w:tcPr>
            <w:tcW w:w="1984" w:type="dxa"/>
          </w:tcPr>
          <w:p w14:paraId="4026A791" w14:textId="77777777" w:rsidR="00CD7851" w:rsidRPr="00BB0125" w:rsidRDefault="00CD7851" w:rsidP="009D2D24">
            <w:pPr>
              <w:spacing w:after="0" w:line="240" w:lineRule="auto"/>
              <w:rPr>
                <w:rFonts w:ascii="Times New Roman" w:eastAsia="Times New Roman" w:hAnsi="Times New Roman"/>
                <w:color w:val="auto"/>
                <w:sz w:val="24"/>
                <w:szCs w:val="24"/>
                <w:lang w:eastAsia="pl-PL"/>
              </w:rPr>
            </w:pPr>
          </w:p>
        </w:tc>
        <w:tc>
          <w:tcPr>
            <w:tcW w:w="1984" w:type="dxa"/>
          </w:tcPr>
          <w:p w14:paraId="25F72BBC" w14:textId="77777777" w:rsidR="00CD7851" w:rsidRPr="00BB0125" w:rsidRDefault="00CD7851" w:rsidP="009D2D24">
            <w:pPr>
              <w:spacing w:after="0" w:line="240" w:lineRule="auto"/>
              <w:rPr>
                <w:rFonts w:ascii="Times New Roman" w:eastAsia="Times New Roman" w:hAnsi="Times New Roman"/>
                <w:color w:val="auto"/>
                <w:sz w:val="24"/>
                <w:szCs w:val="24"/>
                <w:lang w:eastAsia="pl-PL"/>
              </w:rPr>
            </w:pPr>
          </w:p>
        </w:tc>
      </w:tr>
      <w:tr w:rsidR="00CD7851" w:rsidRPr="0078638F" w14:paraId="41A7CB89" w14:textId="77777777" w:rsidTr="009D2D24">
        <w:trPr>
          <w:trHeight w:val="870"/>
        </w:trPr>
        <w:tc>
          <w:tcPr>
            <w:tcW w:w="534" w:type="dxa"/>
          </w:tcPr>
          <w:p w14:paraId="6DB8AC60" w14:textId="77777777" w:rsidR="00CD7851" w:rsidRPr="00BB0125" w:rsidRDefault="00CD7851" w:rsidP="009D2D24">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7</w:t>
            </w:r>
          </w:p>
        </w:tc>
        <w:tc>
          <w:tcPr>
            <w:tcW w:w="2722" w:type="dxa"/>
          </w:tcPr>
          <w:p w14:paraId="60B9E3A5" w14:textId="6ABF63D0" w:rsidR="00CD7851" w:rsidRPr="00BB0125" w:rsidRDefault="00FE6A4D" w:rsidP="009D2D24">
            <w:pPr>
              <w:spacing w:after="0" w:line="240" w:lineRule="auto"/>
              <w:rPr>
                <w:rFonts w:ascii="Arial" w:eastAsia="Times New Roman" w:hAnsi="Arial" w:cs="Arial"/>
                <w:bCs/>
                <w:color w:val="auto"/>
                <w:szCs w:val="24"/>
                <w:lang w:eastAsia="pl-PL"/>
              </w:rPr>
            </w:pPr>
            <w:r>
              <w:rPr>
                <w:rFonts w:ascii="Arial" w:eastAsia="Times New Roman" w:hAnsi="Arial" w:cs="Arial"/>
                <w:bCs/>
                <w:color w:val="auto"/>
                <w:szCs w:val="24"/>
                <w:lang w:eastAsia="pl-PL"/>
              </w:rPr>
              <w:t>K</w:t>
            </w:r>
            <w:r w:rsidR="00CD7851" w:rsidRPr="00BB0125">
              <w:rPr>
                <w:rFonts w:ascii="Arial" w:eastAsia="Times New Roman" w:hAnsi="Arial" w:cs="Arial"/>
                <w:bCs/>
                <w:color w:val="auto"/>
                <w:szCs w:val="24"/>
                <w:lang w:eastAsia="pl-PL"/>
              </w:rPr>
              <w:t>omoda</w:t>
            </w:r>
            <w:r>
              <w:rPr>
                <w:rFonts w:ascii="Arial" w:eastAsia="Times New Roman" w:hAnsi="Arial" w:cs="Arial"/>
                <w:bCs/>
                <w:color w:val="auto"/>
                <w:szCs w:val="24"/>
                <w:lang w:eastAsia="pl-PL"/>
              </w:rPr>
              <w:t xml:space="preserve"> na dokumenty</w:t>
            </w:r>
          </w:p>
        </w:tc>
        <w:tc>
          <w:tcPr>
            <w:tcW w:w="992" w:type="dxa"/>
          </w:tcPr>
          <w:p w14:paraId="565F2C0C" w14:textId="77777777" w:rsidR="00CD7851" w:rsidRPr="00BB0125" w:rsidRDefault="00CD7851" w:rsidP="009D2D24">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 xml:space="preserve">2 </w:t>
            </w:r>
            <w:proofErr w:type="spellStart"/>
            <w:r>
              <w:rPr>
                <w:rFonts w:ascii="Times New Roman" w:eastAsia="Times New Roman" w:hAnsi="Times New Roman"/>
                <w:color w:val="auto"/>
                <w:sz w:val="24"/>
                <w:szCs w:val="24"/>
                <w:lang w:eastAsia="pl-PL"/>
              </w:rPr>
              <w:t>szt</w:t>
            </w:r>
            <w:proofErr w:type="spellEnd"/>
          </w:p>
        </w:tc>
        <w:tc>
          <w:tcPr>
            <w:tcW w:w="1984" w:type="dxa"/>
          </w:tcPr>
          <w:p w14:paraId="1C29B2E9" w14:textId="77777777" w:rsidR="00CD7851" w:rsidRPr="00BB0125" w:rsidRDefault="00CD7851" w:rsidP="009D2D24">
            <w:pPr>
              <w:spacing w:after="0" w:line="240" w:lineRule="auto"/>
              <w:rPr>
                <w:rFonts w:ascii="Times New Roman" w:eastAsia="Times New Roman" w:hAnsi="Times New Roman"/>
                <w:color w:val="auto"/>
                <w:sz w:val="24"/>
                <w:szCs w:val="24"/>
                <w:lang w:eastAsia="pl-PL"/>
              </w:rPr>
            </w:pPr>
          </w:p>
        </w:tc>
        <w:tc>
          <w:tcPr>
            <w:tcW w:w="1984" w:type="dxa"/>
          </w:tcPr>
          <w:p w14:paraId="06C1535D" w14:textId="77777777" w:rsidR="00CD7851" w:rsidRPr="00BB0125" w:rsidRDefault="00CD7851" w:rsidP="009D2D24">
            <w:pPr>
              <w:spacing w:after="0" w:line="240" w:lineRule="auto"/>
              <w:rPr>
                <w:rFonts w:ascii="Times New Roman" w:eastAsia="Times New Roman" w:hAnsi="Times New Roman"/>
                <w:color w:val="auto"/>
                <w:sz w:val="24"/>
                <w:szCs w:val="24"/>
                <w:lang w:eastAsia="pl-PL"/>
              </w:rPr>
            </w:pPr>
          </w:p>
        </w:tc>
      </w:tr>
      <w:tr w:rsidR="00CD7851" w:rsidRPr="0078638F" w14:paraId="0EBBFB6B" w14:textId="77777777" w:rsidTr="009D2D24">
        <w:trPr>
          <w:trHeight w:val="870"/>
        </w:trPr>
        <w:tc>
          <w:tcPr>
            <w:tcW w:w="534" w:type="dxa"/>
          </w:tcPr>
          <w:p w14:paraId="5D381BD0" w14:textId="77777777" w:rsidR="00CD7851" w:rsidRDefault="00CD7851" w:rsidP="009D2D24">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8</w:t>
            </w:r>
          </w:p>
        </w:tc>
        <w:tc>
          <w:tcPr>
            <w:tcW w:w="2722" w:type="dxa"/>
          </w:tcPr>
          <w:p w14:paraId="4C8FDA9F" w14:textId="77777777" w:rsidR="00CD7851" w:rsidRPr="00BB0125" w:rsidRDefault="00CD7851" w:rsidP="009D2D24">
            <w:pPr>
              <w:spacing w:after="0" w:line="240" w:lineRule="auto"/>
              <w:rPr>
                <w:rFonts w:ascii="Arial" w:eastAsia="Times New Roman" w:hAnsi="Arial" w:cs="Arial"/>
                <w:bCs/>
                <w:color w:val="auto"/>
                <w:szCs w:val="24"/>
                <w:lang w:eastAsia="pl-PL"/>
              </w:rPr>
            </w:pPr>
            <w:r w:rsidRPr="00BB0125">
              <w:rPr>
                <w:rFonts w:ascii="Arial" w:eastAsia="Times New Roman" w:hAnsi="Arial" w:cs="Arial"/>
                <w:bCs/>
                <w:color w:val="auto"/>
                <w:szCs w:val="24"/>
                <w:lang w:eastAsia="pl-PL"/>
              </w:rPr>
              <w:t>Komoda na dokumenty</w:t>
            </w:r>
          </w:p>
        </w:tc>
        <w:tc>
          <w:tcPr>
            <w:tcW w:w="992" w:type="dxa"/>
          </w:tcPr>
          <w:p w14:paraId="45C2DA5B" w14:textId="77777777" w:rsidR="00CD7851" w:rsidRPr="00BB0125" w:rsidRDefault="00CD7851" w:rsidP="009D2D24">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 xml:space="preserve">1 </w:t>
            </w:r>
            <w:proofErr w:type="spellStart"/>
            <w:r>
              <w:rPr>
                <w:rFonts w:ascii="Times New Roman" w:eastAsia="Times New Roman" w:hAnsi="Times New Roman"/>
                <w:color w:val="auto"/>
                <w:sz w:val="24"/>
                <w:szCs w:val="24"/>
                <w:lang w:eastAsia="pl-PL"/>
              </w:rPr>
              <w:t>szt</w:t>
            </w:r>
            <w:proofErr w:type="spellEnd"/>
          </w:p>
        </w:tc>
        <w:tc>
          <w:tcPr>
            <w:tcW w:w="1984" w:type="dxa"/>
          </w:tcPr>
          <w:p w14:paraId="5F3FB1AB" w14:textId="77777777" w:rsidR="00CD7851" w:rsidRPr="00BB0125" w:rsidRDefault="00CD7851" w:rsidP="009D2D24">
            <w:pPr>
              <w:spacing w:after="0" w:line="240" w:lineRule="auto"/>
              <w:rPr>
                <w:rFonts w:ascii="Times New Roman" w:eastAsia="Times New Roman" w:hAnsi="Times New Roman"/>
                <w:color w:val="auto"/>
                <w:sz w:val="24"/>
                <w:szCs w:val="24"/>
                <w:lang w:eastAsia="pl-PL"/>
              </w:rPr>
            </w:pPr>
          </w:p>
        </w:tc>
        <w:tc>
          <w:tcPr>
            <w:tcW w:w="1984" w:type="dxa"/>
          </w:tcPr>
          <w:p w14:paraId="298FDA71" w14:textId="77777777" w:rsidR="00CD7851" w:rsidRPr="00BB0125" w:rsidRDefault="00CD7851" w:rsidP="009D2D24">
            <w:pPr>
              <w:spacing w:after="0" w:line="240" w:lineRule="auto"/>
              <w:rPr>
                <w:rFonts w:ascii="Times New Roman" w:eastAsia="Times New Roman" w:hAnsi="Times New Roman"/>
                <w:color w:val="auto"/>
                <w:sz w:val="24"/>
                <w:szCs w:val="24"/>
                <w:lang w:eastAsia="pl-PL"/>
              </w:rPr>
            </w:pPr>
          </w:p>
        </w:tc>
      </w:tr>
      <w:tr w:rsidR="00CD7851" w:rsidRPr="0078638F" w14:paraId="3E0D0998" w14:textId="77777777" w:rsidTr="009D2D24">
        <w:trPr>
          <w:trHeight w:val="870"/>
        </w:trPr>
        <w:tc>
          <w:tcPr>
            <w:tcW w:w="534" w:type="dxa"/>
          </w:tcPr>
          <w:p w14:paraId="5CA8ED98" w14:textId="77777777" w:rsidR="00CD7851" w:rsidRDefault="00CD7851" w:rsidP="009D2D24">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9</w:t>
            </w:r>
          </w:p>
        </w:tc>
        <w:tc>
          <w:tcPr>
            <w:tcW w:w="2722" w:type="dxa"/>
          </w:tcPr>
          <w:p w14:paraId="57AFC31F" w14:textId="77777777" w:rsidR="00CD7851" w:rsidRPr="00BB0125" w:rsidRDefault="00CD7851" w:rsidP="009D2D24">
            <w:pPr>
              <w:spacing w:after="0" w:line="240" w:lineRule="auto"/>
              <w:rPr>
                <w:rFonts w:ascii="Arial" w:eastAsia="Times New Roman" w:hAnsi="Arial" w:cs="Arial"/>
                <w:bCs/>
                <w:color w:val="auto"/>
                <w:szCs w:val="24"/>
                <w:lang w:eastAsia="pl-PL"/>
              </w:rPr>
            </w:pPr>
            <w:r w:rsidRPr="00BB0125">
              <w:rPr>
                <w:rFonts w:ascii="Arial" w:eastAsia="Times New Roman" w:hAnsi="Arial" w:cs="Arial"/>
                <w:bCs/>
                <w:color w:val="auto"/>
                <w:szCs w:val="24"/>
                <w:lang w:eastAsia="pl-PL"/>
              </w:rPr>
              <w:t>Komoda na dokumenty</w:t>
            </w:r>
          </w:p>
        </w:tc>
        <w:tc>
          <w:tcPr>
            <w:tcW w:w="992" w:type="dxa"/>
          </w:tcPr>
          <w:p w14:paraId="0CDD737A" w14:textId="77777777" w:rsidR="00CD7851" w:rsidRPr="00BB0125" w:rsidRDefault="00CD7851" w:rsidP="009D2D24">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 xml:space="preserve">1 </w:t>
            </w:r>
            <w:proofErr w:type="spellStart"/>
            <w:r>
              <w:rPr>
                <w:rFonts w:ascii="Times New Roman" w:eastAsia="Times New Roman" w:hAnsi="Times New Roman"/>
                <w:color w:val="auto"/>
                <w:sz w:val="24"/>
                <w:szCs w:val="24"/>
                <w:lang w:eastAsia="pl-PL"/>
              </w:rPr>
              <w:t>szt</w:t>
            </w:r>
            <w:proofErr w:type="spellEnd"/>
          </w:p>
        </w:tc>
        <w:tc>
          <w:tcPr>
            <w:tcW w:w="1984" w:type="dxa"/>
          </w:tcPr>
          <w:p w14:paraId="26A3C26C" w14:textId="77777777" w:rsidR="00CD7851" w:rsidRPr="00BB0125" w:rsidRDefault="00CD7851" w:rsidP="009D2D24">
            <w:pPr>
              <w:spacing w:after="0" w:line="240" w:lineRule="auto"/>
              <w:rPr>
                <w:rFonts w:ascii="Times New Roman" w:eastAsia="Times New Roman" w:hAnsi="Times New Roman"/>
                <w:color w:val="auto"/>
                <w:sz w:val="24"/>
                <w:szCs w:val="24"/>
                <w:lang w:eastAsia="pl-PL"/>
              </w:rPr>
            </w:pPr>
          </w:p>
        </w:tc>
        <w:tc>
          <w:tcPr>
            <w:tcW w:w="1984" w:type="dxa"/>
          </w:tcPr>
          <w:p w14:paraId="73667E6D" w14:textId="77777777" w:rsidR="00CD7851" w:rsidRPr="00BB0125" w:rsidRDefault="00CD7851" w:rsidP="009D2D24">
            <w:pPr>
              <w:spacing w:after="0" w:line="240" w:lineRule="auto"/>
              <w:rPr>
                <w:rFonts w:ascii="Times New Roman" w:eastAsia="Times New Roman" w:hAnsi="Times New Roman"/>
                <w:color w:val="auto"/>
                <w:sz w:val="24"/>
                <w:szCs w:val="24"/>
                <w:lang w:eastAsia="pl-PL"/>
              </w:rPr>
            </w:pPr>
          </w:p>
        </w:tc>
      </w:tr>
      <w:tr w:rsidR="00CD7851" w:rsidRPr="0078638F" w14:paraId="5A7FE9BB" w14:textId="77777777" w:rsidTr="009D2D24">
        <w:trPr>
          <w:trHeight w:val="870"/>
        </w:trPr>
        <w:tc>
          <w:tcPr>
            <w:tcW w:w="534" w:type="dxa"/>
          </w:tcPr>
          <w:p w14:paraId="1535D893" w14:textId="77777777" w:rsidR="00CD7851" w:rsidRDefault="00CD7851" w:rsidP="009D2D24">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10</w:t>
            </w:r>
          </w:p>
        </w:tc>
        <w:tc>
          <w:tcPr>
            <w:tcW w:w="2722" w:type="dxa"/>
          </w:tcPr>
          <w:p w14:paraId="4DC23666" w14:textId="77777777" w:rsidR="00CD7851" w:rsidRPr="00BB0125" w:rsidRDefault="00CD7851" w:rsidP="009D2D24">
            <w:pPr>
              <w:spacing w:after="0" w:line="240" w:lineRule="auto"/>
              <w:rPr>
                <w:rFonts w:ascii="Arial" w:eastAsia="Times New Roman" w:hAnsi="Arial" w:cs="Arial"/>
                <w:bCs/>
                <w:color w:val="auto"/>
                <w:szCs w:val="24"/>
                <w:lang w:eastAsia="pl-PL"/>
              </w:rPr>
            </w:pPr>
            <w:r w:rsidRPr="00BB0125">
              <w:rPr>
                <w:rFonts w:ascii="Arial" w:eastAsia="Times New Roman" w:hAnsi="Arial" w:cs="Arial"/>
                <w:bCs/>
                <w:color w:val="auto"/>
                <w:szCs w:val="24"/>
                <w:lang w:eastAsia="pl-PL"/>
              </w:rPr>
              <w:t>Szafa na dokumenty</w:t>
            </w:r>
          </w:p>
        </w:tc>
        <w:tc>
          <w:tcPr>
            <w:tcW w:w="992" w:type="dxa"/>
          </w:tcPr>
          <w:p w14:paraId="2EADCD55" w14:textId="77777777" w:rsidR="00CD7851" w:rsidRPr="00BB0125" w:rsidRDefault="00CD7851" w:rsidP="009D2D24">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 xml:space="preserve">1 </w:t>
            </w:r>
            <w:proofErr w:type="spellStart"/>
            <w:r>
              <w:rPr>
                <w:rFonts w:ascii="Times New Roman" w:eastAsia="Times New Roman" w:hAnsi="Times New Roman"/>
                <w:color w:val="auto"/>
                <w:sz w:val="24"/>
                <w:szCs w:val="24"/>
                <w:lang w:eastAsia="pl-PL"/>
              </w:rPr>
              <w:t>szt</w:t>
            </w:r>
            <w:proofErr w:type="spellEnd"/>
          </w:p>
        </w:tc>
        <w:tc>
          <w:tcPr>
            <w:tcW w:w="1984" w:type="dxa"/>
          </w:tcPr>
          <w:p w14:paraId="5CAB0D65" w14:textId="77777777" w:rsidR="00CD7851" w:rsidRPr="00BB0125" w:rsidRDefault="00CD7851" w:rsidP="009D2D24">
            <w:pPr>
              <w:spacing w:after="0" w:line="240" w:lineRule="auto"/>
              <w:rPr>
                <w:rFonts w:ascii="Times New Roman" w:eastAsia="Times New Roman" w:hAnsi="Times New Roman"/>
                <w:color w:val="auto"/>
                <w:sz w:val="24"/>
                <w:szCs w:val="24"/>
                <w:lang w:eastAsia="pl-PL"/>
              </w:rPr>
            </w:pPr>
          </w:p>
        </w:tc>
        <w:tc>
          <w:tcPr>
            <w:tcW w:w="1984" w:type="dxa"/>
          </w:tcPr>
          <w:p w14:paraId="292DBB87" w14:textId="77777777" w:rsidR="00CD7851" w:rsidRPr="00BB0125" w:rsidRDefault="00CD7851" w:rsidP="009D2D24">
            <w:pPr>
              <w:spacing w:after="0" w:line="240" w:lineRule="auto"/>
              <w:rPr>
                <w:rFonts w:ascii="Times New Roman" w:eastAsia="Times New Roman" w:hAnsi="Times New Roman"/>
                <w:color w:val="auto"/>
                <w:sz w:val="24"/>
                <w:szCs w:val="24"/>
                <w:lang w:eastAsia="pl-PL"/>
              </w:rPr>
            </w:pPr>
          </w:p>
        </w:tc>
      </w:tr>
      <w:tr w:rsidR="00CD7851" w:rsidRPr="0078638F" w14:paraId="569B1369" w14:textId="77777777" w:rsidTr="009D2D24">
        <w:trPr>
          <w:trHeight w:val="870"/>
        </w:trPr>
        <w:tc>
          <w:tcPr>
            <w:tcW w:w="534" w:type="dxa"/>
          </w:tcPr>
          <w:p w14:paraId="783693E8" w14:textId="77777777" w:rsidR="00CD7851" w:rsidRDefault="00CD7851" w:rsidP="009D2D24">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lastRenderedPageBreak/>
              <w:t>11</w:t>
            </w:r>
          </w:p>
        </w:tc>
        <w:tc>
          <w:tcPr>
            <w:tcW w:w="2722" w:type="dxa"/>
          </w:tcPr>
          <w:p w14:paraId="60D5177A" w14:textId="7F756795" w:rsidR="00CD7851" w:rsidRPr="00BB0125" w:rsidRDefault="00FE6A4D" w:rsidP="009D2D24">
            <w:pPr>
              <w:spacing w:after="0" w:line="240" w:lineRule="auto"/>
              <w:rPr>
                <w:rFonts w:ascii="Arial" w:eastAsia="Times New Roman" w:hAnsi="Arial" w:cs="Arial"/>
                <w:bCs/>
                <w:color w:val="auto"/>
                <w:szCs w:val="24"/>
                <w:lang w:eastAsia="pl-PL"/>
              </w:rPr>
            </w:pPr>
            <w:r>
              <w:rPr>
                <w:rFonts w:ascii="Arial" w:eastAsia="Times New Roman" w:hAnsi="Arial" w:cs="Arial"/>
                <w:bCs/>
                <w:color w:val="auto"/>
                <w:szCs w:val="24"/>
                <w:lang w:eastAsia="pl-PL"/>
              </w:rPr>
              <w:t>B</w:t>
            </w:r>
            <w:r w:rsidR="00CD7851" w:rsidRPr="00BB0125">
              <w:rPr>
                <w:rFonts w:ascii="Arial" w:eastAsia="Times New Roman" w:hAnsi="Arial" w:cs="Arial"/>
                <w:bCs/>
                <w:color w:val="auto"/>
                <w:szCs w:val="24"/>
                <w:lang w:eastAsia="pl-PL"/>
              </w:rPr>
              <w:t>iurko</w:t>
            </w:r>
          </w:p>
        </w:tc>
        <w:tc>
          <w:tcPr>
            <w:tcW w:w="992" w:type="dxa"/>
          </w:tcPr>
          <w:p w14:paraId="69F2883F" w14:textId="77777777" w:rsidR="00CD7851" w:rsidRPr="00BB0125" w:rsidRDefault="00CD7851" w:rsidP="009D2D24">
            <w:pPr>
              <w:spacing w:after="0" w:line="240" w:lineRule="auto"/>
              <w:rPr>
                <w:rFonts w:ascii="Times New Roman" w:eastAsia="Times New Roman" w:hAnsi="Times New Roman"/>
                <w:color w:val="auto"/>
                <w:sz w:val="24"/>
                <w:szCs w:val="24"/>
                <w:lang w:eastAsia="pl-PL"/>
              </w:rPr>
            </w:pPr>
            <w:r>
              <w:rPr>
                <w:rFonts w:ascii="Times New Roman" w:eastAsia="Times New Roman" w:hAnsi="Times New Roman"/>
                <w:color w:val="auto"/>
                <w:sz w:val="24"/>
                <w:szCs w:val="24"/>
                <w:lang w:eastAsia="pl-PL"/>
              </w:rPr>
              <w:t xml:space="preserve">2 </w:t>
            </w:r>
            <w:proofErr w:type="spellStart"/>
            <w:r>
              <w:rPr>
                <w:rFonts w:ascii="Times New Roman" w:eastAsia="Times New Roman" w:hAnsi="Times New Roman"/>
                <w:color w:val="auto"/>
                <w:sz w:val="24"/>
                <w:szCs w:val="24"/>
                <w:lang w:eastAsia="pl-PL"/>
              </w:rPr>
              <w:t>szt</w:t>
            </w:r>
            <w:proofErr w:type="spellEnd"/>
          </w:p>
        </w:tc>
        <w:tc>
          <w:tcPr>
            <w:tcW w:w="1984" w:type="dxa"/>
          </w:tcPr>
          <w:p w14:paraId="1861CC6E" w14:textId="77777777" w:rsidR="00CD7851" w:rsidRPr="00BB0125" w:rsidRDefault="00CD7851" w:rsidP="009D2D24">
            <w:pPr>
              <w:spacing w:after="0" w:line="240" w:lineRule="auto"/>
              <w:rPr>
                <w:rFonts w:ascii="Times New Roman" w:eastAsia="Times New Roman" w:hAnsi="Times New Roman"/>
                <w:color w:val="auto"/>
                <w:sz w:val="24"/>
                <w:szCs w:val="24"/>
                <w:lang w:eastAsia="pl-PL"/>
              </w:rPr>
            </w:pPr>
          </w:p>
        </w:tc>
        <w:tc>
          <w:tcPr>
            <w:tcW w:w="1984" w:type="dxa"/>
          </w:tcPr>
          <w:p w14:paraId="7AEC4EE1" w14:textId="77777777" w:rsidR="00CD7851" w:rsidRPr="00BB0125" w:rsidRDefault="00CD7851" w:rsidP="009D2D24">
            <w:pPr>
              <w:spacing w:after="0" w:line="240" w:lineRule="auto"/>
              <w:rPr>
                <w:rFonts w:ascii="Times New Roman" w:eastAsia="Times New Roman" w:hAnsi="Times New Roman"/>
                <w:color w:val="auto"/>
                <w:sz w:val="24"/>
                <w:szCs w:val="24"/>
                <w:lang w:eastAsia="pl-PL"/>
              </w:rPr>
            </w:pPr>
          </w:p>
        </w:tc>
      </w:tr>
    </w:tbl>
    <w:p w14:paraId="64BCDDA4" w14:textId="77777777" w:rsidR="0078638F" w:rsidRPr="0078638F" w:rsidRDefault="0078638F" w:rsidP="0078638F">
      <w:pPr>
        <w:spacing w:after="0" w:line="360" w:lineRule="auto"/>
        <w:jc w:val="both"/>
        <w:rPr>
          <w:rFonts w:ascii="Arial" w:eastAsia="Times New Roman" w:hAnsi="Arial" w:cs="Arial"/>
          <w:color w:val="auto"/>
          <w:sz w:val="20"/>
          <w:szCs w:val="24"/>
          <w:lang w:eastAsia="pl-PL"/>
        </w:rPr>
      </w:pPr>
    </w:p>
    <w:p w14:paraId="3C8FD643" w14:textId="77777777" w:rsidR="0078638F" w:rsidRPr="0078638F" w:rsidRDefault="0078638F" w:rsidP="0078638F">
      <w:pPr>
        <w:spacing w:after="0" w:line="360" w:lineRule="auto"/>
        <w:jc w:val="both"/>
        <w:rPr>
          <w:rFonts w:ascii="Arial" w:eastAsia="Times New Roman" w:hAnsi="Arial" w:cs="Arial"/>
          <w:color w:val="auto"/>
          <w:sz w:val="20"/>
          <w:szCs w:val="24"/>
          <w:lang w:eastAsia="pl-PL"/>
        </w:rPr>
      </w:pPr>
    </w:p>
    <w:p w14:paraId="751BA194" w14:textId="77777777" w:rsidR="0078638F" w:rsidRPr="0078638F" w:rsidRDefault="0078638F" w:rsidP="0078638F">
      <w:pPr>
        <w:spacing w:after="0" w:line="360" w:lineRule="auto"/>
        <w:jc w:val="both"/>
        <w:rPr>
          <w:rFonts w:ascii="Arial" w:eastAsia="Times New Roman" w:hAnsi="Arial" w:cs="Arial"/>
          <w:color w:val="auto"/>
          <w:sz w:val="20"/>
          <w:szCs w:val="24"/>
          <w:lang w:eastAsia="pl-PL"/>
        </w:rPr>
      </w:pPr>
    </w:p>
    <w:p w14:paraId="4012916B" w14:textId="77777777" w:rsidR="0078638F" w:rsidRPr="0078638F" w:rsidRDefault="0078638F" w:rsidP="0078638F">
      <w:pPr>
        <w:spacing w:after="0" w:line="360" w:lineRule="auto"/>
        <w:jc w:val="both"/>
        <w:rPr>
          <w:rFonts w:ascii="Arial" w:eastAsia="Times New Roman" w:hAnsi="Arial" w:cs="Arial"/>
          <w:color w:val="auto"/>
          <w:sz w:val="20"/>
          <w:szCs w:val="24"/>
          <w:lang w:eastAsia="pl-PL"/>
        </w:rPr>
      </w:pPr>
    </w:p>
    <w:p w14:paraId="23618A05" w14:textId="77777777" w:rsidR="0078638F" w:rsidRPr="0078638F" w:rsidRDefault="0078638F" w:rsidP="0078638F">
      <w:pPr>
        <w:spacing w:after="0" w:line="360" w:lineRule="auto"/>
        <w:jc w:val="both"/>
        <w:rPr>
          <w:rFonts w:ascii="Arial" w:eastAsia="Times New Roman" w:hAnsi="Arial" w:cs="Arial"/>
          <w:color w:val="auto"/>
          <w:sz w:val="20"/>
          <w:szCs w:val="24"/>
          <w:lang w:eastAsia="pl-PL"/>
        </w:rPr>
      </w:pPr>
    </w:p>
    <w:p w14:paraId="2DCFCC1D" w14:textId="77777777" w:rsidR="0078638F" w:rsidRPr="0078638F" w:rsidRDefault="0078638F" w:rsidP="0078638F">
      <w:pPr>
        <w:spacing w:after="0" w:line="360" w:lineRule="auto"/>
        <w:jc w:val="both"/>
        <w:rPr>
          <w:rFonts w:ascii="Arial" w:eastAsia="Times New Roman" w:hAnsi="Arial" w:cs="Arial"/>
          <w:color w:val="auto"/>
          <w:sz w:val="20"/>
          <w:szCs w:val="24"/>
          <w:lang w:eastAsia="pl-PL"/>
        </w:rPr>
      </w:pPr>
      <w:r w:rsidRPr="0078638F">
        <w:rPr>
          <w:rFonts w:ascii="Arial" w:eastAsia="Times New Roman" w:hAnsi="Arial" w:cs="Arial"/>
          <w:color w:val="auto"/>
          <w:sz w:val="20"/>
          <w:szCs w:val="24"/>
          <w:lang w:eastAsia="pl-PL"/>
        </w:rPr>
        <w:t>Kielce, dnia ………………………                                                                       WZÓR</w:t>
      </w:r>
    </w:p>
    <w:p w14:paraId="17D63580" w14:textId="77777777" w:rsidR="0078638F" w:rsidRPr="0078638F" w:rsidRDefault="0078638F" w:rsidP="0078638F">
      <w:pPr>
        <w:spacing w:after="0" w:line="360" w:lineRule="auto"/>
        <w:jc w:val="both"/>
        <w:rPr>
          <w:rFonts w:ascii="Arial" w:eastAsia="Times New Roman" w:hAnsi="Arial" w:cs="Arial"/>
          <w:color w:val="auto"/>
          <w:sz w:val="20"/>
          <w:szCs w:val="24"/>
          <w:lang w:eastAsia="pl-PL"/>
        </w:rPr>
      </w:pPr>
      <w:r w:rsidRPr="0078638F">
        <w:rPr>
          <w:rFonts w:ascii="Arial" w:eastAsia="Times New Roman" w:hAnsi="Arial" w:cs="Arial"/>
          <w:color w:val="auto"/>
          <w:sz w:val="20"/>
          <w:szCs w:val="24"/>
          <w:lang w:eastAsia="pl-PL"/>
        </w:rPr>
        <w:t>PROTOKÓŁ ODBIORU z dnia …………………………………………</w:t>
      </w:r>
    </w:p>
    <w:p w14:paraId="0FCF357C" w14:textId="77777777" w:rsidR="0078638F" w:rsidRPr="0078638F" w:rsidRDefault="0078638F" w:rsidP="0078638F">
      <w:pPr>
        <w:spacing w:after="0" w:line="360" w:lineRule="auto"/>
        <w:jc w:val="both"/>
        <w:rPr>
          <w:rFonts w:ascii="Arial" w:eastAsia="Times New Roman" w:hAnsi="Arial" w:cs="Arial"/>
          <w:color w:val="auto"/>
          <w:sz w:val="20"/>
          <w:szCs w:val="24"/>
          <w:lang w:eastAsia="pl-PL"/>
        </w:rPr>
      </w:pPr>
      <w:r w:rsidRPr="0078638F">
        <w:rPr>
          <w:rFonts w:ascii="Arial" w:eastAsia="Times New Roman" w:hAnsi="Arial" w:cs="Arial"/>
          <w:color w:val="auto"/>
          <w:sz w:val="20"/>
          <w:szCs w:val="24"/>
          <w:lang w:eastAsia="pl-PL"/>
        </w:rPr>
        <w:t>Dostawca: ……………………………………………….</w:t>
      </w:r>
    </w:p>
    <w:p w14:paraId="0CBFC029" w14:textId="77777777" w:rsidR="0078638F" w:rsidRPr="0078638F" w:rsidRDefault="0078638F" w:rsidP="0078638F">
      <w:pPr>
        <w:spacing w:after="0" w:line="360" w:lineRule="auto"/>
        <w:jc w:val="both"/>
        <w:rPr>
          <w:rFonts w:ascii="Arial" w:eastAsia="Times New Roman" w:hAnsi="Arial" w:cs="Arial"/>
          <w:color w:val="auto"/>
          <w:sz w:val="20"/>
          <w:szCs w:val="24"/>
          <w:lang w:eastAsia="pl-PL"/>
        </w:rPr>
      </w:pPr>
      <w:r w:rsidRPr="0078638F">
        <w:rPr>
          <w:rFonts w:ascii="Arial" w:eastAsia="Times New Roman" w:hAnsi="Arial" w:cs="Arial"/>
          <w:color w:val="auto"/>
          <w:sz w:val="20"/>
          <w:szCs w:val="24"/>
          <w:lang w:eastAsia="pl-PL"/>
        </w:rPr>
        <w:t>Odbiorca: Uniwersytet Jana Kochanowskiego w Kielcach</w:t>
      </w:r>
    </w:p>
    <w:p w14:paraId="333B9C91" w14:textId="77777777" w:rsidR="0078638F" w:rsidRPr="0078638F" w:rsidRDefault="0078638F" w:rsidP="0078638F">
      <w:pPr>
        <w:spacing w:after="0" w:line="360" w:lineRule="auto"/>
        <w:jc w:val="both"/>
        <w:rPr>
          <w:rFonts w:ascii="Arial" w:eastAsia="Times New Roman" w:hAnsi="Arial" w:cs="Arial"/>
          <w:color w:val="auto"/>
          <w:sz w:val="20"/>
          <w:szCs w:val="24"/>
          <w:lang w:eastAsia="pl-PL"/>
        </w:rPr>
      </w:pPr>
      <w:r w:rsidRPr="0078638F">
        <w:rPr>
          <w:rFonts w:ascii="Arial" w:eastAsia="Times New Roman" w:hAnsi="Arial" w:cs="Arial"/>
          <w:color w:val="auto"/>
          <w:sz w:val="20"/>
          <w:szCs w:val="24"/>
          <w:lang w:eastAsia="pl-PL"/>
        </w:rPr>
        <w:t xml:space="preserve">                 ul. Żeromskiego 5, 25-369 Kielce</w:t>
      </w:r>
    </w:p>
    <w:p w14:paraId="10F23EF2" w14:textId="77777777" w:rsidR="0078638F" w:rsidRPr="0078638F" w:rsidRDefault="0078638F" w:rsidP="0078638F">
      <w:pPr>
        <w:spacing w:after="0" w:line="360" w:lineRule="auto"/>
        <w:jc w:val="both"/>
        <w:rPr>
          <w:rFonts w:ascii="Arial" w:eastAsia="Times New Roman" w:hAnsi="Arial" w:cs="Arial"/>
          <w:color w:val="auto"/>
          <w:sz w:val="20"/>
          <w:szCs w:val="24"/>
          <w:lang w:eastAsia="pl-PL"/>
        </w:rPr>
      </w:pPr>
      <w:r w:rsidRPr="0078638F">
        <w:rPr>
          <w:rFonts w:ascii="Arial" w:eastAsia="Times New Roman" w:hAnsi="Arial" w:cs="Arial"/>
          <w:color w:val="auto"/>
          <w:sz w:val="20"/>
          <w:szCs w:val="24"/>
          <w:lang w:eastAsia="pl-PL"/>
        </w:rPr>
        <w:t>Miejsce odbioru: ………………………………</w:t>
      </w:r>
    </w:p>
    <w:p w14:paraId="38657C57" w14:textId="77777777" w:rsidR="0078638F" w:rsidRPr="0078638F" w:rsidRDefault="0078638F" w:rsidP="0078638F">
      <w:pPr>
        <w:spacing w:after="0" w:line="360" w:lineRule="auto"/>
        <w:jc w:val="both"/>
        <w:rPr>
          <w:rFonts w:ascii="Arial" w:eastAsia="Times New Roman" w:hAnsi="Arial" w:cs="Arial"/>
          <w:color w:val="auto"/>
          <w:sz w:val="20"/>
          <w:szCs w:val="24"/>
          <w:lang w:eastAsia="pl-PL"/>
        </w:rPr>
      </w:pPr>
      <w:r w:rsidRPr="0078638F">
        <w:rPr>
          <w:rFonts w:ascii="Arial" w:eastAsia="Times New Roman" w:hAnsi="Arial" w:cs="Arial"/>
          <w:color w:val="auto"/>
          <w:sz w:val="20"/>
          <w:szCs w:val="24"/>
          <w:lang w:eastAsia="pl-PL"/>
        </w:rPr>
        <w:t>Data odbioru: ………………………………….</w:t>
      </w:r>
    </w:p>
    <w:p w14:paraId="285FF8D0" w14:textId="77777777" w:rsidR="0078638F" w:rsidRPr="0078638F" w:rsidRDefault="0078638F" w:rsidP="0078638F">
      <w:pPr>
        <w:spacing w:after="0" w:line="360" w:lineRule="auto"/>
        <w:jc w:val="both"/>
        <w:rPr>
          <w:rFonts w:ascii="Arial" w:eastAsia="Times New Roman" w:hAnsi="Arial" w:cs="Arial"/>
          <w:color w:val="auto"/>
          <w:sz w:val="20"/>
          <w:szCs w:val="24"/>
          <w:lang w:eastAsia="pl-PL"/>
        </w:rPr>
      </w:pPr>
      <w:r w:rsidRPr="0078638F">
        <w:rPr>
          <w:rFonts w:ascii="Arial" w:eastAsia="Times New Roman" w:hAnsi="Arial" w:cs="Arial"/>
          <w:color w:val="auto"/>
          <w:sz w:val="20"/>
          <w:szCs w:val="24"/>
          <w:lang w:eastAsia="pl-PL"/>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4"/>
        <w:gridCol w:w="4220"/>
        <w:gridCol w:w="969"/>
        <w:gridCol w:w="3169"/>
      </w:tblGrid>
      <w:tr w:rsidR="0078638F" w:rsidRPr="0078638F" w14:paraId="3D6F04D9" w14:textId="77777777" w:rsidTr="0078638F">
        <w:tc>
          <w:tcPr>
            <w:tcW w:w="704" w:type="dxa"/>
            <w:tcBorders>
              <w:top w:val="single" w:sz="4" w:space="0" w:color="000000"/>
              <w:left w:val="single" w:sz="4" w:space="0" w:color="000000"/>
              <w:bottom w:val="single" w:sz="4" w:space="0" w:color="000000"/>
              <w:right w:val="single" w:sz="4" w:space="0" w:color="000000"/>
            </w:tcBorders>
          </w:tcPr>
          <w:p w14:paraId="04D909ED" w14:textId="77777777" w:rsidR="0078638F" w:rsidRPr="0078638F" w:rsidRDefault="0078638F" w:rsidP="0078638F">
            <w:pPr>
              <w:spacing w:before="120" w:after="120" w:line="360" w:lineRule="auto"/>
              <w:jc w:val="both"/>
              <w:rPr>
                <w:rFonts w:ascii="Arial" w:eastAsia="Times New Roman" w:hAnsi="Arial" w:cs="Arial"/>
                <w:color w:val="auto"/>
                <w:sz w:val="18"/>
                <w:szCs w:val="24"/>
              </w:rPr>
            </w:pPr>
            <w:r w:rsidRPr="0078638F">
              <w:rPr>
                <w:rFonts w:ascii="Arial" w:eastAsia="Times New Roman" w:hAnsi="Arial" w:cs="Arial"/>
                <w:color w:val="auto"/>
                <w:sz w:val="18"/>
                <w:szCs w:val="24"/>
              </w:rPr>
              <w:t>Lp.</w:t>
            </w:r>
          </w:p>
        </w:tc>
        <w:tc>
          <w:tcPr>
            <w:tcW w:w="4220" w:type="dxa"/>
            <w:tcBorders>
              <w:top w:val="single" w:sz="4" w:space="0" w:color="000000"/>
              <w:left w:val="single" w:sz="4" w:space="0" w:color="000000"/>
              <w:bottom w:val="single" w:sz="4" w:space="0" w:color="000000"/>
              <w:right w:val="single" w:sz="4" w:space="0" w:color="000000"/>
            </w:tcBorders>
            <w:vAlign w:val="center"/>
            <w:hideMark/>
          </w:tcPr>
          <w:p w14:paraId="155E6BB8" w14:textId="77777777" w:rsidR="0078638F" w:rsidRPr="0078638F" w:rsidRDefault="0078638F" w:rsidP="0078638F">
            <w:pPr>
              <w:spacing w:before="120" w:after="120" w:line="360" w:lineRule="auto"/>
              <w:jc w:val="both"/>
              <w:rPr>
                <w:rFonts w:ascii="Arial" w:eastAsia="Times New Roman" w:hAnsi="Arial" w:cs="Arial"/>
                <w:color w:val="auto"/>
                <w:sz w:val="18"/>
                <w:szCs w:val="24"/>
              </w:rPr>
            </w:pPr>
            <w:r w:rsidRPr="0078638F">
              <w:rPr>
                <w:rFonts w:ascii="Arial" w:eastAsia="Times New Roman" w:hAnsi="Arial" w:cs="Arial"/>
                <w:color w:val="auto"/>
                <w:sz w:val="18"/>
                <w:szCs w:val="24"/>
              </w:rPr>
              <w:t>Nazwa</w:t>
            </w:r>
          </w:p>
        </w:tc>
        <w:tc>
          <w:tcPr>
            <w:tcW w:w="969" w:type="dxa"/>
            <w:tcBorders>
              <w:top w:val="single" w:sz="4" w:space="0" w:color="000000"/>
              <w:left w:val="single" w:sz="4" w:space="0" w:color="000000"/>
              <w:bottom w:val="single" w:sz="4" w:space="0" w:color="000000"/>
              <w:right w:val="single" w:sz="4" w:space="0" w:color="000000"/>
            </w:tcBorders>
            <w:vAlign w:val="center"/>
            <w:hideMark/>
          </w:tcPr>
          <w:p w14:paraId="6257222C" w14:textId="77777777" w:rsidR="0078638F" w:rsidRPr="0078638F" w:rsidRDefault="0078638F" w:rsidP="0078638F">
            <w:pPr>
              <w:spacing w:before="120" w:after="120" w:line="360" w:lineRule="auto"/>
              <w:jc w:val="both"/>
              <w:rPr>
                <w:rFonts w:ascii="Arial" w:eastAsia="Times New Roman" w:hAnsi="Arial" w:cs="Arial"/>
                <w:color w:val="auto"/>
                <w:sz w:val="18"/>
                <w:szCs w:val="24"/>
              </w:rPr>
            </w:pPr>
            <w:r w:rsidRPr="0078638F">
              <w:rPr>
                <w:rFonts w:ascii="Arial" w:eastAsia="Times New Roman" w:hAnsi="Arial" w:cs="Arial"/>
                <w:color w:val="auto"/>
                <w:sz w:val="18"/>
                <w:szCs w:val="24"/>
              </w:rPr>
              <w:t xml:space="preserve">Ilość </w:t>
            </w:r>
          </w:p>
        </w:tc>
        <w:tc>
          <w:tcPr>
            <w:tcW w:w="3169" w:type="dxa"/>
            <w:tcBorders>
              <w:top w:val="single" w:sz="4" w:space="0" w:color="000000"/>
              <w:left w:val="single" w:sz="4" w:space="0" w:color="000000"/>
              <w:bottom w:val="single" w:sz="4" w:space="0" w:color="000000"/>
              <w:right w:val="single" w:sz="4" w:space="0" w:color="000000"/>
            </w:tcBorders>
            <w:vAlign w:val="center"/>
            <w:hideMark/>
          </w:tcPr>
          <w:p w14:paraId="43C6D1E5" w14:textId="77777777" w:rsidR="0078638F" w:rsidRPr="0078638F" w:rsidRDefault="0078638F" w:rsidP="0078638F">
            <w:pPr>
              <w:spacing w:before="120" w:after="120" w:line="360" w:lineRule="auto"/>
              <w:jc w:val="both"/>
              <w:rPr>
                <w:rFonts w:ascii="Arial" w:eastAsia="Times New Roman" w:hAnsi="Arial" w:cs="Arial"/>
                <w:color w:val="auto"/>
                <w:sz w:val="18"/>
                <w:szCs w:val="24"/>
              </w:rPr>
            </w:pPr>
            <w:r w:rsidRPr="0078638F">
              <w:rPr>
                <w:rFonts w:ascii="Arial" w:eastAsia="Times New Roman" w:hAnsi="Arial" w:cs="Arial"/>
                <w:color w:val="auto"/>
                <w:sz w:val="18"/>
                <w:szCs w:val="24"/>
              </w:rPr>
              <w:t>UWAGI</w:t>
            </w:r>
          </w:p>
        </w:tc>
      </w:tr>
      <w:tr w:rsidR="0078638F" w:rsidRPr="0078638F" w14:paraId="4A082C5D" w14:textId="77777777" w:rsidTr="0078638F">
        <w:tc>
          <w:tcPr>
            <w:tcW w:w="704" w:type="dxa"/>
            <w:tcBorders>
              <w:top w:val="single" w:sz="4" w:space="0" w:color="000000"/>
              <w:left w:val="single" w:sz="4" w:space="0" w:color="000000"/>
              <w:bottom w:val="single" w:sz="4" w:space="0" w:color="000000"/>
              <w:right w:val="single" w:sz="4" w:space="0" w:color="000000"/>
            </w:tcBorders>
          </w:tcPr>
          <w:p w14:paraId="6719DDAF" w14:textId="77777777" w:rsidR="0078638F" w:rsidRPr="0078638F" w:rsidRDefault="0078638F" w:rsidP="0078638F">
            <w:pPr>
              <w:spacing w:after="0" w:line="360" w:lineRule="auto"/>
              <w:jc w:val="both"/>
              <w:rPr>
                <w:rFonts w:ascii="Arial" w:eastAsia="Times New Roman" w:hAnsi="Arial" w:cs="Arial"/>
                <w:color w:val="auto"/>
                <w:sz w:val="18"/>
                <w:szCs w:val="24"/>
              </w:rPr>
            </w:pPr>
          </w:p>
        </w:tc>
        <w:tc>
          <w:tcPr>
            <w:tcW w:w="4220" w:type="dxa"/>
            <w:tcBorders>
              <w:top w:val="single" w:sz="4" w:space="0" w:color="000000"/>
              <w:left w:val="single" w:sz="4" w:space="0" w:color="000000"/>
              <w:bottom w:val="single" w:sz="4" w:space="0" w:color="000000"/>
              <w:right w:val="single" w:sz="4" w:space="0" w:color="000000"/>
            </w:tcBorders>
          </w:tcPr>
          <w:p w14:paraId="665A6F25" w14:textId="77777777" w:rsidR="0078638F" w:rsidRPr="0078638F" w:rsidRDefault="0078638F" w:rsidP="0078638F">
            <w:pPr>
              <w:spacing w:after="0" w:line="360" w:lineRule="auto"/>
              <w:jc w:val="both"/>
              <w:rPr>
                <w:rFonts w:ascii="Arial" w:eastAsia="Times New Roman" w:hAnsi="Arial" w:cs="Arial"/>
                <w:color w:val="auto"/>
                <w:sz w:val="18"/>
                <w:szCs w:val="24"/>
              </w:rPr>
            </w:pPr>
          </w:p>
        </w:tc>
        <w:tc>
          <w:tcPr>
            <w:tcW w:w="969" w:type="dxa"/>
            <w:tcBorders>
              <w:top w:val="single" w:sz="4" w:space="0" w:color="000000"/>
              <w:left w:val="single" w:sz="4" w:space="0" w:color="000000"/>
              <w:bottom w:val="single" w:sz="4" w:space="0" w:color="000000"/>
              <w:right w:val="single" w:sz="4" w:space="0" w:color="000000"/>
            </w:tcBorders>
          </w:tcPr>
          <w:p w14:paraId="3666BFD9" w14:textId="77777777" w:rsidR="0078638F" w:rsidRPr="0078638F" w:rsidRDefault="0078638F" w:rsidP="0078638F">
            <w:pPr>
              <w:spacing w:after="0" w:line="360" w:lineRule="auto"/>
              <w:jc w:val="both"/>
              <w:rPr>
                <w:rFonts w:ascii="Arial" w:eastAsia="Times New Roman" w:hAnsi="Arial" w:cs="Arial"/>
                <w:color w:val="auto"/>
                <w:sz w:val="18"/>
                <w:szCs w:val="24"/>
              </w:rPr>
            </w:pPr>
          </w:p>
        </w:tc>
        <w:tc>
          <w:tcPr>
            <w:tcW w:w="3169" w:type="dxa"/>
            <w:tcBorders>
              <w:top w:val="single" w:sz="4" w:space="0" w:color="000000"/>
              <w:left w:val="single" w:sz="4" w:space="0" w:color="000000"/>
              <w:bottom w:val="single" w:sz="4" w:space="0" w:color="000000"/>
              <w:right w:val="single" w:sz="4" w:space="0" w:color="000000"/>
            </w:tcBorders>
          </w:tcPr>
          <w:p w14:paraId="1EDAC6C5" w14:textId="77777777" w:rsidR="0078638F" w:rsidRPr="0078638F" w:rsidRDefault="0078638F" w:rsidP="0078638F">
            <w:pPr>
              <w:spacing w:after="0" w:line="360" w:lineRule="auto"/>
              <w:jc w:val="both"/>
              <w:rPr>
                <w:rFonts w:ascii="Arial" w:eastAsia="Times New Roman" w:hAnsi="Arial" w:cs="Arial"/>
                <w:color w:val="auto"/>
                <w:sz w:val="18"/>
                <w:szCs w:val="24"/>
              </w:rPr>
            </w:pPr>
          </w:p>
        </w:tc>
      </w:tr>
      <w:tr w:rsidR="0078638F" w:rsidRPr="0078638F" w14:paraId="4C6ABC8C" w14:textId="77777777" w:rsidTr="0078638F">
        <w:tc>
          <w:tcPr>
            <w:tcW w:w="704" w:type="dxa"/>
            <w:tcBorders>
              <w:top w:val="single" w:sz="4" w:space="0" w:color="000000"/>
              <w:left w:val="single" w:sz="4" w:space="0" w:color="000000"/>
              <w:bottom w:val="single" w:sz="4" w:space="0" w:color="000000"/>
              <w:right w:val="single" w:sz="4" w:space="0" w:color="000000"/>
            </w:tcBorders>
          </w:tcPr>
          <w:p w14:paraId="369AB97D" w14:textId="77777777" w:rsidR="0078638F" w:rsidRPr="0078638F" w:rsidRDefault="0078638F" w:rsidP="0078638F">
            <w:pPr>
              <w:spacing w:after="0" w:line="360" w:lineRule="auto"/>
              <w:jc w:val="both"/>
              <w:rPr>
                <w:rFonts w:ascii="Arial" w:eastAsia="Times New Roman" w:hAnsi="Arial" w:cs="Arial"/>
                <w:color w:val="auto"/>
                <w:sz w:val="18"/>
                <w:szCs w:val="24"/>
              </w:rPr>
            </w:pPr>
          </w:p>
        </w:tc>
        <w:tc>
          <w:tcPr>
            <w:tcW w:w="4220" w:type="dxa"/>
            <w:tcBorders>
              <w:top w:val="single" w:sz="4" w:space="0" w:color="000000"/>
              <w:left w:val="single" w:sz="4" w:space="0" w:color="000000"/>
              <w:bottom w:val="single" w:sz="4" w:space="0" w:color="000000"/>
              <w:right w:val="single" w:sz="4" w:space="0" w:color="000000"/>
            </w:tcBorders>
          </w:tcPr>
          <w:p w14:paraId="68CAB1BF" w14:textId="77777777" w:rsidR="0078638F" w:rsidRPr="0078638F" w:rsidRDefault="0078638F" w:rsidP="0078638F">
            <w:pPr>
              <w:spacing w:after="0" w:line="360" w:lineRule="auto"/>
              <w:jc w:val="both"/>
              <w:rPr>
                <w:rFonts w:ascii="Arial" w:eastAsia="Times New Roman" w:hAnsi="Arial" w:cs="Arial"/>
                <w:color w:val="auto"/>
                <w:sz w:val="18"/>
                <w:szCs w:val="24"/>
              </w:rPr>
            </w:pPr>
          </w:p>
        </w:tc>
        <w:tc>
          <w:tcPr>
            <w:tcW w:w="969" w:type="dxa"/>
            <w:tcBorders>
              <w:top w:val="single" w:sz="4" w:space="0" w:color="000000"/>
              <w:left w:val="single" w:sz="4" w:space="0" w:color="000000"/>
              <w:bottom w:val="single" w:sz="4" w:space="0" w:color="000000"/>
              <w:right w:val="single" w:sz="4" w:space="0" w:color="000000"/>
            </w:tcBorders>
          </w:tcPr>
          <w:p w14:paraId="4311D536" w14:textId="77777777" w:rsidR="0078638F" w:rsidRPr="0078638F" w:rsidRDefault="0078638F" w:rsidP="0078638F">
            <w:pPr>
              <w:spacing w:after="0" w:line="360" w:lineRule="auto"/>
              <w:jc w:val="both"/>
              <w:rPr>
                <w:rFonts w:ascii="Arial" w:eastAsia="Times New Roman" w:hAnsi="Arial" w:cs="Arial"/>
                <w:color w:val="auto"/>
                <w:sz w:val="18"/>
                <w:szCs w:val="24"/>
              </w:rPr>
            </w:pPr>
          </w:p>
        </w:tc>
        <w:tc>
          <w:tcPr>
            <w:tcW w:w="3169" w:type="dxa"/>
            <w:tcBorders>
              <w:top w:val="single" w:sz="4" w:space="0" w:color="000000"/>
              <w:left w:val="single" w:sz="4" w:space="0" w:color="000000"/>
              <w:bottom w:val="single" w:sz="4" w:space="0" w:color="000000"/>
              <w:right w:val="single" w:sz="4" w:space="0" w:color="000000"/>
            </w:tcBorders>
          </w:tcPr>
          <w:p w14:paraId="1E2D56E1" w14:textId="77777777" w:rsidR="0078638F" w:rsidRPr="0078638F" w:rsidRDefault="0078638F" w:rsidP="0078638F">
            <w:pPr>
              <w:spacing w:after="0" w:line="360" w:lineRule="auto"/>
              <w:jc w:val="both"/>
              <w:rPr>
                <w:rFonts w:ascii="Arial" w:eastAsia="Times New Roman" w:hAnsi="Arial" w:cs="Arial"/>
                <w:color w:val="auto"/>
                <w:sz w:val="18"/>
                <w:szCs w:val="24"/>
              </w:rPr>
            </w:pPr>
          </w:p>
        </w:tc>
      </w:tr>
      <w:tr w:rsidR="0078638F" w:rsidRPr="0078638F" w14:paraId="61D06EC8" w14:textId="77777777" w:rsidTr="0078638F">
        <w:tc>
          <w:tcPr>
            <w:tcW w:w="704" w:type="dxa"/>
            <w:tcBorders>
              <w:top w:val="single" w:sz="4" w:space="0" w:color="000000"/>
              <w:left w:val="single" w:sz="4" w:space="0" w:color="000000"/>
              <w:bottom w:val="single" w:sz="4" w:space="0" w:color="000000"/>
              <w:right w:val="single" w:sz="4" w:space="0" w:color="000000"/>
            </w:tcBorders>
          </w:tcPr>
          <w:p w14:paraId="35D0134A" w14:textId="77777777" w:rsidR="0078638F" w:rsidRPr="0078638F" w:rsidRDefault="0078638F" w:rsidP="0078638F">
            <w:pPr>
              <w:spacing w:after="0" w:line="360" w:lineRule="auto"/>
              <w:jc w:val="both"/>
              <w:rPr>
                <w:rFonts w:ascii="Arial" w:eastAsia="Times New Roman" w:hAnsi="Arial" w:cs="Arial"/>
                <w:color w:val="auto"/>
                <w:sz w:val="18"/>
                <w:szCs w:val="24"/>
              </w:rPr>
            </w:pPr>
          </w:p>
        </w:tc>
        <w:tc>
          <w:tcPr>
            <w:tcW w:w="4220" w:type="dxa"/>
            <w:tcBorders>
              <w:top w:val="single" w:sz="4" w:space="0" w:color="000000"/>
              <w:left w:val="single" w:sz="4" w:space="0" w:color="000000"/>
              <w:bottom w:val="single" w:sz="4" w:space="0" w:color="000000"/>
              <w:right w:val="single" w:sz="4" w:space="0" w:color="000000"/>
            </w:tcBorders>
          </w:tcPr>
          <w:p w14:paraId="0A80BBDA" w14:textId="77777777" w:rsidR="0078638F" w:rsidRPr="0078638F" w:rsidRDefault="0078638F" w:rsidP="0078638F">
            <w:pPr>
              <w:spacing w:after="0" w:line="360" w:lineRule="auto"/>
              <w:jc w:val="both"/>
              <w:rPr>
                <w:rFonts w:ascii="Arial" w:eastAsia="Times New Roman" w:hAnsi="Arial" w:cs="Arial"/>
                <w:color w:val="auto"/>
                <w:sz w:val="18"/>
                <w:szCs w:val="24"/>
              </w:rPr>
            </w:pPr>
          </w:p>
        </w:tc>
        <w:tc>
          <w:tcPr>
            <w:tcW w:w="969" w:type="dxa"/>
            <w:tcBorders>
              <w:top w:val="single" w:sz="4" w:space="0" w:color="000000"/>
              <w:left w:val="single" w:sz="4" w:space="0" w:color="000000"/>
              <w:bottom w:val="single" w:sz="4" w:space="0" w:color="000000"/>
              <w:right w:val="single" w:sz="4" w:space="0" w:color="000000"/>
            </w:tcBorders>
          </w:tcPr>
          <w:p w14:paraId="07B355FE" w14:textId="77777777" w:rsidR="0078638F" w:rsidRPr="0078638F" w:rsidRDefault="0078638F" w:rsidP="0078638F">
            <w:pPr>
              <w:spacing w:after="0" w:line="360" w:lineRule="auto"/>
              <w:jc w:val="both"/>
              <w:rPr>
                <w:rFonts w:ascii="Arial" w:eastAsia="Times New Roman" w:hAnsi="Arial" w:cs="Arial"/>
                <w:color w:val="auto"/>
                <w:sz w:val="18"/>
                <w:szCs w:val="24"/>
              </w:rPr>
            </w:pPr>
          </w:p>
        </w:tc>
        <w:tc>
          <w:tcPr>
            <w:tcW w:w="3169" w:type="dxa"/>
            <w:tcBorders>
              <w:top w:val="single" w:sz="4" w:space="0" w:color="000000"/>
              <w:left w:val="single" w:sz="4" w:space="0" w:color="000000"/>
              <w:bottom w:val="single" w:sz="4" w:space="0" w:color="000000"/>
              <w:right w:val="single" w:sz="4" w:space="0" w:color="000000"/>
            </w:tcBorders>
          </w:tcPr>
          <w:p w14:paraId="05F6A2CE" w14:textId="77777777" w:rsidR="0078638F" w:rsidRPr="0078638F" w:rsidRDefault="0078638F" w:rsidP="0078638F">
            <w:pPr>
              <w:spacing w:after="0" w:line="360" w:lineRule="auto"/>
              <w:jc w:val="both"/>
              <w:rPr>
                <w:rFonts w:ascii="Arial" w:eastAsia="Times New Roman" w:hAnsi="Arial" w:cs="Arial"/>
                <w:color w:val="auto"/>
                <w:sz w:val="18"/>
                <w:szCs w:val="24"/>
              </w:rPr>
            </w:pPr>
          </w:p>
        </w:tc>
      </w:tr>
      <w:tr w:rsidR="0078638F" w:rsidRPr="0078638F" w14:paraId="3E699AFB" w14:textId="77777777" w:rsidTr="0078638F">
        <w:tc>
          <w:tcPr>
            <w:tcW w:w="704" w:type="dxa"/>
            <w:tcBorders>
              <w:top w:val="single" w:sz="4" w:space="0" w:color="000000"/>
              <w:left w:val="single" w:sz="4" w:space="0" w:color="000000"/>
              <w:bottom w:val="single" w:sz="4" w:space="0" w:color="000000"/>
              <w:right w:val="single" w:sz="4" w:space="0" w:color="000000"/>
            </w:tcBorders>
          </w:tcPr>
          <w:p w14:paraId="1436E678" w14:textId="77777777" w:rsidR="0078638F" w:rsidRPr="0078638F" w:rsidRDefault="0078638F" w:rsidP="0078638F">
            <w:pPr>
              <w:spacing w:after="0" w:line="360" w:lineRule="auto"/>
              <w:jc w:val="both"/>
              <w:rPr>
                <w:rFonts w:ascii="Arial" w:eastAsia="Times New Roman" w:hAnsi="Arial" w:cs="Arial"/>
                <w:color w:val="auto"/>
                <w:sz w:val="18"/>
                <w:szCs w:val="24"/>
              </w:rPr>
            </w:pPr>
          </w:p>
        </w:tc>
        <w:tc>
          <w:tcPr>
            <w:tcW w:w="4220" w:type="dxa"/>
            <w:tcBorders>
              <w:top w:val="single" w:sz="4" w:space="0" w:color="000000"/>
              <w:left w:val="single" w:sz="4" w:space="0" w:color="000000"/>
              <w:bottom w:val="single" w:sz="4" w:space="0" w:color="000000"/>
              <w:right w:val="single" w:sz="4" w:space="0" w:color="000000"/>
            </w:tcBorders>
          </w:tcPr>
          <w:p w14:paraId="19344E15" w14:textId="77777777" w:rsidR="0078638F" w:rsidRPr="0078638F" w:rsidRDefault="0078638F" w:rsidP="0078638F">
            <w:pPr>
              <w:spacing w:after="0" w:line="360" w:lineRule="auto"/>
              <w:jc w:val="both"/>
              <w:rPr>
                <w:rFonts w:ascii="Arial" w:eastAsia="Times New Roman" w:hAnsi="Arial" w:cs="Arial"/>
                <w:color w:val="auto"/>
                <w:sz w:val="18"/>
                <w:szCs w:val="24"/>
              </w:rPr>
            </w:pPr>
          </w:p>
        </w:tc>
        <w:tc>
          <w:tcPr>
            <w:tcW w:w="969" w:type="dxa"/>
            <w:tcBorders>
              <w:top w:val="single" w:sz="4" w:space="0" w:color="000000"/>
              <w:left w:val="single" w:sz="4" w:space="0" w:color="000000"/>
              <w:bottom w:val="single" w:sz="4" w:space="0" w:color="000000"/>
              <w:right w:val="single" w:sz="4" w:space="0" w:color="000000"/>
            </w:tcBorders>
          </w:tcPr>
          <w:p w14:paraId="06A42FDC" w14:textId="77777777" w:rsidR="0078638F" w:rsidRPr="0078638F" w:rsidRDefault="0078638F" w:rsidP="0078638F">
            <w:pPr>
              <w:spacing w:after="0" w:line="360" w:lineRule="auto"/>
              <w:jc w:val="both"/>
              <w:rPr>
                <w:rFonts w:ascii="Arial" w:eastAsia="Times New Roman" w:hAnsi="Arial" w:cs="Arial"/>
                <w:color w:val="auto"/>
                <w:sz w:val="18"/>
                <w:szCs w:val="24"/>
              </w:rPr>
            </w:pPr>
          </w:p>
        </w:tc>
        <w:tc>
          <w:tcPr>
            <w:tcW w:w="3169" w:type="dxa"/>
            <w:tcBorders>
              <w:top w:val="single" w:sz="4" w:space="0" w:color="000000"/>
              <w:left w:val="single" w:sz="4" w:space="0" w:color="000000"/>
              <w:bottom w:val="single" w:sz="4" w:space="0" w:color="000000"/>
              <w:right w:val="single" w:sz="4" w:space="0" w:color="000000"/>
            </w:tcBorders>
          </w:tcPr>
          <w:p w14:paraId="63CCAF2F" w14:textId="77777777" w:rsidR="0078638F" w:rsidRPr="0078638F" w:rsidRDefault="0078638F" w:rsidP="0078638F">
            <w:pPr>
              <w:spacing w:after="0" w:line="360" w:lineRule="auto"/>
              <w:jc w:val="both"/>
              <w:rPr>
                <w:rFonts w:ascii="Arial" w:eastAsia="Times New Roman" w:hAnsi="Arial" w:cs="Arial"/>
                <w:color w:val="auto"/>
                <w:sz w:val="18"/>
                <w:szCs w:val="24"/>
              </w:rPr>
            </w:pPr>
          </w:p>
        </w:tc>
      </w:tr>
      <w:tr w:rsidR="0078638F" w:rsidRPr="0078638F" w14:paraId="4D548ABE" w14:textId="77777777" w:rsidTr="0078638F">
        <w:tc>
          <w:tcPr>
            <w:tcW w:w="704" w:type="dxa"/>
            <w:tcBorders>
              <w:top w:val="single" w:sz="4" w:space="0" w:color="000000"/>
              <w:left w:val="single" w:sz="4" w:space="0" w:color="000000"/>
              <w:bottom w:val="single" w:sz="4" w:space="0" w:color="000000"/>
              <w:right w:val="single" w:sz="4" w:space="0" w:color="000000"/>
            </w:tcBorders>
          </w:tcPr>
          <w:p w14:paraId="746B6127" w14:textId="77777777" w:rsidR="0078638F" w:rsidRPr="0078638F" w:rsidRDefault="0078638F" w:rsidP="0078638F">
            <w:pPr>
              <w:spacing w:after="0" w:line="360" w:lineRule="auto"/>
              <w:jc w:val="both"/>
              <w:rPr>
                <w:rFonts w:ascii="Arial" w:eastAsia="Times New Roman" w:hAnsi="Arial" w:cs="Arial"/>
                <w:color w:val="auto"/>
                <w:sz w:val="18"/>
                <w:szCs w:val="24"/>
              </w:rPr>
            </w:pPr>
          </w:p>
        </w:tc>
        <w:tc>
          <w:tcPr>
            <w:tcW w:w="4220" w:type="dxa"/>
            <w:tcBorders>
              <w:top w:val="single" w:sz="4" w:space="0" w:color="000000"/>
              <w:left w:val="single" w:sz="4" w:space="0" w:color="000000"/>
              <w:bottom w:val="single" w:sz="4" w:space="0" w:color="000000"/>
              <w:right w:val="single" w:sz="4" w:space="0" w:color="000000"/>
            </w:tcBorders>
          </w:tcPr>
          <w:p w14:paraId="567B0A6E" w14:textId="77777777" w:rsidR="0078638F" w:rsidRPr="0078638F" w:rsidRDefault="0078638F" w:rsidP="0078638F">
            <w:pPr>
              <w:spacing w:after="0" w:line="360" w:lineRule="auto"/>
              <w:jc w:val="both"/>
              <w:rPr>
                <w:rFonts w:ascii="Arial" w:eastAsia="Times New Roman" w:hAnsi="Arial" w:cs="Arial"/>
                <w:color w:val="auto"/>
                <w:sz w:val="18"/>
                <w:szCs w:val="24"/>
              </w:rPr>
            </w:pPr>
          </w:p>
        </w:tc>
        <w:tc>
          <w:tcPr>
            <w:tcW w:w="969" w:type="dxa"/>
            <w:tcBorders>
              <w:top w:val="single" w:sz="4" w:space="0" w:color="000000"/>
              <w:left w:val="single" w:sz="4" w:space="0" w:color="000000"/>
              <w:bottom w:val="single" w:sz="4" w:space="0" w:color="000000"/>
              <w:right w:val="single" w:sz="4" w:space="0" w:color="000000"/>
            </w:tcBorders>
          </w:tcPr>
          <w:p w14:paraId="494C0224" w14:textId="77777777" w:rsidR="0078638F" w:rsidRPr="0078638F" w:rsidRDefault="0078638F" w:rsidP="0078638F">
            <w:pPr>
              <w:spacing w:after="0" w:line="360" w:lineRule="auto"/>
              <w:jc w:val="both"/>
              <w:rPr>
                <w:rFonts w:ascii="Arial" w:eastAsia="Times New Roman" w:hAnsi="Arial" w:cs="Arial"/>
                <w:color w:val="auto"/>
                <w:sz w:val="18"/>
                <w:szCs w:val="24"/>
              </w:rPr>
            </w:pPr>
          </w:p>
        </w:tc>
        <w:tc>
          <w:tcPr>
            <w:tcW w:w="3169" w:type="dxa"/>
            <w:tcBorders>
              <w:top w:val="single" w:sz="4" w:space="0" w:color="000000"/>
              <w:left w:val="single" w:sz="4" w:space="0" w:color="000000"/>
              <w:bottom w:val="single" w:sz="4" w:space="0" w:color="000000"/>
              <w:right w:val="single" w:sz="4" w:space="0" w:color="000000"/>
            </w:tcBorders>
          </w:tcPr>
          <w:p w14:paraId="03FAF34D" w14:textId="77777777" w:rsidR="0078638F" w:rsidRPr="0078638F" w:rsidRDefault="0078638F" w:rsidP="0078638F">
            <w:pPr>
              <w:spacing w:after="0" w:line="360" w:lineRule="auto"/>
              <w:jc w:val="both"/>
              <w:rPr>
                <w:rFonts w:ascii="Arial" w:eastAsia="Times New Roman" w:hAnsi="Arial" w:cs="Arial"/>
                <w:color w:val="auto"/>
                <w:sz w:val="18"/>
                <w:szCs w:val="24"/>
              </w:rPr>
            </w:pPr>
          </w:p>
        </w:tc>
      </w:tr>
      <w:tr w:rsidR="0078638F" w:rsidRPr="0078638F" w14:paraId="0096FB9D" w14:textId="77777777" w:rsidTr="0078638F">
        <w:tc>
          <w:tcPr>
            <w:tcW w:w="704" w:type="dxa"/>
            <w:tcBorders>
              <w:top w:val="single" w:sz="4" w:space="0" w:color="000000"/>
              <w:left w:val="single" w:sz="4" w:space="0" w:color="000000"/>
              <w:bottom w:val="single" w:sz="4" w:space="0" w:color="000000"/>
              <w:right w:val="single" w:sz="4" w:space="0" w:color="000000"/>
            </w:tcBorders>
          </w:tcPr>
          <w:p w14:paraId="3F5B7696" w14:textId="77777777" w:rsidR="0078638F" w:rsidRPr="0078638F" w:rsidRDefault="0078638F" w:rsidP="0078638F">
            <w:pPr>
              <w:spacing w:after="0" w:line="360" w:lineRule="auto"/>
              <w:jc w:val="both"/>
              <w:rPr>
                <w:rFonts w:ascii="Arial" w:eastAsia="Times New Roman" w:hAnsi="Arial" w:cs="Arial"/>
                <w:color w:val="auto"/>
                <w:sz w:val="18"/>
                <w:szCs w:val="24"/>
              </w:rPr>
            </w:pPr>
          </w:p>
        </w:tc>
        <w:tc>
          <w:tcPr>
            <w:tcW w:w="4220" w:type="dxa"/>
            <w:tcBorders>
              <w:top w:val="single" w:sz="4" w:space="0" w:color="000000"/>
              <w:left w:val="single" w:sz="4" w:space="0" w:color="000000"/>
              <w:bottom w:val="single" w:sz="4" w:space="0" w:color="000000"/>
              <w:right w:val="single" w:sz="4" w:space="0" w:color="000000"/>
            </w:tcBorders>
          </w:tcPr>
          <w:p w14:paraId="32E130FC" w14:textId="77777777" w:rsidR="0078638F" w:rsidRPr="0078638F" w:rsidRDefault="0078638F" w:rsidP="0078638F">
            <w:pPr>
              <w:spacing w:after="0" w:line="360" w:lineRule="auto"/>
              <w:jc w:val="both"/>
              <w:rPr>
                <w:rFonts w:ascii="Arial" w:eastAsia="Times New Roman" w:hAnsi="Arial" w:cs="Arial"/>
                <w:color w:val="auto"/>
                <w:sz w:val="18"/>
                <w:szCs w:val="24"/>
              </w:rPr>
            </w:pPr>
          </w:p>
        </w:tc>
        <w:tc>
          <w:tcPr>
            <w:tcW w:w="969" w:type="dxa"/>
            <w:tcBorders>
              <w:top w:val="single" w:sz="4" w:space="0" w:color="000000"/>
              <w:left w:val="single" w:sz="4" w:space="0" w:color="000000"/>
              <w:bottom w:val="single" w:sz="4" w:space="0" w:color="000000"/>
              <w:right w:val="single" w:sz="4" w:space="0" w:color="000000"/>
            </w:tcBorders>
          </w:tcPr>
          <w:p w14:paraId="0420FAE2" w14:textId="77777777" w:rsidR="0078638F" w:rsidRPr="0078638F" w:rsidRDefault="0078638F" w:rsidP="0078638F">
            <w:pPr>
              <w:spacing w:after="0" w:line="360" w:lineRule="auto"/>
              <w:jc w:val="both"/>
              <w:rPr>
                <w:rFonts w:ascii="Arial" w:eastAsia="Times New Roman" w:hAnsi="Arial" w:cs="Arial"/>
                <w:color w:val="auto"/>
                <w:sz w:val="18"/>
                <w:szCs w:val="24"/>
              </w:rPr>
            </w:pPr>
          </w:p>
        </w:tc>
        <w:tc>
          <w:tcPr>
            <w:tcW w:w="3169" w:type="dxa"/>
            <w:tcBorders>
              <w:top w:val="single" w:sz="4" w:space="0" w:color="000000"/>
              <w:left w:val="single" w:sz="4" w:space="0" w:color="000000"/>
              <w:bottom w:val="single" w:sz="4" w:space="0" w:color="000000"/>
              <w:right w:val="single" w:sz="4" w:space="0" w:color="000000"/>
            </w:tcBorders>
          </w:tcPr>
          <w:p w14:paraId="00456096" w14:textId="77777777" w:rsidR="0078638F" w:rsidRPr="0078638F" w:rsidRDefault="0078638F" w:rsidP="0078638F">
            <w:pPr>
              <w:spacing w:after="0" w:line="360" w:lineRule="auto"/>
              <w:jc w:val="both"/>
              <w:rPr>
                <w:rFonts w:ascii="Arial" w:eastAsia="Times New Roman" w:hAnsi="Arial" w:cs="Arial"/>
                <w:color w:val="auto"/>
                <w:sz w:val="18"/>
                <w:szCs w:val="24"/>
              </w:rPr>
            </w:pPr>
          </w:p>
        </w:tc>
      </w:tr>
      <w:tr w:rsidR="0078638F" w:rsidRPr="0078638F" w14:paraId="5D19EB03" w14:textId="77777777" w:rsidTr="0078638F">
        <w:tc>
          <w:tcPr>
            <w:tcW w:w="704" w:type="dxa"/>
            <w:tcBorders>
              <w:top w:val="single" w:sz="4" w:space="0" w:color="000000"/>
              <w:left w:val="single" w:sz="4" w:space="0" w:color="000000"/>
              <w:bottom w:val="single" w:sz="4" w:space="0" w:color="000000"/>
              <w:right w:val="single" w:sz="4" w:space="0" w:color="000000"/>
            </w:tcBorders>
          </w:tcPr>
          <w:p w14:paraId="3B3F7474" w14:textId="77777777" w:rsidR="0078638F" w:rsidRPr="0078638F" w:rsidRDefault="0078638F" w:rsidP="0078638F">
            <w:pPr>
              <w:spacing w:after="0" w:line="360" w:lineRule="auto"/>
              <w:jc w:val="both"/>
              <w:rPr>
                <w:rFonts w:ascii="Arial" w:eastAsia="Times New Roman" w:hAnsi="Arial" w:cs="Arial"/>
                <w:color w:val="auto"/>
                <w:sz w:val="18"/>
                <w:szCs w:val="24"/>
              </w:rPr>
            </w:pPr>
          </w:p>
        </w:tc>
        <w:tc>
          <w:tcPr>
            <w:tcW w:w="4220" w:type="dxa"/>
            <w:tcBorders>
              <w:top w:val="single" w:sz="4" w:space="0" w:color="000000"/>
              <w:left w:val="single" w:sz="4" w:space="0" w:color="000000"/>
              <w:bottom w:val="single" w:sz="4" w:space="0" w:color="000000"/>
              <w:right w:val="single" w:sz="4" w:space="0" w:color="000000"/>
            </w:tcBorders>
          </w:tcPr>
          <w:p w14:paraId="0C6353C2" w14:textId="77777777" w:rsidR="0078638F" w:rsidRPr="0078638F" w:rsidRDefault="0078638F" w:rsidP="0078638F">
            <w:pPr>
              <w:spacing w:after="0" w:line="360" w:lineRule="auto"/>
              <w:jc w:val="both"/>
              <w:rPr>
                <w:rFonts w:ascii="Arial" w:eastAsia="Times New Roman" w:hAnsi="Arial" w:cs="Arial"/>
                <w:color w:val="auto"/>
                <w:sz w:val="18"/>
                <w:szCs w:val="24"/>
              </w:rPr>
            </w:pPr>
          </w:p>
        </w:tc>
        <w:tc>
          <w:tcPr>
            <w:tcW w:w="969" w:type="dxa"/>
            <w:tcBorders>
              <w:top w:val="single" w:sz="4" w:space="0" w:color="000000"/>
              <w:left w:val="single" w:sz="4" w:space="0" w:color="000000"/>
              <w:bottom w:val="single" w:sz="4" w:space="0" w:color="000000"/>
              <w:right w:val="single" w:sz="4" w:space="0" w:color="000000"/>
            </w:tcBorders>
          </w:tcPr>
          <w:p w14:paraId="5990E875" w14:textId="77777777" w:rsidR="0078638F" w:rsidRPr="0078638F" w:rsidRDefault="0078638F" w:rsidP="0078638F">
            <w:pPr>
              <w:spacing w:after="0" w:line="360" w:lineRule="auto"/>
              <w:jc w:val="both"/>
              <w:rPr>
                <w:rFonts w:ascii="Arial" w:eastAsia="Times New Roman" w:hAnsi="Arial" w:cs="Arial"/>
                <w:color w:val="auto"/>
                <w:sz w:val="18"/>
                <w:szCs w:val="24"/>
              </w:rPr>
            </w:pPr>
          </w:p>
        </w:tc>
        <w:tc>
          <w:tcPr>
            <w:tcW w:w="3169" w:type="dxa"/>
            <w:tcBorders>
              <w:top w:val="single" w:sz="4" w:space="0" w:color="000000"/>
              <w:left w:val="single" w:sz="4" w:space="0" w:color="000000"/>
              <w:bottom w:val="single" w:sz="4" w:space="0" w:color="000000"/>
              <w:right w:val="single" w:sz="4" w:space="0" w:color="000000"/>
            </w:tcBorders>
          </w:tcPr>
          <w:p w14:paraId="2732A613" w14:textId="77777777" w:rsidR="0078638F" w:rsidRPr="0078638F" w:rsidRDefault="0078638F" w:rsidP="0078638F">
            <w:pPr>
              <w:spacing w:after="0" w:line="360" w:lineRule="auto"/>
              <w:jc w:val="both"/>
              <w:rPr>
                <w:rFonts w:ascii="Arial" w:eastAsia="Times New Roman" w:hAnsi="Arial" w:cs="Arial"/>
                <w:color w:val="auto"/>
                <w:sz w:val="18"/>
                <w:szCs w:val="24"/>
              </w:rPr>
            </w:pPr>
          </w:p>
        </w:tc>
      </w:tr>
      <w:tr w:rsidR="0078638F" w:rsidRPr="0078638F" w14:paraId="624C21C6" w14:textId="77777777" w:rsidTr="0078638F">
        <w:tc>
          <w:tcPr>
            <w:tcW w:w="704" w:type="dxa"/>
            <w:tcBorders>
              <w:top w:val="single" w:sz="4" w:space="0" w:color="000000"/>
              <w:left w:val="single" w:sz="4" w:space="0" w:color="000000"/>
              <w:bottom w:val="single" w:sz="4" w:space="0" w:color="000000"/>
              <w:right w:val="single" w:sz="4" w:space="0" w:color="000000"/>
            </w:tcBorders>
          </w:tcPr>
          <w:p w14:paraId="4659B033" w14:textId="77777777" w:rsidR="0078638F" w:rsidRPr="0078638F" w:rsidRDefault="0078638F" w:rsidP="0078638F">
            <w:pPr>
              <w:spacing w:after="0" w:line="360" w:lineRule="auto"/>
              <w:jc w:val="both"/>
              <w:rPr>
                <w:rFonts w:ascii="Arial" w:eastAsia="Times New Roman" w:hAnsi="Arial" w:cs="Arial"/>
                <w:color w:val="auto"/>
                <w:sz w:val="18"/>
                <w:szCs w:val="24"/>
              </w:rPr>
            </w:pPr>
          </w:p>
        </w:tc>
        <w:tc>
          <w:tcPr>
            <w:tcW w:w="4220" w:type="dxa"/>
            <w:tcBorders>
              <w:top w:val="single" w:sz="4" w:space="0" w:color="000000"/>
              <w:left w:val="single" w:sz="4" w:space="0" w:color="000000"/>
              <w:bottom w:val="single" w:sz="4" w:space="0" w:color="000000"/>
              <w:right w:val="single" w:sz="4" w:space="0" w:color="000000"/>
            </w:tcBorders>
          </w:tcPr>
          <w:p w14:paraId="79C973C2" w14:textId="77777777" w:rsidR="0078638F" w:rsidRPr="0078638F" w:rsidRDefault="0078638F" w:rsidP="0078638F">
            <w:pPr>
              <w:spacing w:after="0" w:line="360" w:lineRule="auto"/>
              <w:jc w:val="both"/>
              <w:rPr>
                <w:rFonts w:ascii="Arial" w:eastAsia="Times New Roman" w:hAnsi="Arial" w:cs="Arial"/>
                <w:color w:val="auto"/>
                <w:sz w:val="18"/>
                <w:szCs w:val="24"/>
              </w:rPr>
            </w:pPr>
          </w:p>
        </w:tc>
        <w:tc>
          <w:tcPr>
            <w:tcW w:w="969" w:type="dxa"/>
            <w:tcBorders>
              <w:top w:val="single" w:sz="4" w:space="0" w:color="000000"/>
              <w:left w:val="single" w:sz="4" w:space="0" w:color="000000"/>
              <w:bottom w:val="single" w:sz="4" w:space="0" w:color="000000"/>
              <w:right w:val="single" w:sz="4" w:space="0" w:color="000000"/>
            </w:tcBorders>
          </w:tcPr>
          <w:p w14:paraId="406AD482" w14:textId="77777777" w:rsidR="0078638F" w:rsidRPr="0078638F" w:rsidRDefault="0078638F" w:rsidP="0078638F">
            <w:pPr>
              <w:spacing w:after="0" w:line="360" w:lineRule="auto"/>
              <w:jc w:val="both"/>
              <w:rPr>
                <w:rFonts w:ascii="Arial" w:eastAsia="Times New Roman" w:hAnsi="Arial" w:cs="Arial"/>
                <w:color w:val="auto"/>
                <w:sz w:val="18"/>
                <w:szCs w:val="24"/>
              </w:rPr>
            </w:pPr>
          </w:p>
        </w:tc>
        <w:tc>
          <w:tcPr>
            <w:tcW w:w="3169" w:type="dxa"/>
            <w:tcBorders>
              <w:top w:val="single" w:sz="4" w:space="0" w:color="000000"/>
              <w:left w:val="single" w:sz="4" w:space="0" w:color="000000"/>
              <w:bottom w:val="single" w:sz="4" w:space="0" w:color="000000"/>
              <w:right w:val="single" w:sz="4" w:space="0" w:color="000000"/>
            </w:tcBorders>
          </w:tcPr>
          <w:p w14:paraId="5D6762F4" w14:textId="77777777" w:rsidR="0078638F" w:rsidRPr="0078638F" w:rsidRDefault="0078638F" w:rsidP="0078638F">
            <w:pPr>
              <w:spacing w:after="0" w:line="360" w:lineRule="auto"/>
              <w:jc w:val="both"/>
              <w:rPr>
                <w:rFonts w:ascii="Arial" w:eastAsia="Times New Roman" w:hAnsi="Arial" w:cs="Arial"/>
                <w:color w:val="auto"/>
                <w:sz w:val="18"/>
                <w:szCs w:val="24"/>
              </w:rPr>
            </w:pPr>
          </w:p>
        </w:tc>
      </w:tr>
      <w:tr w:rsidR="0078638F" w:rsidRPr="0078638F" w14:paraId="0BD09F4C" w14:textId="77777777" w:rsidTr="0078638F">
        <w:tc>
          <w:tcPr>
            <w:tcW w:w="704" w:type="dxa"/>
            <w:tcBorders>
              <w:top w:val="single" w:sz="4" w:space="0" w:color="000000"/>
              <w:left w:val="single" w:sz="4" w:space="0" w:color="000000"/>
              <w:bottom w:val="single" w:sz="4" w:space="0" w:color="000000"/>
              <w:right w:val="single" w:sz="4" w:space="0" w:color="000000"/>
            </w:tcBorders>
          </w:tcPr>
          <w:p w14:paraId="1DB8A1CB" w14:textId="77777777" w:rsidR="0078638F" w:rsidRPr="0078638F" w:rsidRDefault="0078638F" w:rsidP="0078638F">
            <w:pPr>
              <w:spacing w:after="0" w:line="360" w:lineRule="auto"/>
              <w:jc w:val="both"/>
              <w:rPr>
                <w:rFonts w:ascii="Arial" w:eastAsia="Times New Roman" w:hAnsi="Arial" w:cs="Arial"/>
                <w:color w:val="auto"/>
                <w:sz w:val="18"/>
                <w:szCs w:val="24"/>
              </w:rPr>
            </w:pPr>
          </w:p>
        </w:tc>
        <w:tc>
          <w:tcPr>
            <w:tcW w:w="4220" w:type="dxa"/>
            <w:tcBorders>
              <w:top w:val="single" w:sz="4" w:space="0" w:color="000000"/>
              <w:left w:val="single" w:sz="4" w:space="0" w:color="000000"/>
              <w:bottom w:val="single" w:sz="4" w:space="0" w:color="000000"/>
              <w:right w:val="single" w:sz="4" w:space="0" w:color="000000"/>
            </w:tcBorders>
          </w:tcPr>
          <w:p w14:paraId="4F239BB2" w14:textId="77777777" w:rsidR="0078638F" w:rsidRPr="0078638F" w:rsidRDefault="0078638F" w:rsidP="0078638F">
            <w:pPr>
              <w:spacing w:after="0" w:line="360" w:lineRule="auto"/>
              <w:jc w:val="both"/>
              <w:rPr>
                <w:rFonts w:ascii="Arial" w:eastAsia="Times New Roman" w:hAnsi="Arial" w:cs="Arial"/>
                <w:color w:val="auto"/>
                <w:sz w:val="18"/>
                <w:szCs w:val="24"/>
              </w:rPr>
            </w:pPr>
          </w:p>
        </w:tc>
        <w:tc>
          <w:tcPr>
            <w:tcW w:w="969" w:type="dxa"/>
            <w:tcBorders>
              <w:top w:val="single" w:sz="4" w:space="0" w:color="000000"/>
              <w:left w:val="single" w:sz="4" w:space="0" w:color="000000"/>
              <w:bottom w:val="single" w:sz="4" w:space="0" w:color="000000"/>
              <w:right w:val="single" w:sz="4" w:space="0" w:color="000000"/>
            </w:tcBorders>
          </w:tcPr>
          <w:p w14:paraId="2418E949" w14:textId="77777777" w:rsidR="0078638F" w:rsidRPr="0078638F" w:rsidRDefault="0078638F" w:rsidP="0078638F">
            <w:pPr>
              <w:spacing w:after="0" w:line="360" w:lineRule="auto"/>
              <w:jc w:val="both"/>
              <w:rPr>
                <w:rFonts w:ascii="Arial" w:eastAsia="Times New Roman" w:hAnsi="Arial" w:cs="Arial"/>
                <w:color w:val="auto"/>
                <w:sz w:val="18"/>
                <w:szCs w:val="24"/>
              </w:rPr>
            </w:pPr>
          </w:p>
        </w:tc>
        <w:tc>
          <w:tcPr>
            <w:tcW w:w="3169" w:type="dxa"/>
            <w:tcBorders>
              <w:top w:val="single" w:sz="4" w:space="0" w:color="000000"/>
              <w:left w:val="single" w:sz="4" w:space="0" w:color="000000"/>
              <w:bottom w:val="single" w:sz="4" w:space="0" w:color="000000"/>
              <w:right w:val="single" w:sz="4" w:space="0" w:color="000000"/>
            </w:tcBorders>
          </w:tcPr>
          <w:p w14:paraId="6ABA6564" w14:textId="77777777" w:rsidR="0078638F" w:rsidRPr="0078638F" w:rsidRDefault="0078638F" w:rsidP="0078638F">
            <w:pPr>
              <w:spacing w:after="0" w:line="360" w:lineRule="auto"/>
              <w:jc w:val="both"/>
              <w:rPr>
                <w:rFonts w:ascii="Arial" w:eastAsia="Times New Roman" w:hAnsi="Arial" w:cs="Arial"/>
                <w:color w:val="auto"/>
                <w:sz w:val="18"/>
                <w:szCs w:val="24"/>
              </w:rPr>
            </w:pPr>
          </w:p>
        </w:tc>
      </w:tr>
      <w:tr w:rsidR="0078638F" w:rsidRPr="0078638F" w14:paraId="4B8C936E" w14:textId="77777777" w:rsidTr="0078638F">
        <w:tc>
          <w:tcPr>
            <w:tcW w:w="704" w:type="dxa"/>
            <w:tcBorders>
              <w:top w:val="single" w:sz="4" w:space="0" w:color="000000"/>
              <w:left w:val="single" w:sz="4" w:space="0" w:color="000000"/>
              <w:bottom w:val="single" w:sz="4" w:space="0" w:color="000000"/>
              <w:right w:val="single" w:sz="4" w:space="0" w:color="000000"/>
            </w:tcBorders>
          </w:tcPr>
          <w:p w14:paraId="5D7BE4A6" w14:textId="77777777" w:rsidR="0078638F" w:rsidRPr="0078638F" w:rsidRDefault="0078638F" w:rsidP="0078638F">
            <w:pPr>
              <w:spacing w:after="0" w:line="360" w:lineRule="auto"/>
              <w:jc w:val="both"/>
              <w:rPr>
                <w:rFonts w:ascii="Arial" w:eastAsia="Times New Roman" w:hAnsi="Arial" w:cs="Arial"/>
                <w:color w:val="auto"/>
                <w:sz w:val="18"/>
                <w:szCs w:val="24"/>
              </w:rPr>
            </w:pPr>
          </w:p>
        </w:tc>
        <w:tc>
          <w:tcPr>
            <w:tcW w:w="4220" w:type="dxa"/>
            <w:tcBorders>
              <w:top w:val="single" w:sz="4" w:space="0" w:color="000000"/>
              <w:left w:val="single" w:sz="4" w:space="0" w:color="000000"/>
              <w:bottom w:val="single" w:sz="4" w:space="0" w:color="000000"/>
              <w:right w:val="single" w:sz="4" w:space="0" w:color="000000"/>
            </w:tcBorders>
          </w:tcPr>
          <w:p w14:paraId="74FF9D6D" w14:textId="77777777" w:rsidR="0078638F" w:rsidRPr="0078638F" w:rsidRDefault="0078638F" w:rsidP="0078638F">
            <w:pPr>
              <w:spacing w:after="0" w:line="360" w:lineRule="auto"/>
              <w:jc w:val="both"/>
              <w:rPr>
                <w:rFonts w:ascii="Arial" w:eastAsia="Times New Roman" w:hAnsi="Arial" w:cs="Arial"/>
                <w:color w:val="auto"/>
                <w:sz w:val="18"/>
                <w:szCs w:val="24"/>
              </w:rPr>
            </w:pPr>
          </w:p>
        </w:tc>
        <w:tc>
          <w:tcPr>
            <w:tcW w:w="969" w:type="dxa"/>
            <w:tcBorders>
              <w:top w:val="single" w:sz="4" w:space="0" w:color="000000"/>
              <w:left w:val="single" w:sz="4" w:space="0" w:color="000000"/>
              <w:bottom w:val="single" w:sz="4" w:space="0" w:color="000000"/>
              <w:right w:val="single" w:sz="4" w:space="0" w:color="000000"/>
            </w:tcBorders>
          </w:tcPr>
          <w:p w14:paraId="0D4758BC" w14:textId="77777777" w:rsidR="0078638F" w:rsidRPr="0078638F" w:rsidRDefault="0078638F" w:rsidP="0078638F">
            <w:pPr>
              <w:spacing w:after="0" w:line="360" w:lineRule="auto"/>
              <w:jc w:val="both"/>
              <w:rPr>
                <w:rFonts w:ascii="Arial" w:eastAsia="Times New Roman" w:hAnsi="Arial" w:cs="Arial"/>
                <w:color w:val="auto"/>
                <w:sz w:val="18"/>
                <w:szCs w:val="24"/>
              </w:rPr>
            </w:pPr>
          </w:p>
        </w:tc>
        <w:tc>
          <w:tcPr>
            <w:tcW w:w="3169" w:type="dxa"/>
            <w:tcBorders>
              <w:top w:val="single" w:sz="4" w:space="0" w:color="000000"/>
              <w:left w:val="single" w:sz="4" w:space="0" w:color="000000"/>
              <w:bottom w:val="single" w:sz="4" w:space="0" w:color="000000"/>
              <w:right w:val="single" w:sz="4" w:space="0" w:color="000000"/>
            </w:tcBorders>
          </w:tcPr>
          <w:p w14:paraId="0523DAC6" w14:textId="77777777" w:rsidR="0078638F" w:rsidRPr="0078638F" w:rsidRDefault="0078638F" w:rsidP="0078638F">
            <w:pPr>
              <w:spacing w:after="0" w:line="360" w:lineRule="auto"/>
              <w:jc w:val="both"/>
              <w:rPr>
                <w:rFonts w:ascii="Arial" w:eastAsia="Times New Roman" w:hAnsi="Arial" w:cs="Arial"/>
                <w:color w:val="auto"/>
                <w:sz w:val="18"/>
                <w:szCs w:val="24"/>
              </w:rPr>
            </w:pPr>
          </w:p>
        </w:tc>
      </w:tr>
      <w:tr w:rsidR="0078638F" w:rsidRPr="0078638F" w14:paraId="68C000C2" w14:textId="77777777" w:rsidTr="0078638F">
        <w:tc>
          <w:tcPr>
            <w:tcW w:w="704" w:type="dxa"/>
            <w:tcBorders>
              <w:top w:val="single" w:sz="4" w:space="0" w:color="000000"/>
              <w:left w:val="single" w:sz="4" w:space="0" w:color="000000"/>
              <w:bottom w:val="single" w:sz="4" w:space="0" w:color="000000"/>
              <w:right w:val="single" w:sz="4" w:space="0" w:color="000000"/>
            </w:tcBorders>
          </w:tcPr>
          <w:p w14:paraId="6B00B0F6" w14:textId="77777777" w:rsidR="0078638F" w:rsidRPr="0078638F" w:rsidRDefault="0078638F" w:rsidP="0078638F">
            <w:pPr>
              <w:spacing w:after="0" w:line="360" w:lineRule="auto"/>
              <w:jc w:val="both"/>
              <w:rPr>
                <w:rFonts w:ascii="Arial" w:eastAsia="Times New Roman" w:hAnsi="Arial" w:cs="Arial"/>
                <w:color w:val="auto"/>
                <w:sz w:val="18"/>
                <w:szCs w:val="24"/>
              </w:rPr>
            </w:pPr>
          </w:p>
        </w:tc>
        <w:tc>
          <w:tcPr>
            <w:tcW w:w="4220" w:type="dxa"/>
            <w:tcBorders>
              <w:top w:val="single" w:sz="4" w:space="0" w:color="000000"/>
              <w:left w:val="single" w:sz="4" w:space="0" w:color="000000"/>
              <w:bottom w:val="single" w:sz="4" w:space="0" w:color="000000"/>
              <w:right w:val="single" w:sz="4" w:space="0" w:color="000000"/>
            </w:tcBorders>
          </w:tcPr>
          <w:p w14:paraId="1491AA95" w14:textId="77777777" w:rsidR="0078638F" w:rsidRPr="0078638F" w:rsidRDefault="0078638F" w:rsidP="0078638F">
            <w:pPr>
              <w:spacing w:after="0" w:line="360" w:lineRule="auto"/>
              <w:jc w:val="both"/>
              <w:rPr>
                <w:rFonts w:ascii="Arial" w:eastAsia="Times New Roman" w:hAnsi="Arial" w:cs="Arial"/>
                <w:color w:val="auto"/>
                <w:sz w:val="18"/>
                <w:szCs w:val="24"/>
              </w:rPr>
            </w:pPr>
          </w:p>
        </w:tc>
        <w:tc>
          <w:tcPr>
            <w:tcW w:w="969" w:type="dxa"/>
            <w:tcBorders>
              <w:top w:val="single" w:sz="4" w:space="0" w:color="000000"/>
              <w:left w:val="single" w:sz="4" w:space="0" w:color="000000"/>
              <w:bottom w:val="single" w:sz="4" w:space="0" w:color="000000"/>
              <w:right w:val="single" w:sz="4" w:space="0" w:color="000000"/>
            </w:tcBorders>
          </w:tcPr>
          <w:p w14:paraId="3349C81B" w14:textId="77777777" w:rsidR="0078638F" w:rsidRPr="0078638F" w:rsidRDefault="0078638F" w:rsidP="0078638F">
            <w:pPr>
              <w:spacing w:after="0" w:line="360" w:lineRule="auto"/>
              <w:jc w:val="both"/>
              <w:rPr>
                <w:rFonts w:ascii="Arial" w:eastAsia="Times New Roman" w:hAnsi="Arial" w:cs="Arial"/>
                <w:color w:val="auto"/>
                <w:sz w:val="18"/>
                <w:szCs w:val="24"/>
              </w:rPr>
            </w:pPr>
          </w:p>
        </w:tc>
        <w:tc>
          <w:tcPr>
            <w:tcW w:w="3169" w:type="dxa"/>
            <w:tcBorders>
              <w:top w:val="single" w:sz="4" w:space="0" w:color="000000"/>
              <w:left w:val="single" w:sz="4" w:space="0" w:color="000000"/>
              <w:bottom w:val="single" w:sz="4" w:space="0" w:color="000000"/>
              <w:right w:val="single" w:sz="4" w:space="0" w:color="000000"/>
            </w:tcBorders>
          </w:tcPr>
          <w:p w14:paraId="308E9391" w14:textId="77777777" w:rsidR="0078638F" w:rsidRPr="0078638F" w:rsidRDefault="0078638F" w:rsidP="0078638F">
            <w:pPr>
              <w:spacing w:after="0" w:line="360" w:lineRule="auto"/>
              <w:jc w:val="both"/>
              <w:rPr>
                <w:rFonts w:ascii="Arial" w:eastAsia="Times New Roman" w:hAnsi="Arial" w:cs="Arial"/>
                <w:color w:val="auto"/>
                <w:sz w:val="18"/>
                <w:szCs w:val="24"/>
              </w:rPr>
            </w:pPr>
          </w:p>
        </w:tc>
      </w:tr>
    </w:tbl>
    <w:p w14:paraId="418A75B6" w14:textId="2CA135D6" w:rsidR="0078638F" w:rsidRPr="0078638F" w:rsidRDefault="0078638F" w:rsidP="0078638F">
      <w:pPr>
        <w:spacing w:after="120" w:line="360" w:lineRule="auto"/>
        <w:jc w:val="both"/>
        <w:rPr>
          <w:rFonts w:ascii="Arial" w:eastAsia="Times New Roman" w:hAnsi="Arial" w:cs="Arial"/>
          <w:color w:val="auto"/>
          <w:sz w:val="18"/>
          <w:szCs w:val="24"/>
          <w:lang w:eastAsia="pl-PL"/>
        </w:rPr>
      </w:pPr>
      <w:r w:rsidRPr="0078638F">
        <w:rPr>
          <w:rFonts w:ascii="Arial" w:eastAsia="Times New Roman" w:hAnsi="Arial" w:cs="Arial"/>
          <w:color w:val="auto"/>
          <w:sz w:val="18"/>
          <w:szCs w:val="24"/>
          <w:lang w:eastAsia="pl-PL"/>
        </w:rPr>
        <w:t>Strony oświadczają, że dostarczone meble są  zgodne/nie zgodne* ze spec</w:t>
      </w:r>
      <w:r w:rsidR="00CD7851">
        <w:rPr>
          <w:rFonts w:ascii="Arial" w:eastAsia="Times New Roman" w:hAnsi="Arial" w:cs="Arial"/>
          <w:color w:val="auto"/>
          <w:sz w:val="18"/>
          <w:szCs w:val="24"/>
          <w:lang w:eastAsia="pl-PL"/>
        </w:rPr>
        <w:t xml:space="preserve">yfikacją,    </w:t>
      </w:r>
      <w:r w:rsidRPr="0078638F">
        <w:rPr>
          <w:rFonts w:ascii="Arial" w:eastAsia="Times New Roman" w:hAnsi="Arial" w:cs="Arial"/>
          <w:color w:val="auto"/>
          <w:sz w:val="18"/>
          <w:szCs w:val="24"/>
          <w:lang w:eastAsia="pl-PL"/>
        </w:rPr>
        <w:t xml:space="preserve"> a dostawa została zrealizowana zgodnie/nie zgodnie* z zapisami umowy nr DP/2301/…/19,</w:t>
      </w:r>
      <w:r w:rsidRPr="0078638F">
        <w:rPr>
          <w:rFonts w:ascii="Arial" w:eastAsia="Times New Roman" w:hAnsi="Arial" w:cs="Arial"/>
          <w:color w:val="auto"/>
          <w:sz w:val="18"/>
          <w:szCs w:val="24"/>
          <w:lang w:eastAsia="pl-PL"/>
        </w:rPr>
        <w:br/>
        <w:t xml:space="preserve"> z dnia ………………………</w:t>
      </w:r>
    </w:p>
    <w:p w14:paraId="77D2B08A" w14:textId="77777777" w:rsidR="0078638F" w:rsidRPr="0078638F" w:rsidRDefault="0078638F" w:rsidP="0078638F">
      <w:pPr>
        <w:spacing w:after="120" w:line="360" w:lineRule="auto"/>
        <w:jc w:val="both"/>
        <w:rPr>
          <w:rFonts w:ascii="Arial" w:eastAsia="Times New Roman" w:hAnsi="Arial" w:cs="Arial"/>
          <w:color w:val="auto"/>
          <w:sz w:val="18"/>
          <w:szCs w:val="24"/>
          <w:lang w:eastAsia="pl-PL"/>
        </w:rPr>
      </w:pPr>
      <w:r w:rsidRPr="0078638F">
        <w:rPr>
          <w:rFonts w:ascii="Arial" w:eastAsia="Times New Roman" w:hAnsi="Arial" w:cs="Arial"/>
          <w:color w:val="auto"/>
          <w:sz w:val="18"/>
          <w:szCs w:val="24"/>
          <w:lang w:eastAsia="pl-PL"/>
        </w:rPr>
        <w:t>Strona odbierająca potwierdza, że wyżej wymienione meble  zostały odebrane bez zastrzeżeń jako w pełni sprawny przez uprawnionych pracowników.*</w:t>
      </w:r>
    </w:p>
    <w:p w14:paraId="68CB8DC6" w14:textId="77777777" w:rsidR="0078638F" w:rsidRPr="0078638F" w:rsidRDefault="0078638F" w:rsidP="0078638F">
      <w:pPr>
        <w:spacing w:after="0" w:line="360" w:lineRule="auto"/>
        <w:jc w:val="both"/>
        <w:rPr>
          <w:rFonts w:ascii="Arial" w:eastAsia="Times New Roman" w:hAnsi="Arial" w:cs="Arial"/>
          <w:color w:val="auto"/>
          <w:sz w:val="18"/>
          <w:szCs w:val="24"/>
          <w:lang w:eastAsia="pl-PL"/>
        </w:rPr>
      </w:pPr>
      <w:r w:rsidRPr="0078638F">
        <w:rPr>
          <w:rFonts w:ascii="Arial" w:eastAsia="Times New Roman" w:hAnsi="Arial" w:cs="Arial"/>
          <w:color w:val="auto"/>
          <w:sz w:val="18"/>
          <w:szCs w:val="24"/>
          <w:lang w:eastAsia="pl-PL"/>
        </w:rPr>
        <w:t>Strona odbierająca stwierdza, że nie dokonała odbioru z przyczyn określonych w uwagach do protokołu.*</w:t>
      </w:r>
    </w:p>
    <w:p w14:paraId="640AD7A5" w14:textId="77777777" w:rsidR="0078638F" w:rsidRPr="0078638F" w:rsidRDefault="0078638F" w:rsidP="0078638F">
      <w:pPr>
        <w:spacing w:after="0" w:line="360" w:lineRule="auto"/>
        <w:jc w:val="both"/>
        <w:rPr>
          <w:rFonts w:ascii="Arial" w:eastAsia="Times New Roman" w:hAnsi="Arial" w:cs="Arial"/>
          <w:color w:val="auto"/>
          <w:sz w:val="18"/>
          <w:szCs w:val="24"/>
          <w:lang w:eastAsia="pl-PL"/>
        </w:rPr>
      </w:pPr>
      <w:r w:rsidRPr="0078638F">
        <w:rPr>
          <w:rFonts w:ascii="Arial" w:eastAsia="Times New Roman" w:hAnsi="Arial" w:cs="Arial"/>
          <w:color w:val="auto"/>
          <w:sz w:val="18"/>
          <w:szCs w:val="24"/>
          <w:lang w:eastAsia="pl-PL"/>
        </w:rPr>
        <w:t>Protokół spisano w dwóch jednobrzmiących egzemplarzach.</w:t>
      </w:r>
    </w:p>
    <w:p w14:paraId="0EFFB24E" w14:textId="77777777" w:rsidR="0078638F" w:rsidRPr="0078638F" w:rsidRDefault="0078638F" w:rsidP="0078638F">
      <w:pPr>
        <w:spacing w:after="0" w:line="360" w:lineRule="auto"/>
        <w:jc w:val="both"/>
        <w:rPr>
          <w:rFonts w:ascii="Arial" w:eastAsia="Times New Roman" w:hAnsi="Arial" w:cs="Arial"/>
          <w:color w:val="auto"/>
          <w:sz w:val="18"/>
          <w:szCs w:val="24"/>
          <w:lang w:eastAsia="pl-PL"/>
        </w:rPr>
      </w:pPr>
      <w:r w:rsidRPr="0078638F">
        <w:rPr>
          <w:rFonts w:ascii="Arial" w:eastAsia="Times New Roman" w:hAnsi="Arial" w:cs="Arial"/>
          <w:color w:val="auto"/>
          <w:sz w:val="18"/>
          <w:szCs w:val="24"/>
          <w:lang w:eastAsia="pl-PL"/>
        </w:rPr>
        <w:t>Strona przekazująca:                                                                                        Strona odbierająca:</w:t>
      </w:r>
    </w:p>
    <w:p w14:paraId="02681A41" w14:textId="77777777" w:rsidR="0078638F" w:rsidRPr="0078638F" w:rsidRDefault="0078638F" w:rsidP="0078638F">
      <w:pPr>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                                                                …………………………..</w:t>
      </w:r>
    </w:p>
    <w:p w14:paraId="6EC3E0C4" w14:textId="77777777" w:rsidR="0078638F" w:rsidRPr="0078638F" w:rsidRDefault="0078638F" w:rsidP="0078638F">
      <w:pPr>
        <w:spacing w:after="0" w:line="360" w:lineRule="auto"/>
        <w:jc w:val="both"/>
        <w:rPr>
          <w:rFonts w:ascii="Arial" w:eastAsia="Times New Roman" w:hAnsi="Arial" w:cs="Arial"/>
          <w:color w:val="auto"/>
          <w:sz w:val="18"/>
          <w:szCs w:val="24"/>
          <w:lang w:eastAsia="pl-PL"/>
        </w:rPr>
      </w:pPr>
      <w:r w:rsidRPr="0078638F">
        <w:rPr>
          <w:rFonts w:ascii="Arial" w:eastAsia="Times New Roman" w:hAnsi="Arial" w:cs="Arial"/>
          <w:color w:val="auto"/>
          <w:sz w:val="18"/>
          <w:szCs w:val="24"/>
          <w:lang w:eastAsia="pl-PL"/>
        </w:rPr>
        <w:t>(Czytelny podpis i pieczęć)                                                                          (Czytelny podpis i pieczęć)</w:t>
      </w:r>
    </w:p>
    <w:p w14:paraId="6B929F09" w14:textId="77777777" w:rsidR="0078638F" w:rsidRPr="0078638F" w:rsidRDefault="0078638F" w:rsidP="0078638F">
      <w:pPr>
        <w:spacing w:after="0" w:line="360" w:lineRule="auto"/>
        <w:jc w:val="both"/>
        <w:rPr>
          <w:rFonts w:ascii="Arial" w:eastAsia="Times New Roman" w:hAnsi="Arial" w:cs="Arial"/>
          <w:color w:val="auto"/>
          <w:sz w:val="18"/>
          <w:szCs w:val="24"/>
          <w:lang w:eastAsia="pl-PL"/>
        </w:rPr>
      </w:pPr>
      <w:r w:rsidRPr="0078638F">
        <w:rPr>
          <w:rFonts w:ascii="Arial" w:eastAsia="Times New Roman" w:hAnsi="Arial" w:cs="Arial"/>
          <w:color w:val="auto"/>
          <w:szCs w:val="24"/>
          <w:lang w:eastAsia="pl-PL"/>
        </w:rPr>
        <w:t xml:space="preserve">                                                                                            </w:t>
      </w:r>
      <w:r w:rsidRPr="0078638F">
        <w:rPr>
          <w:rFonts w:ascii="Arial" w:eastAsia="Times New Roman" w:hAnsi="Arial" w:cs="Arial"/>
          <w:color w:val="auto"/>
          <w:sz w:val="18"/>
          <w:szCs w:val="24"/>
          <w:lang w:eastAsia="pl-PL"/>
        </w:rPr>
        <w:t>Osoba materialnie odpowiedzialna</w:t>
      </w:r>
    </w:p>
    <w:p w14:paraId="72EC1952" w14:textId="77777777" w:rsidR="0078638F" w:rsidRPr="0078638F" w:rsidRDefault="0078638F" w:rsidP="0078638F">
      <w:pPr>
        <w:spacing w:after="0" w:line="360" w:lineRule="auto"/>
        <w:jc w:val="both"/>
        <w:rPr>
          <w:rFonts w:ascii="Arial" w:eastAsia="Times New Roman" w:hAnsi="Arial" w:cs="Arial"/>
          <w:color w:val="auto"/>
          <w:sz w:val="18"/>
          <w:szCs w:val="24"/>
          <w:lang w:eastAsia="pl-PL"/>
        </w:rPr>
      </w:pPr>
      <w:r w:rsidRPr="0078638F">
        <w:rPr>
          <w:rFonts w:ascii="Arial" w:eastAsia="Times New Roman" w:hAnsi="Arial" w:cs="Arial"/>
          <w:color w:val="auto"/>
          <w:sz w:val="18"/>
          <w:szCs w:val="24"/>
          <w:lang w:eastAsia="pl-PL"/>
        </w:rPr>
        <w:lastRenderedPageBreak/>
        <w:t xml:space="preserve">                                                                                                                        ………………………………</w:t>
      </w:r>
    </w:p>
    <w:p w14:paraId="66946522" w14:textId="77777777" w:rsidR="0078638F" w:rsidRPr="0078638F" w:rsidRDefault="0078638F" w:rsidP="0078638F">
      <w:pPr>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 w:val="18"/>
          <w:szCs w:val="24"/>
          <w:lang w:eastAsia="pl-PL"/>
        </w:rPr>
        <w:t xml:space="preserve">                                                                                                                         (Czytelny podpis i pieczęć)           </w:t>
      </w:r>
    </w:p>
    <w:p w14:paraId="65F8BD6A" w14:textId="77777777" w:rsidR="0078638F" w:rsidRPr="0078638F" w:rsidRDefault="0078638F" w:rsidP="0078638F">
      <w:pPr>
        <w:spacing w:after="0" w:line="360" w:lineRule="auto"/>
        <w:jc w:val="both"/>
        <w:rPr>
          <w:rFonts w:ascii="Arial" w:eastAsia="Times New Roman" w:hAnsi="Arial" w:cs="Arial"/>
          <w:color w:val="auto"/>
          <w:sz w:val="20"/>
          <w:szCs w:val="24"/>
          <w:lang w:eastAsia="pl-PL"/>
        </w:rPr>
      </w:pPr>
      <w:r w:rsidRPr="0078638F">
        <w:rPr>
          <w:rFonts w:ascii="Arial" w:eastAsia="Times New Roman" w:hAnsi="Arial" w:cs="Arial"/>
          <w:color w:val="auto"/>
          <w:sz w:val="20"/>
          <w:szCs w:val="24"/>
          <w:lang w:eastAsia="pl-PL"/>
        </w:rPr>
        <w:t xml:space="preserve"> (Czytelny podpis i pieczęć)                                                            (Czytelny podpis i pieczęć)</w:t>
      </w:r>
    </w:p>
    <w:p w14:paraId="12877336" w14:textId="77777777" w:rsidR="0078638F" w:rsidRPr="0078638F" w:rsidRDefault="0078638F" w:rsidP="0078638F">
      <w:pPr>
        <w:spacing w:after="0" w:line="360" w:lineRule="auto"/>
        <w:jc w:val="both"/>
        <w:rPr>
          <w:rFonts w:ascii="Arial" w:eastAsia="Times New Roman" w:hAnsi="Arial" w:cs="Arial"/>
          <w:color w:val="auto"/>
          <w:sz w:val="20"/>
          <w:szCs w:val="24"/>
          <w:lang w:eastAsia="pl-PL"/>
        </w:rPr>
      </w:pPr>
      <w:r w:rsidRPr="0078638F">
        <w:rPr>
          <w:rFonts w:ascii="Arial" w:eastAsia="Times New Roman" w:hAnsi="Arial" w:cs="Arial"/>
          <w:color w:val="auto"/>
          <w:sz w:val="20"/>
          <w:szCs w:val="24"/>
          <w:lang w:eastAsia="pl-PL"/>
        </w:rPr>
        <w:t xml:space="preserve">                                                                                             Osoba materialnie odpowiedzialna</w:t>
      </w:r>
    </w:p>
    <w:p w14:paraId="715BA113" w14:textId="77777777" w:rsidR="0078638F" w:rsidRPr="0078638F" w:rsidRDefault="0078638F" w:rsidP="0078638F">
      <w:pPr>
        <w:spacing w:after="0" w:line="360" w:lineRule="auto"/>
        <w:jc w:val="both"/>
        <w:rPr>
          <w:rFonts w:ascii="Arial" w:eastAsia="Times New Roman" w:hAnsi="Arial" w:cs="Arial"/>
          <w:color w:val="auto"/>
          <w:sz w:val="20"/>
          <w:szCs w:val="24"/>
          <w:lang w:eastAsia="pl-PL"/>
        </w:rPr>
      </w:pPr>
      <w:r w:rsidRPr="0078638F">
        <w:rPr>
          <w:rFonts w:ascii="Arial" w:eastAsia="Times New Roman" w:hAnsi="Arial" w:cs="Arial"/>
          <w:color w:val="auto"/>
          <w:sz w:val="20"/>
          <w:szCs w:val="24"/>
          <w:lang w:eastAsia="pl-PL"/>
        </w:rPr>
        <w:t xml:space="preserve">                                                                                                       ………………………………</w:t>
      </w:r>
    </w:p>
    <w:p w14:paraId="633F5A86" w14:textId="77777777" w:rsidR="0078638F" w:rsidRPr="0078638F" w:rsidRDefault="0078638F" w:rsidP="0078638F">
      <w:pPr>
        <w:spacing w:after="0" w:line="360" w:lineRule="auto"/>
        <w:jc w:val="both"/>
        <w:rPr>
          <w:rFonts w:ascii="Arial" w:eastAsia="Times New Roman" w:hAnsi="Arial" w:cs="Arial"/>
          <w:color w:val="auto"/>
          <w:sz w:val="20"/>
          <w:szCs w:val="24"/>
          <w:lang w:eastAsia="pl-PL"/>
        </w:rPr>
      </w:pPr>
      <w:r w:rsidRPr="0078638F">
        <w:rPr>
          <w:rFonts w:ascii="Arial" w:eastAsia="Times New Roman" w:hAnsi="Arial" w:cs="Arial"/>
          <w:color w:val="auto"/>
          <w:sz w:val="20"/>
          <w:szCs w:val="24"/>
          <w:lang w:eastAsia="pl-PL"/>
        </w:rPr>
        <w:t xml:space="preserve">                                                                                                         (Czytelny podpis i pieczęć)          </w:t>
      </w:r>
    </w:p>
    <w:p w14:paraId="1080B401" w14:textId="77777777" w:rsidR="0078638F" w:rsidRPr="0078638F" w:rsidRDefault="0078638F" w:rsidP="0078638F">
      <w:pPr>
        <w:spacing w:after="0" w:line="360" w:lineRule="auto"/>
        <w:ind w:left="360"/>
        <w:jc w:val="both"/>
        <w:rPr>
          <w:rFonts w:ascii="Arial" w:eastAsia="Times New Roman" w:hAnsi="Arial" w:cs="Arial"/>
          <w:i/>
          <w:color w:val="auto"/>
          <w:sz w:val="20"/>
          <w:szCs w:val="24"/>
          <w:lang w:eastAsia="pl-PL"/>
        </w:rPr>
      </w:pPr>
      <w:r w:rsidRPr="0078638F">
        <w:rPr>
          <w:rFonts w:ascii="Arial" w:eastAsia="Times New Roman" w:hAnsi="Arial" w:cs="Arial"/>
          <w:color w:val="auto"/>
          <w:sz w:val="20"/>
          <w:szCs w:val="24"/>
          <w:lang w:eastAsia="pl-PL"/>
        </w:rPr>
        <w:t xml:space="preserve">*  </w:t>
      </w:r>
      <w:r w:rsidRPr="0078638F">
        <w:rPr>
          <w:rFonts w:ascii="Arial" w:eastAsia="Times New Roman" w:hAnsi="Arial" w:cs="Arial"/>
          <w:i/>
          <w:color w:val="auto"/>
          <w:sz w:val="20"/>
          <w:szCs w:val="24"/>
          <w:lang w:eastAsia="pl-PL"/>
        </w:rPr>
        <w:t>niepotrzebne skreślić</w:t>
      </w:r>
    </w:p>
    <w:p w14:paraId="34863E5D" w14:textId="77777777" w:rsidR="0078638F" w:rsidRPr="0078638F" w:rsidRDefault="0078638F" w:rsidP="0078638F">
      <w:pPr>
        <w:autoSpaceDE w:val="0"/>
        <w:autoSpaceDN w:val="0"/>
        <w:adjustRightInd w:val="0"/>
        <w:spacing w:after="0" w:line="360" w:lineRule="auto"/>
        <w:jc w:val="both"/>
        <w:rPr>
          <w:rFonts w:ascii="Arial" w:eastAsia="Times New Roman" w:hAnsi="Arial" w:cs="Arial"/>
          <w:color w:val="auto"/>
          <w:szCs w:val="24"/>
          <w:lang w:eastAsia="pl-PL"/>
        </w:rPr>
      </w:pPr>
    </w:p>
    <w:p w14:paraId="1D1351E0" w14:textId="77777777" w:rsidR="0078638F" w:rsidRPr="0078638F" w:rsidRDefault="0078638F" w:rsidP="0078638F">
      <w:pPr>
        <w:autoSpaceDE w:val="0"/>
        <w:autoSpaceDN w:val="0"/>
        <w:adjustRightInd w:val="0"/>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ZAŁACZNIK NR do umowy DP/2310…./19</w:t>
      </w:r>
    </w:p>
    <w:p w14:paraId="0938BAEC" w14:textId="77777777" w:rsidR="0078638F" w:rsidRPr="0078638F" w:rsidRDefault="0078638F" w:rsidP="0078638F">
      <w:pPr>
        <w:autoSpaceDE w:val="0"/>
        <w:autoSpaceDN w:val="0"/>
        <w:adjustRightInd w:val="0"/>
        <w:spacing w:after="0" w:line="360" w:lineRule="auto"/>
        <w:jc w:val="both"/>
        <w:rPr>
          <w:rFonts w:ascii="Arial" w:eastAsia="Times New Roman" w:hAnsi="Arial" w:cs="Arial"/>
          <w:b/>
          <w:bCs/>
          <w:color w:val="auto"/>
          <w:szCs w:val="24"/>
          <w:lang w:eastAsia="pl-PL"/>
        </w:rPr>
      </w:pPr>
      <w:r w:rsidRPr="0078638F">
        <w:rPr>
          <w:rFonts w:ascii="Arial" w:eastAsia="Times New Roman" w:hAnsi="Arial" w:cs="Arial"/>
          <w:b/>
          <w:bCs/>
          <w:color w:val="auto"/>
          <w:szCs w:val="24"/>
          <w:lang w:eastAsia="pl-PL"/>
        </w:rPr>
        <w:t>KARTA GWARANCYJNA</w:t>
      </w:r>
    </w:p>
    <w:p w14:paraId="60679A38" w14:textId="77777777" w:rsidR="0078638F" w:rsidRPr="0078638F" w:rsidRDefault="0078638F" w:rsidP="0078638F">
      <w:pPr>
        <w:autoSpaceDE w:val="0"/>
        <w:autoSpaceDN w:val="0"/>
        <w:adjustRightInd w:val="0"/>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Data wydania: ………………………………….</w:t>
      </w:r>
    </w:p>
    <w:p w14:paraId="01942FD0" w14:textId="77777777" w:rsidR="0078638F" w:rsidRPr="0078638F" w:rsidRDefault="0078638F" w:rsidP="0078638F">
      <w:pPr>
        <w:autoSpaceDE w:val="0"/>
        <w:autoSpaceDN w:val="0"/>
        <w:adjustRightInd w:val="0"/>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Dostawca: …………………………….……….</w:t>
      </w:r>
    </w:p>
    <w:p w14:paraId="2CFAED65" w14:textId="77777777" w:rsidR="0078638F" w:rsidRPr="0078638F" w:rsidRDefault="0078638F" w:rsidP="0078638F">
      <w:pPr>
        <w:autoSpaceDE w:val="0"/>
        <w:autoSpaceDN w:val="0"/>
        <w:adjustRightInd w:val="0"/>
        <w:spacing w:after="0" w:line="360" w:lineRule="auto"/>
        <w:jc w:val="both"/>
        <w:rPr>
          <w:rFonts w:ascii="Arial" w:eastAsia="Times New Roman" w:hAnsi="Arial" w:cs="Arial"/>
          <w:color w:val="auto"/>
          <w:szCs w:val="24"/>
          <w:lang w:eastAsia="pl-PL"/>
        </w:rPr>
      </w:pPr>
      <w:r w:rsidRPr="0078638F">
        <w:rPr>
          <w:rFonts w:ascii="Arial" w:eastAsia="Times New Roman" w:hAnsi="Arial" w:cs="Arial"/>
          <w:color w:val="auto"/>
          <w:szCs w:val="24"/>
          <w:lang w:eastAsia="pl-PL"/>
        </w:rPr>
        <w:t>Odbiorca: ……………………….……………..</w:t>
      </w:r>
    </w:p>
    <w:p w14:paraId="31720353" w14:textId="46E37B80" w:rsidR="0078638F" w:rsidRPr="0078638F" w:rsidRDefault="0078638F" w:rsidP="009F5AFB">
      <w:pPr>
        <w:numPr>
          <w:ilvl w:val="2"/>
          <w:numId w:val="4"/>
        </w:numPr>
        <w:autoSpaceDE w:val="0"/>
        <w:autoSpaceDN w:val="0"/>
        <w:adjustRightInd w:val="0"/>
        <w:spacing w:after="0" w:line="360" w:lineRule="auto"/>
        <w:contextualSpacing/>
        <w:jc w:val="both"/>
        <w:rPr>
          <w:rFonts w:ascii="Arial" w:hAnsi="Arial" w:cs="Arial"/>
          <w:color w:val="auto"/>
          <w:szCs w:val="24"/>
          <w:lang w:eastAsia="pl-PL"/>
        </w:rPr>
      </w:pPr>
      <w:r w:rsidRPr="0078638F">
        <w:rPr>
          <w:rFonts w:ascii="Arial" w:hAnsi="Arial" w:cs="Arial"/>
          <w:color w:val="auto"/>
          <w:szCs w:val="24"/>
          <w:lang w:eastAsia="pl-PL"/>
        </w:rPr>
        <w:t>Odpowiedzialność z tytułu gwarancji obejmuje wady powstałe z przyczyn tkw</w:t>
      </w:r>
      <w:r w:rsidR="00CD7851">
        <w:rPr>
          <w:rFonts w:ascii="Arial" w:hAnsi="Arial" w:cs="Arial"/>
          <w:color w:val="auto"/>
          <w:szCs w:val="24"/>
          <w:lang w:eastAsia="pl-PL"/>
        </w:rPr>
        <w:t>iących</w:t>
      </w:r>
      <w:r w:rsidRPr="0078638F">
        <w:rPr>
          <w:rFonts w:ascii="Arial" w:hAnsi="Arial" w:cs="Arial"/>
          <w:color w:val="auto"/>
          <w:szCs w:val="24"/>
          <w:lang w:eastAsia="pl-PL"/>
        </w:rPr>
        <w:t xml:space="preserve"> w sprzedanych meblach. W ramach gwarancji Wykonawca zobowiązany jest do bezpłatnego usunięcia wad fizycznych.</w:t>
      </w:r>
    </w:p>
    <w:p w14:paraId="7DF65F01" w14:textId="503D7AFE" w:rsidR="0078638F" w:rsidRPr="0078638F" w:rsidRDefault="0078638F" w:rsidP="009F5AFB">
      <w:pPr>
        <w:numPr>
          <w:ilvl w:val="2"/>
          <w:numId w:val="4"/>
        </w:numPr>
        <w:autoSpaceDE w:val="0"/>
        <w:autoSpaceDN w:val="0"/>
        <w:adjustRightInd w:val="0"/>
        <w:spacing w:after="0" w:line="360" w:lineRule="auto"/>
        <w:contextualSpacing/>
        <w:jc w:val="both"/>
        <w:rPr>
          <w:rFonts w:ascii="Arial" w:hAnsi="Arial" w:cs="Arial"/>
          <w:color w:val="auto"/>
          <w:szCs w:val="24"/>
          <w:lang w:eastAsia="pl-PL"/>
        </w:rPr>
      </w:pPr>
      <w:r w:rsidRPr="0078638F">
        <w:rPr>
          <w:rFonts w:ascii="Arial" w:hAnsi="Arial" w:cs="Arial"/>
          <w:color w:val="auto"/>
          <w:szCs w:val="24"/>
          <w:lang w:eastAsia="pl-PL"/>
        </w:rPr>
        <w:t>Wykonawca udziela gwarancji z bezpłatnym serwisem na okres ….. miesięcy, licząc od daty podpisania bezusterkowego protokołu odbioru</w:t>
      </w:r>
      <w:r w:rsidR="00CD7851">
        <w:rPr>
          <w:rFonts w:ascii="Arial" w:hAnsi="Arial" w:cs="Arial"/>
          <w:color w:val="auto"/>
          <w:szCs w:val="24"/>
          <w:lang w:eastAsia="pl-PL"/>
        </w:rPr>
        <w:t xml:space="preserve">. </w:t>
      </w:r>
      <w:r w:rsidRPr="0078638F">
        <w:rPr>
          <w:rFonts w:ascii="Arial" w:hAnsi="Arial" w:cs="Arial"/>
          <w:color w:val="auto"/>
          <w:szCs w:val="24"/>
          <w:lang w:eastAsia="pl-PL"/>
        </w:rPr>
        <w:t>.</w:t>
      </w:r>
    </w:p>
    <w:p w14:paraId="6FA7955F" w14:textId="77777777" w:rsidR="0078638F" w:rsidRPr="0078638F" w:rsidRDefault="0078638F" w:rsidP="009F5AFB">
      <w:pPr>
        <w:numPr>
          <w:ilvl w:val="2"/>
          <w:numId w:val="4"/>
        </w:numPr>
        <w:autoSpaceDE w:val="0"/>
        <w:autoSpaceDN w:val="0"/>
        <w:adjustRightInd w:val="0"/>
        <w:spacing w:after="0" w:line="360" w:lineRule="auto"/>
        <w:contextualSpacing/>
        <w:jc w:val="both"/>
        <w:rPr>
          <w:rFonts w:ascii="Arial" w:hAnsi="Arial" w:cs="Arial"/>
          <w:color w:val="auto"/>
          <w:szCs w:val="24"/>
          <w:lang w:eastAsia="pl-PL"/>
        </w:rPr>
      </w:pPr>
      <w:r w:rsidRPr="0078638F">
        <w:rPr>
          <w:rFonts w:ascii="Arial" w:hAnsi="Arial" w:cs="Arial"/>
          <w:color w:val="auto"/>
          <w:szCs w:val="24"/>
          <w:lang w:eastAsia="pl-PL"/>
        </w:rPr>
        <w:t>Zamawiający może według swojego wyboru, wykonywać uprawnienia z tytułu rękojmi albo gwarancji.</w:t>
      </w:r>
    </w:p>
    <w:p w14:paraId="0B1A443E" w14:textId="216AD94E" w:rsidR="0078638F" w:rsidRPr="0078638F" w:rsidRDefault="0078638F" w:rsidP="009F5AFB">
      <w:pPr>
        <w:numPr>
          <w:ilvl w:val="2"/>
          <w:numId w:val="4"/>
        </w:numPr>
        <w:autoSpaceDE w:val="0"/>
        <w:autoSpaceDN w:val="0"/>
        <w:adjustRightInd w:val="0"/>
        <w:spacing w:after="0" w:line="360" w:lineRule="auto"/>
        <w:contextualSpacing/>
        <w:jc w:val="both"/>
        <w:rPr>
          <w:rFonts w:ascii="Arial" w:hAnsi="Arial" w:cs="Arial"/>
          <w:color w:val="auto"/>
          <w:szCs w:val="24"/>
          <w:lang w:eastAsia="pl-PL"/>
        </w:rPr>
      </w:pPr>
      <w:r w:rsidRPr="0078638F">
        <w:rPr>
          <w:rFonts w:ascii="Arial" w:hAnsi="Arial" w:cs="Arial"/>
          <w:color w:val="auto"/>
          <w:szCs w:val="24"/>
          <w:lang w:eastAsia="pl-PL"/>
        </w:rPr>
        <w:t xml:space="preserve">Na podstawie uprawnień wynikających z tytułu gwarancji Zamawiający może żądać usunięcia wady. </w:t>
      </w:r>
      <w:r w:rsidR="00CD7851">
        <w:rPr>
          <w:rFonts w:ascii="Arial" w:hAnsi="Arial" w:cs="Arial"/>
          <w:color w:val="auto"/>
          <w:szCs w:val="24"/>
          <w:lang w:eastAsia="pl-PL"/>
        </w:rPr>
        <w:t xml:space="preserve">                   </w:t>
      </w:r>
      <w:r w:rsidRPr="0078638F">
        <w:rPr>
          <w:rFonts w:ascii="Arial" w:hAnsi="Arial" w:cs="Arial"/>
          <w:color w:val="auto"/>
          <w:szCs w:val="24"/>
          <w:lang w:eastAsia="pl-PL"/>
        </w:rPr>
        <w:t xml:space="preserve">W przypadku braku usunięcia wady w terminie wskazanym w gwarancji  Zamawiający może usunąć wady na koszt i ryzyko Wykonawcy wybierając w tym celu dowolny podmiot. Koszty poniesione przez Zamawiającego z tego tytuły powiększone  </w:t>
      </w:r>
      <w:r w:rsidR="00CD7851">
        <w:rPr>
          <w:rFonts w:ascii="Arial" w:hAnsi="Arial" w:cs="Arial"/>
          <w:color w:val="auto"/>
          <w:szCs w:val="24"/>
          <w:lang w:eastAsia="pl-PL"/>
        </w:rPr>
        <w:t xml:space="preserve"> </w:t>
      </w:r>
      <w:r w:rsidRPr="0078638F">
        <w:rPr>
          <w:rFonts w:ascii="Arial" w:hAnsi="Arial" w:cs="Arial"/>
          <w:color w:val="auto"/>
          <w:szCs w:val="24"/>
          <w:lang w:eastAsia="pl-PL"/>
        </w:rPr>
        <w:t>o kary umowne wynikające z przedmiotowej umowy, mogą być potrącane przez Zamawiającego z wierzytelności Wykonawcy lub Wykonawca zostanie obciążony na podstawie faktury VAT wystawionej przez Zamawiającego.</w:t>
      </w:r>
    </w:p>
    <w:p w14:paraId="09B8B334" w14:textId="46A1D62E" w:rsidR="0078638F" w:rsidRPr="0078638F" w:rsidRDefault="0078638F" w:rsidP="009F5AFB">
      <w:pPr>
        <w:numPr>
          <w:ilvl w:val="2"/>
          <w:numId w:val="4"/>
        </w:numPr>
        <w:autoSpaceDE w:val="0"/>
        <w:autoSpaceDN w:val="0"/>
        <w:adjustRightInd w:val="0"/>
        <w:spacing w:after="0" w:line="360" w:lineRule="auto"/>
        <w:contextualSpacing/>
        <w:jc w:val="both"/>
        <w:rPr>
          <w:rFonts w:ascii="Arial" w:hAnsi="Arial" w:cs="Arial"/>
          <w:color w:val="auto"/>
          <w:szCs w:val="24"/>
          <w:lang w:eastAsia="pl-PL"/>
        </w:rPr>
      </w:pPr>
      <w:r w:rsidRPr="0078638F">
        <w:rPr>
          <w:rFonts w:ascii="Arial" w:hAnsi="Arial" w:cs="Arial"/>
          <w:color w:val="auto"/>
          <w:szCs w:val="24"/>
          <w:lang w:eastAsia="pl-PL"/>
        </w:rPr>
        <w:t>Gwarancja obejmuje wszystkie element</w:t>
      </w:r>
      <w:r w:rsidR="00CD7851">
        <w:rPr>
          <w:rFonts w:ascii="Arial" w:hAnsi="Arial" w:cs="Arial"/>
          <w:color w:val="auto"/>
          <w:szCs w:val="24"/>
          <w:lang w:eastAsia="pl-PL"/>
        </w:rPr>
        <w:t xml:space="preserve">y dostarczonych mebli.  </w:t>
      </w:r>
      <w:r w:rsidRPr="0078638F">
        <w:rPr>
          <w:rFonts w:ascii="Arial" w:hAnsi="Arial" w:cs="Arial"/>
          <w:color w:val="auto"/>
          <w:szCs w:val="24"/>
          <w:lang w:eastAsia="pl-PL"/>
        </w:rPr>
        <w:t xml:space="preserve">  </w:t>
      </w:r>
      <w:r w:rsidRPr="0078638F">
        <w:rPr>
          <w:rFonts w:ascii="Arial" w:hAnsi="Arial" w:cs="Arial"/>
          <w:color w:val="auto"/>
          <w:lang w:eastAsia="pl-PL"/>
        </w:rPr>
        <w:t>Gwarancja obejmuje bezpłatne naprawy.</w:t>
      </w:r>
    </w:p>
    <w:p w14:paraId="0DBF799B" w14:textId="77777777" w:rsidR="0078638F" w:rsidRPr="0078638F" w:rsidRDefault="0078638F" w:rsidP="009F5AFB">
      <w:pPr>
        <w:numPr>
          <w:ilvl w:val="2"/>
          <w:numId w:val="4"/>
        </w:numPr>
        <w:autoSpaceDE w:val="0"/>
        <w:autoSpaceDN w:val="0"/>
        <w:adjustRightInd w:val="0"/>
        <w:spacing w:after="80" w:line="360" w:lineRule="auto"/>
        <w:contextualSpacing/>
        <w:jc w:val="both"/>
        <w:rPr>
          <w:rFonts w:ascii="Arial" w:hAnsi="Arial" w:cs="Arial"/>
          <w:color w:val="auto"/>
          <w:szCs w:val="24"/>
          <w:lang w:eastAsia="pl-PL"/>
        </w:rPr>
      </w:pPr>
      <w:r w:rsidRPr="0078638F">
        <w:rPr>
          <w:rFonts w:ascii="Arial" w:hAnsi="Arial" w:cs="Arial"/>
          <w:color w:val="auto"/>
          <w:szCs w:val="24"/>
          <w:lang w:eastAsia="pl-PL"/>
        </w:rPr>
        <w:t>Zgłoszenie wady następuje telefonicznie/faxem na numer telefonu/faxu ……….…………….</w:t>
      </w:r>
      <w:bookmarkEnd w:id="23"/>
    </w:p>
    <w:p w14:paraId="05A8ED21" w14:textId="77777777" w:rsidR="0078638F" w:rsidRPr="0078638F" w:rsidRDefault="0078638F" w:rsidP="009F5AFB">
      <w:pPr>
        <w:numPr>
          <w:ilvl w:val="2"/>
          <w:numId w:val="4"/>
        </w:numPr>
        <w:spacing w:after="0" w:line="360" w:lineRule="auto"/>
        <w:contextualSpacing/>
        <w:jc w:val="both"/>
        <w:rPr>
          <w:rFonts w:ascii="Arial" w:hAnsi="Arial" w:cs="Arial"/>
          <w:color w:val="auto"/>
          <w:lang w:eastAsia="pl-PL"/>
        </w:rPr>
      </w:pPr>
      <w:r w:rsidRPr="0078638F">
        <w:rPr>
          <w:rFonts w:ascii="Arial" w:hAnsi="Arial" w:cs="Arial"/>
          <w:color w:val="auto"/>
          <w:lang w:eastAsia="pl-PL"/>
        </w:rPr>
        <w:t>Wykonawca w ramach gwarancji  zobowiązany jest do bezpłatnego usuwania wad, jeżeli wady ujawnią się w terminie gwarancji lub gdy wady ujawnią się w terminie gwarancji lub do dostarczenia wolnego od wad przedmiotu zamówienia. Zamawiającemu przysługuje prawo żądania dostarczenia przedmiotu zamówienia wolnego od wad,  jeżeli w terminie gwarancji dokonane zostaną co najmniej dwie naprawy, a przedmiot umowy jest nadal wadliwy, nawet wówczas gdy wada ma charakter usuwalny.</w:t>
      </w:r>
    </w:p>
    <w:p w14:paraId="09C9169B" w14:textId="1F3BF2FB" w:rsidR="0078638F" w:rsidRPr="00CD7851" w:rsidRDefault="0078638F" w:rsidP="009F5AFB">
      <w:pPr>
        <w:numPr>
          <w:ilvl w:val="2"/>
          <w:numId w:val="4"/>
        </w:numPr>
        <w:spacing w:after="0" w:line="360" w:lineRule="auto"/>
        <w:contextualSpacing/>
        <w:jc w:val="both"/>
        <w:rPr>
          <w:rFonts w:ascii="Arial" w:hAnsi="Arial" w:cs="Arial"/>
          <w:color w:val="auto"/>
          <w:lang w:eastAsia="pl-PL"/>
        </w:rPr>
      </w:pPr>
      <w:r w:rsidRPr="0078638F">
        <w:rPr>
          <w:rFonts w:ascii="Arial" w:hAnsi="Arial" w:cs="Arial"/>
          <w:color w:val="auto"/>
          <w:lang w:eastAsia="pl-PL"/>
        </w:rPr>
        <w:t>W razie wystąpienia wad wykonawca zobowiązany będzie odebrać wadliwy przedmiot zamówienia na swój koszt  od zamawiającego, bądź dokonać jego wymontowania jeżeli stanowi on element całości. W przypadku gdy wymontowanie elementu uniemożliwi używanie mebli, wykonawca zobowiązany będzie na czas naprawy zamontować element zastępczy.</w:t>
      </w:r>
    </w:p>
    <w:p w14:paraId="0274ED83"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t xml:space="preserve">9.  Warunki serwisu w okresie gwarancji  dostarczonych mebli : </w:t>
      </w:r>
    </w:p>
    <w:p w14:paraId="5AC86CB7" w14:textId="77777777" w:rsidR="0078638F" w:rsidRPr="0078638F" w:rsidRDefault="0078638F" w:rsidP="0078638F">
      <w:pPr>
        <w:spacing w:after="0" w:line="360" w:lineRule="auto"/>
        <w:jc w:val="both"/>
        <w:rPr>
          <w:rFonts w:ascii="Arial" w:eastAsia="Times New Roman" w:hAnsi="Arial" w:cs="Arial"/>
          <w:color w:val="auto"/>
          <w:lang w:eastAsia="pl-PL"/>
        </w:rPr>
      </w:pPr>
      <w:r w:rsidRPr="0078638F">
        <w:rPr>
          <w:rFonts w:ascii="Arial" w:eastAsia="Times New Roman" w:hAnsi="Arial" w:cs="Arial"/>
          <w:color w:val="auto"/>
          <w:lang w:eastAsia="pl-PL"/>
        </w:rPr>
        <w:lastRenderedPageBreak/>
        <w:t xml:space="preserve">- podjęcie napraw w ciągu 48 godzin od powiadomienia o zaistnieniu usterki, </w:t>
      </w:r>
    </w:p>
    <w:p w14:paraId="55FF962D" w14:textId="77777777" w:rsidR="0078638F" w:rsidRPr="0078638F" w:rsidRDefault="0078638F" w:rsidP="0078638F">
      <w:pPr>
        <w:spacing w:after="0" w:line="360" w:lineRule="auto"/>
        <w:rPr>
          <w:rFonts w:ascii="Times New Roman" w:eastAsia="Times New Roman" w:hAnsi="Times New Roman"/>
          <w:color w:val="auto"/>
          <w:sz w:val="24"/>
          <w:szCs w:val="24"/>
          <w:lang w:eastAsia="pl-PL"/>
        </w:rPr>
      </w:pPr>
      <w:r w:rsidRPr="0078638F">
        <w:rPr>
          <w:rFonts w:ascii="Arial" w:eastAsia="Times New Roman" w:hAnsi="Arial" w:cs="Arial"/>
          <w:color w:val="auto"/>
          <w:lang w:eastAsia="pl-PL"/>
        </w:rPr>
        <w:t xml:space="preserve">- usunięcie usterki lub wymiana w ciągu 14 dni od momentu podjęcia naprawy, a jeżeli wady, usterki lub uszkodzenia uniemożliwiają pracę lub stanowią zagrożenie  dla zdrowia obsługi termin nie może być dłuższy niż 7 dni. </w:t>
      </w:r>
    </w:p>
    <w:p w14:paraId="49312A31" w14:textId="77777777" w:rsidR="0078638F" w:rsidRPr="0078638F" w:rsidRDefault="0078638F" w:rsidP="0078638F">
      <w:pPr>
        <w:autoSpaceDE w:val="0"/>
        <w:autoSpaceDN w:val="0"/>
        <w:adjustRightInd w:val="0"/>
        <w:spacing w:after="80" w:line="360" w:lineRule="auto"/>
        <w:ind w:left="360"/>
        <w:contextualSpacing/>
        <w:jc w:val="both"/>
        <w:rPr>
          <w:rFonts w:ascii="Arial" w:hAnsi="Arial" w:cs="Arial"/>
          <w:color w:val="auto"/>
          <w:szCs w:val="24"/>
          <w:lang w:eastAsia="pl-PL"/>
        </w:rPr>
      </w:pPr>
    </w:p>
    <w:bookmarkEnd w:id="21"/>
    <w:bookmarkEnd w:id="22"/>
    <w:p w14:paraId="21E053CD" w14:textId="0568AD85" w:rsidR="007A277E" w:rsidRPr="00F47B77" w:rsidRDefault="007A277E" w:rsidP="00F47B77"/>
    <w:sectPr w:rsidR="007A277E" w:rsidRPr="00F47B77" w:rsidSect="003E0D17">
      <w:headerReference w:type="default" r:id="rId22"/>
      <w:footerReference w:type="default" r:id="rId23"/>
      <w:headerReference w:type="first" r:id="rId24"/>
      <w:pgSz w:w="11906" w:h="16838"/>
      <w:pgMar w:top="720" w:right="567" w:bottom="765" w:left="567" w:header="0" w:footer="709" w:gutter="0"/>
      <w:pgNumType w:start="1"/>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A2AC0" w14:textId="77777777" w:rsidR="00215F9C" w:rsidRDefault="00215F9C">
      <w:pPr>
        <w:spacing w:after="0" w:line="240" w:lineRule="auto"/>
      </w:pPr>
      <w:r>
        <w:separator/>
      </w:r>
    </w:p>
  </w:endnote>
  <w:endnote w:type="continuationSeparator" w:id="0">
    <w:p w14:paraId="28F35915" w14:textId="77777777" w:rsidR="00215F9C" w:rsidRDefault="00215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OpenSymbol">
    <w:altName w:val="Segoe UI Symbol"/>
    <w:charset w:val="EE"/>
    <w:family w:val="roman"/>
    <w:pitch w:val="variable"/>
  </w:font>
  <w:font w:name="Mangal">
    <w:panose1 w:val="02040503050203030202"/>
    <w:charset w:val="00"/>
    <w:family w:val="roman"/>
    <w:pitch w:val="variable"/>
    <w:sig w:usb0="00008003" w:usb1="00000000" w:usb2="00000000" w:usb3="00000000" w:csb0="00000001" w:csb1="00000000"/>
  </w:font>
  <w:font w:name="EUAlbertina">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TE2030C68t00">
    <w:altName w:val="Yu Gothic"/>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EE"/>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D26FB" w14:textId="11484C5E" w:rsidR="000D55CD" w:rsidRDefault="000D55CD">
    <w:pPr>
      <w:pStyle w:val="Stopka"/>
      <w:jc w:val="right"/>
    </w:pPr>
    <w:r>
      <w:fldChar w:fldCharType="begin"/>
    </w:r>
    <w:r>
      <w:instrText>PAGE</w:instrText>
    </w:r>
    <w:r>
      <w:fldChar w:fldCharType="separate"/>
    </w:r>
    <w:r w:rsidR="00694AA4">
      <w:rPr>
        <w:noProof/>
      </w:rPr>
      <w:t>20</w:t>
    </w:r>
    <w:r>
      <w:fldChar w:fldCharType="end"/>
    </w:r>
  </w:p>
  <w:p w14:paraId="733D42EC" w14:textId="77777777" w:rsidR="000D55CD" w:rsidRDefault="000D55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92896" w14:textId="77777777" w:rsidR="00215F9C" w:rsidRDefault="00215F9C">
      <w:r>
        <w:separator/>
      </w:r>
    </w:p>
  </w:footnote>
  <w:footnote w:type="continuationSeparator" w:id="0">
    <w:p w14:paraId="1A0068E9" w14:textId="77777777" w:rsidR="00215F9C" w:rsidRDefault="00215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4E8D4" w14:textId="70000C03" w:rsidR="000D55CD" w:rsidRDefault="000D55CD">
    <w:pPr>
      <w:pStyle w:val="Nagwek"/>
    </w:pPr>
  </w:p>
  <w:p w14:paraId="4CD9BA16" w14:textId="57C4C684" w:rsidR="000D55CD" w:rsidRDefault="000D55CD" w:rsidP="00B70169">
    <w:pPr>
      <w:pStyle w:val="Tekstpodstawowy"/>
    </w:pPr>
  </w:p>
  <w:tbl>
    <w:tblPr>
      <w:tblW w:w="8884" w:type="dxa"/>
      <w:jc w:val="center"/>
      <w:tblLook w:val="04A0" w:firstRow="1" w:lastRow="0" w:firstColumn="1" w:lastColumn="0" w:noHBand="0" w:noVBand="1"/>
    </w:tblPr>
    <w:tblGrid>
      <w:gridCol w:w="3047"/>
      <w:gridCol w:w="2054"/>
      <w:gridCol w:w="3783"/>
    </w:tblGrid>
    <w:tr w:rsidR="000D55CD" w:rsidRPr="003E0D17" w14:paraId="0B8BCADD" w14:textId="77777777" w:rsidTr="00C86334">
      <w:trPr>
        <w:jc w:val="center"/>
      </w:trPr>
      <w:tc>
        <w:tcPr>
          <w:tcW w:w="3047" w:type="dxa"/>
          <w:shd w:val="clear" w:color="auto" w:fill="auto"/>
        </w:tcPr>
        <w:p w14:paraId="39D536AF" w14:textId="77777777" w:rsidR="000D55CD" w:rsidRPr="003E0D17" w:rsidRDefault="000D55CD" w:rsidP="00B70169">
          <w:pPr>
            <w:rPr>
              <w:rFonts w:ascii="Arial" w:hAnsi="Arial" w:cs="Arial"/>
              <w:sz w:val="16"/>
              <w:szCs w:val="16"/>
            </w:rPr>
          </w:pPr>
          <w:r w:rsidRPr="003E0D17">
            <w:rPr>
              <w:noProof/>
              <w:sz w:val="16"/>
              <w:szCs w:val="16"/>
              <w:lang w:eastAsia="pl-PL"/>
            </w:rPr>
            <w:drawing>
              <wp:anchor distT="0" distB="0" distL="114300" distR="114300" simplePos="0" relativeHeight="251668480" behindDoc="1" locked="0" layoutInCell="1" allowOverlap="1" wp14:anchorId="0CF22A53" wp14:editId="414E61CF">
                <wp:simplePos x="0" y="0"/>
                <wp:positionH relativeFrom="column">
                  <wp:posOffset>0</wp:posOffset>
                </wp:positionH>
                <wp:positionV relativeFrom="paragraph">
                  <wp:posOffset>3810</wp:posOffset>
                </wp:positionV>
                <wp:extent cx="985962" cy="457023"/>
                <wp:effectExtent l="0" t="0" r="5080" b="635"/>
                <wp:wrapNone/>
                <wp:docPr id="1" name="Obraz 4"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Logo Funduszy Europejskic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03301" cy="465060"/>
                        </a:xfrm>
                        <a:prstGeom prst="rect">
                          <a:avLst/>
                        </a:prstGeom>
                      </pic:spPr>
                    </pic:pic>
                  </a:graphicData>
                </a:graphic>
                <wp14:sizeRelH relativeFrom="margin">
                  <wp14:pctWidth>0</wp14:pctWidth>
                </wp14:sizeRelH>
                <wp14:sizeRelV relativeFrom="margin">
                  <wp14:pctHeight>0</wp14:pctHeight>
                </wp14:sizeRelV>
              </wp:anchor>
            </w:drawing>
          </w:r>
          <w:r w:rsidRPr="003E0D17">
            <w:rPr>
              <w:rFonts w:ascii="Arial" w:hAnsi="Arial" w:cs="Arial"/>
              <w:noProof/>
              <w:sz w:val="16"/>
              <w:szCs w:val="16"/>
              <w:lang w:eastAsia="pl-PL"/>
            </w:rPr>
            <w:drawing>
              <wp:anchor distT="0" distB="0" distL="114300" distR="114300" simplePos="0" relativeHeight="251665408" behindDoc="1" locked="0" layoutInCell="1" allowOverlap="1" wp14:anchorId="770B09C1" wp14:editId="7D821CDB">
                <wp:simplePos x="0" y="0"/>
                <wp:positionH relativeFrom="column">
                  <wp:posOffset>1123315</wp:posOffset>
                </wp:positionH>
                <wp:positionV relativeFrom="paragraph">
                  <wp:posOffset>13639</wp:posOffset>
                </wp:positionV>
                <wp:extent cx="1551305" cy="514350"/>
                <wp:effectExtent l="0" t="0" r="0" b="0"/>
                <wp:wrapNone/>
                <wp:docPr id="2" name="Obraz 2"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30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54" w:type="dxa"/>
          <w:shd w:val="clear" w:color="auto" w:fill="auto"/>
        </w:tcPr>
        <w:p w14:paraId="439FA281" w14:textId="77777777" w:rsidR="000D55CD" w:rsidRPr="003E0D17" w:rsidRDefault="000D55CD" w:rsidP="00B70169">
          <w:pPr>
            <w:jc w:val="center"/>
            <w:rPr>
              <w:rFonts w:ascii="Arial" w:hAnsi="Arial" w:cs="Arial"/>
              <w:sz w:val="16"/>
              <w:szCs w:val="16"/>
            </w:rPr>
          </w:pPr>
          <w:r w:rsidRPr="003E0D17">
            <w:rPr>
              <w:noProof/>
              <w:sz w:val="16"/>
              <w:szCs w:val="16"/>
              <w:lang w:eastAsia="pl-PL"/>
            </w:rPr>
            <w:drawing>
              <wp:anchor distT="0" distB="0" distL="114300" distR="114300" simplePos="0" relativeHeight="251666432" behindDoc="1" locked="0" layoutInCell="1" allowOverlap="1" wp14:anchorId="039A058F" wp14:editId="46D3E623">
                <wp:simplePos x="0" y="0"/>
                <wp:positionH relativeFrom="column">
                  <wp:posOffset>1043940</wp:posOffset>
                </wp:positionH>
                <wp:positionV relativeFrom="paragraph">
                  <wp:posOffset>72086</wp:posOffset>
                </wp:positionV>
                <wp:extent cx="1001865" cy="393491"/>
                <wp:effectExtent l="0" t="0" r="8255" b="698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001865" cy="393491"/>
                        </a:xfrm>
                        <a:prstGeom prst="rect">
                          <a:avLst/>
                        </a:prstGeom>
                      </pic:spPr>
                    </pic:pic>
                  </a:graphicData>
                </a:graphic>
                <wp14:sizeRelH relativeFrom="margin">
                  <wp14:pctWidth>0</wp14:pctWidth>
                </wp14:sizeRelH>
                <wp14:sizeRelV relativeFrom="margin">
                  <wp14:pctHeight>0</wp14:pctHeight>
                </wp14:sizeRelV>
              </wp:anchor>
            </w:drawing>
          </w:r>
        </w:p>
      </w:tc>
      <w:tc>
        <w:tcPr>
          <w:tcW w:w="3783" w:type="dxa"/>
          <w:shd w:val="clear" w:color="auto" w:fill="auto"/>
        </w:tcPr>
        <w:p w14:paraId="5E29FAEA" w14:textId="77777777" w:rsidR="000D55CD" w:rsidRPr="003E0D17" w:rsidRDefault="000D55CD" w:rsidP="00B70169">
          <w:pPr>
            <w:jc w:val="right"/>
            <w:rPr>
              <w:rFonts w:ascii="Arial" w:hAnsi="Arial" w:cs="Arial"/>
              <w:sz w:val="16"/>
              <w:szCs w:val="16"/>
            </w:rPr>
          </w:pPr>
          <w:r w:rsidRPr="003E0D17">
            <w:rPr>
              <w:noProof/>
              <w:sz w:val="16"/>
              <w:szCs w:val="16"/>
              <w:lang w:eastAsia="pl-PL"/>
            </w:rPr>
            <w:drawing>
              <wp:anchor distT="0" distB="0" distL="114300" distR="114300" simplePos="0" relativeHeight="251667456" behindDoc="1" locked="0" layoutInCell="1" allowOverlap="1" wp14:anchorId="4A30A67B" wp14:editId="476F8763">
                <wp:simplePos x="0" y="0"/>
                <wp:positionH relativeFrom="column">
                  <wp:posOffset>1054404</wp:posOffset>
                </wp:positionH>
                <wp:positionV relativeFrom="paragraph">
                  <wp:posOffset>28575</wp:posOffset>
                </wp:positionV>
                <wp:extent cx="1288415" cy="449580"/>
                <wp:effectExtent l="0" t="0" r="6985" b="7620"/>
                <wp:wrapNone/>
                <wp:docPr id="4" name="Obraz 9"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9" descr="Logo Unii Europejskiej"/>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288415" cy="449580"/>
                        </a:xfrm>
                        <a:prstGeom prst="rect">
                          <a:avLst/>
                        </a:prstGeom>
                      </pic:spPr>
                    </pic:pic>
                  </a:graphicData>
                </a:graphic>
                <wp14:sizeRelH relativeFrom="margin">
                  <wp14:pctWidth>0</wp14:pctWidth>
                </wp14:sizeRelH>
                <wp14:sizeRelV relativeFrom="margin">
                  <wp14:pctHeight>0</wp14:pctHeight>
                </wp14:sizeRelV>
              </wp:anchor>
            </w:drawing>
          </w:r>
        </w:p>
      </w:tc>
    </w:tr>
  </w:tbl>
  <w:p w14:paraId="33009EB4" w14:textId="77777777" w:rsidR="000D55CD" w:rsidRPr="00B70169" w:rsidRDefault="000D55CD" w:rsidP="00B70169">
    <w:pPr>
      <w:pStyle w:val="Tekstpodstawowy"/>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86666" w14:textId="629ACE56" w:rsidR="000D55CD" w:rsidRDefault="000D55CD">
    <w:pPr>
      <w:pStyle w:val="Nagwek"/>
    </w:pPr>
  </w:p>
  <w:tbl>
    <w:tblPr>
      <w:tblW w:w="8884" w:type="dxa"/>
      <w:jc w:val="center"/>
      <w:tblLook w:val="04A0" w:firstRow="1" w:lastRow="0" w:firstColumn="1" w:lastColumn="0" w:noHBand="0" w:noVBand="1"/>
    </w:tblPr>
    <w:tblGrid>
      <w:gridCol w:w="3047"/>
      <w:gridCol w:w="2054"/>
      <w:gridCol w:w="3783"/>
    </w:tblGrid>
    <w:tr w:rsidR="000D55CD" w:rsidRPr="003E0D17" w14:paraId="27BC2098" w14:textId="77777777" w:rsidTr="00866507">
      <w:trPr>
        <w:jc w:val="center"/>
      </w:trPr>
      <w:tc>
        <w:tcPr>
          <w:tcW w:w="3047" w:type="dxa"/>
          <w:shd w:val="clear" w:color="auto" w:fill="auto"/>
        </w:tcPr>
        <w:p w14:paraId="0CCD4A4C" w14:textId="3CB31B80" w:rsidR="000D55CD" w:rsidRPr="003E0D17" w:rsidRDefault="000D55CD" w:rsidP="00826CC0">
          <w:pPr>
            <w:rPr>
              <w:rFonts w:ascii="Arial" w:hAnsi="Arial" w:cs="Arial"/>
              <w:sz w:val="16"/>
              <w:szCs w:val="16"/>
            </w:rPr>
          </w:pPr>
          <w:r w:rsidRPr="003E0D17">
            <w:rPr>
              <w:noProof/>
              <w:sz w:val="16"/>
              <w:szCs w:val="16"/>
              <w:lang w:eastAsia="pl-PL"/>
            </w:rPr>
            <w:drawing>
              <wp:anchor distT="0" distB="0" distL="114300" distR="114300" simplePos="0" relativeHeight="251663360" behindDoc="1" locked="0" layoutInCell="1" allowOverlap="1" wp14:anchorId="3E32D218" wp14:editId="3EB2BF55">
                <wp:simplePos x="0" y="0"/>
                <wp:positionH relativeFrom="column">
                  <wp:posOffset>0</wp:posOffset>
                </wp:positionH>
                <wp:positionV relativeFrom="paragraph">
                  <wp:posOffset>3810</wp:posOffset>
                </wp:positionV>
                <wp:extent cx="985962" cy="457023"/>
                <wp:effectExtent l="0" t="0" r="5080" b="635"/>
                <wp:wrapNone/>
                <wp:docPr id="8" name="Obraz 4"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Logo Funduszy Europejskic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03301" cy="465060"/>
                        </a:xfrm>
                        <a:prstGeom prst="rect">
                          <a:avLst/>
                        </a:prstGeom>
                      </pic:spPr>
                    </pic:pic>
                  </a:graphicData>
                </a:graphic>
                <wp14:sizeRelH relativeFrom="margin">
                  <wp14:pctWidth>0</wp14:pctWidth>
                </wp14:sizeRelH>
                <wp14:sizeRelV relativeFrom="margin">
                  <wp14:pctHeight>0</wp14:pctHeight>
                </wp14:sizeRelV>
              </wp:anchor>
            </w:drawing>
          </w:r>
          <w:r w:rsidRPr="003E0D17">
            <w:rPr>
              <w:rFonts w:ascii="Arial" w:hAnsi="Arial" w:cs="Arial"/>
              <w:noProof/>
              <w:sz w:val="16"/>
              <w:szCs w:val="16"/>
              <w:lang w:eastAsia="pl-PL"/>
            </w:rPr>
            <w:drawing>
              <wp:anchor distT="0" distB="0" distL="114300" distR="114300" simplePos="0" relativeHeight="251659264" behindDoc="1" locked="0" layoutInCell="1" allowOverlap="1" wp14:anchorId="773B2F26" wp14:editId="348CAD08">
                <wp:simplePos x="0" y="0"/>
                <wp:positionH relativeFrom="column">
                  <wp:posOffset>1123315</wp:posOffset>
                </wp:positionH>
                <wp:positionV relativeFrom="paragraph">
                  <wp:posOffset>13639</wp:posOffset>
                </wp:positionV>
                <wp:extent cx="1551305" cy="514350"/>
                <wp:effectExtent l="0" t="0" r="0" b="0"/>
                <wp:wrapNone/>
                <wp:docPr id="5" name="Obraz 5"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30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54" w:type="dxa"/>
          <w:shd w:val="clear" w:color="auto" w:fill="auto"/>
        </w:tcPr>
        <w:p w14:paraId="3AA8072C" w14:textId="77777777" w:rsidR="000D55CD" w:rsidRPr="003E0D17" w:rsidRDefault="000D55CD" w:rsidP="00826CC0">
          <w:pPr>
            <w:jc w:val="center"/>
            <w:rPr>
              <w:rFonts w:ascii="Arial" w:hAnsi="Arial" w:cs="Arial"/>
              <w:sz w:val="16"/>
              <w:szCs w:val="16"/>
            </w:rPr>
          </w:pPr>
          <w:r w:rsidRPr="003E0D17">
            <w:rPr>
              <w:noProof/>
              <w:sz w:val="16"/>
              <w:szCs w:val="16"/>
              <w:lang w:eastAsia="pl-PL"/>
            </w:rPr>
            <w:drawing>
              <wp:anchor distT="0" distB="0" distL="114300" distR="114300" simplePos="0" relativeHeight="251660288" behindDoc="1" locked="0" layoutInCell="1" allowOverlap="1" wp14:anchorId="13D6D8DC" wp14:editId="344A384E">
                <wp:simplePos x="0" y="0"/>
                <wp:positionH relativeFrom="column">
                  <wp:posOffset>1043940</wp:posOffset>
                </wp:positionH>
                <wp:positionV relativeFrom="paragraph">
                  <wp:posOffset>72086</wp:posOffset>
                </wp:positionV>
                <wp:extent cx="1001865" cy="393491"/>
                <wp:effectExtent l="0" t="0" r="8255" b="698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001865" cy="393491"/>
                        </a:xfrm>
                        <a:prstGeom prst="rect">
                          <a:avLst/>
                        </a:prstGeom>
                      </pic:spPr>
                    </pic:pic>
                  </a:graphicData>
                </a:graphic>
                <wp14:sizeRelH relativeFrom="margin">
                  <wp14:pctWidth>0</wp14:pctWidth>
                </wp14:sizeRelH>
                <wp14:sizeRelV relativeFrom="margin">
                  <wp14:pctHeight>0</wp14:pctHeight>
                </wp14:sizeRelV>
              </wp:anchor>
            </w:drawing>
          </w:r>
        </w:p>
      </w:tc>
      <w:tc>
        <w:tcPr>
          <w:tcW w:w="3783" w:type="dxa"/>
          <w:shd w:val="clear" w:color="auto" w:fill="auto"/>
        </w:tcPr>
        <w:p w14:paraId="5B27FA59" w14:textId="77777777" w:rsidR="000D55CD" w:rsidRPr="003E0D17" w:rsidRDefault="000D55CD" w:rsidP="00826CC0">
          <w:pPr>
            <w:jc w:val="right"/>
            <w:rPr>
              <w:rFonts w:ascii="Arial" w:hAnsi="Arial" w:cs="Arial"/>
              <w:sz w:val="16"/>
              <w:szCs w:val="16"/>
            </w:rPr>
          </w:pPr>
          <w:r w:rsidRPr="003E0D17">
            <w:rPr>
              <w:noProof/>
              <w:sz w:val="16"/>
              <w:szCs w:val="16"/>
              <w:lang w:eastAsia="pl-PL"/>
            </w:rPr>
            <w:drawing>
              <wp:anchor distT="0" distB="0" distL="114300" distR="114300" simplePos="0" relativeHeight="251661312" behindDoc="1" locked="0" layoutInCell="1" allowOverlap="1" wp14:anchorId="1E5ECDA6" wp14:editId="36040D75">
                <wp:simplePos x="0" y="0"/>
                <wp:positionH relativeFrom="column">
                  <wp:posOffset>1054404</wp:posOffset>
                </wp:positionH>
                <wp:positionV relativeFrom="paragraph">
                  <wp:posOffset>28575</wp:posOffset>
                </wp:positionV>
                <wp:extent cx="1288415" cy="449580"/>
                <wp:effectExtent l="0" t="0" r="6985" b="7620"/>
                <wp:wrapNone/>
                <wp:docPr id="7" name="Obraz 9"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9" descr="Logo Unii Europejskiej"/>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288415" cy="449580"/>
                        </a:xfrm>
                        <a:prstGeom prst="rect">
                          <a:avLst/>
                        </a:prstGeom>
                      </pic:spPr>
                    </pic:pic>
                  </a:graphicData>
                </a:graphic>
                <wp14:sizeRelH relativeFrom="margin">
                  <wp14:pctWidth>0</wp14:pctWidth>
                </wp14:sizeRelH>
                <wp14:sizeRelV relativeFrom="margin">
                  <wp14:pctHeight>0</wp14:pctHeight>
                </wp14:sizeRelV>
              </wp:anchor>
            </w:drawing>
          </w:r>
        </w:p>
      </w:tc>
    </w:tr>
  </w:tbl>
  <w:p w14:paraId="5FF7E993" w14:textId="34BD70BD" w:rsidR="000D55CD" w:rsidRDefault="000D55CD">
    <w:pPr>
      <w:pStyle w:val="Nagwek"/>
    </w:pPr>
  </w:p>
  <w:p w14:paraId="615320D4" w14:textId="77777777" w:rsidR="000D55CD" w:rsidRDefault="000D55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8E140EBC"/>
    <w:name w:val="WW8Num8"/>
    <w:lvl w:ilvl="0">
      <w:start w:val="1"/>
      <w:numFmt w:val="upperRoman"/>
      <w:suff w:val="space"/>
      <w:lvlText w:val="%1."/>
      <w:lvlJc w:val="left"/>
      <w:pPr>
        <w:tabs>
          <w:tab w:val="num" w:pos="349"/>
        </w:tabs>
        <w:ind w:left="859" w:hanging="510"/>
      </w:pPr>
      <w:rPr>
        <w:rFonts w:ascii="Times New Roman" w:hAnsi="Times New Roman" w:cs="Times New Roman" w:hint="default"/>
        <w:b w:val="0"/>
        <w:i w:val="0"/>
        <w:sz w:val="22"/>
        <w:szCs w:val="22"/>
      </w:rPr>
    </w:lvl>
    <w:lvl w:ilvl="1">
      <w:start w:val="12"/>
      <w:numFmt w:val="decimal"/>
      <w:lvlText w:val="%2"/>
      <w:lvlJc w:val="left"/>
      <w:pPr>
        <w:tabs>
          <w:tab w:val="num" w:pos="349"/>
        </w:tabs>
        <w:ind w:left="1789" w:hanging="360"/>
      </w:pPr>
    </w:lvl>
    <w:lvl w:ilvl="2">
      <w:start w:val="1"/>
      <w:numFmt w:val="lowerRoman"/>
      <w:lvlText w:val="%3."/>
      <w:lvlJc w:val="right"/>
      <w:pPr>
        <w:tabs>
          <w:tab w:val="num" w:pos="349"/>
        </w:tabs>
        <w:ind w:left="2509" w:hanging="180"/>
      </w:pPr>
    </w:lvl>
    <w:lvl w:ilvl="3">
      <w:start w:val="1"/>
      <w:numFmt w:val="decimal"/>
      <w:lvlText w:val="%4."/>
      <w:lvlJc w:val="left"/>
      <w:pPr>
        <w:tabs>
          <w:tab w:val="num" w:pos="349"/>
        </w:tabs>
        <w:ind w:left="3229" w:hanging="360"/>
      </w:pPr>
      <w:rPr>
        <w:rFonts w:cs="Arial"/>
        <w:b w:val="0"/>
        <w:i w:val="0"/>
        <w:lang w:val="pl-PL"/>
      </w:rPr>
    </w:lvl>
    <w:lvl w:ilvl="4">
      <w:start w:val="1"/>
      <w:numFmt w:val="lowerLetter"/>
      <w:lvlText w:val="%5."/>
      <w:lvlJc w:val="left"/>
      <w:pPr>
        <w:tabs>
          <w:tab w:val="num" w:pos="349"/>
        </w:tabs>
        <w:ind w:left="3949" w:hanging="360"/>
      </w:pPr>
    </w:lvl>
    <w:lvl w:ilvl="5">
      <w:start w:val="1"/>
      <w:numFmt w:val="lowerRoman"/>
      <w:lvlText w:val="%6."/>
      <w:lvlJc w:val="right"/>
      <w:pPr>
        <w:tabs>
          <w:tab w:val="num" w:pos="349"/>
        </w:tabs>
        <w:ind w:left="4669" w:hanging="180"/>
      </w:pPr>
    </w:lvl>
    <w:lvl w:ilvl="6">
      <w:start w:val="1"/>
      <w:numFmt w:val="decimal"/>
      <w:lvlText w:val="%7."/>
      <w:lvlJc w:val="left"/>
      <w:pPr>
        <w:tabs>
          <w:tab w:val="num" w:pos="349"/>
        </w:tabs>
        <w:ind w:left="5389" w:hanging="360"/>
      </w:pPr>
    </w:lvl>
    <w:lvl w:ilvl="7">
      <w:start w:val="1"/>
      <w:numFmt w:val="lowerLetter"/>
      <w:lvlText w:val="%8."/>
      <w:lvlJc w:val="left"/>
      <w:pPr>
        <w:tabs>
          <w:tab w:val="num" w:pos="349"/>
        </w:tabs>
        <w:ind w:left="6109" w:hanging="360"/>
      </w:pPr>
    </w:lvl>
    <w:lvl w:ilvl="8">
      <w:start w:val="1"/>
      <w:numFmt w:val="lowerRoman"/>
      <w:lvlText w:val="%9."/>
      <w:lvlJc w:val="right"/>
      <w:pPr>
        <w:tabs>
          <w:tab w:val="num" w:pos="349"/>
        </w:tabs>
        <w:ind w:left="6829" w:hanging="180"/>
      </w:pPr>
    </w:lvl>
  </w:abstractNum>
  <w:abstractNum w:abstractNumId="1">
    <w:nsid w:val="0000000C"/>
    <w:multiLevelType w:val="singleLevel"/>
    <w:tmpl w:val="0000000C"/>
    <w:name w:val="WW8Num12"/>
    <w:lvl w:ilvl="0">
      <w:start w:val="1"/>
      <w:numFmt w:val="decimal"/>
      <w:lvlText w:val="%1."/>
      <w:lvlJc w:val="left"/>
      <w:pPr>
        <w:tabs>
          <w:tab w:val="num" w:pos="0"/>
        </w:tabs>
        <w:ind w:left="720" w:hanging="360"/>
      </w:pPr>
      <w:rPr>
        <w:rFonts w:ascii="Arial" w:eastAsia="Times New Roman" w:hAnsi="Arial" w:cs="Arial"/>
        <w:b w:val="0"/>
        <w:i w:val="0"/>
        <w:sz w:val="22"/>
        <w:szCs w:val="22"/>
      </w:rPr>
    </w:lvl>
  </w:abstractNum>
  <w:abstractNum w:abstractNumId="2">
    <w:nsid w:val="00000011"/>
    <w:multiLevelType w:val="singleLevel"/>
    <w:tmpl w:val="00000011"/>
    <w:name w:val="WW8Num17"/>
    <w:lvl w:ilvl="0">
      <w:start w:val="1"/>
      <w:numFmt w:val="decimal"/>
      <w:lvlText w:val="%1."/>
      <w:lvlJc w:val="left"/>
      <w:pPr>
        <w:tabs>
          <w:tab w:val="num" w:pos="0"/>
        </w:tabs>
        <w:ind w:left="360" w:hanging="360"/>
      </w:pPr>
      <w:rPr>
        <w:rFonts w:cs="Times New Roman"/>
        <w:b w:val="0"/>
        <w:i w:val="0"/>
        <w:color w:val="auto"/>
      </w:rPr>
    </w:lvl>
  </w:abstractNum>
  <w:abstractNum w:abstractNumId="3">
    <w:nsid w:val="00000012"/>
    <w:multiLevelType w:val="singleLevel"/>
    <w:tmpl w:val="00000012"/>
    <w:name w:val="WW8Num18"/>
    <w:lvl w:ilvl="0">
      <w:start w:val="1"/>
      <w:numFmt w:val="decimal"/>
      <w:lvlText w:val="%1."/>
      <w:lvlJc w:val="left"/>
      <w:pPr>
        <w:tabs>
          <w:tab w:val="num" w:pos="0"/>
        </w:tabs>
        <w:ind w:left="360" w:hanging="360"/>
      </w:pPr>
      <w:rPr>
        <w:rFonts w:ascii="Arial" w:eastAsia="Times New Roman" w:hAnsi="Arial" w:cs="Arial"/>
      </w:rPr>
    </w:lvl>
  </w:abstractNum>
  <w:abstractNum w:abstractNumId="4">
    <w:nsid w:val="00000019"/>
    <w:multiLevelType w:val="multilevel"/>
    <w:tmpl w:val="31DE8666"/>
    <w:name w:val="WW8Num27"/>
    <w:lvl w:ilvl="0">
      <w:start w:val="1"/>
      <w:numFmt w:val="decimal"/>
      <w:lvlText w:val="%1."/>
      <w:lvlJc w:val="left"/>
      <w:pPr>
        <w:tabs>
          <w:tab w:val="num" w:pos="0"/>
        </w:tabs>
        <w:ind w:left="360" w:hanging="360"/>
      </w:pPr>
      <w:rPr>
        <w:rFonts w:ascii="Arial" w:eastAsia="Calibri" w:hAnsi="Arial" w:cs="Arial"/>
        <w:lang w:val="pl-PL"/>
      </w:rPr>
    </w:lvl>
    <w:lvl w:ilvl="1">
      <w:start w:val="1"/>
      <w:numFmt w:val="decimal"/>
      <w:lvlText w:val="%2."/>
      <w:lvlJc w:val="left"/>
      <w:pPr>
        <w:tabs>
          <w:tab w:val="num" w:pos="360"/>
        </w:tabs>
        <w:ind w:left="360" w:hanging="360"/>
      </w:pPr>
      <w:rPr>
        <w:rFonts w:cs="Arial"/>
        <w:b w:val="0"/>
        <w:color w:val="auto"/>
        <w:sz w:val="22"/>
        <w:szCs w:val="22"/>
        <w:lang w:val="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1B"/>
    <w:multiLevelType w:val="multilevel"/>
    <w:tmpl w:val="B3566DF2"/>
    <w:name w:val="WW8Num29"/>
    <w:lvl w:ilvl="0">
      <w:start w:val="1"/>
      <w:numFmt w:val="decimal"/>
      <w:lvlText w:val="%1."/>
      <w:lvlJc w:val="left"/>
      <w:pPr>
        <w:tabs>
          <w:tab w:val="num" w:pos="0"/>
        </w:tabs>
        <w:ind w:left="360" w:hanging="360"/>
      </w:pPr>
      <w:rPr>
        <w:rFonts w:cs="Arial"/>
        <w:b w:val="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569E7"/>
    <w:multiLevelType w:val="hybridMultilevel"/>
    <w:tmpl w:val="7CB83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0305A10"/>
    <w:multiLevelType w:val="hybridMultilevel"/>
    <w:tmpl w:val="E0F80D18"/>
    <w:lvl w:ilvl="0" w:tplc="C840D0C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8B67BD"/>
    <w:multiLevelType w:val="hybridMultilevel"/>
    <w:tmpl w:val="04E2C996"/>
    <w:lvl w:ilvl="0" w:tplc="FCB8C538">
      <w:start w:val="1"/>
      <w:numFmt w:val="decimal"/>
      <w:lvlText w:val="%1."/>
      <w:lvlJc w:val="left"/>
      <w:pPr>
        <w:ind w:left="785" w:hanging="360"/>
      </w:pPr>
      <w:rPr>
        <w:rFonts w:hint="default"/>
        <w:b/>
        <w:strike w:val="0"/>
      </w:rPr>
    </w:lvl>
    <w:lvl w:ilvl="1" w:tplc="04150019">
      <w:start w:val="1"/>
      <w:numFmt w:val="lowerLetter"/>
      <w:lvlText w:val="%2."/>
      <w:lvlJc w:val="left"/>
      <w:pPr>
        <w:ind w:left="1505" w:hanging="360"/>
      </w:pPr>
    </w:lvl>
    <w:lvl w:ilvl="2" w:tplc="061C9BC8">
      <w:start w:val="1"/>
      <w:numFmt w:val="decimal"/>
      <w:lvlText w:val="%3)"/>
      <w:lvlJc w:val="right"/>
      <w:pPr>
        <w:ind w:left="954" w:hanging="180"/>
      </w:pPr>
      <w:rPr>
        <w:rFonts w:ascii="Arial" w:eastAsia="Times New Roman" w:hAnsi="Arial" w:cs="Arial" w:hint="default"/>
        <w:b w:val="0"/>
        <w:i w:val="0"/>
        <w:color w:val="auto"/>
        <w:sz w:val="22"/>
        <w:szCs w:val="22"/>
      </w:r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nsid w:val="0700432F"/>
    <w:multiLevelType w:val="hybridMultilevel"/>
    <w:tmpl w:val="F0348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AA03FC"/>
    <w:multiLevelType w:val="hybridMultilevel"/>
    <w:tmpl w:val="AB265E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6A37E7"/>
    <w:multiLevelType w:val="hybridMultilevel"/>
    <w:tmpl w:val="632A9BD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D26B64"/>
    <w:multiLevelType w:val="multilevel"/>
    <w:tmpl w:val="70224D6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6E33D94"/>
    <w:multiLevelType w:val="hybridMultilevel"/>
    <w:tmpl w:val="64BAB3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925FA0"/>
    <w:multiLevelType w:val="hybridMultilevel"/>
    <w:tmpl w:val="084CAD90"/>
    <w:lvl w:ilvl="0" w:tplc="73A26FCE">
      <w:start w:val="1"/>
      <w:numFmt w:val="upperRoman"/>
      <w:pStyle w:val="Rzymskie"/>
      <w:lvlText w:val="%1."/>
      <w:lvlJc w:val="left"/>
      <w:pPr>
        <w:tabs>
          <w:tab w:val="num" w:pos="180"/>
        </w:tabs>
        <w:ind w:left="180" w:hanging="180"/>
      </w:pPr>
      <w:rPr>
        <w:b/>
      </w:rPr>
    </w:lvl>
    <w:lvl w:ilvl="1" w:tplc="5BB485A2">
      <w:start w:val="1"/>
      <w:numFmt w:val="decimal"/>
      <w:lvlText w:val="%2)"/>
      <w:lvlJc w:val="left"/>
      <w:pPr>
        <w:tabs>
          <w:tab w:val="num" w:pos="682"/>
        </w:tabs>
        <w:ind w:left="965" w:hanging="283"/>
      </w:pPr>
      <w:rPr>
        <w:b/>
        <w:i w:val="0"/>
        <w:strike w:val="0"/>
        <w:dstrike w:val="0"/>
        <w:sz w:val="24"/>
        <w:szCs w:val="24"/>
        <w:u w:val="none"/>
        <w:effect w:val="none"/>
      </w:rPr>
    </w:lvl>
    <w:lvl w:ilvl="2" w:tplc="FD32FD98">
      <w:start w:val="2"/>
      <w:numFmt w:val="decimalZero"/>
      <w:lvlText w:val="%3)"/>
      <w:lvlJc w:val="left"/>
      <w:pPr>
        <w:tabs>
          <w:tab w:val="num" w:pos="1942"/>
        </w:tabs>
        <w:ind w:left="1942" w:hanging="360"/>
      </w:pPr>
    </w:lvl>
    <w:lvl w:ilvl="3" w:tplc="264CA246">
      <w:start w:val="45"/>
      <w:numFmt w:val="decimal"/>
      <w:lvlText w:val="%4"/>
      <w:lvlJc w:val="left"/>
      <w:pPr>
        <w:ind w:left="2482" w:hanging="360"/>
      </w:pPr>
    </w:lvl>
    <w:lvl w:ilvl="4" w:tplc="400C6154">
      <w:start w:val="1"/>
      <w:numFmt w:val="lowerLetter"/>
      <w:lvlText w:val="%5)"/>
      <w:lvlJc w:val="left"/>
      <w:pPr>
        <w:ind w:left="3202" w:hanging="360"/>
      </w:pPr>
      <w:rPr>
        <w:strike w:val="0"/>
        <w:dstrike w:val="0"/>
        <w:u w:val="none"/>
        <w:effect w:val="none"/>
      </w:rPr>
    </w:lvl>
    <w:lvl w:ilvl="5" w:tplc="E56605BA">
      <w:start w:val="1"/>
      <w:numFmt w:val="decimal"/>
      <w:lvlText w:val="%6)"/>
      <w:lvlJc w:val="left"/>
      <w:pPr>
        <w:ind w:left="4102" w:hanging="360"/>
      </w:pPr>
    </w:lvl>
    <w:lvl w:ilvl="6" w:tplc="0BE26326">
      <w:start w:val="2"/>
      <w:numFmt w:val="decimal"/>
      <w:lvlText w:val="%7."/>
      <w:lvlJc w:val="left"/>
      <w:pPr>
        <w:tabs>
          <w:tab w:val="num" w:pos="4642"/>
        </w:tabs>
        <w:ind w:left="4642" w:hanging="360"/>
      </w:pPr>
    </w:lvl>
    <w:lvl w:ilvl="7" w:tplc="04150019">
      <w:start w:val="1"/>
      <w:numFmt w:val="lowerLetter"/>
      <w:lvlText w:val="%8."/>
      <w:lvlJc w:val="left"/>
      <w:pPr>
        <w:tabs>
          <w:tab w:val="num" w:pos="5362"/>
        </w:tabs>
        <w:ind w:left="5362" w:hanging="360"/>
      </w:pPr>
    </w:lvl>
    <w:lvl w:ilvl="8" w:tplc="0415001B">
      <w:start w:val="1"/>
      <w:numFmt w:val="lowerRoman"/>
      <w:lvlText w:val="%9."/>
      <w:lvlJc w:val="right"/>
      <w:pPr>
        <w:tabs>
          <w:tab w:val="num" w:pos="6082"/>
        </w:tabs>
        <w:ind w:left="6082" w:hanging="180"/>
      </w:pPr>
    </w:lvl>
  </w:abstractNum>
  <w:abstractNum w:abstractNumId="16">
    <w:nsid w:val="1C727CDE"/>
    <w:multiLevelType w:val="hybridMultilevel"/>
    <w:tmpl w:val="3E3853BE"/>
    <w:lvl w:ilvl="0" w:tplc="F54284D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2B6E621A">
      <w:start w:val="1"/>
      <w:numFmt w:val="bullet"/>
      <w:lvlText w:val=""/>
      <w:lvlJc w:val="left"/>
      <w:pPr>
        <w:tabs>
          <w:tab w:val="num" w:pos="2160"/>
        </w:tabs>
        <w:ind w:left="2160" w:hanging="18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0534EBA"/>
    <w:multiLevelType w:val="hybridMultilevel"/>
    <w:tmpl w:val="2D8241C2"/>
    <w:lvl w:ilvl="0" w:tplc="FAC029E4">
      <w:start w:val="1"/>
      <w:numFmt w:val="decimal"/>
      <w:lvlText w:val="%1)"/>
      <w:lvlJc w:val="left"/>
      <w:pPr>
        <w:tabs>
          <w:tab w:val="num" w:pos="720"/>
        </w:tabs>
        <w:ind w:left="720" w:hanging="360"/>
      </w:pPr>
      <w:rPr>
        <w:rFonts w:ascii="Calibri" w:eastAsia="Calibri" w:hAnsi="Calibri" w:cs="Arial"/>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33B3D9B"/>
    <w:multiLevelType w:val="hybridMultilevel"/>
    <w:tmpl w:val="83FE4962"/>
    <w:lvl w:ilvl="0" w:tplc="86DA03A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nsid w:val="2A4434D4"/>
    <w:multiLevelType w:val="hybridMultilevel"/>
    <w:tmpl w:val="92A07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91576E"/>
    <w:multiLevelType w:val="hybridMultilevel"/>
    <w:tmpl w:val="4314E756"/>
    <w:lvl w:ilvl="0" w:tplc="7ED406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60219FC"/>
    <w:multiLevelType w:val="hybridMultilevel"/>
    <w:tmpl w:val="FD542242"/>
    <w:lvl w:ilvl="0" w:tplc="C8E693E0">
      <w:start w:val="1"/>
      <w:numFmt w:val="decimal"/>
      <w:lvlText w:val="%1."/>
      <w:lvlJc w:val="left"/>
      <w:pPr>
        <w:tabs>
          <w:tab w:val="num" w:pos="113"/>
        </w:tabs>
        <w:ind w:left="397" w:hanging="340"/>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D2D2B0F"/>
    <w:multiLevelType w:val="multilevel"/>
    <w:tmpl w:val="D79CFC50"/>
    <w:lvl w:ilvl="0">
      <w:start w:val="1"/>
      <w:numFmt w:val="decimal"/>
      <w:lvlText w:val="%1."/>
      <w:lvlJc w:val="left"/>
      <w:pPr>
        <w:tabs>
          <w:tab w:val="num" w:pos="360"/>
        </w:tabs>
        <w:ind w:left="360" w:hanging="360"/>
      </w:pPr>
      <w:rPr>
        <w:rFonts w:ascii="Arial" w:hAnsi="Arial"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3F34679A"/>
    <w:multiLevelType w:val="hybridMultilevel"/>
    <w:tmpl w:val="01FA1EB4"/>
    <w:lvl w:ilvl="0" w:tplc="4F04B60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nsid w:val="42FF6244"/>
    <w:multiLevelType w:val="multilevel"/>
    <w:tmpl w:val="55D41BC6"/>
    <w:lvl w:ilvl="0">
      <w:start w:val="1"/>
      <w:numFmt w:val="decimal"/>
      <w:lvlText w:val="%1."/>
      <w:legacy w:legacy="1" w:legacySpace="0" w:legacyIndent="0"/>
      <w:lvlJc w:val="left"/>
      <w:pPr>
        <w:tabs>
          <w:tab w:val="num" w:pos="360"/>
        </w:tabs>
        <w:ind w:left="360" w:hanging="360"/>
      </w:pPr>
      <w:rPr>
        <w:rFonts w:ascii="Arial" w:eastAsia="Times New Roman" w:hAnsi="Arial" w:cs="Arial"/>
        <w:b w:val="0"/>
      </w:rPr>
    </w:lvl>
    <w:lvl w:ilvl="1">
      <w:start w:val="1"/>
      <w:numFmt w:val="decimal"/>
      <w:lvlText w:val="%2)"/>
      <w:lvlJc w:val="left"/>
      <w:pPr>
        <w:tabs>
          <w:tab w:val="num" w:pos="1211"/>
        </w:tabs>
        <w:ind w:left="1211"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43F67BE"/>
    <w:multiLevelType w:val="hybridMultilevel"/>
    <w:tmpl w:val="B0BC9DB4"/>
    <w:lvl w:ilvl="0" w:tplc="8C729914">
      <w:start w:val="1"/>
      <w:numFmt w:val="decimal"/>
      <w:lvlText w:val="%1)"/>
      <w:lvlJc w:val="left"/>
      <w:pPr>
        <w:tabs>
          <w:tab w:val="num" w:pos="720"/>
        </w:tabs>
        <w:ind w:left="720" w:hanging="360"/>
      </w:pPr>
      <w:rPr>
        <w:rFonts w:ascii="Arial" w:eastAsia="Times New Roman" w:hAnsi="Arial" w:cs="Arial"/>
      </w:rPr>
    </w:lvl>
    <w:lvl w:ilvl="1" w:tplc="04150003" w:tentative="1">
      <w:start w:val="1"/>
      <w:numFmt w:val="bullet"/>
      <w:lvlText w:val="o"/>
      <w:lvlJc w:val="left"/>
      <w:pPr>
        <w:tabs>
          <w:tab w:val="num" w:pos="816"/>
        </w:tabs>
        <w:ind w:left="816" w:hanging="360"/>
      </w:pPr>
      <w:rPr>
        <w:rFonts w:ascii="Courier New" w:hAnsi="Courier New" w:cs="Courier New" w:hint="default"/>
      </w:rPr>
    </w:lvl>
    <w:lvl w:ilvl="2" w:tplc="04150005" w:tentative="1">
      <w:start w:val="1"/>
      <w:numFmt w:val="bullet"/>
      <w:lvlText w:val=""/>
      <w:lvlJc w:val="left"/>
      <w:pPr>
        <w:tabs>
          <w:tab w:val="num" w:pos="1536"/>
        </w:tabs>
        <w:ind w:left="1536" w:hanging="360"/>
      </w:pPr>
      <w:rPr>
        <w:rFonts w:ascii="Wingdings" w:hAnsi="Wingdings" w:hint="default"/>
      </w:rPr>
    </w:lvl>
    <w:lvl w:ilvl="3" w:tplc="04150001" w:tentative="1">
      <w:start w:val="1"/>
      <w:numFmt w:val="bullet"/>
      <w:lvlText w:val=""/>
      <w:lvlJc w:val="left"/>
      <w:pPr>
        <w:tabs>
          <w:tab w:val="num" w:pos="2256"/>
        </w:tabs>
        <w:ind w:left="2256" w:hanging="360"/>
      </w:pPr>
      <w:rPr>
        <w:rFonts w:ascii="Symbol" w:hAnsi="Symbol" w:hint="default"/>
      </w:rPr>
    </w:lvl>
    <w:lvl w:ilvl="4" w:tplc="04150003" w:tentative="1">
      <w:start w:val="1"/>
      <w:numFmt w:val="bullet"/>
      <w:lvlText w:val="o"/>
      <w:lvlJc w:val="left"/>
      <w:pPr>
        <w:tabs>
          <w:tab w:val="num" w:pos="2976"/>
        </w:tabs>
        <w:ind w:left="2976" w:hanging="360"/>
      </w:pPr>
      <w:rPr>
        <w:rFonts w:ascii="Courier New" w:hAnsi="Courier New" w:cs="Courier New" w:hint="default"/>
      </w:rPr>
    </w:lvl>
    <w:lvl w:ilvl="5" w:tplc="04150005" w:tentative="1">
      <w:start w:val="1"/>
      <w:numFmt w:val="bullet"/>
      <w:lvlText w:val=""/>
      <w:lvlJc w:val="left"/>
      <w:pPr>
        <w:tabs>
          <w:tab w:val="num" w:pos="3696"/>
        </w:tabs>
        <w:ind w:left="3696" w:hanging="360"/>
      </w:pPr>
      <w:rPr>
        <w:rFonts w:ascii="Wingdings" w:hAnsi="Wingdings" w:hint="default"/>
      </w:rPr>
    </w:lvl>
    <w:lvl w:ilvl="6" w:tplc="04150001" w:tentative="1">
      <w:start w:val="1"/>
      <w:numFmt w:val="bullet"/>
      <w:lvlText w:val=""/>
      <w:lvlJc w:val="left"/>
      <w:pPr>
        <w:tabs>
          <w:tab w:val="num" w:pos="4416"/>
        </w:tabs>
        <w:ind w:left="4416" w:hanging="360"/>
      </w:pPr>
      <w:rPr>
        <w:rFonts w:ascii="Symbol" w:hAnsi="Symbol" w:hint="default"/>
      </w:rPr>
    </w:lvl>
    <w:lvl w:ilvl="7" w:tplc="04150003" w:tentative="1">
      <w:start w:val="1"/>
      <w:numFmt w:val="bullet"/>
      <w:lvlText w:val="o"/>
      <w:lvlJc w:val="left"/>
      <w:pPr>
        <w:tabs>
          <w:tab w:val="num" w:pos="5136"/>
        </w:tabs>
        <w:ind w:left="5136" w:hanging="360"/>
      </w:pPr>
      <w:rPr>
        <w:rFonts w:ascii="Courier New" w:hAnsi="Courier New" w:cs="Courier New" w:hint="default"/>
      </w:rPr>
    </w:lvl>
    <w:lvl w:ilvl="8" w:tplc="04150005" w:tentative="1">
      <w:start w:val="1"/>
      <w:numFmt w:val="bullet"/>
      <w:lvlText w:val=""/>
      <w:lvlJc w:val="left"/>
      <w:pPr>
        <w:tabs>
          <w:tab w:val="num" w:pos="5856"/>
        </w:tabs>
        <w:ind w:left="5856" w:hanging="360"/>
      </w:pPr>
      <w:rPr>
        <w:rFonts w:ascii="Wingdings" w:hAnsi="Wingdings" w:hint="default"/>
      </w:rPr>
    </w:lvl>
  </w:abstractNum>
  <w:abstractNum w:abstractNumId="28">
    <w:nsid w:val="4654465C"/>
    <w:multiLevelType w:val="hybridMultilevel"/>
    <w:tmpl w:val="DD3A8F1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nsid w:val="4A25299E"/>
    <w:multiLevelType w:val="hybridMultilevel"/>
    <w:tmpl w:val="22EE4A74"/>
    <w:lvl w:ilvl="0" w:tplc="D388B5C6">
      <w:start w:val="1"/>
      <w:numFmt w:val="decimal"/>
      <w:lvlText w:val="%1."/>
      <w:lvlJc w:val="left"/>
      <w:pPr>
        <w:tabs>
          <w:tab w:val="num" w:pos="360"/>
        </w:tabs>
        <w:ind w:left="360" w:hanging="360"/>
      </w:pPr>
    </w:lvl>
    <w:lvl w:ilvl="1" w:tplc="052E243C">
      <w:numFmt w:val="none"/>
      <w:lvlText w:val=""/>
      <w:lvlJc w:val="left"/>
      <w:pPr>
        <w:tabs>
          <w:tab w:val="num" w:pos="360"/>
        </w:tabs>
      </w:pPr>
    </w:lvl>
    <w:lvl w:ilvl="2" w:tplc="54829A48">
      <w:numFmt w:val="none"/>
      <w:lvlText w:val=""/>
      <w:lvlJc w:val="left"/>
      <w:pPr>
        <w:tabs>
          <w:tab w:val="num" w:pos="360"/>
        </w:tabs>
      </w:pPr>
    </w:lvl>
    <w:lvl w:ilvl="3" w:tplc="393C4550">
      <w:numFmt w:val="none"/>
      <w:lvlText w:val=""/>
      <w:lvlJc w:val="left"/>
      <w:pPr>
        <w:tabs>
          <w:tab w:val="num" w:pos="360"/>
        </w:tabs>
      </w:pPr>
    </w:lvl>
    <w:lvl w:ilvl="4" w:tplc="90385244">
      <w:numFmt w:val="none"/>
      <w:lvlText w:val=""/>
      <w:lvlJc w:val="left"/>
      <w:pPr>
        <w:tabs>
          <w:tab w:val="num" w:pos="360"/>
        </w:tabs>
      </w:pPr>
    </w:lvl>
    <w:lvl w:ilvl="5" w:tplc="5DE80452">
      <w:numFmt w:val="none"/>
      <w:lvlText w:val=""/>
      <w:lvlJc w:val="left"/>
      <w:pPr>
        <w:tabs>
          <w:tab w:val="num" w:pos="360"/>
        </w:tabs>
      </w:pPr>
    </w:lvl>
    <w:lvl w:ilvl="6" w:tplc="22628070">
      <w:numFmt w:val="none"/>
      <w:lvlText w:val=""/>
      <w:lvlJc w:val="left"/>
      <w:pPr>
        <w:tabs>
          <w:tab w:val="num" w:pos="360"/>
        </w:tabs>
      </w:pPr>
    </w:lvl>
    <w:lvl w:ilvl="7" w:tplc="D5BC41F2">
      <w:numFmt w:val="none"/>
      <w:lvlText w:val=""/>
      <w:lvlJc w:val="left"/>
      <w:pPr>
        <w:tabs>
          <w:tab w:val="num" w:pos="360"/>
        </w:tabs>
      </w:pPr>
    </w:lvl>
    <w:lvl w:ilvl="8" w:tplc="5D26E984">
      <w:numFmt w:val="none"/>
      <w:lvlText w:val=""/>
      <w:lvlJc w:val="left"/>
      <w:pPr>
        <w:tabs>
          <w:tab w:val="num" w:pos="360"/>
        </w:tabs>
      </w:pPr>
    </w:lvl>
  </w:abstractNum>
  <w:abstractNum w:abstractNumId="30">
    <w:nsid w:val="4FDB42D2"/>
    <w:multiLevelType w:val="hybridMultilevel"/>
    <w:tmpl w:val="937C61FA"/>
    <w:lvl w:ilvl="0" w:tplc="3C40D9FA">
      <w:start w:val="1"/>
      <w:numFmt w:val="lowerLetter"/>
      <w:pStyle w:val="wylicz1"/>
      <w:lvlText w:val="%1)"/>
      <w:lvlJc w:val="left"/>
      <w:pPr>
        <w:ind w:left="780" w:hanging="360"/>
      </w:pPr>
      <w:rPr>
        <w:rFonts w:ascii="Tahoma" w:eastAsia="Times New Roman" w:hAnsi="Tahoma" w:cs="Tahoma"/>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1">
    <w:nsid w:val="54367241"/>
    <w:multiLevelType w:val="multilevel"/>
    <w:tmpl w:val="BD3AD852"/>
    <w:lvl w:ilvl="0">
      <w:start w:val="1"/>
      <w:numFmt w:val="decimal"/>
      <w:lvlText w:val="%1."/>
      <w:lvlJc w:val="left"/>
      <w:pPr>
        <w:tabs>
          <w:tab w:val="num" w:pos="360"/>
        </w:tabs>
        <w:ind w:left="360" w:hanging="360"/>
      </w:pPr>
      <w:rPr>
        <w:rFonts w:ascii="Arial" w:hAnsi="Arial" w:hint="default"/>
        <w:b w:val="0"/>
        <w:i w:val="0"/>
        <w:sz w:val="24"/>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55E33913"/>
    <w:multiLevelType w:val="multilevel"/>
    <w:tmpl w:val="A9A8237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A8E311D"/>
    <w:multiLevelType w:val="hybridMultilevel"/>
    <w:tmpl w:val="28800D60"/>
    <w:lvl w:ilvl="0" w:tplc="8D0813DA">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nsid w:val="610B2FD1"/>
    <w:multiLevelType w:val="hybridMultilevel"/>
    <w:tmpl w:val="AA3AED32"/>
    <w:lvl w:ilvl="0" w:tplc="B10EE4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23317A0"/>
    <w:multiLevelType w:val="hybridMultilevel"/>
    <w:tmpl w:val="1B24AF98"/>
    <w:lvl w:ilvl="0" w:tplc="A2727D4A">
      <w:start w:val="1"/>
      <w:numFmt w:val="decimal"/>
      <w:lvlText w:val="%1)"/>
      <w:lvlJc w:val="left"/>
      <w:pPr>
        <w:ind w:left="653" w:hanging="360"/>
      </w:pPr>
      <w:rPr>
        <w:rFonts w:hint="default"/>
      </w:rPr>
    </w:lvl>
    <w:lvl w:ilvl="1" w:tplc="04150019" w:tentative="1">
      <w:start w:val="1"/>
      <w:numFmt w:val="lowerLetter"/>
      <w:lvlText w:val="%2."/>
      <w:lvlJc w:val="left"/>
      <w:pPr>
        <w:ind w:left="1373" w:hanging="360"/>
      </w:p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37">
    <w:nsid w:val="624C4C4A"/>
    <w:multiLevelType w:val="hybridMultilevel"/>
    <w:tmpl w:val="F3582C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6BA13EA0"/>
    <w:multiLevelType w:val="hybridMultilevel"/>
    <w:tmpl w:val="72CA1304"/>
    <w:name w:val="WW8Num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6C46D4"/>
    <w:multiLevelType w:val="hybridMultilevel"/>
    <w:tmpl w:val="E6587DDE"/>
    <w:lvl w:ilvl="0" w:tplc="0415000F">
      <w:start w:val="1"/>
      <w:numFmt w:val="decimal"/>
      <w:lvlText w:val="%1."/>
      <w:lvlJc w:val="left"/>
      <w:pPr>
        <w:tabs>
          <w:tab w:val="num" w:pos="360"/>
        </w:tabs>
        <w:ind w:left="360" w:hanging="360"/>
      </w:pPr>
    </w:lvl>
    <w:lvl w:ilvl="1" w:tplc="2CB8122E">
      <w:numFmt w:val="bullet"/>
      <w:lvlText w:val="-"/>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71C266AE"/>
    <w:multiLevelType w:val="hybridMultilevel"/>
    <w:tmpl w:val="4C46AB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3A678A"/>
    <w:multiLevelType w:val="hybridMultilevel"/>
    <w:tmpl w:val="49082C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84D78AF"/>
    <w:multiLevelType w:val="hybridMultilevel"/>
    <w:tmpl w:val="081C5C74"/>
    <w:lvl w:ilvl="0" w:tplc="26120548">
      <w:start w:val="1"/>
      <w:numFmt w:val="decimal"/>
      <w:lvlText w:val="%1."/>
      <w:lvlJc w:val="left"/>
      <w:pPr>
        <w:ind w:left="720" w:hanging="360"/>
      </w:pPr>
      <w:rPr>
        <w:b/>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88275F6"/>
    <w:multiLevelType w:val="multilevel"/>
    <w:tmpl w:val="93B4C45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sz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44">
    <w:nsid w:val="7C5D43A8"/>
    <w:multiLevelType w:val="multilevel"/>
    <w:tmpl w:val="A9A8237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E1B339B"/>
    <w:multiLevelType w:val="multilevel"/>
    <w:tmpl w:val="CA70A9C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F4F4C1F"/>
    <w:multiLevelType w:val="hybridMultilevel"/>
    <w:tmpl w:val="16FE8B5A"/>
    <w:lvl w:ilvl="0" w:tplc="8A8CC90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7"/>
  </w:num>
  <w:num w:numId="3">
    <w:abstractNumId w:val="15"/>
    <w:lvlOverride w:ilvl="0">
      <w:startOverride w:val="1"/>
    </w:lvlOverride>
    <w:lvlOverride w:ilvl="1">
      <w:startOverride w:val="1"/>
    </w:lvlOverride>
    <w:lvlOverride w:ilvl="2">
      <w:startOverride w:val="2"/>
    </w:lvlOverride>
    <w:lvlOverride w:ilvl="3">
      <w:startOverride w:val="45"/>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num>
  <w:num w:numId="16">
    <w:abstractNumId w:val="25"/>
    <w:lvlOverride w:ilvl="0">
      <w:startOverride w:val="1"/>
    </w:lvlOverride>
  </w:num>
  <w:num w:numId="17">
    <w:abstractNumId w:val="18"/>
  </w:num>
  <w:num w:numId="18">
    <w:abstractNumId w:val="24"/>
  </w:num>
  <w:num w:numId="19">
    <w:abstractNumId w:val="19"/>
  </w:num>
  <w:num w:numId="20">
    <w:abstractNumId w:val="8"/>
  </w:num>
  <w:num w:numId="21">
    <w:abstractNumId w:val="41"/>
  </w:num>
  <w:num w:numId="22">
    <w:abstractNumId w:val="6"/>
  </w:num>
  <w:num w:numId="23">
    <w:abstractNumId w:val="43"/>
  </w:num>
  <w:num w:numId="24">
    <w:abstractNumId w:val="21"/>
  </w:num>
  <w:num w:numId="25">
    <w:abstractNumId w:val="10"/>
  </w:num>
  <w:num w:numId="26">
    <w:abstractNumId w:val="14"/>
  </w:num>
  <w:num w:numId="27">
    <w:abstractNumId w:val="20"/>
  </w:num>
  <w:num w:numId="28">
    <w:abstractNumId w:val="17"/>
    <w:lvlOverride w:ilvl="0">
      <w:startOverride w:val="1"/>
    </w:lvlOverride>
    <w:lvlOverride w:ilvl="1"/>
    <w:lvlOverride w:ilvl="2"/>
    <w:lvlOverride w:ilvl="3"/>
    <w:lvlOverride w:ilvl="4"/>
    <w:lvlOverride w:ilvl="5"/>
    <w:lvlOverride w:ilvl="6"/>
    <w:lvlOverride w:ilvl="7"/>
    <w:lvlOverride w:ilvl="8"/>
  </w:num>
  <w:num w:numId="29">
    <w:abstractNumId w:val="28"/>
  </w:num>
  <w:num w:numId="30">
    <w:abstractNumId w:val="11"/>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46"/>
  </w:num>
  <w:num w:numId="34">
    <w:abstractNumId w:val="12"/>
  </w:num>
  <w:num w:numId="35">
    <w:abstractNumId w:val="9"/>
  </w:num>
  <w:num w:numId="36">
    <w:abstractNumId w:val="33"/>
  </w:num>
  <w:num w:numId="37">
    <w:abstractNumId w:val="37"/>
  </w:num>
  <w:num w:numId="38">
    <w:abstractNumId w:val="13"/>
  </w:num>
  <w:num w:numId="39">
    <w:abstractNumId w:val="35"/>
  </w:num>
  <w:num w:numId="40">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FC"/>
    <w:rsid w:val="00003DA3"/>
    <w:rsid w:val="00012663"/>
    <w:rsid w:val="000137D6"/>
    <w:rsid w:val="000326F8"/>
    <w:rsid w:val="00034B90"/>
    <w:rsid w:val="00037155"/>
    <w:rsid w:val="000439BC"/>
    <w:rsid w:val="00054430"/>
    <w:rsid w:val="00057CA7"/>
    <w:rsid w:val="00065829"/>
    <w:rsid w:val="00067AA0"/>
    <w:rsid w:val="00075568"/>
    <w:rsid w:val="000764CD"/>
    <w:rsid w:val="0007753C"/>
    <w:rsid w:val="00087971"/>
    <w:rsid w:val="00093C4A"/>
    <w:rsid w:val="000A18E9"/>
    <w:rsid w:val="000A53CD"/>
    <w:rsid w:val="000B3BAC"/>
    <w:rsid w:val="000B77A5"/>
    <w:rsid w:val="000C69FF"/>
    <w:rsid w:val="000D0274"/>
    <w:rsid w:val="000D05BA"/>
    <w:rsid w:val="000D2230"/>
    <w:rsid w:val="000D55CD"/>
    <w:rsid w:val="000D76D4"/>
    <w:rsid w:val="000E1B47"/>
    <w:rsid w:val="000F4699"/>
    <w:rsid w:val="00101610"/>
    <w:rsid w:val="001043CC"/>
    <w:rsid w:val="00112084"/>
    <w:rsid w:val="0011251F"/>
    <w:rsid w:val="00117388"/>
    <w:rsid w:val="00117DEF"/>
    <w:rsid w:val="00122AFB"/>
    <w:rsid w:val="00126679"/>
    <w:rsid w:val="00127E6E"/>
    <w:rsid w:val="00131CF3"/>
    <w:rsid w:val="00133A90"/>
    <w:rsid w:val="00134439"/>
    <w:rsid w:val="001360EF"/>
    <w:rsid w:val="0014429A"/>
    <w:rsid w:val="001500DC"/>
    <w:rsid w:val="00150F7F"/>
    <w:rsid w:val="00152783"/>
    <w:rsid w:val="00154448"/>
    <w:rsid w:val="001567A0"/>
    <w:rsid w:val="001573CA"/>
    <w:rsid w:val="001609F9"/>
    <w:rsid w:val="00162D9B"/>
    <w:rsid w:val="001643DB"/>
    <w:rsid w:val="001671ED"/>
    <w:rsid w:val="00170A87"/>
    <w:rsid w:val="0017301F"/>
    <w:rsid w:val="001738E3"/>
    <w:rsid w:val="0017420E"/>
    <w:rsid w:val="00174B03"/>
    <w:rsid w:val="00176D1A"/>
    <w:rsid w:val="001801FB"/>
    <w:rsid w:val="00184894"/>
    <w:rsid w:val="00184B68"/>
    <w:rsid w:val="001957D8"/>
    <w:rsid w:val="001A12CA"/>
    <w:rsid w:val="001A5C74"/>
    <w:rsid w:val="001A69F1"/>
    <w:rsid w:val="001B03FD"/>
    <w:rsid w:val="001B12F3"/>
    <w:rsid w:val="001B1818"/>
    <w:rsid w:val="001B4274"/>
    <w:rsid w:val="001B656D"/>
    <w:rsid w:val="001C36DC"/>
    <w:rsid w:val="001C7FAC"/>
    <w:rsid w:val="001D0755"/>
    <w:rsid w:val="001D1F97"/>
    <w:rsid w:val="001D2491"/>
    <w:rsid w:val="001D2CBB"/>
    <w:rsid w:val="001D37B2"/>
    <w:rsid w:val="001E0E91"/>
    <w:rsid w:val="001E15AA"/>
    <w:rsid w:val="001E6E3F"/>
    <w:rsid w:val="001E762B"/>
    <w:rsid w:val="001F6581"/>
    <w:rsid w:val="00201884"/>
    <w:rsid w:val="0020240B"/>
    <w:rsid w:val="00207E38"/>
    <w:rsid w:val="00214298"/>
    <w:rsid w:val="00214616"/>
    <w:rsid w:val="00215F9C"/>
    <w:rsid w:val="00216FA2"/>
    <w:rsid w:val="00222524"/>
    <w:rsid w:val="00225516"/>
    <w:rsid w:val="00225978"/>
    <w:rsid w:val="00232FD2"/>
    <w:rsid w:val="00237E1F"/>
    <w:rsid w:val="00240FCC"/>
    <w:rsid w:val="002422F4"/>
    <w:rsid w:val="00244569"/>
    <w:rsid w:val="00244C3F"/>
    <w:rsid w:val="00245655"/>
    <w:rsid w:val="0024675D"/>
    <w:rsid w:val="00250FCC"/>
    <w:rsid w:val="00263741"/>
    <w:rsid w:val="00266441"/>
    <w:rsid w:val="0027207E"/>
    <w:rsid w:val="00272325"/>
    <w:rsid w:val="00274585"/>
    <w:rsid w:val="00275505"/>
    <w:rsid w:val="002823B5"/>
    <w:rsid w:val="00283F7A"/>
    <w:rsid w:val="00290346"/>
    <w:rsid w:val="002908DD"/>
    <w:rsid w:val="00292C04"/>
    <w:rsid w:val="002A2C64"/>
    <w:rsid w:val="002A62F0"/>
    <w:rsid w:val="002A7391"/>
    <w:rsid w:val="002A75CF"/>
    <w:rsid w:val="002C2A22"/>
    <w:rsid w:val="002C7FB5"/>
    <w:rsid w:val="002D2980"/>
    <w:rsid w:val="002D4C7A"/>
    <w:rsid w:val="002D4E8F"/>
    <w:rsid w:val="002E0DBE"/>
    <w:rsid w:val="002E30BD"/>
    <w:rsid w:val="002E499D"/>
    <w:rsid w:val="002E64FA"/>
    <w:rsid w:val="002E7727"/>
    <w:rsid w:val="002F17B7"/>
    <w:rsid w:val="002F45FE"/>
    <w:rsid w:val="002F64FC"/>
    <w:rsid w:val="002F7A1A"/>
    <w:rsid w:val="002F7FB3"/>
    <w:rsid w:val="00300228"/>
    <w:rsid w:val="00304912"/>
    <w:rsid w:val="00324EF4"/>
    <w:rsid w:val="00326A35"/>
    <w:rsid w:val="003302AC"/>
    <w:rsid w:val="00330A6D"/>
    <w:rsid w:val="003324D9"/>
    <w:rsid w:val="0034049A"/>
    <w:rsid w:val="00344727"/>
    <w:rsid w:val="003464C0"/>
    <w:rsid w:val="00347696"/>
    <w:rsid w:val="0035241E"/>
    <w:rsid w:val="00356CE0"/>
    <w:rsid w:val="00363F8E"/>
    <w:rsid w:val="003640EB"/>
    <w:rsid w:val="00373100"/>
    <w:rsid w:val="003763B3"/>
    <w:rsid w:val="00377848"/>
    <w:rsid w:val="003833E9"/>
    <w:rsid w:val="003836A1"/>
    <w:rsid w:val="00391301"/>
    <w:rsid w:val="00392C5C"/>
    <w:rsid w:val="00392FBB"/>
    <w:rsid w:val="0039581A"/>
    <w:rsid w:val="00396089"/>
    <w:rsid w:val="003B00C3"/>
    <w:rsid w:val="003B11D7"/>
    <w:rsid w:val="003C34FC"/>
    <w:rsid w:val="003C4D7E"/>
    <w:rsid w:val="003C65F4"/>
    <w:rsid w:val="003D0508"/>
    <w:rsid w:val="003D544D"/>
    <w:rsid w:val="003D6FF5"/>
    <w:rsid w:val="003D730D"/>
    <w:rsid w:val="003D7BD4"/>
    <w:rsid w:val="003E0D17"/>
    <w:rsid w:val="003E3152"/>
    <w:rsid w:val="003E6232"/>
    <w:rsid w:val="00400E4B"/>
    <w:rsid w:val="00400EC5"/>
    <w:rsid w:val="004066D7"/>
    <w:rsid w:val="004067A6"/>
    <w:rsid w:val="0042379C"/>
    <w:rsid w:val="00423919"/>
    <w:rsid w:val="004263A3"/>
    <w:rsid w:val="004275F8"/>
    <w:rsid w:val="004300D1"/>
    <w:rsid w:val="00431B7C"/>
    <w:rsid w:val="00434FCC"/>
    <w:rsid w:val="004418F1"/>
    <w:rsid w:val="00441DB1"/>
    <w:rsid w:val="00442574"/>
    <w:rsid w:val="00455ED4"/>
    <w:rsid w:val="00457072"/>
    <w:rsid w:val="004625A7"/>
    <w:rsid w:val="00462D8B"/>
    <w:rsid w:val="00470BA5"/>
    <w:rsid w:val="00472F07"/>
    <w:rsid w:val="00473DA2"/>
    <w:rsid w:val="00473F4F"/>
    <w:rsid w:val="004804E0"/>
    <w:rsid w:val="00487162"/>
    <w:rsid w:val="00494C85"/>
    <w:rsid w:val="004A021C"/>
    <w:rsid w:val="004A1D67"/>
    <w:rsid w:val="004A41D7"/>
    <w:rsid w:val="004A4A00"/>
    <w:rsid w:val="004A523B"/>
    <w:rsid w:val="004A5D42"/>
    <w:rsid w:val="004A781B"/>
    <w:rsid w:val="004B0859"/>
    <w:rsid w:val="004B365F"/>
    <w:rsid w:val="004B55B0"/>
    <w:rsid w:val="004C222B"/>
    <w:rsid w:val="004C2E98"/>
    <w:rsid w:val="004C3B67"/>
    <w:rsid w:val="004D0B8C"/>
    <w:rsid w:val="004D1E85"/>
    <w:rsid w:val="004D27C7"/>
    <w:rsid w:val="004D6FF6"/>
    <w:rsid w:val="004E079B"/>
    <w:rsid w:val="004E188B"/>
    <w:rsid w:val="004E4756"/>
    <w:rsid w:val="004F0D33"/>
    <w:rsid w:val="004F1FAD"/>
    <w:rsid w:val="004F2CD6"/>
    <w:rsid w:val="004F35A4"/>
    <w:rsid w:val="004F4402"/>
    <w:rsid w:val="004F4A68"/>
    <w:rsid w:val="004F5285"/>
    <w:rsid w:val="00510879"/>
    <w:rsid w:val="005118C2"/>
    <w:rsid w:val="0051596A"/>
    <w:rsid w:val="005160EC"/>
    <w:rsid w:val="00523629"/>
    <w:rsid w:val="00532A73"/>
    <w:rsid w:val="00532B16"/>
    <w:rsid w:val="005353CB"/>
    <w:rsid w:val="005514F9"/>
    <w:rsid w:val="00553B05"/>
    <w:rsid w:val="0055690E"/>
    <w:rsid w:val="005741C7"/>
    <w:rsid w:val="0057762D"/>
    <w:rsid w:val="00583367"/>
    <w:rsid w:val="005866B6"/>
    <w:rsid w:val="0059164B"/>
    <w:rsid w:val="00597867"/>
    <w:rsid w:val="00597ED9"/>
    <w:rsid w:val="005A124A"/>
    <w:rsid w:val="005A3410"/>
    <w:rsid w:val="005A36F4"/>
    <w:rsid w:val="005A6BC3"/>
    <w:rsid w:val="005A7562"/>
    <w:rsid w:val="005C2B10"/>
    <w:rsid w:val="005D07B0"/>
    <w:rsid w:val="005D7510"/>
    <w:rsid w:val="005E1DCF"/>
    <w:rsid w:val="005E512C"/>
    <w:rsid w:val="005E5EC4"/>
    <w:rsid w:val="005E5F12"/>
    <w:rsid w:val="005F1AE5"/>
    <w:rsid w:val="005F2D0A"/>
    <w:rsid w:val="005F5DD4"/>
    <w:rsid w:val="00600E5D"/>
    <w:rsid w:val="00604B95"/>
    <w:rsid w:val="00607EBD"/>
    <w:rsid w:val="00613A56"/>
    <w:rsid w:val="00617AD2"/>
    <w:rsid w:val="00621801"/>
    <w:rsid w:val="00621F76"/>
    <w:rsid w:val="00624EAA"/>
    <w:rsid w:val="006308C6"/>
    <w:rsid w:val="00631FC0"/>
    <w:rsid w:val="006356D6"/>
    <w:rsid w:val="00635B90"/>
    <w:rsid w:val="006400CE"/>
    <w:rsid w:val="00640363"/>
    <w:rsid w:val="00645090"/>
    <w:rsid w:val="00652152"/>
    <w:rsid w:val="00662C0D"/>
    <w:rsid w:val="0066309C"/>
    <w:rsid w:val="006634F4"/>
    <w:rsid w:val="006664FC"/>
    <w:rsid w:val="00670DA5"/>
    <w:rsid w:val="00674B35"/>
    <w:rsid w:val="0068028D"/>
    <w:rsid w:val="00681E5C"/>
    <w:rsid w:val="006867BE"/>
    <w:rsid w:val="006875DD"/>
    <w:rsid w:val="006933E5"/>
    <w:rsid w:val="00694AA4"/>
    <w:rsid w:val="006A5570"/>
    <w:rsid w:val="006A57BA"/>
    <w:rsid w:val="006A6E08"/>
    <w:rsid w:val="006B54BC"/>
    <w:rsid w:val="006C0778"/>
    <w:rsid w:val="006C5260"/>
    <w:rsid w:val="006D61F8"/>
    <w:rsid w:val="006E2C85"/>
    <w:rsid w:val="006E59C8"/>
    <w:rsid w:val="006E5C8A"/>
    <w:rsid w:val="006E7422"/>
    <w:rsid w:val="006E7C15"/>
    <w:rsid w:val="006F1111"/>
    <w:rsid w:val="006F1304"/>
    <w:rsid w:val="006F24A8"/>
    <w:rsid w:val="006F6BA9"/>
    <w:rsid w:val="00703983"/>
    <w:rsid w:val="0070553F"/>
    <w:rsid w:val="00715167"/>
    <w:rsid w:val="00715B1D"/>
    <w:rsid w:val="007329BF"/>
    <w:rsid w:val="00737AF1"/>
    <w:rsid w:val="0074656A"/>
    <w:rsid w:val="007469EE"/>
    <w:rsid w:val="007503C7"/>
    <w:rsid w:val="00753388"/>
    <w:rsid w:val="00761347"/>
    <w:rsid w:val="00761AD8"/>
    <w:rsid w:val="00765441"/>
    <w:rsid w:val="00771E30"/>
    <w:rsid w:val="007724F2"/>
    <w:rsid w:val="007739AB"/>
    <w:rsid w:val="00777A31"/>
    <w:rsid w:val="007830D6"/>
    <w:rsid w:val="0078638F"/>
    <w:rsid w:val="00786413"/>
    <w:rsid w:val="00787B12"/>
    <w:rsid w:val="00787D88"/>
    <w:rsid w:val="00791ADB"/>
    <w:rsid w:val="00791B9B"/>
    <w:rsid w:val="00796B6C"/>
    <w:rsid w:val="007A050C"/>
    <w:rsid w:val="007A185C"/>
    <w:rsid w:val="007A1967"/>
    <w:rsid w:val="007A277E"/>
    <w:rsid w:val="007A5033"/>
    <w:rsid w:val="007A5944"/>
    <w:rsid w:val="007B041E"/>
    <w:rsid w:val="007B1177"/>
    <w:rsid w:val="007B1573"/>
    <w:rsid w:val="007B1E85"/>
    <w:rsid w:val="007B626E"/>
    <w:rsid w:val="007C5321"/>
    <w:rsid w:val="007C7A90"/>
    <w:rsid w:val="007D0D76"/>
    <w:rsid w:val="007D104E"/>
    <w:rsid w:val="007D61B4"/>
    <w:rsid w:val="007D72E8"/>
    <w:rsid w:val="007E0052"/>
    <w:rsid w:val="007E2181"/>
    <w:rsid w:val="007E274E"/>
    <w:rsid w:val="007E6F8F"/>
    <w:rsid w:val="007F1A2A"/>
    <w:rsid w:val="007F3F95"/>
    <w:rsid w:val="007F5AC0"/>
    <w:rsid w:val="00806341"/>
    <w:rsid w:val="00811373"/>
    <w:rsid w:val="00825356"/>
    <w:rsid w:val="00826CC0"/>
    <w:rsid w:val="00831A13"/>
    <w:rsid w:val="00835218"/>
    <w:rsid w:val="00836329"/>
    <w:rsid w:val="00837094"/>
    <w:rsid w:val="0084126F"/>
    <w:rsid w:val="00841B76"/>
    <w:rsid w:val="008440B3"/>
    <w:rsid w:val="008473C5"/>
    <w:rsid w:val="00851A86"/>
    <w:rsid w:val="00851FBB"/>
    <w:rsid w:val="00866507"/>
    <w:rsid w:val="00872133"/>
    <w:rsid w:val="00872596"/>
    <w:rsid w:val="00881F51"/>
    <w:rsid w:val="00882832"/>
    <w:rsid w:val="008903A4"/>
    <w:rsid w:val="0089070B"/>
    <w:rsid w:val="00890AC1"/>
    <w:rsid w:val="00890D04"/>
    <w:rsid w:val="0089299D"/>
    <w:rsid w:val="008A20B3"/>
    <w:rsid w:val="008A2718"/>
    <w:rsid w:val="008A3DF5"/>
    <w:rsid w:val="008A54D0"/>
    <w:rsid w:val="008A566D"/>
    <w:rsid w:val="008A5C1E"/>
    <w:rsid w:val="008A7BE6"/>
    <w:rsid w:val="008B0C2E"/>
    <w:rsid w:val="008B199E"/>
    <w:rsid w:val="008B1DCA"/>
    <w:rsid w:val="008B6156"/>
    <w:rsid w:val="008C1E70"/>
    <w:rsid w:val="008C2BA8"/>
    <w:rsid w:val="008C2E2C"/>
    <w:rsid w:val="008D00C0"/>
    <w:rsid w:val="008D2E6B"/>
    <w:rsid w:val="008D32CE"/>
    <w:rsid w:val="008D4B2E"/>
    <w:rsid w:val="008E0FC4"/>
    <w:rsid w:val="008E4B3B"/>
    <w:rsid w:val="008E6E0F"/>
    <w:rsid w:val="008E6F97"/>
    <w:rsid w:val="00900465"/>
    <w:rsid w:val="00901701"/>
    <w:rsid w:val="00904895"/>
    <w:rsid w:val="00910388"/>
    <w:rsid w:val="00911F96"/>
    <w:rsid w:val="00921239"/>
    <w:rsid w:val="009270C2"/>
    <w:rsid w:val="00931183"/>
    <w:rsid w:val="0094199F"/>
    <w:rsid w:val="00945993"/>
    <w:rsid w:val="00946368"/>
    <w:rsid w:val="00946F73"/>
    <w:rsid w:val="00950EAF"/>
    <w:rsid w:val="00951FE6"/>
    <w:rsid w:val="009551DE"/>
    <w:rsid w:val="00956872"/>
    <w:rsid w:val="00957667"/>
    <w:rsid w:val="00963798"/>
    <w:rsid w:val="00974DA5"/>
    <w:rsid w:val="0098292F"/>
    <w:rsid w:val="00985047"/>
    <w:rsid w:val="00985186"/>
    <w:rsid w:val="00985B53"/>
    <w:rsid w:val="00991BED"/>
    <w:rsid w:val="009922E1"/>
    <w:rsid w:val="00993A4C"/>
    <w:rsid w:val="009B29E1"/>
    <w:rsid w:val="009B4003"/>
    <w:rsid w:val="009B4698"/>
    <w:rsid w:val="009B77EB"/>
    <w:rsid w:val="009C2CDC"/>
    <w:rsid w:val="009D2D24"/>
    <w:rsid w:val="009E12AF"/>
    <w:rsid w:val="009E130B"/>
    <w:rsid w:val="009E1739"/>
    <w:rsid w:val="009E24AF"/>
    <w:rsid w:val="009E2FC2"/>
    <w:rsid w:val="009E5FD6"/>
    <w:rsid w:val="009F1E6F"/>
    <w:rsid w:val="009F5AFB"/>
    <w:rsid w:val="009F61FC"/>
    <w:rsid w:val="00A010C8"/>
    <w:rsid w:val="00A01477"/>
    <w:rsid w:val="00A031CE"/>
    <w:rsid w:val="00A036F6"/>
    <w:rsid w:val="00A0702F"/>
    <w:rsid w:val="00A07460"/>
    <w:rsid w:val="00A1437A"/>
    <w:rsid w:val="00A144AB"/>
    <w:rsid w:val="00A15F4D"/>
    <w:rsid w:val="00A1750F"/>
    <w:rsid w:val="00A2264E"/>
    <w:rsid w:val="00A26E5C"/>
    <w:rsid w:val="00A35D73"/>
    <w:rsid w:val="00A37874"/>
    <w:rsid w:val="00A50DC1"/>
    <w:rsid w:val="00A51FCA"/>
    <w:rsid w:val="00A5317C"/>
    <w:rsid w:val="00A54505"/>
    <w:rsid w:val="00A56D47"/>
    <w:rsid w:val="00A606D6"/>
    <w:rsid w:val="00A64B9F"/>
    <w:rsid w:val="00A66B83"/>
    <w:rsid w:val="00A70D4F"/>
    <w:rsid w:val="00A76090"/>
    <w:rsid w:val="00A77F64"/>
    <w:rsid w:val="00A80578"/>
    <w:rsid w:val="00A8395D"/>
    <w:rsid w:val="00A8535F"/>
    <w:rsid w:val="00A90F58"/>
    <w:rsid w:val="00A91417"/>
    <w:rsid w:val="00A92559"/>
    <w:rsid w:val="00AA1E1D"/>
    <w:rsid w:val="00AA738C"/>
    <w:rsid w:val="00AB365B"/>
    <w:rsid w:val="00AC0882"/>
    <w:rsid w:val="00AD1074"/>
    <w:rsid w:val="00AD4AA7"/>
    <w:rsid w:val="00AD57F6"/>
    <w:rsid w:val="00AD6891"/>
    <w:rsid w:val="00AE248A"/>
    <w:rsid w:val="00AE2B40"/>
    <w:rsid w:val="00AE642A"/>
    <w:rsid w:val="00AF1612"/>
    <w:rsid w:val="00AF1FD7"/>
    <w:rsid w:val="00AF3D53"/>
    <w:rsid w:val="00B00C0E"/>
    <w:rsid w:val="00B012CA"/>
    <w:rsid w:val="00B05E42"/>
    <w:rsid w:val="00B16BC5"/>
    <w:rsid w:val="00B20481"/>
    <w:rsid w:val="00B2186F"/>
    <w:rsid w:val="00B21F50"/>
    <w:rsid w:val="00B26B10"/>
    <w:rsid w:val="00B327F7"/>
    <w:rsid w:val="00B33EF5"/>
    <w:rsid w:val="00B41980"/>
    <w:rsid w:val="00B41B2C"/>
    <w:rsid w:val="00B5073C"/>
    <w:rsid w:val="00B60299"/>
    <w:rsid w:val="00B60648"/>
    <w:rsid w:val="00B61F9C"/>
    <w:rsid w:val="00B70169"/>
    <w:rsid w:val="00B7246E"/>
    <w:rsid w:val="00B746B2"/>
    <w:rsid w:val="00B76D06"/>
    <w:rsid w:val="00B869CE"/>
    <w:rsid w:val="00B872D7"/>
    <w:rsid w:val="00B926AF"/>
    <w:rsid w:val="00BA3A4C"/>
    <w:rsid w:val="00BA3B42"/>
    <w:rsid w:val="00BA3F20"/>
    <w:rsid w:val="00BA49A0"/>
    <w:rsid w:val="00BA7C7F"/>
    <w:rsid w:val="00BB0125"/>
    <w:rsid w:val="00BC3221"/>
    <w:rsid w:val="00BC7996"/>
    <w:rsid w:val="00BD0E67"/>
    <w:rsid w:val="00BD1EB9"/>
    <w:rsid w:val="00BD3E5F"/>
    <w:rsid w:val="00BE1C4C"/>
    <w:rsid w:val="00BE2D6D"/>
    <w:rsid w:val="00BE6458"/>
    <w:rsid w:val="00BE72A7"/>
    <w:rsid w:val="00BF10FF"/>
    <w:rsid w:val="00BF172B"/>
    <w:rsid w:val="00BF2898"/>
    <w:rsid w:val="00BF2F3F"/>
    <w:rsid w:val="00BF32B9"/>
    <w:rsid w:val="00BF621A"/>
    <w:rsid w:val="00BF77CE"/>
    <w:rsid w:val="00C01572"/>
    <w:rsid w:val="00C02E44"/>
    <w:rsid w:val="00C036AB"/>
    <w:rsid w:val="00C037E4"/>
    <w:rsid w:val="00C06AEB"/>
    <w:rsid w:val="00C1202C"/>
    <w:rsid w:val="00C1383C"/>
    <w:rsid w:val="00C15E10"/>
    <w:rsid w:val="00C257A7"/>
    <w:rsid w:val="00C41651"/>
    <w:rsid w:val="00C50216"/>
    <w:rsid w:val="00C515FD"/>
    <w:rsid w:val="00C55063"/>
    <w:rsid w:val="00C5595C"/>
    <w:rsid w:val="00C62FE6"/>
    <w:rsid w:val="00C7085B"/>
    <w:rsid w:val="00C7270E"/>
    <w:rsid w:val="00C72F99"/>
    <w:rsid w:val="00C73801"/>
    <w:rsid w:val="00C752AB"/>
    <w:rsid w:val="00C81F49"/>
    <w:rsid w:val="00C836BC"/>
    <w:rsid w:val="00C86334"/>
    <w:rsid w:val="00C966D7"/>
    <w:rsid w:val="00CA1EAA"/>
    <w:rsid w:val="00CA578E"/>
    <w:rsid w:val="00CA6304"/>
    <w:rsid w:val="00CA77A5"/>
    <w:rsid w:val="00CB1CE3"/>
    <w:rsid w:val="00CB32B4"/>
    <w:rsid w:val="00CB52A7"/>
    <w:rsid w:val="00CB560B"/>
    <w:rsid w:val="00CB583F"/>
    <w:rsid w:val="00CB7B00"/>
    <w:rsid w:val="00CC2C83"/>
    <w:rsid w:val="00CC379E"/>
    <w:rsid w:val="00CD6324"/>
    <w:rsid w:val="00CD7851"/>
    <w:rsid w:val="00CD7D62"/>
    <w:rsid w:val="00CE1847"/>
    <w:rsid w:val="00CE296F"/>
    <w:rsid w:val="00CE395D"/>
    <w:rsid w:val="00CE4D7D"/>
    <w:rsid w:val="00CF2096"/>
    <w:rsid w:val="00CF5334"/>
    <w:rsid w:val="00D010F1"/>
    <w:rsid w:val="00D0342D"/>
    <w:rsid w:val="00D05B69"/>
    <w:rsid w:val="00D06891"/>
    <w:rsid w:val="00D11E84"/>
    <w:rsid w:val="00D14967"/>
    <w:rsid w:val="00D20C57"/>
    <w:rsid w:val="00D24884"/>
    <w:rsid w:val="00D33520"/>
    <w:rsid w:val="00D34C4D"/>
    <w:rsid w:val="00D37D52"/>
    <w:rsid w:val="00D415FB"/>
    <w:rsid w:val="00D4389E"/>
    <w:rsid w:val="00D56871"/>
    <w:rsid w:val="00D61F58"/>
    <w:rsid w:val="00D63402"/>
    <w:rsid w:val="00D65744"/>
    <w:rsid w:val="00D658CC"/>
    <w:rsid w:val="00D70D02"/>
    <w:rsid w:val="00D83BC1"/>
    <w:rsid w:val="00D86CB3"/>
    <w:rsid w:val="00D86EB1"/>
    <w:rsid w:val="00D86F86"/>
    <w:rsid w:val="00D8762A"/>
    <w:rsid w:val="00D9036F"/>
    <w:rsid w:val="00D92B5D"/>
    <w:rsid w:val="00D92FBC"/>
    <w:rsid w:val="00D96572"/>
    <w:rsid w:val="00D9702A"/>
    <w:rsid w:val="00DA706A"/>
    <w:rsid w:val="00DA74FF"/>
    <w:rsid w:val="00DB0138"/>
    <w:rsid w:val="00DB11B0"/>
    <w:rsid w:val="00DB1C32"/>
    <w:rsid w:val="00DB6C64"/>
    <w:rsid w:val="00DB741C"/>
    <w:rsid w:val="00DC12E5"/>
    <w:rsid w:val="00DD0286"/>
    <w:rsid w:val="00DD1CAE"/>
    <w:rsid w:val="00DE061E"/>
    <w:rsid w:val="00DE414D"/>
    <w:rsid w:val="00DE6C70"/>
    <w:rsid w:val="00DF6E95"/>
    <w:rsid w:val="00E127E6"/>
    <w:rsid w:val="00E14428"/>
    <w:rsid w:val="00E42234"/>
    <w:rsid w:val="00E4620B"/>
    <w:rsid w:val="00E46270"/>
    <w:rsid w:val="00E501D3"/>
    <w:rsid w:val="00E601A3"/>
    <w:rsid w:val="00E7022D"/>
    <w:rsid w:val="00E72D25"/>
    <w:rsid w:val="00E76ED0"/>
    <w:rsid w:val="00E86937"/>
    <w:rsid w:val="00EA6885"/>
    <w:rsid w:val="00EB1165"/>
    <w:rsid w:val="00EB54A0"/>
    <w:rsid w:val="00EC1294"/>
    <w:rsid w:val="00EC3BAE"/>
    <w:rsid w:val="00EC71CC"/>
    <w:rsid w:val="00ED03B7"/>
    <w:rsid w:val="00ED1416"/>
    <w:rsid w:val="00ED1964"/>
    <w:rsid w:val="00ED24AF"/>
    <w:rsid w:val="00ED365C"/>
    <w:rsid w:val="00ED67D8"/>
    <w:rsid w:val="00EE11CF"/>
    <w:rsid w:val="00EE142F"/>
    <w:rsid w:val="00EE5F0B"/>
    <w:rsid w:val="00EE6B99"/>
    <w:rsid w:val="00EF099A"/>
    <w:rsid w:val="00EF1E3B"/>
    <w:rsid w:val="00EF3D7E"/>
    <w:rsid w:val="00EF6A84"/>
    <w:rsid w:val="00F02250"/>
    <w:rsid w:val="00F0447F"/>
    <w:rsid w:val="00F04EC7"/>
    <w:rsid w:val="00F06EF3"/>
    <w:rsid w:val="00F07DCC"/>
    <w:rsid w:val="00F151CC"/>
    <w:rsid w:val="00F23D69"/>
    <w:rsid w:val="00F25290"/>
    <w:rsid w:val="00F30B05"/>
    <w:rsid w:val="00F3162D"/>
    <w:rsid w:val="00F336D6"/>
    <w:rsid w:val="00F34FA2"/>
    <w:rsid w:val="00F4125B"/>
    <w:rsid w:val="00F47B77"/>
    <w:rsid w:val="00F51395"/>
    <w:rsid w:val="00F53BA8"/>
    <w:rsid w:val="00F5593B"/>
    <w:rsid w:val="00F66B7B"/>
    <w:rsid w:val="00F67E61"/>
    <w:rsid w:val="00F72E96"/>
    <w:rsid w:val="00F74C24"/>
    <w:rsid w:val="00F753FC"/>
    <w:rsid w:val="00F76CC8"/>
    <w:rsid w:val="00F80DFC"/>
    <w:rsid w:val="00F85F46"/>
    <w:rsid w:val="00F863D6"/>
    <w:rsid w:val="00F86F53"/>
    <w:rsid w:val="00F9256A"/>
    <w:rsid w:val="00F97729"/>
    <w:rsid w:val="00F97FB5"/>
    <w:rsid w:val="00FA38F8"/>
    <w:rsid w:val="00FB30A1"/>
    <w:rsid w:val="00FB5933"/>
    <w:rsid w:val="00FB773D"/>
    <w:rsid w:val="00FC0ACC"/>
    <w:rsid w:val="00FC417F"/>
    <w:rsid w:val="00FC44FF"/>
    <w:rsid w:val="00FC677E"/>
    <w:rsid w:val="00FC7170"/>
    <w:rsid w:val="00FD0FF1"/>
    <w:rsid w:val="00FD1736"/>
    <w:rsid w:val="00FD489A"/>
    <w:rsid w:val="00FD52C4"/>
    <w:rsid w:val="00FD5CE3"/>
    <w:rsid w:val="00FE03B0"/>
    <w:rsid w:val="00FE2839"/>
    <w:rsid w:val="00FE6A4D"/>
    <w:rsid w:val="00FE725D"/>
    <w:rsid w:val="00FF420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6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66F"/>
    <w:pPr>
      <w:spacing w:after="200" w:line="276" w:lineRule="auto"/>
    </w:pPr>
    <w:rPr>
      <w:color w:val="00000A"/>
      <w:sz w:val="22"/>
      <w:szCs w:val="22"/>
      <w:lang w:eastAsia="en-US"/>
    </w:rPr>
  </w:style>
  <w:style w:type="paragraph" w:styleId="Nagwek1">
    <w:name w:val="heading 1"/>
    <w:basedOn w:val="Normalny"/>
    <w:link w:val="Nagwek1Znak"/>
    <w:uiPriority w:val="9"/>
    <w:qFormat/>
    <w:rsid w:val="00A7789E"/>
    <w:pPr>
      <w:keepNext/>
      <w:spacing w:before="240" w:after="60"/>
      <w:outlineLvl w:val="0"/>
    </w:pPr>
    <w:rPr>
      <w:rFonts w:ascii="Cambria" w:eastAsia="Times New Roman" w:hAnsi="Cambria"/>
      <w:b/>
      <w:bCs/>
      <w:sz w:val="32"/>
      <w:szCs w:val="32"/>
    </w:rPr>
  </w:style>
  <w:style w:type="paragraph" w:styleId="Nagwek2">
    <w:name w:val="heading 2"/>
    <w:basedOn w:val="Normalny"/>
    <w:link w:val="Nagwek2Znak"/>
    <w:uiPriority w:val="99"/>
    <w:unhideWhenUsed/>
    <w:qFormat/>
    <w:rsid w:val="00BE57B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9"/>
    <w:unhideWhenUsed/>
    <w:qFormat/>
    <w:rsid w:val="0086650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paragraph" w:styleId="Nagwek4">
    <w:name w:val="heading 4"/>
    <w:basedOn w:val="Normalny"/>
    <w:next w:val="Normalny"/>
    <w:link w:val="Nagwek4Znak"/>
    <w:uiPriority w:val="9"/>
    <w:semiHidden/>
    <w:unhideWhenUsed/>
    <w:qFormat/>
    <w:rsid w:val="00D6574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D65744"/>
    <w:pPr>
      <w:keepNext/>
      <w:keepLines/>
      <w:spacing w:before="40" w:after="0" w:line="259" w:lineRule="auto"/>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9"/>
    <w:qFormat/>
    <w:rsid w:val="0078638F"/>
    <w:pPr>
      <w:suppressAutoHyphens/>
      <w:spacing w:before="240" w:after="60" w:line="240" w:lineRule="auto"/>
      <w:outlineLvl w:val="5"/>
    </w:pPr>
    <w:rPr>
      <w:rFonts w:eastAsia="Times New Roman" w:cs="Calibri"/>
      <w:b/>
      <w:bCs/>
      <w:smallCaps/>
      <w:color w:val="auto"/>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A7789E"/>
    <w:rPr>
      <w:rFonts w:ascii="Cambria" w:eastAsia="Times New Roman" w:hAnsi="Cambria" w:cs="Times New Roman"/>
      <w:b/>
      <w:bCs/>
      <w:sz w:val="32"/>
      <w:szCs w:val="32"/>
      <w:lang w:eastAsia="en-US"/>
    </w:rPr>
  </w:style>
  <w:style w:type="character" w:customStyle="1" w:styleId="Nagwek2Znak">
    <w:name w:val="Nagłówek 2 Znak"/>
    <w:basedOn w:val="Domylnaczcionkaakapitu"/>
    <w:link w:val="Nagwek2"/>
    <w:uiPriority w:val="99"/>
    <w:qFormat/>
    <w:rsid w:val="00BE57B0"/>
    <w:rPr>
      <w:rFonts w:ascii="Cambria" w:eastAsia="Times New Roman" w:hAnsi="Cambria" w:cs="Times New Roman"/>
      <w:b/>
      <w:bCs/>
      <w:i/>
      <w:iCs/>
      <w:sz w:val="28"/>
      <w:szCs w:val="28"/>
      <w:lang w:eastAsia="en-US"/>
    </w:rPr>
  </w:style>
  <w:style w:type="character" w:customStyle="1" w:styleId="TekstdymkaZnak">
    <w:name w:val="Tekst dymka Znak"/>
    <w:basedOn w:val="Domylnaczcionkaakapitu"/>
    <w:link w:val="Tekstdymka"/>
    <w:uiPriority w:val="99"/>
    <w:qFormat/>
    <w:rsid w:val="008B566F"/>
    <w:rPr>
      <w:rFonts w:ascii="Tahoma" w:eastAsia="Calibri" w:hAnsi="Tahoma" w:cs="Tahoma"/>
      <w:sz w:val="16"/>
      <w:szCs w:val="16"/>
    </w:rPr>
  </w:style>
  <w:style w:type="paragraph" w:styleId="Tekstdymka">
    <w:name w:val="Balloon Text"/>
    <w:basedOn w:val="Normalny"/>
    <w:link w:val="TekstdymkaZnak"/>
    <w:uiPriority w:val="99"/>
    <w:unhideWhenUsed/>
    <w:qFormat/>
    <w:rsid w:val="008B566F"/>
    <w:pPr>
      <w:spacing w:after="0" w:line="240" w:lineRule="auto"/>
    </w:pPr>
    <w:rPr>
      <w:rFonts w:ascii="Tahoma" w:hAnsi="Tahoma" w:cs="Tahoma"/>
      <w:sz w:val="16"/>
      <w:szCs w:val="16"/>
    </w:rPr>
  </w:style>
  <w:style w:type="character" w:customStyle="1" w:styleId="NagwekZnak">
    <w:name w:val="Nagłówek Znak"/>
    <w:basedOn w:val="Domylnaczcionkaakapitu"/>
    <w:link w:val="Nagwek"/>
    <w:uiPriority w:val="99"/>
    <w:qFormat/>
    <w:rsid w:val="00701918"/>
    <w:rPr>
      <w:sz w:val="22"/>
      <w:szCs w:val="22"/>
      <w:lang w:eastAsia="en-US"/>
    </w:rPr>
  </w:style>
  <w:style w:type="paragraph" w:styleId="Nagwek">
    <w:name w:val="header"/>
    <w:basedOn w:val="Normalny"/>
    <w:next w:val="Tekstpodstawowy"/>
    <w:link w:val="NagwekZnak"/>
    <w:uiPriority w:val="99"/>
    <w:unhideWhenUsed/>
    <w:rsid w:val="00701918"/>
    <w:pPr>
      <w:tabs>
        <w:tab w:val="center" w:pos="4536"/>
        <w:tab w:val="right" w:pos="9072"/>
      </w:tabs>
    </w:pPr>
  </w:style>
  <w:style w:type="paragraph" w:styleId="Tekstpodstawowy">
    <w:name w:val="Body Text"/>
    <w:basedOn w:val="Normalny"/>
    <w:link w:val="TekstpodstawowyZnak"/>
    <w:pPr>
      <w:spacing w:after="140" w:line="288" w:lineRule="auto"/>
    </w:pPr>
  </w:style>
  <w:style w:type="character" w:customStyle="1" w:styleId="TekstpodstawowyZnak">
    <w:name w:val="Tekst podstawowy Znak"/>
    <w:basedOn w:val="Domylnaczcionkaakapitu"/>
    <w:link w:val="Tekstpodstawowy"/>
    <w:rsid w:val="00866507"/>
    <w:rPr>
      <w:color w:val="00000A"/>
      <w:sz w:val="22"/>
      <w:szCs w:val="22"/>
      <w:lang w:eastAsia="en-US"/>
    </w:rPr>
  </w:style>
  <w:style w:type="character" w:customStyle="1" w:styleId="StopkaZnak">
    <w:name w:val="Stopka Znak"/>
    <w:basedOn w:val="Domylnaczcionkaakapitu"/>
    <w:link w:val="Stopka"/>
    <w:uiPriority w:val="99"/>
    <w:qFormat/>
    <w:rsid w:val="00701918"/>
    <w:rPr>
      <w:sz w:val="22"/>
      <w:szCs w:val="22"/>
      <w:lang w:eastAsia="en-US"/>
    </w:rPr>
  </w:style>
  <w:style w:type="paragraph" w:styleId="Stopka">
    <w:name w:val="footer"/>
    <w:basedOn w:val="Normalny"/>
    <w:link w:val="StopkaZnak"/>
    <w:uiPriority w:val="99"/>
    <w:unhideWhenUsed/>
    <w:rsid w:val="00701918"/>
    <w:pPr>
      <w:tabs>
        <w:tab w:val="center" w:pos="4536"/>
        <w:tab w:val="right" w:pos="9072"/>
      </w:tabs>
    </w:pPr>
  </w:style>
  <w:style w:type="character" w:customStyle="1" w:styleId="TekstprzypisudolnegoZnak">
    <w:name w:val="Tekst przypisu dolnego Znak"/>
    <w:basedOn w:val="Domylnaczcionkaakapitu"/>
    <w:link w:val="Tekstprzypisudolnego"/>
    <w:uiPriority w:val="99"/>
    <w:qFormat/>
    <w:rsid w:val="002503DC"/>
    <w:rPr>
      <w:lang w:eastAsia="en-US"/>
    </w:rPr>
  </w:style>
  <w:style w:type="paragraph" w:styleId="Tekstprzypisudolnego">
    <w:name w:val="footnote text"/>
    <w:basedOn w:val="Normalny"/>
    <w:link w:val="TekstprzypisudolnegoZnak"/>
    <w:uiPriority w:val="99"/>
  </w:style>
  <w:style w:type="character" w:styleId="Odwoanieprzypisudolnego">
    <w:name w:val="footnote reference"/>
    <w:basedOn w:val="Domylnaczcionkaakapitu"/>
    <w:uiPriority w:val="99"/>
    <w:unhideWhenUsed/>
    <w:qFormat/>
    <w:rsid w:val="002503DC"/>
    <w:rPr>
      <w:vertAlign w:val="superscript"/>
    </w:rPr>
  </w:style>
  <w:style w:type="character" w:styleId="Pogrubienie">
    <w:name w:val="Strong"/>
    <w:basedOn w:val="Domylnaczcionkaakapitu"/>
    <w:uiPriority w:val="22"/>
    <w:qFormat/>
    <w:rsid w:val="00C51187"/>
    <w:rPr>
      <w:b/>
      <w:bCs/>
    </w:rPr>
  </w:style>
  <w:style w:type="character" w:customStyle="1" w:styleId="czeinternetowe">
    <w:name w:val="Łącze internetowe"/>
    <w:basedOn w:val="Domylnaczcionkaakapitu"/>
    <w:uiPriority w:val="99"/>
    <w:unhideWhenUsed/>
    <w:rsid w:val="00FA6654"/>
    <w:rPr>
      <w:color w:val="0000FF" w:themeColor="hyperlink"/>
      <w:u w:val="single"/>
    </w:rPr>
  </w:style>
  <w:style w:type="character" w:customStyle="1" w:styleId="Wyrnienie">
    <w:name w:val="Wyróżnienie"/>
    <w:basedOn w:val="Domylnaczcionkaakapitu"/>
    <w:uiPriority w:val="20"/>
    <w:qFormat/>
    <w:rsid w:val="00C51187"/>
    <w:rPr>
      <w:i/>
      <w:iCs/>
    </w:rPr>
  </w:style>
  <w:style w:type="character" w:customStyle="1" w:styleId="AkapitzlistZnak">
    <w:name w:val="Akapit z listą Znak"/>
    <w:aliases w:val="L1 Znak,Numerowanie Znak,List Paragraph Znak,Akapit z listą5 Znak,1.Nagłówek Znak,CW_Lista Znak"/>
    <w:basedOn w:val="Domylnaczcionkaakapitu"/>
    <w:link w:val="Akapitzlist"/>
    <w:uiPriority w:val="34"/>
    <w:qFormat/>
    <w:rsid w:val="0096366D"/>
    <w:rPr>
      <w:sz w:val="22"/>
      <w:szCs w:val="22"/>
      <w:lang w:eastAsia="en-US"/>
    </w:rPr>
  </w:style>
  <w:style w:type="paragraph" w:styleId="Akapitzlist">
    <w:name w:val="List Paragraph"/>
    <w:aliases w:val="L1,Numerowanie,List Paragraph,Akapit z listą5,1.Nagłówek,CW_Lista"/>
    <w:basedOn w:val="Normalny"/>
    <w:link w:val="AkapitzlistZnak"/>
    <w:uiPriority w:val="34"/>
    <w:qFormat/>
    <w:rsid w:val="00B94195"/>
    <w:pPr>
      <w:ind w:left="720"/>
      <w:contextualSpacing/>
    </w:pPr>
  </w:style>
  <w:style w:type="character" w:customStyle="1" w:styleId="TekstkomentarzaZnak">
    <w:name w:val="Tekst komentarza Znak"/>
    <w:basedOn w:val="Domylnaczcionkaakapitu"/>
    <w:link w:val="Tekstkomentarza"/>
    <w:uiPriority w:val="99"/>
    <w:qFormat/>
    <w:rsid w:val="00D55ECA"/>
    <w:rPr>
      <w:lang w:eastAsia="en-US"/>
    </w:rPr>
  </w:style>
  <w:style w:type="paragraph" w:styleId="Tekstkomentarza">
    <w:name w:val="annotation text"/>
    <w:basedOn w:val="Normalny"/>
    <w:link w:val="TekstkomentarzaZnak"/>
    <w:uiPriority w:val="99"/>
    <w:unhideWhenUsed/>
    <w:qFormat/>
    <w:rsid w:val="00D55ECA"/>
    <w:rPr>
      <w:sz w:val="20"/>
      <w:szCs w:val="20"/>
    </w:rPr>
  </w:style>
  <w:style w:type="character" w:styleId="UyteHipercze">
    <w:name w:val="FollowedHyperlink"/>
    <w:basedOn w:val="Domylnaczcionkaakapitu"/>
    <w:uiPriority w:val="99"/>
    <w:semiHidden/>
    <w:unhideWhenUsed/>
    <w:qFormat/>
    <w:rsid w:val="009125F9"/>
    <w:rPr>
      <w:color w:val="800080"/>
      <w:u w:val="single"/>
    </w:rPr>
  </w:style>
  <w:style w:type="character" w:styleId="Odwoaniedokomentarza">
    <w:name w:val="annotation reference"/>
    <w:basedOn w:val="Domylnaczcionkaakapitu"/>
    <w:uiPriority w:val="99"/>
    <w:semiHidden/>
    <w:unhideWhenUsed/>
    <w:qFormat/>
    <w:rsid w:val="00E55783"/>
    <w:rPr>
      <w:sz w:val="16"/>
      <w:szCs w:val="16"/>
    </w:rPr>
  </w:style>
  <w:style w:type="character" w:customStyle="1" w:styleId="TematkomentarzaZnak">
    <w:name w:val="Temat komentarza Znak"/>
    <w:basedOn w:val="TekstkomentarzaZnak"/>
    <w:link w:val="Tematkomentarza"/>
    <w:uiPriority w:val="99"/>
    <w:semiHidden/>
    <w:qFormat/>
    <w:rsid w:val="00E55783"/>
    <w:rPr>
      <w:b/>
      <w:bCs/>
      <w:lang w:eastAsia="en-US"/>
    </w:rPr>
  </w:style>
  <w:style w:type="paragraph" w:styleId="Tematkomentarza">
    <w:name w:val="annotation subject"/>
    <w:basedOn w:val="Tekstkomentarza"/>
    <w:link w:val="TematkomentarzaZnak"/>
    <w:uiPriority w:val="99"/>
    <w:semiHidden/>
    <w:unhideWhenUsed/>
    <w:qFormat/>
    <w:rsid w:val="00E55783"/>
    <w:pPr>
      <w:spacing w:line="240" w:lineRule="auto"/>
    </w:pPr>
    <w:rPr>
      <w:b/>
      <w:bCs/>
    </w:rPr>
  </w:style>
  <w:style w:type="character" w:customStyle="1" w:styleId="TekstprzypisukocowegoZnak">
    <w:name w:val="Tekst przypisu końcowego Znak"/>
    <w:basedOn w:val="Domylnaczcionkaakapitu"/>
    <w:link w:val="Tekstprzypisukocowego"/>
    <w:semiHidden/>
    <w:qFormat/>
    <w:rsid w:val="00457289"/>
    <w:rPr>
      <w:lang w:eastAsia="en-US"/>
    </w:rPr>
  </w:style>
  <w:style w:type="paragraph" w:styleId="Tekstprzypisukocowego">
    <w:name w:val="endnote text"/>
    <w:basedOn w:val="Normalny"/>
    <w:link w:val="TekstprzypisukocowegoZnak"/>
    <w:semiHidden/>
    <w:unhideWhenUsed/>
    <w:qFormat/>
    <w:rsid w:val="00457289"/>
    <w:pPr>
      <w:spacing w:after="0" w:line="240" w:lineRule="auto"/>
    </w:pPr>
    <w:rPr>
      <w:sz w:val="20"/>
      <w:szCs w:val="20"/>
    </w:rPr>
  </w:style>
  <w:style w:type="character" w:styleId="Odwoanieprzypisukocowego">
    <w:name w:val="endnote reference"/>
    <w:basedOn w:val="Domylnaczcionkaakapitu"/>
    <w:uiPriority w:val="99"/>
    <w:semiHidden/>
    <w:unhideWhenUsed/>
    <w:qFormat/>
    <w:rsid w:val="00457289"/>
    <w:rPr>
      <w:vertAlign w:val="superscript"/>
    </w:rPr>
  </w:style>
  <w:style w:type="character" w:customStyle="1" w:styleId="Odwiedzoneczeinternetowe">
    <w:name w:val="Odwiedzone łącze internetowe"/>
    <w:rsid w:val="00F95DD3"/>
    <w:rPr>
      <w:color w:val="800000"/>
      <w:u w:val="single"/>
    </w:rPr>
  </w:style>
  <w:style w:type="character" w:customStyle="1" w:styleId="ListLabel1">
    <w:name w:val="ListLabel 1"/>
    <w:qFormat/>
    <w:rPr>
      <w:b w:val="0"/>
    </w:rPr>
  </w:style>
  <w:style w:type="character" w:customStyle="1" w:styleId="ListLabel2">
    <w:name w:val="ListLabel 2"/>
    <w:qFormat/>
    <w:rPr>
      <w:color w:val="00000A"/>
    </w:rPr>
  </w:style>
  <w:style w:type="character" w:customStyle="1" w:styleId="ListLabel3">
    <w:name w:val="ListLabel 3"/>
    <w:qFormat/>
    <w:rPr>
      <w:color w:val="00000A"/>
    </w:rPr>
  </w:style>
  <w:style w:type="character" w:customStyle="1" w:styleId="ListLabel4">
    <w:name w:val="ListLabel 4"/>
    <w:qFormat/>
    <w:rPr>
      <w:b w:val="0"/>
      <w:color w:val="00000A"/>
    </w:rPr>
  </w:style>
  <w:style w:type="character" w:customStyle="1" w:styleId="ListLabel5">
    <w:name w:val="ListLabel 5"/>
    <w:qFormat/>
    <w:rPr>
      <w:b w:val="0"/>
      <w:color w:val="00000A"/>
    </w:rPr>
  </w:style>
  <w:style w:type="character" w:customStyle="1" w:styleId="ListLabel6">
    <w:name w:val="ListLabel 6"/>
    <w:qFormat/>
    <w:rPr>
      <w:b w:val="0"/>
      <w:color w:val="00000A"/>
    </w:rPr>
  </w:style>
  <w:style w:type="character" w:customStyle="1" w:styleId="ListLabel7">
    <w:name w:val="ListLabel 7"/>
    <w:qFormat/>
    <w:rPr>
      <w:b w:val="0"/>
      <w:color w:val="00000A"/>
    </w:rPr>
  </w:style>
  <w:style w:type="character" w:customStyle="1" w:styleId="ListLabel8">
    <w:name w:val="ListLabel 8"/>
    <w:qFormat/>
    <w:rPr>
      <w:b w:val="0"/>
      <w:color w:val="00000A"/>
    </w:rPr>
  </w:style>
  <w:style w:type="character" w:customStyle="1" w:styleId="ListLabel9">
    <w:name w:val="ListLabel 9"/>
    <w:qFormat/>
    <w:rPr>
      <w:b w:val="0"/>
      <w:color w:val="00000A"/>
    </w:rPr>
  </w:style>
  <w:style w:type="character" w:customStyle="1" w:styleId="ListLabel10">
    <w:name w:val="ListLabel 10"/>
    <w:qFormat/>
    <w:rPr>
      <w:b w:val="0"/>
      <w:color w:val="00000A"/>
    </w:rPr>
  </w:style>
  <w:style w:type="character" w:customStyle="1" w:styleId="ListLabel11">
    <w:name w:val="ListLabel 11"/>
    <w:qFormat/>
    <w:rPr>
      <w:b w:val="0"/>
      <w:color w:val="00000A"/>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OpenSymbol"/>
      <w:sz w:val="24"/>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sz w:val="24"/>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sz w:val="24"/>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sz w:val="24"/>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b/>
      <w:sz w:val="24"/>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b/>
      <w:sz w:val="24"/>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eastAsia="Calibri" w:cs="Arial"/>
      <w:sz w:val="24"/>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b/>
      <w:sz w:val="24"/>
    </w:rPr>
  </w:style>
  <w:style w:type="character" w:customStyle="1" w:styleId="ListLabel107">
    <w:name w:val="ListLabel 107"/>
    <w:qFormat/>
    <w:rPr>
      <w:b/>
      <w:sz w:val="24"/>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b/>
      <w:sz w:val="24"/>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b/>
    </w:rPr>
  </w:style>
  <w:style w:type="character" w:customStyle="1" w:styleId="ListLabel116">
    <w:name w:val="ListLabel 116"/>
    <w:qFormat/>
    <w:rPr>
      <w:b/>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b/>
      <w:sz w:val="24"/>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b/>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nakiwypunktowania">
    <w:name w:val="Znaki wypunktowania"/>
    <w:qFormat/>
    <w:rPr>
      <w:rFonts w:ascii="OpenSymbol" w:eastAsia="OpenSymbol" w:hAnsi="OpenSymbol" w:cs="OpenSymbol"/>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9">
    <w:name w:val="ListLabel 139"/>
    <w:qFormat/>
    <w:rPr>
      <w:b w:val="0"/>
    </w:rPr>
  </w:style>
  <w:style w:type="character" w:customStyle="1" w:styleId="ListLabel140">
    <w:name w:val="ListLabel 140"/>
    <w:qFormat/>
    <w:rPr>
      <w:rFonts w:cs="Symbol"/>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sz w:val="24"/>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ascii="Calibri" w:hAnsi="Calibri" w:cs="Symbol"/>
      <w:b/>
      <w:sz w:val="24"/>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ascii="Calibri" w:hAnsi="Calibri" w:cs="Symbol"/>
      <w:sz w:val="24"/>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ascii="Calibri" w:hAnsi="Calibri" w:cs="Symbol"/>
      <w:b/>
      <w:sz w:val="24"/>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OpenSymbol"/>
      <w:sz w:val="24"/>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sz w:val="24"/>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sz w:val="24"/>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sz w:val="24"/>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b/>
      <w:sz w:val="24"/>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b/>
      <w:sz w:val="24"/>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ascii="Calibri" w:hAnsi="Calibri"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ascii="Calibri" w:hAnsi="Calibri"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ascii="Calibri" w:hAnsi="Calibri" w:cs="Symbol"/>
      <w:b/>
      <w:sz w:val="24"/>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Calibri" w:hAnsi="Calibri" w:cs="Symbol"/>
      <w:sz w:val="24"/>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Calibri" w:hAnsi="Calibri" w:cs="Symbol"/>
      <w:b/>
      <w:sz w:val="24"/>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Calibri" w:hAnsi="Calibri"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sz w:val="24"/>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sz w:val="24"/>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b/>
      <w:sz w:val="24"/>
    </w:rPr>
  </w:style>
  <w:style w:type="character" w:customStyle="1" w:styleId="ListLabel312">
    <w:name w:val="ListLabel 312"/>
    <w:qFormat/>
    <w:rPr>
      <w:b/>
      <w:sz w:val="24"/>
    </w:rPr>
  </w:style>
  <w:style w:type="character" w:customStyle="1" w:styleId="ListLabel313">
    <w:name w:val="ListLabel 313"/>
    <w:qFormat/>
    <w:rPr>
      <w:rFonts w:cs="Symbol"/>
      <w:sz w:val="24"/>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b/>
      <w:sz w:val="24"/>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sz w:val="24"/>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b/>
      <w:sz w:val="24"/>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b/>
      <w:sz w:val="24"/>
    </w:rPr>
  </w:style>
  <w:style w:type="character" w:customStyle="1" w:styleId="ListLabel350">
    <w:name w:val="ListLabel 350"/>
    <w:qFormat/>
    <w:rPr>
      <w:rFonts w:cs="Courier New"/>
      <w:b/>
      <w:sz w:val="24"/>
    </w:rPr>
  </w:style>
  <w:style w:type="character" w:customStyle="1" w:styleId="ListLabel351">
    <w:name w:val="ListLabel 351"/>
    <w:qFormat/>
    <w:rPr>
      <w:rFonts w:cs="Wingdings"/>
      <w:b/>
      <w:sz w:val="24"/>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b/>
      <w:sz w:val="24"/>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sz w:val="24"/>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ascii="Calibri" w:hAnsi="Calibri" w:cs="Symbol"/>
      <w:sz w:val="24"/>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b w:val="0"/>
    </w:rPr>
  </w:style>
  <w:style w:type="character" w:customStyle="1" w:styleId="ListLabel403">
    <w:name w:val="ListLabel 403"/>
    <w:qFormat/>
    <w:rPr>
      <w:rFonts w:cs="Symbol"/>
      <w:sz w:val="24"/>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sz w:val="24"/>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b/>
      <w:sz w:val="24"/>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sz w:val="24"/>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b/>
      <w:sz w:val="24"/>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OpenSymbol"/>
      <w:sz w:val="24"/>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sz w:val="24"/>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sz w:val="24"/>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sz w:val="24"/>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b/>
      <w:sz w:val="24"/>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b/>
      <w:sz w:val="24"/>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b/>
      <w:sz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sz w:val="24"/>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b/>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sz w:val="24"/>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sz w:val="24"/>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b/>
      <w:sz w:val="24"/>
    </w:rPr>
  </w:style>
  <w:style w:type="character" w:customStyle="1" w:styleId="ListLabel575">
    <w:name w:val="ListLabel 575"/>
    <w:qFormat/>
    <w:rPr>
      <w:b/>
      <w:sz w:val="24"/>
    </w:rPr>
  </w:style>
  <w:style w:type="character" w:customStyle="1" w:styleId="ListLabel576">
    <w:name w:val="ListLabel 576"/>
    <w:qFormat/>
    <w:rPr>
      <w:rFonts w:cs="Symbol"/>
      <w:sz w:val="24"/>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b/>
      <w:sz w:val="24"/>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Symbol"/>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sz w:val="24"/>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Symbol"/>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b/>
      <w:sz w:val="24"/>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Symbol"/>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Symbol"/>
      <w:b/>
      <w:sz w:val="24"/>
    </w:rPr>
  </w:style>
  <w:style w:type="character" w:customStyle="1" w:styleId="ListLabel613">
    <w:name w:val="ListLabel 613"/>
    <w:qFormat/>
    <w:rPr>
      <w:rFonts w:cs="Courier New"/>
      <w:b/>
      <w:sz w:val="24"/>
    </w:rPr>
  </w:style>
  <w:style w:type="character" w:customStyle="1" w:styleId="ListLabel614">
    <w:name w:val="ListLabel 614"/>
    <w:qFormat/>
    <w:rPr>
      <w:rFonts w:cs="Wingdings"/>
      <w:b/>
      <w:sz w:val="24"/>
    </w:rPr>
  </w:style>
  <w:style w:type="character" w:customStyle="1" w:styleId="ListLabel615">
    <w:name w:val="ListLabel 615"/>
    <w:qFormat/>
    <w:rPr>
      <w:rFonts w:cs="Symbol"/>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Symbol"/>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cs="Symbol"/>
      <w:b/>
      <w:sz w:val="24"/>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sz w:val="24"/>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sz w:val="24"/>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b w:val="0"/>
    </w:rPr>
  </w:style>
  <w:style w:type="character" w:customStyle="1" w:styleId="ListLabel666">
    <w:name w:val="ListLabel 666"/>
    <w:qFormat/>
    <w:rPr>
      <w:rFonts w:cs="Symbol"/>
      <w:sz w:val="24"/>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Symbol"/>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Symbol"/>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Symbol"/>
      <w:sz w:val="24"/>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ascii="Calibri" w:hAnsi="Calibri" w:cs="Symbol"/>
      <w:b/>
      <w:sz w:val="24"/>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Calibri" w:hAnsi="Calibri" w:cs="Symbol"/>
      <w:sz w:val="24"/>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ascii="Calibri" w:hAnsi="Calibri" w:cs="Symbol"/>
      <w:b/>
      <w:sz w:val="24"/>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OpenSymbol"/>
      <w:sz w:val="24"/>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sz w:val="24"/>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sz w:val="24"/>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sz w:val="24"/>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b/>
      <w:sz w:val="24"/>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b/>
      <w:sz w:val="24"/>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ascii="Calibri" w:hAnsi="Calibri" w:cs="Symbol"/>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ascii="Calibri" w:hAnsi="Calibri"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ascii="Calibri" w:hAnsi="Calibri" w:cs="Symbol"/>
      <w:b/>
      <w:sz w:val="24"/>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ascii="Calibri" w:hAnsi="Calibri" w:cs="Symbol"/>
      <w:sz w:val="24"/>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rFonts w:cs="Symbol"/>
    </w:rPr>
  </w:style>
  <w:style w:type="character" w:customStyle="1" w:styleId="ListLabel793">
    <w:name w:val="ListLabel 793"/>
    <w:qFormat/>
    <w:rPr>
      <w:rFonts w:cs="Courier New"/>
    </w:rPr>
  </w:style>
  <w:style w:type="character" w:customStyle="1" w:styleId="ListLabel794">
    <w:name w:val="ListLabel 794"/>
    <w:qFormat/>
    <w:rPr>
      <w:rFonts w:cs="Wingdings"/>
    </w:rPr>
  </w:style>
  <w:style w:type="character" w:customStyle="1" w:styleId="ListLabel795">
    <w:name w:val="ListLabel 795"/>
    <w:qFormat/>
    <w:rPr>
      <w:rFonts w:cs="Symbol"/>
    </w:rPr>
  </w:style>
  <w:style w:type="character" w:customStyle="1" w:styleId="ListLabel796">
    <w:name w:val="ListLabel 796"/>
    <w:qFormat/>
    <w:rPr>
      <w:rFonts w:cs="Courier New"/>
    </w:rPr>
  </w:style>
  <w:style w:type="character" w:customStyle="1" w:styleId="ListLabel797">
    <w:name w:val="ListLabel 797"/>
    <w:qFormat/>
    <w:rPr>
      <w:rFonts w:cs="Wingdings"/>
    </w:rPr>
  </w:style>
  <w:style w:type="character" w:customStyle="1" w:styleId="ListLabel798">
    <w:name w:val="ListLabel 798"/>
    <w:qFormat/>
    <w:rPr>
      <w:rFonts w:cs="Symbol"/>
    </w:rPr>
  </w:style>
  <w:style w:type="character" w:customStyle="1" w:styleId="ListLabel799">
    <w:name w:val="ListLabel 799"/>
    <w:qFormat/>
    <w:rPr>
      <w:rFonts w:cs="Courier New"/>
    </w:rPr>
  </w:style>
  <w:style w:type="character" w:customStyle="1" w:styleId="ListLabel800">
    <w:name w:val="ListLabel 800"/>
    <w:qFormat/>
    <w:rPr>
      <w:rFonts w:cs="Wingdings"/>
    </w:rPr>
  </w:style>
  <w:style w:type="character" w:customStyle="1" w:styleId="ListLabel801">
    <w:name w:val="ListLabel 801"/>
    <w:qFormat/>
    <w:rPr>
      <w:rFonts w:ascii="Calibri" w:hAnsi="Calibri" w:cs="Symbol"/>
      <w:b/>
      <w:sz w:val="24"/>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Symbol"/>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cs="Symbol"/>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ascii="Calibri" w:hAnsi="Calibri"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Symbol"/>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Symbol"/>
      <w:sz w:val="24"/>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rFonts w:cs="Symbol"/>
    </w:rPr>
  </w:style>
  <w:style w:type="character" w:customStyle="1" w:styleId="ListLabel823">
    <w:name w:val="ListLabel 823"/>
    <w:qFormat/>
    <w:rPr>
      <w:rFonts w:cs="Courier New"/>
    </w:rPr>
  </w:style>
  <w:style w:type="character" w:customStyle="1" w:styleId="ListLabel824">
    <w:name w:val="ListLabel 824"/>
    <w:qFormat/>
    <w:rPr>
      <w:rFonts w:cs="Wingdings"/>
    </w:rPr>
  </w:style>
  <w:style w:type="character" w:customStyle="1" w:styleId="ListLabel825">
    <w:name w:val="ListLabel 825"/>
    <w:qFormat/>
    <w:rPr>
      <w:rFonts w:cs="Symbol"/>
    </w:rPr>
  </w:style>
  <w:style w:type="character" w:customStyle="1" w:styleId="ListLabel826">
    <w:name w:val="ListLabel 826"/>
    <w:qFormat/>
    <w:rPr>
      <w:rFonts w:cs="Courier New"/>
    </w:rPr>
  </w:style>
  <w:style w:type="character" w:customStyle="1" w:styleId="ListLabel827">
    <w:name w:val="ListLabel 827"/>
    <w:qFormat/>
    <w:rPr>
      <w:rFonts w:cs="Wingdings"/>
    </w:rPr>
  </w:style>
  <w:style w:type="character" w:customStyle="1" w:styleId="ListLabel828">
    <w:name w:val="ListLabel 828"/>
    <w:qFormat/>
    <w:rPr>
      <w:rFonts w:cs="Symbol"/>
      <w:sz w:val="24"/>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Symbol"/>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Symbol"/>
    </w:rPr>
  </w:style>
  <w:style w:type="character" w:customStyle="1" w:styleId="ListLabel835">
    <w:name w:val="ListLabel 835"/>
    <w:qFormat/>
    <w:rPr>
      <w:rFonts w:cs="Courier New"/>
    </w:rPr>
  </w:style>
  <w:style w:type="character" w:customStyle="1" w:styleId="ListLabel836">
    <w:name w:val="ListLabel 836"/>
    <w:qFormat/>
    <w:rPr>
      <w:rFonts w:cs="Wingdings"/>
    </w:rPr>
  </w:style>
  <w:style w:type="character" w:customStyle="1" w:styleId="ListLabel837">
    <w:name w:val="ListLabel 837"/>
    <w:qFormat/>
    <w:rPr>
      <w:b/>
      <w:sz w:val="24"/>
    </w:rPr>
  </w:style>
  <w:style w:type="character" w:customStyle="1" w:styleId="ListLabel838">
    <w:name w:val="ListLabel 838"/>
    <w:qFormat/>
    <w:rPr>
      <w:b/>
      <w:sz w:val="24"/>
    </w:rPr>
  </w:style>
  <w:style w:type="character" w:customStyle="1" w:styleId="ListLabel839">
    <w:name w:val="ListLabel 839"/>
    <w:qFormat/>
    <w:rPr>
      <w:rFonts w:cs="Symbol"/>
      <w:sz w:val="24"/>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b/>
      <w:sz w:val="24"/>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sz w:val="24"/>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b/>
      <w:sz w:val="24"/>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Symbol"/>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b/>
      <w:sz w:val="24"/>
    </w:rPr>
  </w:style>
  <w:style w:type="character" w:customStyle="1" w:styleId="ListLabel876">
    <w:name w:val="ListLabel 876"/>
    <w:qFormat/>
    <w:rPr>
      <w:rFonts w:cs="Courier New"/>
      <w:b/>
      <w:sz w:val="24"/>
    </w:rPr>
  </w:style>
  <w:style w:type="character" w:customStyle="1" w:styleId="ListLabel877">
    <w:name w:val="ListLabel 877"/>
    <w:qFormat/>
    <w:rPr>
      <w:rFonts w:cs="Wingdings"/>
      <w:b/>
      <w:sz w:val="24"/>
    </w:rPr>
  </w:style>
  <w:style w:type="character" w:customStyle="1" w:styleId="ListLabel878">
    <w:name w:val="ListLabel 878"/>
    <w:qFormat/>
    <w:rPr>
      <w:rFonts w:cs="Symbol"/>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cs="Symbol"/>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cs="Symbol"/>
      <w:b/>
      <w:sz w:val="24"/>
    </w:rPr>
  </w:style>
  <w:style w:type="character" w:customStyle="1" w:styleId="ListLabel885">
    <w:name w:val="ListLabel 885"/>
    <w:qFormat/>
    <w:rPr>
      <w:rFonts w:cs="Courier New"/>
    </w:rPr>
  </w:style>
  <w:style w:type="character" w:customStyle="1" w:styleId="ListLabel886">
    <w:name w:val="ListLabel 886"/>
    <w:qFormat/>
    <w:rPr>
      <w:rFonts w:cs="Wingdings"/>
    </w:rPr>
  </w:style>
  <w:style w:type="character" w:customStyle="1" w:styleId="ListLabel887">
    <w:name w:val="ListLabel 887"/>
    <w:qFormat/>
    <w:rPr>
      <w:rFonts w:cs="Symbol"/>
    </w:rPr>
  </w:style>
  <w:style w:type="character" w:customStyle="1" w:styleId="ListLabel888">
    <w:name w:val="ListLabel 888"/>
    <w:qFormat/>
    <w:rPr>
      <w:rFonts w:cs="Courier New"/>
    </w:rPr>
  </w:style>
  <w:style w:type="character" w:customStyle="1" w:styleId="ListLabel889">
    <w:name w:val="ListLabel 889"/>
    <w:qFormat/>
    <w:rPr>
      <w:rFonts w:cs="Wingdings"/>
    </w:rPr>
  </w:style>
  <w:style w:type="character" w:customStyle="1" w:styleId="ListLabel890">
    <w:name w:val="ListLabel 890"/>
    <w:qFormat/>
    <w:rPr>
      <w:rFonts w:cs="Symbol"/>
    </w:rPr>
  </w:style>
  <w:style w:type="character" w:customStyle="1" w:styleId="ListLabel891">
    <w:name w:val="ListLabel 891"/>
    <w:qFormat/>
    <w:rPr>
      <w:rFonts w:cs="Courier New"/>
    </w:rPr>
  </w:style>
  <w:style w:type="character" w:customStyle="1" w:styleId="ListLabel892">
    <w:name w:val="ListLabel 892"/>
    <w:qFormat/>
    <w:rPr>
      <w:rFonts w:cs="Wingdings"/>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sz w:val="24"/>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ascii="Calibri" w:hAnsi="Calibri" w:cs="Symbol"/>
      <w:sz w:val="24"/>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paragraph" w:styleId="Lista">
    <w:name w:val="List"/>
    <w:basedOn w:val="Tekstpodstawowy"/>
    <w:rPr>
      <w:rFonts w:cs="Mangal"/>
    </w:rPr>
  </w:style>
  <w:style w:type="paragraph" w:styleId="Legenda">
    <w:name w:val="caption"/>
    <w:basedOn w:val="Normalny"/>
    <w:uiPriority w:val="35"/>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Default">
    <w:name w:val="Default"/>
    <w:qFormat/>
    <w:rsid w:val="00D326D4"/>
    <w:rPr>
      <w:rFonts w:ascii="Arial" w:hAnsi="Arial" w:cs="Arial"/>
      <w:color w:val="000000"/>
      <w:sz w:val="24"/>
      <w:szCs w:val="24"/>
    </w:rPr>
  </w:style>
  <w:style w:type="paragraph" w:styleId="Bezodstpw">
    <w:name w:val="No Spacing"/>
    <w:link w:val="BezodstpwZnak"/>
    <w:uiPriority w:val="1"/>
    <w:qFormat/>
    <w:rsid w:val="00676B45"/>
    <w:rPr>
      <w:color w:val="00000A"/>
      <w:sz w:val="22"/>
      <w:szCs w:val="22"/>
      <w:lang w:eastAsia="en-US"/>
    </w:rPr>
  </w:style>
  <w:style w:type="character" w:customStyle="1" w:styleId="BezodstpwZnak">
    <w:name w:val="Bez odstępów Znak"/>
    <w:link w:val="Bezodstpw"/>
    <w:uiPriority w:val="1"/>
    <w:locked/>
    <w:rsid w:val="00866507"/>
    <w:rPr>
      <w:color w:val="00000A"/>
      <w:sz w:val="22"/>
      <w:szCs w:val="22"/>
      <w:lang w:eastAsia="en-US"/>
    </w:rPr>
  </w:style>
  <w:style w:type="paragraph" w:styleId="NormalnyWeb">
    <w:name w:val="Normal (Web)"/>
    <w:basedOn w:val="Normalny"/>
    <w:unhideWhenUsed/>
    <w:qFormat/>
    <w:rsid w:val="00C51187"/>
    <w:pPr>
      <w:spacing w:beforeAutospacing="1" w:afterAutospacing="1" w:line="240" w:lineRule="auto"/>
    </w:pPr>
    <w:rPr>
      <w:rFonts w:ascii="Times New Roman" w:hAnsi="Times New Roman"/>
      <w:sz w:val="24"/>
      <w:szCs w:val="24"/>
      <w:lang w:eastAsia="pl-PL"/>
    </w:rPr>
  </w:style>
  <w:style w:type="paragraph" w:styleId="Nagwekspisutreci">
    <w:name w:val="TOC Heading"/>
    <w:basedOn w:val="Nagwek1"/>
    <w:uiPriority w:val="39"/>
    <w:semiHidden/>
    <w:unhideWhenUsed/>
    <w:qFormat/>
    <w:rsid w:val="00043312"/>
    <w:pPr>
      <w:keepLines/>
      <w:spacing w:before="480" w:after="0"/>
    </w:pPr>
    <w:rPr>
      <w:color w:val="365F91"/>
      <w:sz w:val="28"/>
      <w:szCs w:val="28"/>
    </w:rPr>
  </w:style>
  <w:style w:type="paragraph" w:styleId="Spistreci1">
    <w:name w:val="toc 1"/>
    <w:basedOn w:val="Normalny"/>
    <w:autoRedefine/>
    <w:uiPriority w:val="39"/>
    <w:unhideWhenUsed/>
    <w:qFormat/>
    <w:rsid w:val="00043312"/>
  </w:style>
  <w:style w:type="paragraph" w:styleId="Spistreci2">
    <w:name w:val="toc 2"/>
    <w:basedOn w:val="Normalny"/>
    <w:autoRedefine/>
    <w:uiPriority w:val="39"/>
    <w:unhideWhenUsed/>
    <w:qFormat/>
    <w:rsid w:val="00043312"/>
    <w:pPr>
      <w:ind w:left="220"/>
    </w:pPr>
  </w:style>
  <w:style w:type="paragraph" w:styleId="Spistreci3">
    <w:name w:val="toc 3"/>
    <w:basedOn w:val="Normalny"/>
    <w:autoRedefine/>
    <w:uiPriority w:val="39"/>
    <w:semiHidden/>
    <w:unhideWhenUsed/>
    <w:qFormat/>
    <w:rsid w:val="00043312"/>
    <w:pPr>
      <w:spacing w:after="100"/>
      <w:ind w:left="440"/>
    </w:pPr>
    <w:rPr>
      <w:rFonts w:eastAsia="Times New Roman"/>
    </w:rPr>
  </w:style>
  <w:style w:type="paragraph" w:customStyle="1" w:styleId="CM1">
    <w:name w:val="CM1"/>
    <w:basedOn w:val="Default"/>
    <w:next w:val="Default"/>
    <w:uiPriority w:val="99"/>
    <w:qFormat/>
    <w:rsid w:val="005012BE"/>
    <w:rPr>
      <w:rFonts w:ascii="EUAlbertina" w:hAnsi="EUAlbertina" w:cs="Times New Roman"/>
      <w:color w:val="00000A"/>
    </w:rPr>
  </w:style>
  <w:style w:type="paragraph" w:customStyle="1" w:styleId="CM3">
    <w:name w:val="CM3"/>
    <w:basedOn w:val="Default"/>
    <w:next w:val="Default"/>
    <w:uiPriority w:val="99"/>
    <w:qFormat/>
    <w:rsid w:val="005012BE"/>
    <w:rPr>
      <w:rFonts w:ascii="EUAlbertina" w:hAnsi="EUAlbertina" w:cs="Times New Roman"/>
      <w:color w:val="00000A"/>
    </w:rPr>
  </w:style>
  <w:style w:type="paragraph" w:customStyle="1" w:styleId="CM4">
    <w:name w:val="CM4"/>
    <w:basedOn w:val="Default"/>
    <w:next w:val="Default"/>
    <w:uiPriority w:val="99"/>
    <w:qFormat/>
    <w:rsid w:val="005012BE"/>
    <w:rPr>
      <w:rFonts w:ascii="EUAlbertina" w:hAnsi="EUAlbertina" w:cs="Times New Roman"/>
      <w:color w:val="00000A"/>
    </w:rPr>
  </w:style>
  <w:style w:type="paragraph" w:customStyle="1" w:styleId="ox-0a1389c0e3-ox-a74250c831-msonospacing">
    <w:name w:val="ox-0a1389c0e3-ox-a74250c831-msonospacing"/>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customStyle="1" w:styleId="ox-0a1389c0e3-ox-a74250c831-msonormal">
    <w:name w:val="ox-0a1389c0e3-ox-a74250c831-msonormal"/>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styleId="Poprawka">
    <w:name w:val="Revision"/>
    <w:uiPriority w:val="99"/>
    <w:semiHidden/>
    <w:qFormat/>
    <w:rsid w:val="00071CB6"/>
    <w:rPr>
      <w:color w:val="00000A"/>
      <w:sz w:val="22"/>
      <w:szCs w:val="22"/>
      <w:lang w:eastAsia="en-US"/>
    </w:rPr>
  </w:style>
  <w:style w:type="paragraph" w:customStyle="1" w:styleId="Zawartoramki">
    <w:name w:val="Zawartość ramki"/>
    <w:basedOn w:val="Normalny"/>
    <w:qFormat/>
  </w:style>
  <w:style w:type="table" w:styleId="Tabela-Siatka">
    <w:name w:val="Table Grid"/>
    <w:basedOn w:val="Standardowy"/>
    <w:rsid w:val="00A7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C7FAC"/>
    <w:rPr>
      <w:color w:val="0000FF" w:themeColor="hyperlink"/>
      <w:u w:val="single"/>
    </w:rPr>
  </w:style>
  <w:style w:type="character" w:customStyle="1" w:styleId="Nagwek3Znak">
    <w:name w:val="Nagłówek 3 Znak"/>
    <w:basedOn w:val="Domylnaczcionkaakapitu"/>
    <w:link w:val="Nagwek3"/>
    <w:uiPriority w:val="99"/>
    <w:rsid w:val="00866507"/>
    <w:rPr>
      <w:rFonts w:asciiTheme="majorHAnsi" w:eastAsiaTheme="majorEastAsia" w:hAnsiTheme="majorHAnsi" w:cstheme="majorBidi"/>
      <w:b/>
      <w:bCs/>
      <w:color w:val="4F81BD" w:themeColor="accent1"/>
      <w:sz w:val="24"/>
      <w:szCs w:val="24"/>
    </w:rPr>
  </w:style>
  <w:style w:type="paragraph" w:styleId="Tytu">
    <w:name w:val="Title"/>
    <w:basedOn w:val="Normalny"/>
    <w:link w:val="TytuZnak"/>
    <w:qFormat/>
    <w:rsid w:val="00866507"/>
    <w:pPr>
      <w:spacing w:after="0" w:line="240" w:lineRule="auto"/>
      <w:jc w:val="center"/>
    </w:pPr>
    <w:rPr>
      <w:rFonts w:ascii="Times New Roman" w:eastAsia="Times New Roman" w:hAnsi="Times New Roman"/>
      <w:b/>
      <w:bCs/>
      <w:color w:val="auto"/>
      <w:sz w:val="24"/>
      <w:szCs w:val="24"/>
      <w:lang w:eastAsia="pl-PL"/>
    </w:rPr>
  </w:style>
  <w:style w:type="character" w:customStyle="1" w:styleId="TytuZnak">
    <w:name w:val="Tytuł Znak"/>
    <w:basedOn w:val="Domylnaczcionkaakapitu"/>
    <w:link w:val="Tytu"/>
    <w:rsid w:val="00866507"/>
    <w:rPr>
      <w:rFonts w:ascii="Times New Roman" w:eastAsia="Times New Roman" w:hAnsi="Times New Roman"/>
      <w:b/>
      <w:bCs/>
      <w:sz w:val="24"/>
      <w:szCs w:val="24"/>
    </w:rPr>
  </w:style>
  <w:style w:type="paragraph" w:styleId="Tekstpodstawowy2">
    <w:name w:val="Body Text 2"/>
    <w:basedOn w:val="Normalny"/>
    <w:link w:val="Tekstpodstawowy2Znak"/>
    <w:rsid w:val="00866507"/>
    <w:pPr>
      <w:spacing w:after="120" w:line="480" w:lineRule="auto"/>
    </w:pPr>
    <w:rPr>
      <w:rFonts w:ascii="Times New Roman" w:eastAsia="Times New Roman" w:hAnsi="Times New Roman"/>
      <w:color w:val="auto"/>
      <w:sz w:val="24"/>
      <w:szCs w:val="24"/>
      <w:lang w:eastAsia="pl-PL"/>
    </w:rPr>
  </w:style>
  <w:style w:type="character" w:customStyle="1" w:styleId="Tekstpodstawowy2Znak">
    <w:name w:val="Tekst podstawowy 2 Znak"/>
    <w:basedOn w:val="Domylnaczcionkaakapitu"/>
    <w:link w:val="Tekstpodstawowy2"/>
    <w:rsid w:val="00866507"/>
    <w:rPr>
      <w:rFonts w:ascii="Times New Roman" w:eastAsia="Times New Roman" w:hAnsi="Times New Roman"/>
      <w:sz w:val="24"/>
      <w:szCs w:val="24"/>
    </w:rPr>
  </w:style>
  <w:style w:type="paragraph" w:customStyle="1" w:styleId="Text">
    <w:name w:val="Text"/>
    <w:basedOn w:val="Normalny"/>
    <w:rsid w:val="00866507"/>
    <w:pPr>
      <w:suppressAutoHyphens/>
      <w:spacing w:after="240" w:line="240" w:lineRule="auto"/>
      <w:ind w:firstLine="1440"/>
    </w:pPr>
    <w:rPr>
      <w:rFonts w:ascii="Times New Roman" w:eastAsia="Times New Roman" w:hAnsi="Times New Roman"/>
      <w:color w:val="auto"/>
      <w:sz w:val="24"/>
      <w:szCs w:val="20"/>
      <w:lang w:val="en-US" w:eastAsia="ar-SA"/>
    </w:rPr>
  </w:style>
  <w:style w:type="paragraph" w:customStyle="1" w:styleId="PUNKT">
    <w:name w:val="PUNKT"/>
    <w:basedOn w:val="Normalny"/>
    <w:link w:val="PUNKTZnak"/>
    <w:qFormat/>
    <w:rsid w:val="00866507"/>
    <w:pPr>
      <w:suppressAutoHyphens/>
      <w:spacing w:before="120" w:line="300" w:lineRule="atLeast"/>
      <w:jc w:val="both"/>
    </w:pPr>
    <w:rPr>
      <w:rFonts w:ascii="Times New Roman" w:eastAsia="Times New Roman" w:hAnsi="Times New Roman"/>
      <w:color w:val="auto"/>
      <w:sz w:val="24"/>
      <w:szCs w:val="24"/>
      <w:lang w:val="x-none" w:eastAsia="ar-SA"/>
    </w:rPr>
  </w:style>
  <w:style w:type="character" w:customStyle="1" w:styleId="PUNKTZnak">
    <w:name w:val="PUNKT Znak"/>
    <w:link w:val="PUNKT"/>
    <w:rsid w:val="00866507"/>
    <w:rPr>
      <w:rFonts w:ascii="Times New Roman" w:eastAsia="Times New Roman" w:hAnsi="Times New Roman"/>
      <w:sz w:val="24"/>
      <w:szCs w:val="24"/>
      <w:lang w:val="x-none" w:eastAsia="ar-SA"/>
    </w:rPr>
  </w:style>
  <w:style w:type="paragraph" w:customStyle="1" w:styleId="PPKT">
    <w:name w:val="PPKT"/>
    <w:basedOn w:val="PUNKT"/>
    <w:link w:val="PPKTZnak"/>
    <w:qFormat/>
    <w:rsid w:val="00866507"/>
  </w:style>
  <w:style w:type="character" w:customStyle="1" w:styleId="PPKTZnak">
    <w:name w:val="PPKT Znak"/>
    <w:link w:val="PPKT"/>
    <w:rsid w:val="00866507"/>
    <w:rPr>
      <w:rFonts w:ascii="Times New Roman" w:eastAsia="Times New Roman" w:hAnsi="Times New Roman"/>
      <w:sz w:val="24"/>
      <w:szCs w:val="24"/>
      <w:lang w:val="x-none" w:eastAsia="ar-SA"/>
    </w:rPr>
  </w:style>
  <w:style w:type="paragraph" w:customStyle="1" w:styleId="Lista21">
    <w:name w:val="Lista 21"/>
    <w:basedOn w:val="Normalny"/>
    <w:rsid w:val="00866507"/>
    <w:pPr>
      <w:suppressAutoHyphens/>
      <w:overflowPunct w:val="0"/>
      <w:autoSpaceDE w:val="0"/>
      <w:spacing w:after="0" w:line="240" w:lineRule="auto"/>
      <w:ind w:left="566" w:hanging="283"/>
    </w:pPr>
    <w:rPr>
      <w:rFonts w:ascii="Times New Roman" w:eastAsia="Times New Roman" w:hAnsi="Times New Roman"/>
      <w:color w:val="auto"/>
      <w:sz w:val="20"/>
      <w:szCs w:val="20"/>
      <w:lang w:eastAsia="ar-SA"/>
    </w:rPr>
  </w:style>
  <w:style w:type="paragraph" w:customStyle="1" w:styleId="Textbody">
    <w:name w:val="Text body"/>
    <w:basedOn w:val="Normalny"/>
    <w:rsid w:val="00866507"/>
    <w:pPr>
      <w:suppressAutoHyphens/>
      <w:autoSpaceDN w:val="0"/>
      <w:spacing w:after="120"/>
    </w:pPr>
    <w:rPr>
      <w:rFonts w:eastAsia="SimSun" w:cs="Tahoma"/>
      <w:color w:val="auto"/>
      <w:kern w:val="3"/>
    </w:rPr>
  </w:style>
  <w:style w:type="paragraph" w:customStyle="1" w:styleId="wylicz1">
    <w:name w:val="wylicz1"/>
    <w:basedOn w:val="Normalny"/>
    <w:link w:val="wylicz1Znak"/>
    <w:qFormat/>
    <w:rsid w:val="00866507"/>
    <w:pPr>
      <w:numPr>
        <w:numId w:val="1"/>
      </w:numPr>
      <w:spacing w:before="80" w:after="80" w:line="240" w:lineRule="atLeast"/>
    </w:pPr>
    <w:rPr>
      <w:rFonts w:ascii="Times New Roman" w:eastAsia="Times New Roman" w:hAnsi="Times New Roman"/>
      <w:color w:val="auto"/>
      <w:sz w:val="24"/>
      <w:szCs w:val="24"/>
      <w:lang w:val="x-none" w:eastAsia="x-none"/>
    </w:rPr>
  </w:style>
  <w:style w:type="character" w:customStyle="1" w:styleId="wylicz1Znak">
    <w:name w:val="wylicz1 Znak"/>
    <w:link w:val="wylicz1"/>
    <w:rsid w:val="00866507"/>
    <w:rPr>
      <w:rFonts w:ascii="Times New Roman" w:eastAsia="Times New Roman" w:hAnsi="Times New Roman"/>
      <w:sz w:val="24"/>
      <w:szCs w:val="24"/>
      <w:lang w:val="x-none" w:eastAsia="x-none"/>
    </w:rPr>
  </w:style>
  <w:style w:type="character" w:customStyle="1" w:styleId="RzymskieZnakZnak">
    <w:name w:val="Rzymskie Znak Znak"/>
    <w:link w:val="Rzymskie"/>
    <w:locked/>
    <w:rsid w:val="00866507"/>
    <w:rPr>
      <w:b/>
      <w:sz w:val="24"/>
      <w:szCs w:val="24"/>
    </w:rPr>
  </w:style>
  <w:style w:type="paragraph" w:customStyle="1" w:styleId="Rzymskie">
    <w:name w:val="Rzymskie"/>
    <w:basedOn w:val="Normalny"/>
    <w:link w:val="RzymskieZnakZnak"/>
    <w:rsid w:val="00866507"/>
    <w:pPr>
      <w:numPr>
        <w:numId w:val="3"/>
      </w:numPr>
      <w:spacing w:after="0" w:line="240" w:lineRule="auto"/>
      <w:jc w:val="both"/>
    </w:pPr>
    <w:rPr>
      <w:b/>
      <w:color w:val="auto"/>
      <w:sz w:val="24"/>
      <w:szCs w:val="24"/>
      <w:lang w:eastAsia="pl-PL"/>
    </w:rPr>
  </w:style>
  <w:style w:type="paragraph" w:styleId="Lista2">
    <w:name w:val="List 2"/>
    <w:basedOn w:val="Normalny"/>
    <w:uiPriority w:val="99"/>
    <w:unhideWhenUsed/>
    <w:rsid w:val="00866507"/>
    <w:pPr>
      <w:spacing w:after="0" w:line="240" w:lineRule="auto"/>
      <w:ind w:left="566" w:hanging="283"/>
      <w:contextualSpacing/>
    </w:pPr>
    <w:rPr>
      <w:rFonts w:ascii="Times New Roman" w:eastAsia="Times New Roman" w:hAnsi="Times New Roman"/>
      <w:color w:val="auto"/>
      <w:sz w:val="24"/>
      <w:szCs w:val="24"/>
      <w:lang w:eastAsia="pl-PL"/>
    </w:rPr>
  </w:style>
  <w:style w:type="character" w:customStyle="1" w:styleId="Nierozpoznanawzmianka1">
    <w:name w:val="Nierozpoznana wzmianka1"/>
    <w:basedOn w:val="Domylnaczcionkaakapitu"/>
    <w:uiPriority w:val="99"/>
    <w:semiHidden/>
    <w:unhideWhenUsed/>
    <w:rsid w:val="00CB32B4"/>
    <w:rPr>
      <w:color w:val="808080"/>
      <w:shd w:val="clear" w:color="auto" w:fill="E6E6E6"/>
    </w:rPr>
  </w:style>
  <w:style w:type="paragraph" w:styleId="HTML-wstpniesformatowany">
    <w:name w:val="HTML Preformatted"/>
    <w:basedOn w:val="Normalny"/>
    <w:link w:val="HTML-wstpniesformatowanyZnak"/>
    <w:unhideWhenUsed/>
    <w:rsid w:val="00631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rsid w:val="00631FC0"/>
    <w:rPr>
      <w:rFonts w:ascii="Courier New" w:eastAsia="Times New Roman" w:hAnsi="Courier New" w:cs="Courier New"/>
    </w:rPr>
  </w:style>
  <w:style w:type="character" w:customStyle="1" w:styleId="Nagwek5Znak">
    <w:name w:val="Nagłówek 5 Znak"/>
    <w:basedOn w:val="Domylnaczcionkaakapitu"/>
    <w:link w:val="Nagwek5"/>
    <w:uiPriority w:val="9"/>
    <w:semiHidden/>
    <w:rsid w:val="00D65744"/>
    <w:rPr>
      <w:rFonts w:asciiTheme="majorHAnsi" w:eastAsiaTheme="majorEastAsia" w:hAnsiTheme="majorHAnsi" w:cstheme="majorBidi"/>
      <w:color w:val="365F91" w:themeColor="accent1" w:themeShade="BF"/>
      <w:sz w:val="22"/>
      <w:szCs w:val="22"/>
      <w:lang w:eastAsia="en-US"/>
    </w:rPr>
  </w:style>
  <w:style w:type="character" w:customStyle="1" w:styleId="Nagwek4Znak">
    <w:name w:val="Nagłówek 4 Znak"/>
    <w:basedOn w:val="Domylnaczcionkaakapitu"/>
    <w:link w:val="Nagwek4"/>
    <w:uiPriority w:val="9"/>
    <w:semiHidden/>
    <w:rsid w:val="00D65744"/>
    <w:rPr>
      <w:rFonts w:asciiTheme="majorHAnsi" w:eastAsiaTheme="majorEastAsia" w:hAnsiTheme="majorHAnsi" w:cstheme="majorBidi"/>
      <w:i/>
      <w:iCs/>
      <w:color w:val="365F91" w:themeColor="accent1" w:themeShade="BF"/>
      <w:sz w:val="22"/>
      <w:szCs w:val="22"/>
      <w:lang w:eastAsia="en-US"/>
    </w:rPr>
  </w:style>
  <w:style w:type="paragraph" w:styleId="Tekstpodstawowywcity">
    <w:name w:val="Body Text Indent"/>
    <w:basedOn w:val="Normalny"/>
    <w:link w:val="TekstpodstawowywcityZnak"/>
    <w:uiPriority w:val="99"/>
    <w:unhideWhenUsed/>
    <w:rsid w:val="00356CE0"/>
    <w:pPr>
      <w:spacing w:after="120" w:line="259" w:lineRule="auto"/>
      <w:ind w:left="283"/>
    </w:pPr>
    <w:rPr>
      <w:rFonts w:asciiTheme="minorHAnsi" w:eastAsiaTheme="minorHAnsi" w:hAnsiTheme="minorHAnsi" w:cstheme="minorBidi"/>
      <w:color w:val="auto"/>
    </w:rPr>
  </w:style>
  <w:style w:type="character" w:customStyle="1" w:styleId="TekstpodstawowywcityZnak">
    <w:name w:val="Tekst podstawowy wcięty Znak"/>
    <w:basedOn w:val="Domylnaczcionkaakapitu"/>
    <w:link w:val="Tekstpodstawowywcity"/>
    <w:uiPriority w:val="99"/>
    <w:semiHidden/>
    <w:rsid w:val="00356CE0"/>
    <w:rPr>
      <w:rFonts w:asciiTheme="minorHAnsi" w:eastAsiaTheme="minorHAnsi" w:hAnsiTheme="minorHAnsi" w:cstheme="minorBidi"/>
      <w:sz w:val="22"/>
      <w:szCs w:val="22"/>
      <w:lang w:eastAsia="en-US"/>
    </w:rPr>
  </w:style>
  <w:style w:type="character" w:customStyle="1" w:styleId="DeltaViewInsertion">
    <w:name w:val="DeltaView Insertion"/>
    <w:rsid w:val="005E5F12"/>
    <w:rPr>
      <w:b/>
      <w:i/>
      <w:spacing w:val="0"/>
    </w:rPr>
  </w:style>
  <w:style w:type="paragraph" w:customStyle="1" w:styleId="Tiret0">
    <w:name w:val="Tiret 0"/>
    <w:basedOn w:val="Normalny"/>
    <w:rsid w:val="005E5F12"/>
    <w:pPr>
      <w:numPr>
        <w:numId w:val="15"/>
      </w:numPr>
      <w:spacing w:before="120" w:after="120" w:line="240" w:lineRule="auto"/>
      <w:jc w:val="both"/>
    </w:pPr>
    <w:rPr>
      <w:rFonts w:ascii="Times New Roman" w:hAnsi="Times New Roman"/>
      <w:color w:val="auto"/>
      <w:sz w:val="24"/>
      <w:lang w:eastAsia="en-GB"/>
    </w:rPr>
  </w:style>
  <w:style w:type="paragraph" w:customStyle="1" w:styleId="Tiret1">
    <w:name w:val="Tiret 1"/>
    <w:basedOn w:val="Normalny"/>
    <w:rsid w:val="005E5F12"/>
    <w:pPr>
      <w:numPr>
        <w:numId w:val="16"/>
      </w:numPr>
      <w:spacing w:before="120" w:after="120" w:line="240" w:lineRule="auto"/>
      <w:jc w:val="both"/>
    </w:pPr>
    <w:rPr>
      <w:rFonts w:ascii="Times New Roman" w:hAnsi="Times New Roman"/>
      <w:color w:val="auto"/>
      <w:sz w:val="24"/>
      <w:lang w:eastAsia="en-GB"/>
    </w:rPr>
  </w:style>
  <w:style w:type="paragraph" w:customStyle="1" w:styleId="NumPar1">
    <w:name w:val="NumPar 1"/>
    <w:basedOn w:val="Normalny"/>
    <w:next w:val="Normalny"/>
    <w:rsid w:val="005E5F12"/>
    <w:pPr>
      <w:numPr>
        <w:numId w:val="17"/>
      </w:numPr>
      <w:spacing w:before="120" w:after="120" w:line="240" w:lineRule="auto"/>
      <w:jc w:val="both"/>
    </w:pPr>
    <w:rPr>
      <w:rFonts w:ascii="Times New Roman" w:hAnsi="Times New Roman"/>
      <w:color w:val="auto"/>
      <w:sz w:val="24"/>
      <w:lang w:eastAsia="en-GB"/>
    </w:rPr>
  </w:style>
  <w:style w:type="paragraph" w:customStyle="1" w:styleId="NumPar2">
    <w:name w:val="NumPar 2"/>
    <w:basedOn w:val="Normalny"/>
    <w:next w:val="Normalny"/>
    <w:rsid w:val="005E5F12"/>
    <w:pPr>
      <w:numPr>
        <w:ilvl w:val="1"/>
        <w:numId w:val="17"/>
      </w:numPr>
      <w:spacing w:before="120" w:after="120" w:line="240" w:lineRule="auto"/>
      <w:jc w:val="both"/>
    </w:pPr>
    <w:rPr>
      <w:rFonts w:ascii="Times New Roman" w:hAnsi="Times New Roman"/>
      <w:color w:val="auto"/>
      <w:sz w:val="24"/>
      <w:lang w:eastAsia="en-GB"/>
    </w:rPr>
  </w:style>
  <w:style w:type="paragraph" w:customStyle="1" w:styleId="NumPar3">
    <w:name w:val="NumPar 3"/>
    <w:basedOn w:val="Normalny"/>
    <w:next w:val="Normalny"/>
    <w:rsid w:val="005E5F12"/>
    <w:pPr>
      <w:numPr>
        <w:ilvl w:val="2"/>
        <w:numId w:val="17"/>
      </w:numPr>
      <w:spacing w:before="120" w:after="120" w:line="240" w:lineRule="auto"/>
      <w:jc w:val="both"/>
    </w:pPr>
    <w:rPr>
      <w:rFonts w:ascii="Times New Roman" w:hAnsi="Times New Roman"/>
      <w:color w:val="auto"/>
      <w:sz w:val="24"/>
      <w:lang w:eastAsia="en-GB"/>
    </w:rPr>
  </w:style>
  <w:style w:type="paragraph" w:customStyle="1" w:styleId="NumPar4">
    <w:name w:val="NumPar 4"/>
    <w:basedOn w:val="Normalny"/>
    <w:next w:val="Normalny"/>
    <w:rsid w:val="005E5F12"/>
    <w:pPr>
      <w:numPr>
        <w:ilvl w:val="3"/>
        <w:numId w:val="17"/>
      </w:numPr>
      <w:spacing w:before="120" w:after="120" w:line="240" w:lineRule="auto"/>
      <w:jc w:val="both"/>
    </w:pPr>
    <w:rPr>
      <w:rFonts w:ascii="Times New Roman" w:hAnsi="Times New Roman"/>
      <w:color w:val="auto"/>
      <w:sz w:val="24"/>
      <w:lang w:eastAsia="en-GB"/>
    </w:rPr>
  </w:style>
  <w:style w:type="character" w:customStyle="1" w:styleId="Nierozpoznanawzmianka2">
    <w:name w:val="Nierozpoznana wzmianka2"/>
    <w:basedOn w:val="Domylnaczcionkaakapitu"/>
    <w:uiPriority w:val="99"/>
    <w:semiHidden/>
    <w:unhideWhenUsed/>
    <w:rsid w:val="001801FB"/>
    <w:rPr>
      <w:color w:val="605E5C"/>
      <w:shd w:val="clear" w:color="auto" w:fill="E1DFDD"/>
    </w:rPr>
  </w:style>
  <w:style w:type="character" w:styleId="Wyrnieniedelikatne">
    <w:name w:val="Subtle Emphasis"/>
    <w:basedOn w:val="Domylnaczcionkaakapitu"/>
    <w:uiPriority w:val="19"/>
    <w:qFormat/>
    <w:rsid w:val="00A144AB"/>
    <w:rPr>
      <w:i/>
      <w:iCs/>
      <w:color w:val="404040" w:themeColor="text1" w:themeTint="BF"/>
    </w:rPr>
  </w:style>
  <w:style w:type="character" w:customStyle="1" w:styleId="Nierozpoznanawzmianka3">
    <w:name w:val="Nierozpoznana wzmianka3"/>
    <w:basedOn w:val="Domylnaczcionkaakapitu"/>
    <w:uiPriority w:val="99"/>
    <w:semiHidden/>
    <w:unhideWhenUsed/>
    <w:rsid w:val="00F151CC"/>
    <w:rPr>
      <w:color w:val="605E5C"/>
      <w:shd w:val="clear" w:color="auto" w:fill="E1DFDD"/>
    </w:rPr>
  </w:style>
  <w:style w:type="character" w:customStyle="1" w:styleId="Nagwek6Znak">
    <w:name w:val="Nagłówek 6 Znak"/>
    <w:basedOn w:val="Domylnaczcionkaakapitu"/>
    <w:link w:val="Nagwek6"/>
    <w:uiPriority w:val="99"/>
    <w:rsid w:val="0078638F"/>
    <w:rPr>
      <w:rFonts w:eastAsia="Times New Roman" w:cs="Calibri"/>
      <w:b/>
      <w:bCs/>
      <w:smallCaps/>
      <w:sz w:val="22"/>
      <w:szCs w:val="22"/>
      <w:lang w:eastAsia="ar-SA"/>
    </w:rPr>
  </w:style>
  <w:style w:type="numbering" w:customStyle="1" w:styleId="Bezlisty1">
    <w:name w:val="Bez listy1"/>
    <w:next w:val="Bezlisty"/>
    <w:uiPriority w:val="99"/>
    <w:semiHidden/>
    <w:unhideWhenUsed/>
    <w:rsid w:val="0078638F"/>
  </w:style>
  <w:style w:type="table" w:customStyle="1" w:styleId="Tabela-Siatka1">
    <w:name w:val="Tabela - Siatka1"/>
    <w:basedOn w:val="Standardowy"/>
    <w:next w:val="Tabela-Siatka"/>
    <w:uiPriority w:val="59"/>
    <w:rsid w:val="007863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ytat1">
    <w:name w:val="Cytat1"/>
    <w:basedOn w:val="Normalny"/>
    <w:next w:val="Normalny"/>
    <w:link w:val="CytatZnak"/>
    <w:uiPriority w:val="99"/>
    <w:qFormat/>
    <w:rsid w:val="0078638F"/>
    <w:pPr>
      <w:suppressAutoHyphens/>
      <w:spacing w:after="0" w:line="240" w:lineRule="auto"/>
    </w:pPr>
    <w:rPr>
      <w:rFonts w:ascii="Arial" w:eastAsia="Times New Roman" w:hAnsi="Arial" w:cs="Arial"/>
      <w:b/>
      <w:bCs/>
      <w:color w:val="000000"/>
      <w:sz w:val="24"/>
      <w:szCs w:val="24"/>
      <w:lang w:eastAsia="ar-SA"/>
    </w:rPr>
  </w:style>
  <w:style w:type="character" w:customStyle="1" w:styleId="CytatZnak">
    <w:name w:val="Cytat Znak"/>
    <w:link w:val="Cytat1"/>
    <w:uiPriority w:val="99"/>
    <w:rsid w:val="0078638F"/>
    <w:rPr>
      <w:rFonts w:ascii="Arial" w:eastAsia="Times New Roman" w:hAnsi="Arial" w:cs="Arial"/>
      <w:b/>
      <w:bCs/>
      <w:color w:val="000000"/>
      <w:sz w:val="24"/>
      <w:szCs w:val="24"/>
      <w:lang w:eastAsia="ar-SA"/>
    </w:rPr>
  </w:style>
  <w:style w:type="paragraph" w:customStyle="1" w:styleId="Akapitzlist1">
    <w:name w:val="Akapit z listą1"/>
    <w:basedOn w:val="Normalny"/>
    <w:qFormat/>
    <w:rsid w:val="0078638F"/>
    <w:pPr>
      <w:ind w:left="720"/>
    </w:pPr>
    <w:rPr>
      <w:rFonts w:eastAsia="Times New Roman" w:cs="Calibri"/>
      <w:b/>
      <w:bCs/>
      <w:smallCaps/>
      <w:color w:val="auto"/>
    </w:rPr>
  </w:style>
  <w:style w:type="paragraph" w:customStyle="1" w:styleId="Zawartotabeli">
    <w:name w:val="Zawartość tabeli"/>
    <w:basedOn w:val="Normalny"/>
    <w:rsid w:val="0078638F"/>
    <w:pPr>
      <w:widowControl w:val="0"/>
      <w:suppressLineNumbers/>
      <w:suppressAutoHyphens/>
      <w:spacing w:after="0" w:line="240" w:lineRule="auto"/>
    </w:pPr>
    <w:rPr>
      <w:rFonts w:ascii="Times New Roman" w:eastAsia="Arial Unicode MS" w:hAnsi="Times New Roman" w:cs="Tahoma"/>
      <w:color w:val="auto"/>
      <w:kern w:val="1"/>
      <w:sz w:val="24"/>
      <w:szCs w:val="24"/>
      <w:lang w:eastAsia="ar-SA"/>
    </w:rPr>
  </w:style>
  <w:style w:type="character" w:customStyle="1" w:styleId="normaltextrun">
    <w:name w:val="normaltextrun"/>
    <w:basedOn w:val="Domylnaczcionkaakapitu"/>
    <w:rsid w:val="0078638F"/>
  </w:style>
  <w:style w:type="table" w:customStyle="1" w:styleId="Tabela-Siatka16">
    <w:name w:val="Tabela - Siatka16"/>
    <w:basedOn w:val="Standardowy"/>
    <w:next w:val="Tabela-Siatka"/>
    <w:uiPriority w:val="59"/>
    <w:rsid w:val="0078638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78638F"/>
    <w:pPr>
      <w:widowControl w:val="0"/>
      <w:suppressAutoHyphens/>
      <w:autoSpaceDN w:val="0"/>
      <w:textAlignment w:val="baseline"/>
    </w:pPr>
    <w:rPr>
      <w:rFonts w:ascii="Times New Roman" w:eastAsia="SimSun" w:hAnsi="Times New Roman" w:cs="Arial"/>
      <w:kern w:val="3"/>
      <w:sz w:val="24"/>
      <w:szCs w:val="24"/>
      <w:lang w:eastAsia="zh-CN" w:bidi="hi-IN"/>
    </w:rPr>
  </w:style>
  <w:style w:type="paragraph" w:customStyle="1" w:styleId="Style10">
    <w:name w:val="Style10"/>
    <w:basedOn w:val="Normalny"/>
    <w:rsid w:val="0078638F"/>
    <w:pPr>
      <w:widowControl w:val="0"/>
      <w:autoSpaceDE w:val="0"/>
      <w:autoSpaceDN w:val="0"/>
      <w:adjustRightInd w:val="0"/>
      <w:spacing w:after="0" w:line="240" w:lineRule="auto"/>
      <w:jc w:val="center"/>
    </w:pPr>
    <w:rPr>
      <w:rFonts w:ascii="Trebuchet MS" w:eastAsia="Times New Roman" w:hAnsi="Trebuchet MS"/>
      <w:color w:val="auto"/>
      <w:sz w:val="24"/>
      <w:szCs w:val="24"/>
      <w:lang w:eastAsia="pl-PL"/>
    </w:rPr>
  </w:style>
  <w:style w:type="paragraph" w:styleId="Zwykytekst">
    <w:name w:val="Plain Text"/>
    <w:basedOn w:val="Normalny"/>
    <w:link w:val="ZwykytekstZnak"/>
    <w:rsid w:val="0078638F"/>
    <w:pPr>
      <w:autoSpaceDE w:val="0"/>
      <w:autoSpaceDN w:val="0"/>
      <w:spacing w:before="90" w:after="0" w:line="380" w:lineRule="atLeast"/>
      <w:jc w:val="both"/>
    </w:pPr>
    <w:rPr>
      <w:rFonts w:ascii="Courier New" w:eastAsia="Times New Roman" w:hAnsi="Courier New"/>
      <w:color w:val="auto"/>
      <w:w w:val="89"/>
      <w:sz w:val="25"/>
      <w:szCs w:val="20"/>
      <w:lang w:val="x-none" w:eastAsia="x-none"/>
    </w:rPr>
  </w:style>
  <w:style w:type="character" w:customStyle="1" w:styleId="ZwykytekstZnak">
    <w:name w:val="Zwykły tekst Znak"/>
    <w:basedOn w:val="Domylnaczcionkaakapitu"/>
    <w:link w:val="Zwykytekst"/>
    <w:rsid w:val="0078638F"/>
    <w:rPr>
      <w:rFonts w:ascii="Courier New" w:eastAsia="Times New Roman" w:hAnsi="Courier New"/>
      <w:w w:val="89"/>
      <w:sz w:val="25"/>
      <w:lang w:val="x-none" w:eastAsia="x-none"/>
    </w:rPr>
  </w:style>
  <w:style w:type="character" w:customStyle="1" w:styleId="Nierozpoznanawzmianka4">
    <w:name w:val="Nierozpoznana wzmianka4"/>
    <w:basedOn w:val="Domylnaczcionkaakapitu"/>
    <w:uiPriority w:val="99"/>
    <w:semiHidden/>
    <w:unhideWhenUsed/>
    <w:rsid w:val="0078638F"/>
    <w:rPr>
      <w:color w:val="605E5C"/>
      <w:shd w:val="clear" w:color="auto" w:fill="E1DFDD"/>
    </w:rPr>
  </w:style>
  <w:style w:type="character" w:customStyle="1" w:styleId="UnresolvedMention">
    <w:name w:val="Unresolved Mention"/>
    <w:basedOn w:val="Domylnaczcionkaakapitu"/>
    <w:uiPriority w:val="99"/>
    <w:semiHidden/>
    <w:unhideWhenUsed/>
    <w:rsid w:val="005A124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66F"/>
    <w:pPr>
      <w:spacing w:after="200" w:line="276" w:lineRule="auto"/>
    </w:pPr>
    <w:rPr>
      <w:color w:val="00000A"/>
      <w:sz w:val="22"/>
      <w:szCs w:val="22"/>
      <w:lang w:eastAsia="en-US"/>
    </w:rPr>
  </w:style>
  <w:style w:type="paragraph" w:styleId="Nagwek1">
    <w:name w:val="heading 1"/>
    <w:basedOn w:val="Normalny"/>
    <w:link w:val="Nagwek1Znak"/>
    <w:uiPriority w:val="9"/>
    <w:qFormat/>
    <w:rsid w:val="00A7789E"/>
    <w:pPr>
      <w:keepNext/>
      <w:spacing w:before="240" w:after="60"/>
      <w:outlineLvl w:val="0"/>
    </w:pPr>
    <w:rPr>
      <w:rFonts w:ascii="Cambria" w:eastAsia="Times New Roman" w:hAnsi="Cambria"/>
      <w:b/>
      <w:bCs/>
      <w:sz w:val="32"/>
      <w:szCs w:val="32"/>
    </w:rPr>
  </w:style>
  <w:style w:type="paragraph" w:styleId="Nagwek2">
    <w:name w:val="heading 2"/>
    <w:basedOn w:val="Normalny"/>
    <w:link w:val="Nagwek2Znak"/>
    <w:uiPriority w:val="99"/>
    <w:unhideWhenUsed/>
    <w:qFormat/>
    <w:rsid w:val="00BE57B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9"/>
    <w:unhideWhenUsed/>
    <w:qFormat/>
    <w:rsid w:val="0086650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paragraph" w:styleId="Nagwek4">
    <w:name w:val="heading 4"/>
    <w:basedOn w:val="Normalny"/>
    <w:next w:val="Normalny"/>
    <w:link w:val="Nagwek4Znak"/>
    <w:uiPriority w:val="9"/>
    <w:semiHidden/>
    <w:unhideWhenUsed/>
    <w:qFormat/>
    <w:rsid w:val="00D6574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D65744"/>
    <w:pPr>
      <w:keepNext/>
      <w:keepLines/>
      <w:spacing w:before="40" w:after="0" w:line="259" w:lineRule="auto"/>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9"/>
    <w:qFormat/>
    <w:rsid w:val="0078638F"/>
    <w:pPr>
      <w:suppressAutoHyphens/>
      <w:spacing w:before="240" w:after="60" w:line="240" w:lineRule="auto"/>
      <w:outlineLvl w:val="5"/>
    </w:pPr>
    <w:rPr>
      <w:rFonts w:eastAsia="Times New Roman" w:cs="Calibri"/>
      <w:b/>
      <w:bCs/>
      <w:smallCaps/>
      <w:color w:val="auto"/>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A7789E"/>
    <w:rPr>
      <w:rFonts w:ascii="Cambria" w:eastAsia="Times New Roman" w:hAnsi="Cambria" w:cs="Times New Roman"/>
      <w:b/>
      <w:bCs/>
      <w:sz w:val="32"/>
      <w:szCs w:val="32"/>
      <w:lang w:eastAsia="en-US"/>
    </w:rPr>
  </w:style>
  <w:style w:type="character" w:customStyle="1" w:styleId="Nagwek2Znak">
    <w:name w:val="Nagłówek 2 Znak"/>
    <w:basedOn w:val="Domylnaczcionkaakapitu"/>
    <w:link w:val="Nagwek2"/>
    <w:uiPriority w:val="99"/>
    <w:qFormat/>
    <w:rsid w:val="00BE57B0"/>
    <w:rPr>
      <w:rFonts w:ascii="Cambria" w:eastAsia="Times New Roman" w:hAnsi="Cambria" w:cs="Times New Roman"/>
      <w:b/>
      <w:bCs/>
      <w:i/>
      <w:iCs/>
      <w:sz w:val="28"/>
      <w:szCs w:val="28"/>
      <w:lang w:eastAsia="en-US"/>
    </w:rPr>
  </w:style>
  <w:style w:type="character" w:customStyle="1" w:styleId="TekstdymkaZnak">
    <w:name w:val="Tekst dymka Znak"/>
    <w:basedOn w:val="Domylnaczcionkaakapitu"/>
    <w:link w:val="Tekstdymka"/>
    <w:uiPriority w:val="99"/>
    <w:qFormat/>
    <w:rsid w:val="008B566F"/>
    <w:rPr>
      <w:rFonts w:ascii="Tahoma" w:eastAsia="Calibri" w:hAnsi="Tahoma" w:cs="Tahoma"/>
      <w:sz w:val="16"/>
      <w:szCs w:val="16"/>
    </w:rPr>
  </w:style>
  <w:style w:type="paragraph" w:styleId="Tekstdymka">
    <w:name w:val="Balloon Text"/>
    <w:basedOn w:val="Normalny"/>
    <w:link w:val="TekstdymkaZnak"/>
    <w:uiPriority w:val="99"/>
    <w:unhideWhenUsed/>
    <w:qFormat/>
    <w:rsid w:val="008B566F"/>
    <w:pPr>
      <w:spacing w:after="0" w:line="240" w:lineRule="auto"/>
    </w:pPr>
    <w:rPr>
      <w:rFonts w:ascii="Tahoma" w:hAnsi="Tahoma" w:cs="Tahoma"/>
      <w:sz w:val="16"/>
      <w:szCs w:val="16"/>
    </w:rPr>
  </w:style>
  <w:style w:type="character" w:customStyle="1" w:styleId="NagwekZnak">
    <w:name w:val="Nagłówek Znak"/>
    <w:basedOn w:val="Domylnaczcionkaakapitu"/>
    <w:link w:val="Nagwek"/>
    <w:uiPriority w:val="99"/>
    <w:qFormat/>
    <w:rsid w:val="00701918"/>
    <w:rPr>
      <w:sz w:val="22"/>
      <w:szCs w:val="22"/>
      <w:lang w:eastAsia="en-US"/>
    </w:rPr>
  </w:style>
  <w:style w:type="paragraph" w:styleId="Nagwek">
    <w:name w:val="header"/>
    <w:basedOn w:val="Normalny"/>
    <w:next w:val="Tekstpodstawowy"/>
    <w:link w:val="NagwekZnak"/>
    <w:uiPriority w:val="99"/>
    <w:unhideWhenUsed/>
    <w:rsid w:val="00701918"/>
    <w:pPr>
      <w:tabs>
        <w:tab w:val="center" w:pos="4536"/>
        <w:tab w:val="right" w:pos="9072"/>
      </w:tabs>
    </w:pPr>
  </w:style>
  <w:style w:type="paragraph" w:styleId="Tekstpodstawowy">
    <w:name w:val="Body Text"/>
    <w:basedOn w:val="Normalny"/>
    <w:link w:val="TekstpodstawowyZnak"/>
    <w:pPr>
      <w:spacing w:after="140" w:line="288" w:lineRule="auto"/>
    </w:pPr>
  </w:style>
  <w:style w:type="character" w:customStyle="1" w:styleId="TekstpodstawowyZnak">
    <w:name w:val="Tekst podstawowy Znak"/>
    <w:basedOn w:val="Domylnaczcionkaakapitu"/>
    <w:link w:val="Tekstpodstawowy"/>
    <w:rsid w:val="00866507"/>
    <w:rPr>
      <w:color w:val="00000A"/>
      <w:sz w:val="22"/>
      <w:szCs w:val="22"/>
      <w:lang w:eastAsia="en-US"/>
    </w:rPr>
  </w:style>
  <w:style w:type="character" w:customStyle="1" w:styleId="StopkaZnak">
    <w:name w:val="Stopka Znak"/>
    <w:basedOn w:val="Domylnaczcionkaakapitu"/>
    <w:link w:val="Stopka"/>
    <w:uiPriority w:val="99"/>
    <w:qFormat/>
    <w:rsid w:val="00701918"/>
    <w:rPr>
      <w:sz w:val="22"/>
      <w:szCs w:val="22"/>
      <w:lang w:eastAsia="en-US"/>
    </w:rPr>
  </w:style>
  <w:style w:type="paragraph" w:styleId="Stopka">
    <w:name w:val="footer"/>
    <w:basedOn w:val="Normalny"/>
    <w:link w:val="StopkaZnak"/>
    <w:uiPriority w:val="99"/>
    <w:unhideWhenUsed/>
    <w:rsid w:val="00701918"/>
    <w:pPr>
      <w:tabs>
        <w:tab w:val="center" w:pos="4536"/>
        <w:tab w:val="right" w:pos="9072"/>
      </w:tabs>
    </w:pPr>
  </w:style>
  <w:style w:type="character" w:customStyle="1" w:styleId="TekstprzypisudolnegoZnak">
    <w:name w:val="Tekst przypisu dolnego Znak"/>
    <w:basedOn w:val="Domylnaczcionkaakapitu"/>
    <w:link w:val="Tekstprzypisudolnego"/>
    <w:uiPriority w:val="99"/>
    <w:qFormat/>
    <w:rsid w:val="002503DC"/>
    <w:rPr>
      <w:lang w:eastAsia="en-US"/>
    </w:rPr>
  </w:style>
  <w:style w:type="paragraph" w:styleId="Tekstprzypisudolnego">
    <w:name w:val="footnote text"/>
    <w:basedOn w:val="Normalny"/>
    <w:link w:val="TekstprzypisudolnegoZnak"/>
    <w:uiPriority w:val="99"/>
  </w:style>
  <w:style w:type="character" w:styleId="Odwoanieprzypisudolnego">
    <w:name w:val="footnote reference"/>
    <w:basedOn w:val="Domylnaczcionkaakapitu"/>
    <w:uiPriority w:val="99"/>
    <w:unhideWhenUsed/>
    <w:qFormat/>
    <w:rsid w:val="002503DC"/>
    <w:rPr>
      <w:vertAlign w:val="superscript"/>
    </w:rPr>
  </w:style>
  <w:style w:type="character" w:styleId="Pogrubienie">
    <w:name w:val="Strong"/>
    <w:basedOn w:val="Domylnaczcionkaakapitu"/>
    <w:uiPriority w:val="22"/>
    <w:qFormat/>
    <w:rsid w:val="00C51187"/>
    <w:rPr>
      <w:b/>
      <w:bCs/>
    </w:rPr>
  </w:style>
  <w:style w:type="character" w:customStyle="1" w:styleId="czeinternetowe">
    <w:name w:val="Łącze internetowe"/>
    <w:basedOn w:val="Domylnaczcionkaakapitu"/>
    <w:uiPriority w:val="99"/>
    <w:unhideWhenUsed/>
    <w:rsid w:val="00FA6654"/>
    <w:rPr>
      <w:color w:val="0000FF" w:themeColor="hyperlink"/>
      <w:u w:val="single"/>
    </w:rPr>
  </w:style>
  <w:style w:type="character" w:customStyle="1" w:styleId="Wyrnienie">
    <w:name w:val="Wyróżnienie"/>
    <w:basedOn w:val="Domylnaczcionkaakapitu"/>
    <w:uiPriority w:val="20"/>
    <w:qFormat/>
    <w:rsid w:val="00C51187"/>
    <w:rPr>
      <w:i/>
      <w:iCs/>
    </w:rPr>
  </w:style>
  <w:style w:type="character" w:customStyle="1" w:styleId="AkapitzlistZnak">
    <w:name w:val="Akapit z listą Znak"/>
    <w:aliases w:val="L1 Znak,Numerowanie Znak,List Paragraph Znak,Akapit z listą5 Znak,1.Nagłówek Znak,CW_Lista Znak"/>
    <w:basedOn w:val="Domylnaczcionkaakapitu"/>
    <w:link w:val="Akapitzlist"/>
    <w:uiPriority w:val="34"/>
    <w:qFormat/>
    <w:rsid w:val="0096366D"/>
    <w:rPr>
      <w:sz w:val="22"/>
      <w:szCs w:val="22"/>
      <w:lang w:eastAsia="en-US"/>
    </w:rPr>
  </w:style>
  <w:style w:type="paragraph" w:styleId="Akapitzlist">
    <w:name w:val="List Paragraph"/>
    <w:aliases w:val="L1,Numerowanie,List Paragraph,Akapit z listą5,1.Nagłówek,CW_Lista"/>
    <w:basedOn w:val="Normalny"/>
    <w:link w:val="AkapitzlistZnak"/>
    <w:uiPriority w:val="34"/>
    <w:qFormat/>
    <w:rsid w:val="00B94195"/>
    <w:pPr>
      <w:ind w:left="720"/>
      <w:contextualSpacing/>
    </w:pPr>
  </w:style>
  <w:style w:type="character" w:customStyle="1" w:styleId="TekstkomentarzaZnak">
    <w:name w:val="Tekst komentarza Znak"/>
    <w:basedOn w:val="Domylnaczcionkaakapitu"/>
    <w:link w:val="Tekstkomentarza"/>
    <w:uiPriority w:val="99"/>
    <w:qFormat/>
    <w:rsid w:val="00D55ECA"/>
    <w:rPr>
      <w:lang w:eastAsia="en-US"/>
    </w:rPr>
  </w:style>
  <w:style w:type="paragraph" w:styleId="Tekstkomentarza">
    <w:name w:val="annotation text"/>
    <w:basedOn w:val="Normalny"/>
    <w:link w:val="TekstkomentarzaZnak"/>
    <w:uiPriority w:val="99"/>
    <w:unhideWhenUsed/>
    <w:qFormat/>
    <w:rsid w:val="00D55ECA"/>
    <w:rPr>
      <w:sz w:val="20"/>
      <w:szCs w:val="20"/>
    </w:rPr>
  </w:style>
  <w:style w:type="character" w:styleId="UyteHipercze">
    <w:name w:val="FollowedHyperlink"/>
    <w:basedOn w:val="Domylnaczcionkaakapitu"/>
    <w:uiPriority w:val="99"/>
    <w:semiHidden/>
    <w:unhideWhenUsed/>
    <w:qFormat/>
    <w:rsid w:val="009125F9"/>
    <w:rPr>
      <w:color w:val="800080"/>
      <w:u w:val="single"/>
    </w:rPr>
  </w:style>
  <w:style w:type="character" w:styleId="Odwoaniedokomentarza">
    <w:name w:val="annotation reference"/>
    <w:basedOn w:val="Domylnaczcionkaakapitu"/>
    <w:uiPriority w:val="99"/>
    <w:semiHidden/>
    <w:unhideWhenUsed/>
    <w:qFormat/>
    <w:rsid w:val="00E55783"/>
    <w:rPr>
      <w:sz w:val="16"/>
      <w:szCs w:val="16"/>
    </w:rPr>
  </w:style>
  <w:style w:type="character" w:customStyle="1" w:styleId="TematkomentarzaZnak">
    <w:name w:val="Temat komentarza Znak"/>
    <w:basedOn w:val="TekstkomentarzaZnak"/>
    <w:link w:val="Tematkomentarza"/>
    <w:uiPriority w:val="99"/>
    <w:semiHidden/>
    <w:qFormat/>
    <w:rsid w:val="00E55783"/>
    <w:rPr>
      <w:b/>
      <w:bCs/>
      <w:lang w:eastAsia="en-US"/>
    </w:rPr>
  </w:style>
  <w:style w:type="paragraph" w:styleId="Tematkomentarza">
    <w:name w:val="annotation subject"/>
    <w:basedOn w:val="Tekstkomentarza"/>
    <w:link w:val="TematkomentarzaZnak"/>
    <w:uiPriority w:val="99"/>
    <w:semiHidden/>
    <w:unhideWhenUsed/>
    <w:qFormat/>
    <w:rsid w:val="00E55783"/>
    <w:pPr>
      <w:spacing w:line="240" w:lineRule="auto"/>
    </w:pPr>
    <w:rPr>
      <w:b/>
      <w:bCs/>
    </w:rPr>
  </w:style>
  <w:style w:type="character" w:customStyle="1" w:styleId="TekstprzypisukocowegoZnak">
    <w:name w:val="Tekst przypisu końcowego Znak"/>
    <w:basedOn w:val="Domylnaczcionkaakapitu"/>
    <w:link w:val="Tekstprzypisukocowego"/>
    <w:semiHidden/>
    <w:qFormat/>
    <w:rsid w:val="00457289"/>
    <w:rPr>
      <w:lang w:eastAsia="en-US"/>
    </w:rPr>
  </w:style>
  <w:style w:type="paragraph" w:styleId="Tekstprzypisukocowego">
    <w:name w:val="endnote text"/>
    <w:basedOn w:val="Normalny"/>
    <w:link w:val="TekstprzypisukocowegoZnak"/>
    <w:semiHidden/>
    <w:unhideWhenUsed/>
    <w:qFormat/>
    <w:rsid w:val="00457289"/>
    <w:pPr>
      <w:spacing w:after="0" w:line="240" w:lineRule="auto"/>
    </w:pPr>
    <w:rPr>
      <w:sz w:val="20"/>
      <w:szCs w:val="20"/>
    </w:rPr>
  </w:style>
  <w:style w:type="character" w:styleId="Odwoanieprzypisukocowego">
    <w:name w:val="endnote reference"/>
    <w:basedOn w:val="Domylnaczcionkaakapitu"/>
    <w:uiPriority w:val="99"/>
    <w:semiHidden/>
    <w:unhideWhenUsed/>
    <w:qFormat/>
    <w:rsid w:val="00457289"/>
    <w:rPr>
      <w:vertAlign w:val="superscript"/>
    </w:rPr>
  </w:style>
  <w:style w:type="character" w:customStyle="1" w:styleId="Odwiedzoneczeinternetowe">
    <w:name w:val="Odwiedzone łącze internetowe"/>
    <w:rsid w:val="00F95DD3"/>
    <w:rPr>
      <w:color w:val="800000"/>
      <w:u w:val="single"/>
    </w:rPr>
  </w:style>
  <w:style w:type="character" w:customStyle="1" w:styleId="ListLabel1">
    <w:name w:val="ListLabel 1"/>
    <w:qFormat/>
    <w:rPr>
      <w:b w:val="0"/>
    </w:rPr>
  </w:style>
  <w:style w:type="character" w:customStyle="1" w:styleId="ListLabel2">
    <w:name w:val="ListLabel 2"/>
    <w:qFormat/>
    <w:rPr>
      <w:color w:val="00000A"/>
    </w:rPr>
  </w:style>
  <w:style w:type="character" w:customStyle="1" w:styleId="ListLabel3">
    <w:name w:val="ListLabel 3"/>
    <w:qFormat/>
    <w:rPr>
      <w:color w:val="00000A"/>
    </w:rPr>
  </w:style>
  <w:style w:type="character" w:customStyle="1" w:styleId="ListLabel4">
    <w:name w:val="ListLabel 4"/>
    <w:qFormat/>
    <w:rPr>
      <w:b w:val="0"/>
      <w:color w:val="00000A"/>
    </w:rPr>
  </w:style>
  <w:style w:type="character" w:customStyle="1" w:styleId="ListLabel5">
    <w:name w:val="ListLabel 5"/>
    <w:qFormat/>
    <w:rPr>
      <w:b w:val="0"/>
      <w:color w:val="00000A"/>
    </w:rPr>
  </w:style>
  <w:style w:type="character" w:customStyle="1" w:styleId="ListLabel6">
    <w:name w:val="ListLabel 6"/>
    <w:qFormat/>
    <w:rPr>
      <w:b w:val="0"/>
      <w:color w:val="00000A"/>
    </w:rPr>
  </w:style>
  <w:style w:type="character" w:customStyle="1" w:styleId="ListLabel7">
    <w:name w:val="ListLabel 7"/>
    <w:qFormat/>
    <w:rPr>
      <w:b w:val="0"/>
      <w:color w:val="00000A"/>
    </w:rPr>
  </w:style>
  <w:style w:type="character" w:customStyle="1" w:styleId="ListLabel8">
    <w:name w:val="ListLabel 8"/>
    <w:qFormat/>
    <w:rPr>
      <w:b w:val="0"/>
      <w:color w:val="00000A"/>
    </w:rPr>
  </w:style>
  <w:style w:type="character" w:customStyle="1" w:styleId="ListLabel9">
    <w:name w:val="ListLabel 9"/>
    <w:qFormat/>
    <w:rPr>
      <w:b w:val="0"/>
      <w:color w:val="00000A"/>
    </w:rPr>
  </w:style>
  <w:style w:type="character" w:customStyle="1" w:styleId="ListLabel10">
    <w:name w:val="ListLabel 10"/>
    <w:qFormat/>
    <w:rPr>
      <w:b w:val="0"/>
      <w:color w:val="00000A"/>
    </w:rPr>
  </w:style>
  <w:style w:type="character" w:customStyle="1" w:styleId="ListLabel11">
    <w:name w:val="ListLabel 11"/>
    <w:qFormat/>
    <w:rPr>
      <w:b w:val="0"/>
      <w:color w:val="00000A"/>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OpenSymbol"/>
      <w:sz w:val="24"/>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sz w:val="24"/>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sz w:val="24"/>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sz w:val="24"/>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b/>
      <w:sz w:val="24"/>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b/>
      <w:sz w:val="24"/>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eastAsia="Calibri" w:cs="Arial"/>
      <w:sz w:val="24"/>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b/>
      <w:sz w:val="24"/>
    </w:rPr>
  </w:style>
  <w:style w:type="character" w:customStyle="1" w:styleId="ListLabel107">
    <w:name w:val="ListLabel 107"/>
    <w:qFormat/>
    <w:rPr>
      <w:b/>
      <w:sz w:val="24"/>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b/>
      <w:sz w:val="24"/>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b/>
    </w:rPr>
  </w:style>
  <w:style w:type="character" w:customStyle="1" w:styleId="ListLabel116">
    <w:name w:val="ListLabel 116"/>
    <w:qFormat/>
    <w:rPr>
      <w:b/>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b/>
      <w:sz w:val="24"/>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b/>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nakiwypunktowania">
    <w:name w:val="Znaki wypunktowania"/>
    <w:qFormat/>
    <w:rPr>
      <w:rFonts w:ascii="OpenSymbol" w:eastAsia="OpenSymbol" w:hAnsi="OpenSymbol" w:cs="OpenSymbol"/>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9">
    <w:name w:val="ListLabel 139"/>
    <w:qFormat/>
    <w:rPr>
      <w:b w:val="0"/>
    </w:rPr>
  </w:style>
  <w:style w:type="character" w:customStyle="1" w:styleId="ListLabel140">
    <w:name w:val="ListLabel 140"/>
    <w:qFormat/>
    <w:rPr>
      <w:rFonts w:cs="Symbol"/>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sz w:val="24"/>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ascii="Calibri" w:hAnsi="Calibri" w:cs="Symbol"/>
      <w:b/>
      <w:sz w:val="24"/>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ascii="Calibri" w:hAnsi="Calibri" w:cs="Symbol"/>
      <w:sz w:val="24"/>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ascii="Calibri" w:hAnsi="Calibri" w:cs="Symbol"/>
      <w:b/>
      <w:sz w:val="24"/>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OpenSymbol"/>
      <w:sz w:val="24"/>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sz w:val="24"/>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sz w:val="24"/>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sz w:val="24"/>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b/>
      <w:sz w:val="24"/>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b/>
      <w:sz w:val="24"/>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ascii="Calibri" w:hAnsi="Calibri"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ascii="Calibri" w:hAnsi="Calibri"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ascii="Calibri" w:hAnsi="Calibri" w:cs="Symbol"/>
      <w:b/>
      <w:sz w:val="24"/>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Calibri" w:hAnsi="Calibri" w:cs="Symbol"/>
      <w:sz w:val="24"/>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Calibri" w:hAnsi="Calibri" w:cs="Symbol"/>
      <w:b/>
      <w:sz w:val="24"/>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Calibri" w:hAnsi="Calibri"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sz w:val="24"/>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sz w:val="24"/>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b/>
      <w:sz w:val="24"/>
    </w:rPr>
  </w:style>
  <w:style w:type="character" w:customStyle="1" w:styleId="ListLabel312">
    <w:name w:val="ListLabel 312"/>
    <w:qFormat/>
    <w:rPr>
      <w:b/>
      <w:sz w:val="24"/>
    </w:rPr>
  </w:style>
  <w:style w:type="character" w:customStyle="1" w:styleId="ListLabel313">
    <w:name w:val="ListLabel 313"/>
    <w:qFormat/>
    <w:rPr>
      <w:rFonts w:cs="Symbol"/>
      <w:sz w:val="24"/>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b/>
      <w:sz w:val="24"/>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sz w:val="24"/>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b/>
      <w:sz w:val="24"/>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b/>
      <w:sz w:val="24"/>
    </w:rPr>
  </w:style>
  <w:style w:type="character" w:customStyle="1" w:styleId="ListLabel350">
    <w:name w:val="ListLabel 350"/>
    <w:qFormat/>
    <w:rPr>
      <w:rFonts w:cs="Courier New"/>
      <w:b/>
      <w:sz w:val="24"/>
    </w:rPr>
  </w:style>
  <w:style w:type="character" w:customStyle="1" w:styleId="ListLabel351">
    <w:name w:val="ListLabel 351"/>
    <w:qFormat/>
    <w:rPr>
      <w:rFonts w:cs="Wingdings"/>
      <w:b/>
      <w:sz w:val="24"/>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b/>
      <w:sz w:val="24"/>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sz w:val="24"/>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ascii="Calibri" w:hAnsi="Calibri" w:cs="Symbol"/>
      <w:sz w:val="24"/>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b w:val="0"/>
    </w:rPr>
  </w:style>
  <w:style w:type="character" w:customStyle="1" w:styleId="ListLabel403">
    <w:name w:val="ListLabel 403"/>
    <w:qFormat/>
    <w:rPr>
      <w:rFonts w:cs="Symbol"/>
      <w:sz w:val="24"/>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sz w:val="24"/>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b/>
      <w:sz w:val="24"/>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sz w:val="24"/>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b/>
      <w:sz w:val="24"/>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OpenSymbol"/>
      <w:sz w:val="24"/>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sz w:val="24"/>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sz w:val="24"/>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sz w:val="24"/>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b/>
      <w:sz w:val="24"/>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b/>
      <w:sz w:val="24"/>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b/>
      <w:sz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sz w:val="24"/>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b/>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sz w:val="24"/>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sz w:val="24"/>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b/>
      <w:sz w:val="24"/>
    </w:rPr>
  </w:style>
  <w:style w:type="character" w:customStyle="1" w:styleId="ListLabel575">
    <w:name w:val="ListLabel 575"/>
    <w:qFormat/>
    <w:rPr>
      <w:b/>
      <w:sz w:val="24"/>
    </w:rPr>
  </w:style>
  <w:style w:type="character" w:customStyle="1" w:styleId="ListLabel576">
    <w:name w:val="ListLabel 576"/>
    <w:qFormat/>
    <w:rPr>
      <w:rFonts w:cs="Symbol"/>
      <w:sz w:val="24"/>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b/>
      <w:sz w:val="24"/>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Symbol"/>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sz w:val="24"/>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Symbol"/>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b/>
      <w:sz w:val="24"/>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Symbol"/>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Symbol"/>
      <w:b/>
      <w:sz w:val="24"/>
    </w:rPr>
  </w:style>
  <w:style w:type="character" w:customStyle="1" w:styleId="ListLabel613">
    <w:name w:val="ListLabel 613"/>
    <w:qFormat/>
    <w:rPr>
      <w:rFonts w:cs="Courier New"/>
      <w:b/>
      <w:sz w:val="24"/>
    </w:rPr>
  </w:style>
  <w:style w:type="character" w:customStyle="1" w:styleId="ListLabel614">
    <w:name w:val="ListLabel 614"/>
    <w:qFormat/>
    <w:rPr>
      <w:rFonts w:cs="Wingdings"/>
      <w:b/>
      <w:sz w:val="24"/>
    </w:rPr>
  </w:style>
  <w:style w:type="character" w:customStyle="1" w:styleId="ListLabel615">
    <w:name w:val="ListLabel 615"/>
    <w:qFormat/>
    <w:rPr>
      <w:rFonts w:cs="Symbol"/>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Symbol"/>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cs="Symbol"/>
      <w:b/>
      <w:sz w:val="24"/>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sz w:val="24"/>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sz w:val="24"/>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b w:val="0"/>
    </w:rPr>
  </w:style>
  <w:style w:type="character" w:customStyle="1" w:styleId="ListLabel666">
    <w:name w:val="ListLabel 666"/>
    <w:qFormat/>
    <w:rPr>
      <w:rFonts w:cs="Symbol"/>
      <w:sz w:val="24"/>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Symbol"/>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Symbol"/>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Symbol"/>
      <w:sz w:val="24"/>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ascii="Calibri" w:hAnsi="Calibri" w:cs="Symbol"/>
      <w:b/>
      <w:sz w:val="24"/>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Calibri" w:hAnsi="Calibri" w:cs="Symbol"/>
      <w:sz w:val="24"/>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ascii="Calibri" w:hAnsi="Calibri" w:cs="Symbol"/>
      <w:b/>
      <w:sz w:val="24"/>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OpenSymbol"/>
      <w:sz w:val="24"/>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sz w:val="24"/>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sz w:val="24"/>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sz w:val="24"/>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b/>
      <w:sz w:val="24"/>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b/>
      <w:sz w:val="24"/>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ascii="Calibri" w:hAnsi="Calibri" w:cs="Symbol"/>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ascii="Calibri" w:hAnsi="Calibri"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ascii="Calibri" w:hAnsi="Calibri" w:cs="Symbol"/>
      <w:b/>
      <w:sz w:val="24"/>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ascii="Calibri" w:hAnsi="Calibri" w:cs="Symbol"/>
      <w:sz w:val="24"/>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rFonts w:cs="Symbol"/>
    </w:rPr>
  </w:style>
  <w:style w:type="character" w:customStyle="1" w:styleId="ListLabel793">
    <w:name w:val="ListLabel 793"/>
    <w:qFormat/>
    <w:rPr>
      <w:rFonts w:cs="Courier New"/>
    </w:rPr>
  </w:style>
  <w:style w:type="character" w:customStyle="1" w:styleId="ListLabel794">
    <w:name w:val="ListLabel 794"/>
    <w:qFormat/>
    <w:rPr>
      <w:rFonts w:cs="Wingdings"/>
    </w:rPr>
  </w:style>
  <w:style w:type="character" w:customStyle="1" w:styleId="ListLabel795">
    <w:name w:val="ListLabel 795"/>
    <w:qFormat/>
    <w:rPr>
      <w:rFonts w:cs="Symbol"/>
    </w:rPr>
  </w:style>
  <w:style w:type="character" w:customStyle="1" w:styleId="ListLabel796">
    <w:name w:val="ListLabel 796"/>
    <w:qFormat/>
    <w:rPr>
      <w:rFonts w:cs="Courier New"/>
    </w:rPr>
  </w:style>
  <w:style w:type="character" w:customStyle="1" w:styleId="ListLabel797">
    <w:name w:val="ListLabel 797"/>
    <w:qFormat/>
    <w:rPr>
      <w:rFonts w:cs="Wingdings"/>
    </w:rPr>
  </w:style>
  <w:style w:type="character" w:customStyle="1" w:styleId="ListLabel798">
    <w:name w:val="ListLabel 798"/>
    <w:qFormat/>
    <w:rPr>
      <w:rFonts w:cs="Symbol"/>
    </w:rPr>
  </w:style>
  <w:style w:type="character" w:customStyle="1" w:styleId="ListLabel799">
    <w:name w:val="ListLabel 799"/>
    <w:qFormat/>
    <w:rPr>
      <w:rFonts w:cs="Courier New"/>
    </w:rPr>
  </w:style>
  <w:style w:type="character" w:customStyle="1" w:styleId="ListLabel800">
    <w:name w:val="ListLabel 800"/>
    <w:qFormat/>
    <w:rPr>
      <w:rFonts w:cs="Wingdings"/>
    </w:rPr>
  </w:style>
  <w:style w:type="character" w:customStyle="1" w:styleId="ListLabel801">
    <w:name w:val="ListLabel 801"/>
    <w:qFormat/>
    <w:rPr>
      <w:rFonts w:ascii="Calibri" w:hAnsi="Calibri" w:cs="Symbol"/>
      <w:b/>
      <w:sz w:val="24"/>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Symbol"/>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cs="Symbol"/>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ascii="Calibri" w:hAnsi="Calibri"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Symbol"/>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Symbol"/>
      <w:sz w:val="24"/>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rFonts w:cs="Symbol"/>
    </w:rPr>
  </w:style>
  <w:style w:type="character" w:customStyle="1" w:styleId="ListLabel823">
    <w:name w:val="ListLabel 823"/>
    <w:qFormat/>
    <w:rPr>
      <w:rFonts w:cs="Courier New"/>
    </w:rPr>
  </w:style>
  <w:style w:type="character" w:customStyle="1" w:styleId="ListLabel824">
    <w:name w:val="ListLabel 824"/>
    <w:qFormat/>
    <w:rPr>
      <w:rFonts w:cs="Wingdings"/>
    </w:rPr>
  </w:style>
  <w:style w:type="character" w:customStyle="1" w:styleId="ListLabel825">
    <w:name w:val="ListLabel 825"/>
    <w:qFormat/>
    <w:rPr>
      <w:rFonts w:cs="Symbol"/>
    </w:rPr>
  </w:style>
  <w:style w:type="character" w:customStyle="1" w:styleId="ListLabel826">
    <w:name w:val="ListLabel 826"/>
    <w:qFormat/>
    <w:rPr>
      <w:rFonts w:cs="Courier New"/>
    </w:rPr>
  </w:style>
  <w:style w:type="character" w:customStyle="1" w:styleId="ListLabel827">
    <w:name w:val="ListLabel 827"/>
    <w:qFormat/>
    <w:rPr>
      <w:rFonts w:cs="Wingdings"/>
    </w:rPr>
  </w:style>
  <w:style w:type="character" w:customStyle="1" w:styleId="ListLabel828">
    <w:name w:val="ListLabel 828"/>
    <w:qFormat/>
    <w:rPr>
      <w:rFonts w:cs="Symbol"/>
      <w:sz w:val="24"/>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Symbol"/>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Symbol"/>
    </w:rPr>
  </w:style>
  <w:style w:type="character" w:customStyle="1" w:styleId="ListLabel835">
    <w:name w:val="ListLabel 835"/>
    <w:qFormat/>
    <w:rPr>
      <w:rFonts w:cs="Courier New"/>
    </w:rPr>
  </w:style>
  <w:style w:type="character" w:customStyle="1" w:styleId="ListLabel836">
    <w:name w:val="ListLabel 836"/>
    <w:qFormat/>
    <w:rPr>
      <w:rFonts w:cs="Wingdings"/>
    </w:rPr>
  </w:style>
  <w:style w:type="character" w:customStyle="1" w:styleId="ListLabel837">
    <w:name w:val="ListLabel 837"/>
    <w:qFormat/>
    <w:rPr>
      <w:b/>
      <w:sz w:val="24"/>
    </w:rPr>
  </w:style>
  <w:style w:type="character" w:customStyle="1" w:styleId="ListLabel838">
    <w:name w:val="ListLabel 838"/>
    <w:qFormat/>
    <w:rPr>
      <w:b/>
      <w:sz w:val="24"/>
    </w:rPr>
  </w:style>
  <w:style w:type="character" w:customStyle="1" w:styleId="ListLabel839">
    <w:name w:val="ListLabel 839"/>
    <w:qFormat/>
    <w:rPr>
      <w:rFonts w:cs="Symbol"/>
      <w:sz w:val="24"/>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b/>
      <w:sz w:val="24"/>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sz w:val="24"/>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b/>
      <w:sz w:val="24"/>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Symbol"/>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b/>
      <w:sz w:val="24"/>
    </w:rPr>
  </w:style>
  <w:style w:type="character" w:customStyle="1" w:styleId="ListLabel876">
    <w:name w:val="ListLabel 876"/>
    <w:qFormat/>
    <w:rPr>
      <w:rFonts w:cs="Courier New"/>
      <w:b/>
      <w:sz w:val="24"/>
    </w:rPr>
  </w:style>
  <w:style w:type="character" w:customStyle="1" w:styleId="ListLabel877">
    <w:name w:val="ListLabel 877"/>
    <w:qFormat/>
    <w:rPr>
      <w:rFonts w:cs="Wingdings"/>
      <w:b/>
      <w:sz w:val="24"/>
    </w:rPr>
  </w:style>
  <w:style w:type="character" w:customStyle="1" w:styleId="ListLabel878">
    <w:name w:val="ListLabel 878"/>
    <w:qFormat/>
    <w:rPr>
      <w:rFonts w:cs="Symbol"/>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cs="Symbol"/>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cs="Symbol"/>
      <w:b/>
      <w:sz w:val="24"/>
    </w:rPr>
  </w:style>
  <w:style w:type="character" w:customStyle="1" w:styleId="ListLabel885">
    <w:name w:val="ListLabel 885"/>
    <w:qFormat/>
    <w:rPr>
      <w:rFonts w:cs="Courier New"/>
    </w:rPr>
  </w:style>
  <w:style w:type="character" w:customStyle="1" w:styleId="ListLabel886">
    <w:name w:val="ListLabel 886"/>
    <w:qFormat/>
    <w:rPr>
      <w:rFonts w:cs="Wingdings"/>
    </w:rPr>
  </w:style>
  <w:style w:type="character" w:customStyle="1" w:styleId="ListLabel887">
    <w:name w:val="ListLabel 887"/>
    <w:qFormat/>
    <w:rPr>
      <w:rFonts w:cs="Symbol"/>
    </w:rPr>
  </w:style>
  <w:style w:type="character" w:customStyle="1" w:styleId="ListLabel888">
    <w:name w:val="ListLabel 888"/>
    <w:qFormat/>
    <w:rPr>
      <w:rFonts w:cs="Courier New"/>
    </w:rPr>
  </w:style>
  <w:style w:type="character" w:customStyle="1" w:styleId="ListLabel889">
    <w:name w:val="ListLabel 889"/>
    <w:qFormat/>
    <w:rPr>
      <w:rFonts w:cs="Wingdings"/>
    </w:rPr>
  </w:style>
  <w:style w:type="character" w:customStyle="1" w:styleId="ListLabel890">
    <w:name w:val="ListLabel 890"/>
    <w:qFormat/>
    <w:rPr>
      <w:rFonts w:cs="Symbol"/>
    </w:rPr>
  </w:style>
  <w:style w:type="character" w:customStyle="1" w:styleId="ListLabel891">
    <w:name w:val="ListLabel 891"/>
    <w:qFormat/>
    <w:rPr>
      <w:rFonts w:cs="Courier New"/>
    </w:rPr>
  </w:style>
  <w:style w:type="character" w:customStyle="1" w:styleId="ListLabel892">
    <w:name w:val="ListLabel 892"/>
    <w:qFormat/>
    <w:rPr>
      <w:rFonts w:cs="Wingdings"/>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sz w:val="24"/>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ascii="Calibri" w:hAnsi="Calibri" w:cs="Symbol"/>
      <w:sz w:val="24"/>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paragraph" w:styleId="Lista">
    <w:name w:val="List"/>
    <w:basedOn w:val="Tekstpodstawowy"/>
    <w:rPr>
      <w:rFonts w:cs="Mangal"/>
    </w:rPr>
  </w:style>
  <w:style w:type="paragraph" w:styleId="Legenda">
    <w:name w:val="caption"/>
    <w:basedOn w:val="Normalny"/>
    <w:uiPriority w:val="35"/>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Default">
    <w:name w:val="Default"/>
    <w:qFormat/>
    <w:rsid w:val="00D326D4"/>
    <w:rPr>
      <w:rFonts w:ascii="Arial" w:hAnsi="Arial" w:cs="Arial"/>
      <w:color w:val="000000"/>
      <w:sz w:val="24"/>
      <w:szCs w:val="24"/>
    </w:rPr>
  </w:style>
  <w:style w:type="paragraph" w:styleId="Bezodstpw">
    <w:name w:val="No Spacing"/>
    <w:link w:val="BezodstpwZnak"/>
    <w:uiPriority w:val="1"/>
    <w:qFormat/>
    <w:rsid w:val="00676B45"/>
    <w:rPr>
      <w:color w:val="00000A"/>
      <w:sz w:val="22"/>
      <w:szCs w:val="22"/>
      <w:lang w:eastAsia="en-US"/>
    </w:rPr>
  </w:style>
  <w:style w:type="character" w:customStyle="1" w:styleId="BezodstpwZnak">
    <w:name w:val="Bez odstępów Znak"/>
    <w:link w:val="Bezodstpw"/>
    <w:uiPriority w:val="1"/>
    <w:locked/>
    <w:rsid w:val="00866507"/>
    <w:rPr>
      <w:color w:val="00000A"/>
      <w:sz w:val="22"/>
      <w:szCs w:val="22"/>
      <w:lang w:eastAsia="en-US"/>
    </w:rPr>
  </w:style>
  <w:style w:type="paragraph" w:styleId="NormalnyWeb">
    <w:name w:val="Normal (Web)"/>
    <w:basedOn w:val="Normalny"/>
    <w:unhideWhenUsed/>
    <w:qFormat/>
    <w:rsid w:val="00C51187"/>
    <w:pPr>
      <w:spacing w:beforeAutospacing="1" w:afterAutospacing="1" w:line="240" w:lineRule="auto"/>
    </w:pPr>
    <w:rPr>
      <w:rFonts w:ascii="Times New Roman" w:hAnsi="Times New Roman"/>
      <w:sz w:val="24"/>
      <w:szCs w:val="24"/>
      <w:lang w:eastAsia="pl-PL"/>
    </w:rPr>
  </w:style>
  <w:style w:type="paragraph" w:styleId="Nagwekspisutreci">
    <w:name w:val="TOC Heading"/>
    <w:basedOn w:val="Nagwek1"/>
    <w:uiPriority w:val="39"/>
    <w:semiHidden/>
    <w:unhideWhenUsed/>
    <w:qFormat/>
    <w:rsid w:val="00043312"/>
    <w:pPr>
      <w:keepLines/>
      <w:spacing w:before="480" w:after="0"/>
    </w:pPr>
    <w:rPr>
      <w:color w:val="365F91"/>
      <w:sz w:val="28"/>
      <w:szCs w:val="28"/>
    </w:rPr>
  </w:style>
  <w:style w:type="paragraph" w:styleId="Spistreci1">
    <w:name w:val="toc 1"/>
    <w:basedOn w:val="Normalny"/>
    <w:autoRedefine/>
    <w:uiPriority w:val="39"/>
    <w:unhideWhenUsed/>
    <w:qFormat/>
    <w:rsid w:val="00043312"/>
  </w:style>
  <w:style w:type="paragraph" w:styleId="Spistreci2">
    <w:name w:val="toc 2"/>
    <w:basedOn w:val="Normalny"/>
    <w:autoRedefine/>
    <w:uiPriority w:val="39"/>
    <w:unhideWhenUsed/>
    <w:qFormat/>
    <w:rsid w:val="00043312"/>
    <w:pPr>
      <w:ind w:left="220"/>
    </w:pPr>
  </w:style>
  <w:style w:type="paragraph" w:styleId="Spistreci3">
    <w:name w:val="toc 3"/>
    <w:basedOn w:val="Normalny"/>
    <w:autoRedefine/>
    <w:uiPriority w:val="39"/>
    <w:semiHidden/>
    <w:unhideWhenUsed/>
    <w:qFormat/>
    <w:rsid w:val="00043312"/>
    <w:pPr>
      <w:spacing w:after="100"/>
      <w:ind w:left="440"/>
    </w:pPr>
    <w:rPr>
      <w:rFonts w:eastAsia="Times New Roman"/>
    </w:rPr>
  </w:style>
  <w:style w:type="paragraph" w:customStyle="1" w:styleId="CM1">
    <w:name w:val="CM1"/>
    <w:basedOn w:val="Default"/>
    <w:next w:val="Default"/>
    <w:uiPriority w:val="99"/>
    <w:qFormat/>
    <w:rsid w:val="005012BE"/>
    <w:rPr>
      <w:rFonts w:ascii="EUAlbertina" w:hAnsi="EUAlbertina" w:cs="Times New Roman"/>
      <w:color w:val="00000A"/>
    </w:rPr>
  </w:style>
  <w:style w:type="paragraph" w:customStyle="1" w:styleId="CM3">
    <w:name w:val="CM3"/>
    <w:basedOn w:val="Default"/>
    <w:next w:val="Default"/>
    <w:uiPriority w:val="99"/>
    <w:qFormat/>
    <w:rsid w:val="005012BE"/>
    <w:rPr>
      <w:rFonts w:ascii="EUAlbertina" w:hAnsi="EUAlbertina" w:cs="Times New Roman"/>
      <w:color w:val="00000A"/>
    </w:rPr>
  </w:style>
  <w:style w:type="paragraph" w:customStyle="1" w:styleId="CM4">
    <w:name w:val="CM4"/>
    <w:basedOn w:val="Default"/>
    <w:next w:val="Default"/>
    <w:uiPriority w:val="99"/>
    <w:qFormat/>
    <w:rsid w:val="005012BE"/>
    <w:rPr>
      <w:rFonts w:ascii="EUAlbertina" w:hAnsi="EUAlbertina" w:cs="Times New Roman"/>
      <w:color w:val="00000A"/>
    </w:rPr>
  </w:style>
  <w:style w:type="paragraph" w:customStyle="1" w:styleId="ox-0a1389c0e3-ox-a74250c831-msonospacing">
    <w:name w:val="ox-0a1389c0e3-ox-a74250c831-msonospacing"/>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customStyle="1" w:styleId="ox-0a1389c0e3-ox-a74250c831-msonormal">
    <w:name w:val="ox-0a1389c0e3-ox-a74250c831-msonormal"/>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styleId="Poprawka">
    <w:name w:val="Revision"/>
    <w:uiPriority w:val="99"/>
    <w:semiHidden/>
    <w:qFormat/>
    <w:rsid w:val="00071CB6"/>
    <w:rPr>
      <w:color w:val="00000A"/>
      <w:sz w:val="22"/>
      <w:szCs w:val="22"/>
      <w:lang w:eastAsia="en-US"/>
    </w:rPr>
  </w:style>
  <w:style w:type="paragraph" w:customStyle="1" w:styleId="Zawartoramki">
    <w:name w:val="Zawartość ramki"/>
    <w:basedOn w:val="Normalny"/>
    <w:qFormat/>
  </w:style>
  <w:style w:type="table" w:styleId="Tabela-Siatka">
    <w:name w:val="Table Grid"/>
    <w:basedOn w:val="Standardowy"/>
    <w:rsid w:val="00A7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C7FAC"/>
    <w:rPr>
      <w:color w:val="0000FF" w:themeColor="hyperlink"/>
      <w:u w:val="single"/>
    </w:rPr>
  </w:style>
  <w:style w:type="character" w:customStyle="1" w:styleId="Nagwek3Znak">
    <w:name w:val="Nagłówek 3 Znak"/>
    <w:basedOn w:val="Domylnaczcionkaakapitu"/>
    <w:link w:val="Nagwek3"/>
    <w:uiPriority w:val="99"/>
    <w:rsid w:val="00866507"/>
    <w:rPr>
      <w:rFonts w:asciiTheme="majorHAnsi" w:eastAsiaTheme="majorEastAsia" w:hAnsiTheme="majorHAnsi" w:cstheme="majorBidi"/>
      <w:b/>
      <w:bCs/>
      <w:color w:val="4F81BD" w:themeColor="accent1"/>
      <w:sz w:val="24"/>
      <w:szCs w:val="24"/>
    </w:rPr>
  </w:style>
  <w:style w:type="paragraph" w:styleId="Tytu">
    <w:name w:val="Title"/>
    <w:basedOn w:val="Normalny"/>
    <w:link w:val="TytuZnak"/>
    <w:qFormat/>
    <w:rsid w:val="00866507"/>
    <w:pPr>
      <w:spacing w:after="0" w:line="240" w:lineRule="auto"/>
      <w:jc w:val="center"/>
    </w:pPr>
    <w:rPr>
      <w:rFonts w:ascii="Times New Roman" w:eastAsia="Times New Roman" w:hAnsi="Times New Roman"/>
      <w:b/>
      <w:bCs/>
      <w:color w:val="auto"/>
      <w:sz w:val="24"/>
      <w:szCs w:val="24"/>
      <w:lang w:eastAsia="pl-PL"/>
    </w:rPr>
  </w:style>
  <w:style w:type="character" w:customStyle="1" w:styleId="TytuZnak">
    <w:name w:val="Tytuł Znak"/>
    <w:basedOn w:val="Domylnaczcionkaakapitu"/>
    <w:link w:val="Tytu"/>
    <w:rsid w:val="00866507"/>
    <w:rPr>
      <w:rFonts w:ascii="Times New Roman" w:eastAsia="Times New Roman" w:hAnsi="Times New Roman"/>
      <w:b/>
      <w:bCs/>
      <w:sz w:val="24"/>
      <w:szCs w:val="24"/>
    </w:rPr>
  </w:style>
  <w:style w:type="paragraph" w:styleId="Tekstpodstawowy2">
    <w:name w:val="Body Text 2"/>
    <w:basedOn w:val="Normalny"/>
    <w:link w:val="Tekstpodstawowy2Znak"/>
    <w:rsid w:val="00866507"/>
    <w:pPr>
      <w:spacing w:after="120" w:line="480" w:lineRule="auto"/>
    </w:pPr>
    <w:rPr>
      <w:rFonts w:ascii="Times New Roman" w:eastAsia="Times New Roman" w:hAnsi="Times New Roman"/>
      <w:color w:val="auto"/>
      <w:sz w:val="24"/>
      <w:szCs w:val="24"/>
      <w:lang w:eastAsia="pl-PL"/>
    </w:rPr>
  </w:style>
  <w:style w:type="character" w:customStyle="1" w:styleId="Tekstpodstawowy2Znak">
    <w:name w:val="Tekst podstawowy 2 Znak"/>
    <w:basedOn w:val="Domylnaczcionkaakapitu"/>
    <w:link w:val="Tekstpodstawowy2"/>
    <w:rsid w:val="00866507"/>
    <w:rPr>
      <w:rFonts w:ascii="Times New Roman" w:eastAsia="Times New Roman" w:hAnsi="Times New Roman"/>
      <w:sz w:val="24"/>
      <w:szCs w:val="24"/>
    </w:rPr>
  </w:style>
  <w:style w:type="paragraph" w:customStyle="1" w:styleId="Text">
    <w:name w:val="Text"/>
    <w:basedOn w:val="Normalny"/>
    <w:rsid w:val="00866507"/>
    <w:pPr>
      <w:suppressAutoHyphens/>
      <w:spacing w:after="240" w:line="240" w:lineRule="auto"/>
      <w:ind w:firstLine="1440"/>
    </w:pPr>
    <w:rPr>
      <w:rFonts w:ascii="Times New Roman" w:eastAsia="Times New Roman" w:hAnsi="Times New Roman"/>
      <w:color w:val="auto"/>
      <w:sz w:val="24"/>
      <w:szCs w:val="20"/>
      <w:lang w:val="en-US" w:eastAsia="ar-SA"/>
    </w:rPr>
  </w:style>
  <w:style w:type="paragraph" w:customStyle="1" w:styleId="PUNKT">
    <w:name w:val="PUNKT"/>
    <w:basedOn w:val="Normalny"/>
    <w:link w:val="PUNKTZnak"/>
    <w:qFormat/>
    <w:rsid w:val="00866507"/>
    <w:pPr>
      <w:suppressAutoHyphens/>
      <w:spacing w:before="120" w:line="300" w:lineRule="atLeast"/>
      <w:jc w:val="both"/>
    </w:pPr>
    <w:rPr>
      <w:rFonts w:ascii="Times New Roman" w:eastAsia="Times New Roman" w:hAnsi="Times New Roman"/>
      <w:color w:val="auto"/>
      <w:sz w:val="24"/>
      <w:szCs w:val="24"/>
      <w:lang w:val="x-none" w:eastAsia="ar-SA"/>
    </w:rPr>
  </w:style>
  <w:style w:type="character" w:customStyle="1" w:styleId="PUNKTZnak">
    <w:name w:val="PUNKT Znak"/>
    <w:link w:val="PUNKT"/>
    <w:rsid w:val="00866507"/>
    <w:rPr>
      <w:rFonts w:ascii="Times New Roman" w:eastAsia="Times New Roman" w:hAnsi="Times New Roman"/>
      <w:sz w:val="24"/>
      <w:szCs w:val="24"/>
      <w:lang w:val="x-none" w:eastAsia="ar-SA"/>
    </w:rPr>
  </w:style>
  <w:style w:type="paragraph" w:customStyle="1" w:styleId="PPKT">
    <w:name w:val="PPKT"/>
    <w:basedOn w:val="PUNKT"/>
    <w:link w:val="PPKTZnak"/>
    <w:qFormat/>
    <w:rsid w:val="00866507"/>
  </w:style>
  <w:style w:type="character" w:customStyle="1" w:styleId="PPKTZnak">
    <w:name w:val="PPKT Znak"/>
    <w:link w:val="PPKT"/>
    <w:rsid w:val="00866507"/>
    <w:rPr>
      <w:rFonts w:ascii="Times New Roman" w:eastAsia="Times New Roman" w:hAnsi="Times New Roman"/>
      <w:sz w:val="24"/>
      <w:szCs w:val="24"/>
      <w:lang w:val="x-none" w:eastAsia="ar-SA"/>
    </w:rPr>
  </w:style>
  <w:style w:type="paragraph" w:customStyle="1" w:styleId="Lista21">
    <w:name w:val="Lista 21"/>
    <w:basedOn w:val="Normalny"/>
    <w:rsid w:val="00866507"/>
    <w:pPr>
      <w:suppressAutoHyphens/>
      <w:overflowPunct w:val="0"/>
      <w:autoSpaceDE w:val="0"/>
      <w:spacing w:after="0" w:line="240" w:lineRule="auto"/>
      <w:ind w:left="566" w:hanging="283"/>
    </w:pPr>
    <w:rPr>
      <w:rFonts w:ascii="Times New Roman" w:eastAsia="Times New Roman" w:hAnsi="Times New Roman"/>
      <w:color w:val="auto"/>
      <w:sz w:val="20"/>
      <w:szCs w:val="20"/>
      <w:lang w:eastAsia="ar-SA"/>
    </w:rPr>
  </w:style>
  <w:style w:type="paragraph" w:customStyle="1" w:styleId="Textbody">
    <w:name w:val="Text body"/>
    <w:basedOn w:val="Normalny"/>
    <w:rsid w:val="00866507"/>
    <w:pPr>
      <w:suppressAutoHyphens/>
      <w:autoSpaceDN w:val="0"/>
      <w:spacing w:after="120"/>
    </w:pPr>
    <w:rPr>
      <w:rFonts w:eastAsia="SimSun" w:cs="Tahoma"/>
      <w:color w:val="auto"/>
      <w:kern w:val="3"/>
    </w:rPr>
  </w:style>
  <w:style w:type="paragraph" w:customStyle="1" w:styleId="wylicz1">
    <w:name w:val="wylicz1"/>
    <w:basedOn w:val="Normalny"/>
    <w:link w:val="wylicz1Znak"/>
    <w:qFormat/>
    <w:rsid w:val="00866507"/>
    <w:pPr>
      <w:numPr>
        <w:numId w:val="1"/>
      </w:numPr>
      <w:spacing w:before="80" w:after="80" w:line="240" w:lineRule="atLeast"/>
    </w:pPr>
    <w:rPr>
      <w:rFonts w:ascii="Times New Roman" w:eastAsia="Times New Roman" w:hAnsi="Times New Roman"/>
      <w:color w:val="auto"/>
      <w:sz w:val="24"/>
      <w:szCs w:val="24"/>
      <w:lang w:val="x-none" w:eastAsia="x-none"/>
    </w:rPr>
  </w:style>
  <w:style w:type="character" w:customStyle="1" w:styleId="wylicz1Znak">
    <w:name w:val="wylicz1 Znak"/>
    <w:link w:val="wylicz1"/>
    <w:rsid w:val="00866507"/>
    <w:rPr>
      <w:rFonts w:ascii="Times New Roman" w:eastAsia="Times New Roman" w:hAnsi="Times New Roman"/>
      <w:sz w:val="24"/>
      <w:szCs w:val="24"/>
      <w:lang w:val="x-none" w:eastAsia="x-none"/>
    </w:rPr>
  </w:style>
  <w:style w:type="character" w:customStyle="1" w:styleId="RzymskieZnakZnak">
    <w:name w:val="Rzymskie Znak Znak"/>
    <w:link w:val="Rzymskie"/>
    <w:locked/>
    <w:rsid w:val="00866507"/>
    <w:rPr>
      <w:b/>
      <w:sz w:val="24"/>
      <w:szCs w:val="24"/>
    </w:rPr>
  </w:style>
  <w:style w:type="paragraph" w:customStyle="1" w:styleId="Rzymskie">
    <w:name w:val="Rzymskie"/>
    <w:basedOn w:val="Normalny"/>
    <w:link w:val="RzymskieZnakZnak"/>
    <w:rsid w:val="00866507"/>
    <w:pPr>
      <w:numPr>
        <w:numId w:val="3"/>
      </w:numPr>
      <w:spacing w:after="0" w:line="240" w:lineRule="auto"/>
      <w:jc w:val="both"/>
    </w:pPr>
    <w:rPr>
      <w:b/>
      <w:color w:val="auto"/>
      <w:sz w:val="24"/>
      <w:szCs w:val="24"/>
      <w:lang w:eastAsia="pl-PL"/>
    </w:rPr>
  </w:style>
  <w:style w:type="paragraph" w:styleId="Lista2">
    <w:name w:val="List 2"/>
    <w:basedOn w:val="Normalny"/>
    <w:uiPriority w:val="99"/>
    <w:unhideWhenUsed/>
    <w:rsid w:val="00866507"/>
    <w:pPr>
      <w:spacing w:after="0" w:line="240" w:lineRule="auto"/>
      <w:ind w:left="566" w:hanging="283"/>
      <w:contextualSpacing/>
    </w:pPr>
    <w:rPr>
      <w:rFonts w:ascii="Times New Roman" w:eastAsia="Times New Roman" w:hAnsi="Times New Roman"/>
      <w:color w:val="auto"/>
      <w:sz w:val="24"/>
      <w:szCs w:val="24"/>
      <w:lang w:eastAsia="pl-PL"/>
    </w:rPr>
  </w:style>
  <w:style w:type="character" w:customStyle="1" w:styleId="Nierozpoznanawzmianka1">
    <w:name w:val="Nierozpoznana wzmianka1"/>
    <w:basedOn w:val="Domylnaczcionkaakapitu"/>
    <w:uiPriority w:val="99"/>
    <w:semiHidden/>
    <w:unhideWhenUsed/>
    <w:rsid w:val="00CB32B4"/>
    <w:rPr>
      <w:color w:val="808080"/>
      <w:shd w:val="clear" w:color="auto" w:fill="E6E6E6"/>
    </w:rPr>
  </w:style>
  <w:style w:type="paragraph" w:styleId="HTML-wstpniesformatowany">
    <w:name w:val="HTML Preformatted"/>
    <w:basedOn w:val="Normalny"/>
    <w:link w:val="HTML-wstpniesformatowanyZnak"/>
    <w:unhideWhenUsed/>
    <w:rsid w:val="00631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rsid w:val="00631FC0"/>
    <w:rPr>
      <w:rFonts w:ascii="Courier New" w:eastAsia="Times New Roman" w:hAnsi="Courier New" w:cs="Courier New"/>
    </w:rPr>
  </w:style>
  <w:style w:type="character" w:customStyle="1" w:styleId="Nagwek5Znak">
    <w:name w:val="Nagłówek 5 Znak"/>
    <w:basedOn w:val="Domylnaczcionkaakapitu"/>
    <w:link w:val="Nagwek5"/>
    <w:uiPriority w:val="9"/>
    <w:semiHidden/>
    <w:rsid w:val="00D65744"/>
    <w:rPr>
      <w:rFonts w:asciiTheme="majorHAnsi" w:eastAsiaTheme="majorEastAsia" w:hAnsiTheme="majorHAnsi" w:cstheme="majorBidi"/>
      <w:color w:val="365F91" w:themeColor="accent1" w:themeShade="BF"/>
      <w:sz w:val="22"/>
      <w:szCs w:val="22"/>
      <w:lang w:eastAsia="en-US"/>
    </w:rPr>
  </w:style>
  <w:style w:type="character" w:customStyle="1" w:styleId="Nagwek4Znak">
    <w:name w:val="Nagłówek 4 Znak"/>
    <w:basedOn w:val="Domylnaczcionkaakapitu"/>
    <w:link w:val="Nagwek4"/>
    <w:uiPriority w:val="9"/>
    <w:semiHidden/>
    <w:rsid w:val="00D65744"/>
    <w:rPr>
      <w:rFonts w:asciiTheme="majorHAnsi" w:eastAsiaTheme="majorEastAsia" w:hAnsiTheme="majorHAnsi" w:cstheme="majorBidi"/>
      <w:i/>
      <w:iCs/>
      <w:color w:val="365F91" w:themeColor="accent1" w:themeShade="BF"/>
      <w:sz w:val="22"/>
      <w:szCs w:val="22"/>
      <w:lang w:eastAsia="en-US"/>
    </w:rPr>
  </w:style>
  <w:style w:type="paragraph" w:styleId="Tekstpodstawowywcity">
    <w:name w:val="Body Text Indent"/>
    <w:basedOn w:val="Normalny"/>
    <w:link w:val="TekstpodstawowywcityZnak"/>
    <w:uiPriority w:val="99"/>
    <w:unhideWhenUsed/>
    <w:rsid w:val="00356CE0"/>
    <w:pPr>
      <w:spacing w:after="120" w:line="259" w:lineRule="auto"/>
      <w:ind w:left="283"/>
    </w:pPr>
    <w:rPr>
      <w:rFonts w:asciiTheme="minorHAnsi" w:eastAsiaTheme="minorHAnsi" w:hAnsiTheme="minorHAnsi" w:cstheme="minorBidi"/>
      <w:color w:val="auto"/>
    </w:rPr>
  </w:style>
  <w:style w:type="character" w:customStyle="1" w:styleId="TekstpodstawowywcityZnak">
    <w:name w:val="Tekst podstawowy wcięty Znak"/>
    <w:basedOn w:val="Domylnaczcionkaakapitu"/>
    <w:link w:val="Tekstpodstawowywcity"/>
    <w:uiPriority w:val="99"/>
    <w:semiHidden/>
    <w:rsid w:val="00356CE0"/>
    <w:rPr>
      <w:rFonts w:asciiTheme="minorHAnsi" w:eastAsiaTheme="minorHAnsi" w:hAnsiTheme="minorHAnsi" w:cstheme="minorBidi"/>
      <w:sz w:val="22"/>
      <w:szCs w:val="22"/>
      <w:lang w:eastAsia="en-US"/>
    </w:rPr>
  </w:style>
  <w:style w:type="character" w:customStyle="1" w:styleId="DeltaViewInsertion">
    <w:name w:val="DeltaView Insertion"/>
    <w:rsid w:val="005E5F12"/>
    <w:rPr>
      <w:b/>
      <w:i/>
      <w:spacing w:val="0"/>
    </w:rPr>
  </w:style>
  <w:style w:type="paragraph" w:customStyle="1" w:styleId="Tiret0">
    <w:name w:val="Tiret 0"/>
    <w:basedOn w:val="Normalny"/>
    <w:rsid w:val="005E5F12"/>
    <w:pPr>
      <w:numPr>
        <w:numId w:val="15"/>
      </w:numPr>
      <w:spacing w:before="120" w:after="120" w:line="240" w:lineRule="auto"/>
      <w:jc w:val="both"/>
    </w:pPr>
    <w:rPr>
      <w:rFonts w:ascii="Times New Roman" w:hAnsi="Times New Roman"/>
      <w:color w:val="auto"/>
      <w:sz w:val="24"/>
      <w:lang w:eastAsia="en-GB"/>
    </w:rPr>
  </w:style>
  <w:style w:type="paragraph" w:customStyle="1" w:styleId="Tiret1">
    <w:name w:val="Tiret 1"/>
    <w:basedOn w:val="Normalny"/>
    <w:rsid w:val="005E5F12"/>
    <w:pPr>
      <w:numPr>
        <w:numId w:val="16"/>
      </w:numPr>
      <w:spacing w:before="120" w:after="120" w:line="240" w:lineRule="auto"/>
      <w:jc w:val="both"/>
    </w:pPr>
    <w:rPr>
      <w:rFonts w:ascii="Times New Roman" w:hAnsi="Times New Roman"/>
      <w:color w:val="auto"/>
      <w:sz w:val="24"/>
      <w:lang w:eastAsia="en-GB"/>
    </w:rPr>
  </w:style>
  <w:style w:type="paragraph" w:customStyle="1" w:styleId="NumPar1">
    <w:name w:val="NumPar 1"/>
    <w:basedOn w:val="Normalny"/>
    <w:next w:val="Normalny"/>
    <w:rsid w:val="005E5F12"/>
    <w:pPr>
      <w:numPr>
        <w:numId w:val="17"/>
      </w:numPr>
      <w:spacing w:before="120" w:after="120" w:line="240" w:lineRule="auto"/>
      <w:jc w:val="both"/>
    </w:pPr>
    <w:rPr>
      <w:rFonts w:ascii="Times New Roman" w:hAnsi="Times New Roman"/>
      <w:color w:val="auto"/>
      <w:sz w:val="24"/>
      <w:lang w:eastAsia="en-GB"/>
    </w:rPr>
  </w:style>
  <w:style w:type="paragraph" w:customStyle="1" w:styleId="NumPar2">
    <w:name w:val="NumPar 2"/>
    <w:basedOn w:val="Normalny"/>
    <w:next w:val="Normalny"/>
    <w:rsid w:val="005E5F12"/>
    <w:pPr>
      <w:numPr>
        <w:ilvl w:val="1"/>
        <w:numId w:val="17"/>
      </w:numPr>
      <w:spacing w:before="120" w:after="120" w:line="240" w:lineRule="auto"/>
      <w:jc w:val="both"/>
    </w:pPr>
    <w:rPr>
      <w:rFonts w:ascii="Times New Roman" w:hAnsi="Times New Roman"/>
      <w:color w:val="auto"/>
      <w:sz w:val="24"/>
      <w:lang w:eastAsia="en-GB"/>
    </w:rPr>
  </w:style>
  <w:style w:type="paragraph" w:customStyle="1" w:styleId="NumPar3">
    <w:name w:val="NumPar 3"/>
    <w:basedOn w:val="Normalny"/>
    <w:next w:val="Normalny"/>
    <w:rsid w:val="005E5F12"/>
    <w:pPr>
      <w:numPr>
        <w:ilvl w:val="2"/>
        <w:numId w:val="17"/>
      </w:numPr>
      <w:spacing w:before="120" w:after="120" w:line="240" w:lineRule="auto"/>
      <w:jc w:val="both"/>
    </w:pPr>
    <w:rPr>
      <w:rFonts w:ascii="Times New Roman" w:hAnsi="Times New Roman"/>
      <w:color w:val="auto"/>
      <w:sz w:val="24"/>
      <w:lang w:eastAsia="en-GB"/>
    </w:rPr>
  </w:style>
  <w:style w:type="paragraph" w:customStyle="1" w:styleId="NumPar4">
    <w:name w:val="NumPar 4"/>
    <w:basedOn w:val="Normalny"/>
    <w:next w:val="Normalny"/>
    <w:rsid w:val="005E5F12"/>
    <w:pPr>
      <w:numPr>
        <w:ilvl w:val="3"/>
        <w:numId w:val="17"/>
      </w:numPr>
      <w:spacing w:before="120" w:after="120" w:line="240" w:lineRule="auto"/>
      <w:jc w:val="both"/>
    </w:pPr>
    <w:rPr>
      <w:rFonts w:ascii="Times New Roman" w:hAnsi="Times New Roman"/>
      <w:color w:val="auto"/>
      <w:sz w:val="24"/>
      <w:lang w:eastAsia="en-GB"/>
    </w:rPr>
  </w:style>
  <w:style w:type="character" w:customStyle="1" w:styleId="Nierozpoznanawzmianka2">
    <w:name w:val="Nierozpoznana wzmianka2"/>
    <w:basedOn w:val="Domylnaczcionkaakapitu"/>
    <w:uiPriority w:val="99"/>
    <w:semiHidden/>
    <w:unhideWhenUsed/>
    <w:rsid w:val="001801FB"/>
    <w:rPr>
      <w:color w:val="605E5C"/>
      <w:shd w:val="clear" w:color="auto" w:fill="E1DFDD"/>
    </w:rPr>
  </w:style>
  <w:style w:type="character" w:styleId="Wyrnieniedelikatne">
    <w:name w:val="Subtle Emphasis"/>
    <w:basedOn w:val="Domylnaczcionkaakapitu"/>
    <w:uiPriority w:val="19"/>
    <w:qFormat/>
    <w:rsid w:val="00A144AB"/>
    <w:rPr>
      <w:i/>
      <w:iCs/>
      <w:color w:val="404040" w:themeColor="text1" w:themeTint="BF"/>
    </w:rPr>
  </w:style>
  <w:style w:type="character" w:customStyle="1" w:styleId="Nierozpoznanawzmianka3">
    <w:name w:val="Nierozpoznana wzmianka3"/>
    <w:basedOn w:val="Domylnaczcionkaakapitu"/>
    <w:uiPriority w:val="99"/>
    <w:semiHidden/>
    <w:unhideWhenUsed/>
    <w:rsid w:val="00F151CC"/>
    <w:rPr>
      <w:color w:val="605E5C"/>
      <w:shd w:val="clear" w:color="auto" w:fill="E1DFDD"/>
    </w:rPr>
  </w:style>
  <w:style w:type="character" w:customStyle="1" w:styleId="Nagwek6Znak">
    <w:name w:val="Nagłówek 6 Znak"/>
    <w:basedOn w:val="Domylnaczcionkaakapitu"/>
    <w:link w:val="Nagwek6"/>
    <w:uiPriority w:val="99"/>
    <w:rsid w:val="0078638F"/>
    <w:rPr>
      <w:rFonts w:eastAsia="Times New Roman" w:cs="Calibri"/>
      <w:b/>
      <w:bCs/>
      <w:smallCaps/>
      <w:sz w:val="22"/>
      <w:szCs w:val="22"/>
      <w:lang w:eastAsia="ar-SA"/>
    </w:rPr>
  </w:style>
  <w:style w:type="numbering" w:customStyle="1" w:styleId="Bezlisty1">
    <w:name w:val="Bez listy1"/>
    <w:next w:val="Bezlisty"/>
    <w:uiPriority w:val="99"/>
    <w:semiHidden/>
    <w:unhideWhenUsed/>
    <w:rsid w:val="0078638F"/>
  </w:style>
  <w:style w:type="table" w:customStyle="1" w:styleId="Tabela-Siatka1">
    <w:name w:val="Tabela - Siatka1"/>
    <w:basedOn w:val="Standardowy"/>
    <w:next w:val="Tabela-Siatka"/>
    <w:uiPriority w:val="59"/>
    <w:rsid w:val="007863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ytat1">
    <w:name w:val="Cytat1"/>
    <w:basedOn w:val="Normalny"/>
    <w:next w:val="Normalny"/>
    <w:link w:val="CytatZnak"/>
    <w:uiPriority w:val="99"/>
    <w:qFormat/>
    <w:rsid w:val="0078638F"/>
    <w:pPr>
      <w:suppressAutoHyphens/>
      <w:spacing w:after="0" w:line="240" w:lineRule="auto"/>
    </w:pPr>
    <w:rPr>
      <w:rFonts w:ascii="Arial" w:eastAsia="Times New Roman" w:hAnsi="Arial" w:cs="Arial"/>
      <w:b/>
      <w:bCs/>
      <w:color w:val="000000"/>
      <w:sz w:val="24"/>
      <w:szCs w:val="24"/>
      <w:lang w:eastAsia="ar-SA"/>
    </w:rPr>
  </w:style>
  <w:style w:type="character" w:customStyle="1" w:styleId="CytatZnak">
    <w:name w:val="Cytat Znak"/>
    <w:link w:val="Cytat1"/>
    <w:uiPriority w:val="99"/>
    <w:rsid w:val="0078638F"/>
    <w:rPr>
      <w:rFonts w:ascii="Arial" w:eastAsia="Times New Roman" w:hAnsi="Arial" w:cs="Arial"/>
      <w:b/>
      <w:bCs/>
      <w:color w:val="000000"/>
      <w:sz w:val="24"/>
      <w:szCs w:val="24"/>
      <w:lang w:eastAsia="ar-SA"/>
    </w:rPr>
  </w:style>
  <w:style w:type="paragraph" w:customStyle="1" w:styleId="Akapitzlist1">
    <w:name w:val="Akapit z listą1"/>
    <w:basedOn w:val="Normalny"/>
    <w:qFormat/>
    <w:rsid w:val="0078638F"/>
    <w:pPr>
      <w:ind w:left="720"/>
    </w:pPr>
    <w:rPr>
      <w:rFonts w:eastAsia="Times New Roman" w:cs="Calibri"/>
      <w:b/>
      <w:bCs/>
      <w:smallCaps/>
      <w:color w:val="auto"/>
    </w:rPr>
  </w:style>
  <w:style w:type="paragraph" w:customStyle="1" w:styleId="Zawartotabeli">
    <w:name w:val="Zawartość tabeli"/>
    <w:basedOn w:val="Normalny"/>
    <w:rsid w:val="0078638F"/>
    <w:pPr>
      <w:widowControl w:val="0"/>
      <w:suppressLineNumbers/>
      <w:suppressAutoHyphens/>
      <w:spacing w:after="0" w:line="240" w:lineRule="auto"/>
    </w:pPr>
    <w:rPr>
      <w:rFonts w:ascii="Times New Roman" w:eastAsia="Arial Unicode MS" w:hAnsi="Times New Roman" w:cs="Tahoma"/>
      <w:color w:val="auto"/>
      <w:kern w:val="1"/>
      <w:sz w:val="24"/>
      <w:szCs w:val="24"/>
      <w:lang w:eastAsia="ar-SA"/>
    </w:rPr>
  </w:style>
  <w:style w:type="character" w:customStyle="1" w:styleId="normaltextrun">
    <w:name w:val="normaltextrun"/>
    <w:basedOn w:val="Domylnaczcionkaakapitu"/>
    <w:rsid w:val="0078638F"/>
  </w:style>
  <w:style w:type="table" w:customStyle="1" w:styleId="Tabela-Siatka16">
    <w:name w:val="Tabela - Siatka16"/>
    <w:basedOn w:val="Standardowy"/>
    <w:next w:val="Tabela-Siatka"/>
    <w:uiPriority w:val="59"/>
    <w:rsid w:val="0078638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78638F"/>
    <w:pPr>
      <w:widowControl w:val="0"/>
      <w:suppressAutoHyphens/>
      <w:autoSpaceDN w:val="0"/>
      <w:textAlignment w:val="baseline"/>
    </w:pPr>
    <w:rPr>
      <w:rFonts w:ascii="Times New Roman" w:eastAsia="SimSun" w:hAnsi="Times New Roman" w:cs="Arial"/>
      <w:kern w:val="3"/>
      <w:sz w:val="24"/>
      <w:szCs w:val="24"/>
      <w:lang w:eastAsia="zh-CN" w:bidi="hi-IN"/>
    </w:rPr>
  </w:style>
  <w:style w:type="paragraph" w:customStyle="1" w:styleId="Style10">
    <w:name w:val="Style10"/>
    <w:basedOn w:val="Normalny"/>
    <w:rsid w:val="0078638F"/>
    <w:pPr>
      <w:widowControl w:val="0"/>
      <w:autoSpaceDE w:val="0"/>
      <w:autoSpaceDN w:val="0"/>
      <w:adjustRightInd w:val="0"/>
      <w:spacing w:after="0" w:line="240" w:lineRule="auto"/>
      <w:jc w:val="center"/>
    </w:pPr>
    <w:rPr>
      <w:rFonts w:ascii="Trebuchet MS" w:eastAsia="Times New Roman" w:hAnsi="Trebuchet MS"/>
      <w:color w:val="auto"/>
      <w:sz w:val="24"/>
      <w:szCs w:val="24"/>
      <w:lang w:eastAsia="pl-PL"/>
    </w:rPr>
  </w:style>
  <w:style w:type="paragraph" w:styleId="Zwykytekst">
    <w:name w:val="Plain Text"/>
    <w:basedOn w:val="Normalny"/>
    <w:link w:val="ZwykytekstZnak"/>
    <w:rsid w:val="0078638F"/>
    <w:pPr>
      <w:autoSpaceDE w:val="0"/>
      <w:autoSpaceDN w:val="0"/>
      <w:spacing w:before="90" w:after="0" w:line="380" w:lineRule="atLeast"/>
      <w:jc w:val="both"/>
    </w:pPr>
    <w:rPr>
      <w:rFonts w:ascii="Courier New" w:eastAsia="Times New Roman" w:hAnsi="Courier New"/>
      <w:color w:val="auto"/>
      <w:w w:val="89"/>
      <w:sz w:val="25"/>
      <w:szCs w:val="20"/>
      <w:lang w:val="x-none" w:eastAsia="x-none"/>
    </w:rPr>
  </w:style>
  <w:style w:type="character" w:customStyle="1" w:styleId="ZwykytekstZnak">
    <w:name w:val="Zwykły tekst Znak"/>
    <w:basedOn w:val="Domylnaczcionkaakapitu"/>
    <w:link w:val="Zwykytekst"/>
    <w:rsid w:val="0078638F"/>
    <w:rPr>
      <w:rFonts w:ascii="Courier New" w:eastAsia="Times New Roman" w:hAnsi="Courier New"/>
      <w:w w:val="89"/>
      <w:sz w:val="25"/>
      <w:lang w:val="x-none" w:eastAsia="x-none"/>
    </w:rPr>
  </w:style>
  <w:style w:type="character" w:customStyle="1" w:styleId="Nierozpoznanawzmianka4">
    <w:name w:val="Nierozpoznana wzmianka4"/>
    <w:basedOn w:val="Domylnaczcionkaakapitu"/>
    <w:uiPriority w:val="99"/>
    <w:semiHidden/>
    <w:unhideWhenUsed/>
    <w:rsid w:val="0078638F"/>
    <w:rPr>
      <w:color w:val="605E5C"/>
      <w:shd w:val="clear" w:color="auto" w:fill="E1DFDD"/>
    </w:rPr>
  </w:style>
  <w:style w:type="character" w:customStyle="1" w:styleId="UnresolvedMention">
    <w:name w:val="Unresolved Mention"/>
    <w:basedOn w:val="Domylnaczcionkaakapitu"/>
    <w:uiPriority w:val="99"/>
    <w:semiHidden/>
    <w:unhideWhenUsed/>
    <w:rsid w:val="005A1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75270">
      <w:bodyDiv w:val="1"/>
      <w:marLeft w:val="0"/>
      <w:marRight w:val="0"/>
      <w:marTop w:val="0"/>
      <w:marBottom w:val="0"/>
      <w:divBdr>
        <w:top w:val="none" w:sz="0" w:space="0" w:color="auto"/>
        <w:left w:val="none" w:sz="0" w:space="0" w:color="auto"/>
        <w:bottom w:val="none" w:sz="0" w:space="0" w:color="auto"/>
        <w:right w:val="none" w:sz="0" w:space="0" w:color="auto"/>
      </w:divBdr>
    </w:div>
    <w:div w:id="587496381">
      <w:bodyDiv w:val="1"/>
      <w:marLeft w:val="0"/>
      <w:marRight w:val="0"/>
      <w:marTop w:val="0"/>
      <w:marBottom w:val="0"/>
      <w:divBdr>
        <w:top w:val="none" w:sz="0" w:space="0" w:color="auto"/>
        <w:left w:val="none" w:sz="0" w:space="0" w:color="auto"/>
        <w:bottom w:val="none" w:sz="0" w:space="0" w:color="auto"/>
        <w:right w:val="none" w:sz="0" w:space="0" w:color="auto"/>
      </w:divBdr>
    </w:div>
    <w:div w:id="661278462">
      <w:bodyDiv w:val="1"/>
      <w:marLeft w:val="0"/>
      <w:marRight w:val="0"/>
      <w:marTop w:val="0"/>
      <w:marBottom w:val="0"/>
      <w:divBdr>
        <w:top w:val="none" w:sz="0" w:space="0" w:color="auto"/>
        <w:left w:val="none" w:sz="0" w:space="0" w:color="auto"/>
        <w:bottom w:val="none" w:sz="0" w:space="0" w:color="auto"/>
        <w:right w:val="none" w:sz="0" w:space="0" w:color="auto"/>
      </w:divBdr>
    </w:div>
    <w:div w:id="934485269">
      <w:bodyDiv w:val="1"/>
      <w:marLeft w:val="0"/>
      <w:marRight w:val="0"/>
      <w:marTop w:val="0"/>
      <w:marBottom w:val="0"/>
      <w:divBdr>
        <w:top w:val="none" w:sz="0" w:space="0" w:color="auto"/>
        <w:left w:val="none" w:sz="0" w:space="0" w:color="auto"/>
        <w:bottom w:val="none" w:sz="0" w:space="0" w:color="auto"/>
        <w:right w:val="none" w:sz="0" w:space="0" w:color="auto"/>
      </w:divBdr>
    </w:div>
    <w:div w:id="1012151599">
      <w:bodyDiv w:val="1"/>
      <w:marLeft w:val="0"/>
      <w:marRight w:val="0"/>
      <w:marTop w:val="0"/>
      <w:marBottom w:val="0"/>
      <w:divBdr>
        <w:top w:val="none" w:sz="0" w:space="0" w:color="auto"/>
        <w:left w:val="none" w:sz="0" w:space="0" w:color="auto"/>
        <w:bottom w:val="none" w:sz="0" w:space="0" w:color="auto"/>
        <w:right w:val="none" w:sz="0" w:space="0" w:color="auto"/>
      </w:divBdr>
    </w:div>
    <w:div w:id="1194073993">
      <w:bodyDiv w:val="1"/>
      <w:marLeft w:val="0"/>
      <w:marRight w:val="0"/>
      <w:marTop w:val="0"/>
      <w:marBottom w:val="0"/>
      <w:divBdr>
        <w:top w:val="none" w:sz="0" w:space="0" w:color="auto"/>
        <w:left w:val="none" w:sz="0" w:space="0" w:color="auto"/>
        <w:bottom w:val="none" w:sz="0" w:space="0" w:color="auto"/>
        <w:right w:val="none" w:sz="0" w:space="0" w:color="auto"/>
      </w:divBdr>
    </w:div>
    <w:div w:id="1258631842">
      <w:bodyDiv w:val="1"/>
      <w:marLeft w:val="0"/>
      <w:marRight w:val="0"/>
      <w:marTop w:val="0"/>
      <w:marBottom w:val="0"/>
      <w:divBdr>
        <w:top w:val="none" w:sz="0" w:space="0" w:color="auto"/>
        <w:left w:val="none" w:sz="0" w:space="0" w:color="auto"/>
        <w:bottom w:val="none" w:sz="0" w:space="0" w:color="auto"/>
        <w:right w:val="none" w:sz="0" w:space="0" w:color="auto"/>
      </w:divBdr>
    </w:div>
    <w:div w:id="1514883705">
      <w:bodyDiv w:val="1"/>
      <w:marLeft w:val="0"/>
      <w:marRight w:val="0"/>
      <w:marTop w:val="0"/>
      <w:marBottom w:val="0"/>
      <w:divBdr>
        <w:top w:val="none" w:sz="0" w:space="0" w:color="auto"/>
        <w:left w:val="none" w:sz="0" w:space="0" w:color="auto"/>
        <w:bottom w:val="none" w:sz="0" w:space="0" w:color="auto"/>
        <w:right w:val="none" w:sz="0" w:space="0" w:color="auto"/>
      </w:divBdr>
    </w:div>
    <w:div w:id="1724136177">
      <w:bodyDiv w:val="1"/>
      <w:marLeft w:val="0"/>
      <w:marRight w:val="0"/>
      <w:marTop w:val="0"/>
      <w:marBottom w:val="0"/>
      <w:divBdr>
        <w:top w:val="none" w:sz="0" w:space="0" w:color="auto"/>
        <w:left w:val="none" w:sz="0" w:space="0" w:color="auto"/>
        <w:bottom w:val="none" w:sz="0" w:space="0" w:color="auto"/>
        <w:right w:val="none" w:sz="0" w:space="0" w:color="auto"/>
      </w:divBdr>
    </w:div>
    <w:div w:id="1948536286">
      <w:bodyDiv w:val="1"/>
      <w:marLeft w:val="0"/>
      <w:marRight w:val="0"/>
      <w:marTop w:val="0"/>
      <w:marBottom w:val="0"/>
      <w:divBdr>
        <w:top w:val="none" w:sz="0" w:space="0" w:color="auto"/>
        <w:left w:val="none" w:sz="0" w:space="0" w:color="auto"/>
        <w:bottom w:val="none" w:sz="0" w:space="0" w:color="auto"/>
        <w:right w:val="none" w:sz="0" w:space="0" w:color="auto"/>
      </w:divBdr>
      <w:divsChild>
        <w:div w:id="1826359935">
          <w:marLeft w:val="0"/>
          <w:marRight w:val="0"/>
          <w:marTop w:val="0"/>
          <w:marBottom w:val="0"/>
          <w:divBdr>
            <w:top w:val="none" w:sz="0" w:space="0" w:color="auto"/>
            <w:left w:val="none" w:sz="0" w:space="0" w:color="auto"/>
            <w:bottom w:val="none" w:sz="0" w:space="0" w:color="auto"/>
            <w:right w:val="none" w:sz="0" w:space="0" w:color="auto"/>
          </w:divBdr>
        </w:div>
        <w:div w:id="6921503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jk.edu.pl"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yperlink" Target="mailto:asmigala@ujk.edu.pl"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kotras@ujk.edu.p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iod@ujk.edu.pl" TargetMode="External"/><Relationship Id="rId23" Type="http://schemas.openxmlformats.org/officeDocument/2006/relationships/footer" Target="footer1.xml"/><Relationship Id="rId10" Type="http://schemas.openxmlformats.org/officeDocument/2006/relationships/hyperlink" Target="mailto:asmigala@ujk.edu.pl"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http://www.ujk.edu.pl" TargetMode="External"/><Relationship Id="rId14" Type="http://schemas.openxmlformats.org/officeDocument/2006/relationships/hyperlink" Target="http://www.ujk.edu.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pn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png"/><Relationship Id="rId4"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9A1C0-5E60-4986-A528-36DB9037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15013</Words>
  <Characters>90081</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artmus</dc:creator>
  <cp:lastModifiedBy>Marcin Kmieciak</cp:lastModifiedBy>
  <cp:revision>8</cp:revision>
  <cp:lastPrinted>2019-05-13T12:43:00Z</cp:lastPrinted>
  <dcterms:created xsi:type="dcterms:W3CDTF">2019-05-13T08:59:00Z</dcterms:created>
  <dcterms:modified xsi:type="dcterms:W3CDTF">2019-05-13T13:07:00Z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