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A56" w:rsidRPr="004B3AC4" w:rsidRDefault="00481A56" w:rsidP="004B3AC4">
      <w:pPr>
        <w:autoSpaceDE w:val="0"/>
        <w:autoSpaceDN w:val="0"/>
        <w:adjustRightInd w:val="0"/>
        <w:spacing w:after="0" w:line="360" w:lineRule="auto"/>
        <w:jc w:val="both"/>
        <w:rPr>
          <w:rFonts w:ascii="Arial" w:hAnsi="Arial" w:cs="Arial"/>
          <w:color w:val="000000"/>
        </w:rPr>
      </w:pPr>
    </w:p>
    <w:p w:rsidR="00481A56" w:rsidRPr="004B3AC4" w:rsidRDefault="00481A56" w:rsidP="004B3AC4">
      <w:pPr>
        <w:autoSpaceDE w:val="0"/>
        <w:autoSpaceDN w:val="0"/>
        <w:adjustRightInd w:val="0"/>
        <w:spacing w:after="0" w:line="360" w:lineRule="auto"/>
        <w:jc w:val="both"/>
        <w:rPr>
          <w:rFonts w:ascii="Arial" w:hAnsi="Arial" w:cs="Arial"/>
          <w:color w:val="000000"/>
        </w:rPr>
      </w:pPr>
    </w:p>
    <w:p w:rsidR="00481A56" w:rsidRPr="004B3AC4" w:rsidRDefault="00481A56" w:rsidP="004B3AC4">
      <w:pPr>
        <w:autoSpaceDE w:val="0"/>
        <w:autoSpaceDN w:val="0"/>
        <w:adjustRightInd w:val="0"/>
        <w:spacing w:after="0" w:line="360" w:lineRule="auto"/>
        <w:jc w:val="both"/>
        <w:rPr>
          <w:rFonts w:ascii="Arial" w:hAnsi="Arial" w:cs="Arial"/>
          <w:b/>
          <w:color w:val="000000"/>
        </w:rPr>
      </w:pPr>
    </w:p>
    <w:p w:rsidR="00481A56" w:rsidRPr="004B3AC4" w:rsidRDefault="00481A56" w:rsidP="004B3AC4">
      <w:pPr>
        <w:autoSpaceDE w:val="0"/>
        <w:autoSpaceDN w:val="0"/>
        <w:adjustRightInd w:val="0"/>
        <w:spacing w:after="0" w:line="360" w:lineRule="auto"/>
        <w:jc w:val="both"/>
        <w:rPr>
          <w:rFonts w:ascii="Arial" w:hAnsi="Arial" w:cs="Arial"/>
          <w:b/>
          <w:color w:val="000000"/>
        </w:rPr>
      </w:pPr>
    </w:p>
    <w:p w:rsidR="00481A56" w:rsidRPr="004B3AC4" w:rsidRDefault="00481A56" w:rsidP="004B3AC4">
      <w:pPr>
        <w:autoSpaceDE w:val="0"/>
        <w:autoSpaceDN w:val="0"/>
        <w:adjustRightInd w:val="0"/>
        <w:spacing w:after="0" w:line="360" w:lineRule="auto"/>
        <w:jc w:val="both"/>
        <w:rPr>
          <w:rFonts w:ascii="Arial" w:hAnsi="Arial" w:cs="Arial"/>
          <w:b/>
          <w:color w:val="000000"/>
        </w:rPr>
      </w:pPr>
    </w:p>
    <w:p w:rsidR="00481A56" w:rsidRPr="004B3AC4" w:rsidRDefault="00481A56" w:rsidP="0031318A">
      <w:pPr>
        <w:autoSpaceDE w:val="0"/>
        <w:autoSpaceDN w:val="0"/>
        <w:adjustRightInd w:val="0"/>
        <w:spacing w:after="120" w:line="360" w:lineRule="auto"/>
        <w:jc w:val="center"/>
        <w:rPr>
          <w:rFonts w:ascii="Arial" w:hAnsi="Arial" w:cs="Arial"/>
          <w:b/>
          <w:color w:val="000000"/>
        </w:rPr>
      </w:pPr>
      <w:r w:rsidRPr="004B3AC4">
        <w:rPr>
          <w:rFonts w:ascii="Arial" w:hAnsi="Arial" w:cs="Arial"/>
          <w:b/>
          <w:color w:val="000000"/>
        </w:rPr>
        <w:t>SPECYFIKACJA ISTOTNYCH WARUNKÓW ZAMÓWIENIA</w:t>
      </w:r>
    </w:p>
    <w:p w:rsidR="00481A56" w:rsidRPr="004B3AC4" w:rsidRDefault="00481A56" w:rsidP="004B3AC4">
      <w:pPr>
        <w:autoSpaceDE w:val="0"/>
        <w:autoSpaceDN w:val="0"/>
        <w:adjustRightInd w:val="0"/>
        <w:spacing w:after="0" w:line="360" w:lineRule="auto"/>
        <w:jc w:val="both"/>
        <w:rPr>
          <w:rFonts w:ascii="Arial" w:hAnsi="Arial" w:cs="Arial"/>
          <w:color w:val="000000"/>
          <w:lang w:eastAsia="pl-PL"/>
        </w:rPr>
      </w:pPr>
    </w:p>
    <w:p w:rsidR="00481A56" w:rsidRPr="004B3AC4" w:rsidRDefault="00481A56" w:rsidP="004B3AC4">
      <w:pPr>
        <w:autoSpaceDE w:val="0"/>
        <w:autoSpaceDN w:val="0"/>
        <w:adjustRightInd w:val="0"/>
        <w:spacing w:after="0" w:line="360" w:lineRule="auto"/>
        <w:jc w:val="both"/>
        <w:rPr>
          <w:rFonts w:ascii="Arial" w:hAnsi="Arial" w:cs="Arial"/>
          <w:color w:val="000000"/>
          <w:lang w:eastAsia="pl-PL"/>
        </w:rPr>
      </w:pPr>
    </w:p>
    <w:p w:rsidR="00AC27FB" w:rsidRPr="00AC27FB" w:rsidRDefault="00481A56" w:rsidP="00AC27FB">
      <w:pPr>
        <w:autoSpaceDE w:val="0"/>
        <w:autoSpaceDN w:val="0"/>
        <w:adjustRightInd w:val="0"/>
        <w:spacing w:after="0" w:line="360" w:lineRule="auto"/>
        <w:jc w:val="center"/>
        <w:rPr>
          <w:rFonts w:ascii="Arial" w:hAnsi="Arial" w:cs="Arial"/>
          <w:bCs/>
          <w:color w:val="0070C0"/>
          <w:lang w:eastAsia="pl-PL"/>
        </w:rPr>
      </w:pPr>
      <w:r w:rsidRPr="000F63EC">
        <w:rPr>
          <w:rFonts w:ascii="Arial" w:hAnsi="Arial" w:cs="Arial"/>
          <w:color w:val="0070C0"/>
          <w:lang w:eastAsia="pl-PL"/>
        </w:rPr>
        <w:t>DOST</w:t>
      </w:r>
      <w:r w:rsidR="007D159C" w:rsidRPr="000F63EC">
        <w:rPr>
          <w:rFonts w:ascii="Arial" w:hAnsi="Arial" w:cs="Arial"/>
          <w:color w:val="0070C0"/>
          <w:lang w:eastAsia="pl-PL"/>
        </w:rPr>
        <w:t>A</w:t>
      </w:r>
      <w:r w:rsidRPr="000F63EC">
        <w:rPr>
          <w:rFonts w:ascii="Arial" w:hAnsi="Arial" w:cs="Arial"/>
          <w:color w:val="0070C0"/>
          <w:lang w:eastAsia="pl-PL"/>
        </w:rPr>
        <w:t xml:space="preserve">WA </w:t>
      </w:r>
      <w:r w:rsidR="00D56583" w:rsidRPr="000F63EC">
        <w:rPr>
          <w:rFonts w:ascii="Arial" w:hAnsi="Arial" w:cs="Arial"/>
          <w:color w:val="0070C0"/>
          <w:lang w:eastAsia="pl-PL"/>
        </w:rPr>
        <w:t>SP</w:t>
      </w:r>
      <w:r w:rsidR="004B3AC4" w:rsidRPr="000F63EC">
        <w:rPr>
          <w:rFonts w:ascii="Arial" w:hAnsi="Arial" w:cs="Arial"/>
          <w:color w:val="0070C0"/>
          <w:lang w:eastAsia="pl-PL"/>
        </w:rPr>
        <w:t>R</w:t>
      </w:r>
      <w:r w:rsidR="00D56583" w:rsidRPr="000F63EC">
        <w:rPr>
          <w:rFonts w:ascii="Arial" w:hAnsi="Arial" w:cs="Arial"/>
          <w:color w:val="0070C0"/>
          <w:lang w:eastAsia="pl-PL"/>
        </w:rPr>
        <w:t xml:space="preserve">ZĘTU </w:t>
      </w:r>
      <w:r w:rsidR="007D3CA1" w:rsidRPr="000F63EC">
        <w:rPr>
          <w:rFonts w:ascii="Arial" w:hAnsi="Arial" w:cs="Arial"/>
          <w:color w:val="0070C0"/>
          <w:lang w:eastAsia="pl-PL"/>
        </w:rPr>
        <w:t xml:space="preserve"> </w:t>
      </w:r>
      <w:r w:rsidR="002E674E">
        <w:rPr>
          <w:rFonts w:ascii="Arial" w:hAnsi="Arial" w:cs="Arial"/>
          <w:color w:val="0070C0"/>
          <w:lang w:eastAsia="pl-PL"/>
        </w:rPr>
        <w:t xml:space="preserve">KOMPUTEROWEGO,ELEKTRONICZNEGO, RADIOWO-TELEWIZYJNEGO ORAZ SPECJALISTYCZNEGO SPRZĘTU DO BADAŃ I POMIARÓW       DLA </w:t>
      </w:r>
      <w:r w:rsidR="00AC27FB" w:rsidRPr="00AC27FB">
        <w:rPr>
          <w:rFonts w:ascii="Arial" w:hAnsi="Arial" w:cs="Arial"/>
          <w:bCs/>
          <w:color w:val="0070C0"/>
          <w:lang w:eastAsia="pl-PL"/>
        </w:rPr>
        <w:t>Wydziału Pedagogicznego  i Artystycznego UJK</w:t>
      </w:r>
    </w:p>
    <w:p w:rsidR="00481A56" w:rsidRPr="000F63EC" w:rsidRDefault="00481A56" w:rsidP="0031318A">
      <w:pPr>
        <w:autoSpaceDE w:val="0"/>
        <w:autoSpaceDN w:val="0"/>
        <w:adjustRightInd w:val="0"/>
        <w:spacing w:after="0" w:line="360" w:lineRule="auto"/>
        <w:jc w:val="center"/>
        <w:rPr>
          <w:rFonts w:ascii="Arial" w:hAnsi="Arial" w:cs="Arial"/>
          <w:color w:val="0070C0"/>
          <w:lang w:eastAsia="pl-PL"/>
        </w:rPr>
      </w:pPr>
    </w:p>
    <w:p w:rsidR="00D56583" w:rsidRPr="004B3AC4" w:rsidRDefault="00D56583" w:rsidP="004B3AC4">
      <w:pPr>
        <w:autoSpaceDE w:val="0"/>
        <w:autoSpaceDN w:val="0"/>
        <w:adjustRightInd w:val="0"/>
        <w:spacing w:after="0" w:line="360" w:lineRule="auto"/>
        <w:jc w:val="both"/>
        <w:rPr>
          <w:rFonts w:ascii="Arial" w:hAnsi="Arial" w:cs="Arial"/>
          <w:lang w:eastAsia="pl-PL"/>
        </w:rPr>
      </w:pPr>
    </w:p>
    <w:p w:rsidR="00481A56" w:rsidRPr="004B3AC4" w:rsidRDefault="00481A56" w:rsidP="004B3AC4">
      <w:pPr>
        <w:autoSpaceDE w:val="0"/>
        <w:autoSpaceDN w:val="0"/>
        <w:adjustRightInd w:val="0"/>
        <w:spacing w:after="0" w:line="360" w:lineRule="auto"/>
        <w:ind w:right="-233"/>
        <w:jc w:val="both"/>
        <w:rPr>
          <w:rFonts w:ascii="Arial" w:hAnsi="Arial" w:cs="Arial"/>
          <w:b/>
          <w:color w:val="000000"/>
        </w:rPr>
      </w:pPr>
      <w:r w:rsidRPr="004B3AC4">
        <w:rPr>
          <w:rFonts w:ascii="Arial" w:hAnsi="Arial" w:cs="Arial"/>
          <w:lang w:eastAsia="pl-PL"/>
        </w:rPr>
        <w:t>Wartość szacunkowa zamówienia nie pr</w:t>
      </w:r>
      <w:r w:rsidR="00C10001">
        <w:rPr>
          <w:rFonts w:ascii="Arial" w:hAnsi="Arial" w:cs="Arial"/>
          <w:lang w:eastAsia="pl-PL"/>
        </w:rPr>
        <w:t>zekracza równowartości kwoty 221</w:t>
      </w:r>
      <w:r w:rsidRPr="004B3AC4">
        <w:rPr>
          <w:rFonts w:ascii="Arial" w:hAnsi="Arial" w:cs="Arial"/>
          <w:lang w:eastAsia="pl-PL"/>
        </w:rPr>
        <w:t xml:space="preserve"> 000 euro.</w:t>
      </w:r>
    </w:p>
    <w:p w:rsidR="00481A56" w:rsidRPr="004B3AC4" w:rsidRDefault="00481A56" w:rsidP="004B3AC4">
      <w:pPr>
        <w:autoSpaceDE w:val="0"/>
        <w:autoSpaceDN w:val="0"/>
        <w:adjustRightInd w:val="0"/>
        <w:spacing w:after="0" w:line="360" w:lineRule="auto"/>
        <w:ind w:right="-233"/>
        <w:jc w:val="both"/>
        <w:rPr>
          <w:rFonts w:ascii="Arial" w:hAnsi="Arial" w:cs="Arial"/>
          <w:b/>
          <w:color w:val="000000"/>
        </w:rPr>
      </w:pPr>
    </w:p>
    <w:p w:rsidR="00481A56" w:rsidRPr="004B3AC4" w:rsidRDefault="00481A56" w:rsidP="004B3AC4">
      <w:pPr>
        <w:autoSpaceDE w:val="0"/>
        <w:autoSpaceDN w:val="0"/>
        <w:adjustRightInd w:val="0"/>
        <w:spacing w:after="0" w:line="360" w:lineRule="auto"/>
        <w:ind w:right="-233"/>
        <w:jc w:val="both"/>
        <w:rPr>
          <w:rFonts w:ascii="Arial" w:hAnsi="Arial" w:cs="Arial"/>
          <w:b/>
          <w:color w:val="000000"/>
        </w:rPr>
      </w:pPr>
    </w:p>
    <w:p w:rsidR="00481A56" w:rsidRPr="004B3AC4" w:rsidRDefault="00481A56" w:rsidP="004B3AC4">
      <w:pPr>
        <w:autoSpaceDE w:val="0"/>
        <w:autoSpaceDN w:val="0"/>
        <w:adjustRightInd w:val="0"/>
        <w:spacing w:after="0" w:line="360" w:lineRule="auto"/>
        <w:ind w:right="-233"/>
        <w:jc w:val="both"/>
        <w:rPr>
          <w:rFonts w:ascii="Arial" w:hAnsi="Arial" w:cs="Arial"/>
          <w:color w:val="000000"/>
        </w:rPr>
      </w:pPr>
      <w:r w:rsidRPr="004B3AC4">
        <w:rPr>
          <w:rFonts w:ascii="Arial" w:hAnsi="Arial" w:cs="Arial"/>
          <w:color w:val="000000"/>
        </w:rPr>
        <w:t xml:space="preserve">Oznaczenie sprawy: </w:t>
      </w:r>
      <w:r w:rsidR="0031318A">
        <w:rPr>
          <w:rFonts w:ascii="Arial" w:hAnsi="Arial" w:cs="Arial"/>
          <w:b/>
          <w:spacing w:val="-8"/>
        </w:rPr>
        <w:t xml:space="preserve"> </w:t>
      </w:r>
      <w:r w:rsidR="004212F5">
        <w:rPr>
          <w:rFonts w:ascii="Arial" w:hAnsi="Arial" w:cs="Arial"/>
          <w:b/>
          <w:color w:val="44546A" w:themeColor="text2"/>
          <w:spacing w:val="-8"/>
        </w:rPr>
        <w:t>DP.2301.</w:t>
      </w:r>
      <w:r w:rsidR="002E674E">
        <w:rPr>
          <w:rFonts w:ascii="Arial" w:hAnsi="Arial" w:cs="Arial"/>
          <w:b/>
          <w:color w:val="44546A" w:themeColor="text2"/>
          <w:spacing w:val="-8"/>
        </w:rPr>
        <w:t>62</w:t>
      </w:r>
      <w:r w:rsidR="005B0941">
        <w:rPr>
          <w:rFonts w:ascii="Arial" w:hAnsi="Arial" w:cs="Arial"/>
          <w:b/>
          <w:color w:val="44546A" w:themeColor="text2"/>
          <w:spacing w:val="-8"/>
        </w:rPr>
        <w:t>.</w:t>
      </w:r>
      <w:r w:rsidR="00D32D07">
        <w:rPr>
          <w:rFonts w:ascii="Arial" w:hAnsi="Arial" w:cs="Arial"/>
          <w:b/>
          <w:color w:val="44546A" w:themeColor="text2"/>
          <w:spacing w:val="-8"/>
        </w:rPr>
        <w:t>2018</w:t>
      </w:r>
    </w:p>
    <w:p w:rsidR="00481A56" w:rsidRPr="004B3AC4" w:rsidRDefault="00481A56" w:rsidP="004B3AC4">
      <w:pPr>
        <w:autoSpaceDE w:val="0"/>
        <w:autoSpaceDN w:val="0"/>
        <w:adjustRightInd w:val="0"/>
        <w:spacing w:after="0" w:line="360" w:lineRule="auto"/>
        <w:jc w:val="both"/>
        <w:rPr>
          <w:rFonts w:ascii="Arial" w:hAnsi="Arial" w:cs="Arial"/>
          <w:color w:val="000000"/>
        </w:rPr>
      </w:pPr>
    </w:p>
    <w:p w:rsidR="00481A56" w:rsidRPr="004B3AC4" w:rsidRDefault="00481A56" w:rsidP="004B3AC4">
      <w:pPr>
        <w:autoSpaceDE w:val="0"/>
        <w:autoSpaceDN w:val="0"/>
        <w:adjustRightInd w:val="0"/>
        <w:spacing w:after="0" w:line="360" w:lineRule="auto"/>
        <w:jc w:val="both"/>
        <w:rPr>
          <w:rFonts w:ascii="Arial" w:hAnsi="Arial" w:cs="Arial"/>
          <w:b/>
          <w:color w:val="000000"/>
        </w:rPr>
      </w:pPr>
    </w:p>
    <w:p w:rsidR="00481A56" w:rsidRPr="004B3AC4" w:rsidRDefault="00481A56" w:rsidP="004B3AC4">
      <w:pPr>
        <w:autoSpaceDE w:val="0"/>
        <w:autoSpaceDN w:val="0"/>
        <w:adjustRightInd w:val="0"/>
        <w:spacing w:after="0" w:line="360" w:lineRule="auto"/>
        <w:jc w:val="both"/>
        <w:rPr>
          <w:rFonts w:ascii="Arial" w:hAnsi="Arial" w:cs="Arial"/>
          <w:b/>
          <w:color w:val="000000"/>
        </w:rPr>
      </w:pPr>
    </w:p>
    <w:p w:rsidR="00481A56" w:rsidRPr="004B3AC4" w:rsidRDefault="00481A56" w:rsidP="004B3AC4">
      <w:pPr>
        <w:autoSpaceDE w:val="0"/>
        <w:autoSpaceDN w:val="0"/>
        <w:adjustRightInd w:val="0"/>
        <w:spacing w:after="0" w:line="360" w:lineRule="auto"/>
        <w:jc w:val="both"/>
        <w:rPr>
          <w:rFonts w:ascii="Arial" w:hAnsi="Arial" w:cs="Arial"/>
          <w:b/>
          <w:color w:val="000000"/>
        </w:rPr>
      </w:pPr>
    </w:p>
    <w:p w:rsidR="00481A56" w:rsidRDefault="00481A56" w:rsidP="004B3AC4">
      <w:pPr>
        <w:autoSpaceDE w:val="0"/>
        <w:autoSpaceDN w:val="0"/>
        <w:adjustRightInd w:val="0"/>
        <w:spacing w:after="60" w:line="360" w:lineRule="auto"/>
        <w:jc w:val="both"/>
        <w:rPr>
          <w:rFonts w:ascii="Arial" w:hAnsi="Arial" w:cs="Arial"/>
          <w:lang w:eastAsia="pl-PL"/>
        </w:rPr>
      </w:pPr>
    </w:p>
    <w:p w:rsidR="0031318A" w:rsidRDefault="0031318A" w:rsidP="004B3AC4">
      <w:pPr>
        <w:autoSpaceDE w:val="0"/>
        <w:autoSpaceDN w:val="0"/>
        <w:adjustRightInd w:val="0"/>
        <w:spacing w:after="60" w:line="360" w:lineRule="auto"/>
        <w:jc w:val="both"/>
        <w:rPr>
          <w:rFonts w:ascii="Arial" w:hAnsi="Arial" w:cs="Arial"/>
          <w:lang w:eastAsia="pl-PL"/>
        </w:rPr>
      </w:pPr>
    </w:p>
    <w:p w:rsidR="0031318A" w:rsidRDefault="0031318A" w:rsidP="004B3AC4">
      <w:pPr>
        <w:autoSpaceDE w:val="0"/>
        <w:autoSpaceDN w:val="0"/>
        <w:adjustRightInd w:val="0"/>
        <w:spacing w:after="60" w:line="360" w:lineRule="auto"/>
        <w:jc w:val="both"/>
        <w:rPr>
          <w:rFonts w:ascii="Arial" w:hAnsi="Arial" w:cs="Arial"/>
          <w:lang w:eastAsia="pl-PL"/>
        </w:rPr>
      </w:pPr>
    </w:p>
    <w:p w:rsidR="0031318A" w:rsidRDefault="0031318A" w:rsidP="004B3AC4">
      <w:pPr>
        <w:autoSpaceDE w:val="0"/>
        <w:autoSpaceDN w:val="0"/>
        <w:adjustRightInd w:val="0"/>
        <w:spacing w:after="60" w:line="360" w:lineRule="auto"/>
        <w:jc w:val="both"/>
        <w:rPr>
          <w:rFonts w:ascii="Arial" w:hAnsi="Arial" w:cs="Arial"/>
          <w:lang w:eastAsia="pl-PL"/>
        </w:rPr>
      </w:pPr>
    </w:p>
    <w:p w:rsidR="0031318A" w:rsidRPr="004B3AC4" w:rsidRDefault="0031318A" w:rsidP="004B3AC4">
      <w:pPr>
        <w:autoSpaceDE w:val="0"/>
        <w:autoSpaceDN w:val="0"/>
        <w:adjustRightInd w:val="0"/>
        <w:spacing w:after="60" w:line="360" w:lineRule="auto"/>
        <w:jc w:val="both"/>
        <w:rPr>
          <w:rFonts w:ascii="Arial" w:hAnsi="Arial" w:cs="Arial"/>
          <w:lang w:eastAsia="pl-PL"/>
        </w:rPr>
      </w:pPr>
    </w:p>
    <w:p w:rsidR="00481A56" w:rsidRPr="004B3AC4" w:rsidRDefault="00481A56" w:rsidP="004B3AC4">
      <w:pPr>
        <w:autoSpaceDE w:val="0"/>
        <w:autoSpaceDN w:val="0"/>
        <w:adjustRightInd w:val="0"/>
        <w:spacing w:after="60" w:line="360" w:lineRule="auto"/>
        <w:jc w:val="both"/>
        <w:rPr>
          <w:rFonts w:ascii="Arial" w:hAnsi="Arial" w:cs="Arial"/>
          <w:lang w:eastAsia="pl-PL"/>
        </w:rPr>
      </w:pPr>
    </w:p>
    <w:p w:rsidR="00481A56" w:rsidRPr="004B3AC4" w:rsidRDefault="00481A56" w:rsidP="004B3AC4">
      <w:pPr>
        <w:autoSpaceDE w:val="0"/>
        <w:autoSpaceDN w:val="0"/>
        <w:adjustRightInd w:val="0"/>
        <w:spacing w:after="60" w:line="360" w:lineRule="auto"/>
        <w:jc w:val="both"/>
        <w:rPr>
          <w:rFonts w:ascii="Arial" w:hAnsi="Arial" w:cs="Arial"/>
          <w:lang w:eastAsia="pl-PL"/>
        </w:rPr>
      </w:pPr>
      <w:r w:rsidRPr="004B3AC4">
        <w:rPr>
          <w:rFonts w:ascii="Arial" w:hAnsi="Arial" w:cs="Arial"/>
          <w:lang w:eastAsia="pl-PL"/>
        </w:rPr>
        <w:t>Ogłoszenie o zamówieniu zostało:</w:t>
      </w:r>
    </w:p>
    <w:p w:rsidR="00481A56" w:rsidRPr="004B3AC4" w:rsidRDefault="00481A56" w:rsidP="004B3AC4">
      <w:pPr>
        <w:numPr>
          <w:ilvl w:val="0"/>
          <w:numId w:val="2"/>
        </w:numPr>
        <w:autoSpaceDE w:val="0"/>
        <w:autoSpaceDN w:val="0"/>
        <w:adjustRightInd w:val="0"/>
        <w:spacing w:after="0" w:line="360" w:lineRule="auto"/>
        <w:jc w:val="both"/>
        <w:rPr>
          <w:rFonts w:ascii="Arial" w:hAnsi="Arial" w:cs="Arial"/>
          <w:b/>
          <w:bCs/>
          <w:lang w:eastAsia="pl-PL"/>
        </w:rPr>
      </w:pPr>
      <w:bookmarkStart w:id="0" w:name="_Ref459150284"/>
      <w:r w:rsidRPr="004B3AC4">
        <w:rPr>
          <w:rFonts w:ascii="Arial" w:hAnsi="Arial" w:cs="Arial"/>
          <w:lang w:eastAsia="pl-PL"/>
        </w:rPr>
        <w:t>opublikowane w Biulety</w:t>
      </w:r>
      <w:r w:rsidR="00DA5B0D">
        <w:rPr>
          <w:rFonts w:ascii="Arial" w:hAnsi="Arial" w:cs="Arial"/>
          <w:lang w:eastAsia="pl-PL"/>
        </w:rPr>
        <w:t xml:space="preserve">nie Zamówień Publicznych w dniu </w:t>
      </w:r>
      <w:r w:rsidR="000727E8">
        <w:rPr>
          <w:rFonts w:ascii="Arial" w:hAnsi="Arial" w:cs="Arial"/>
          <w:b/>
          <w:lang w:eastAsia="pl-PL"/>
        </w:rPr>
        <w:t>11</w:t>
      </w:r>
      <w:r w:rsidR="00AC27FB">
        <w:rPr>
          <w:rFonts w:ascii="Arial" w:hAnsi="Arial" w:cs="Arial"/>
          <w:b/>
          <w:lang w:eastAsia="pl-PL"/>
        </w:rPr>
        <w:t>.10</w:t>
      </w:r>
      <w:r w:rsidR="0031318A" w:rsidRPr="00DA5B0D">
        <w:rPr>
          <w:rFonts w:ascii="Arial" w:hAnsi="Arial" w:cs="Arial"/>
          <w:b/>
          <w:lang w:eastAsia="pl-PL"/>
        </w:rPr>
        <w:t>.</w:t>
      </w:r>
      <w:r w:rsidR="00D32D07">
        <w:rPr>
          <w:rFonts w:ascii="Arial" w:hAnsi="Arial" w:cs="Arial"/>
          <w:b/>
          <w:bCs/>
          <w:lang w:eastAsia="pl-PL"/>
        </w:rPr>
        <w:t>2018</w:t>
      </w:r>
      <w:r w:rsidRPr="00DA5B0D">
        <w:rPr>
          <w:rFonts w:ascii="Arial" w:hAnsi="Arial" w:cs="Arial"/>
          <w:b/>
          <w:bCs/>
          <w:lang w:eastAsia="pl-PL"/>
        </w:rPr>
        <w:t>r.,</w:t>
      </w:r>
      <w:bookmarkEnd w:id="0"/>
    </w:p>
    <w:p w:rsidR="00074FED" w:rsidRPr="0030045D" w:rsidRDefault="00481A56" w:rsidP="00074FED">
      <w:pPr>
        <w:autoSpaceDE w:val="0"/>
        <w:autoSpaceDN w:val="0"/>
        <w:adjustRightInd w:val="0"/>
        <w:spacing w:after="120" w:line="360" w:lineRule="auto"/>
        <w:ind w:left="720"/>
        <w:jc w:val="both"/>
        <w:rPr>
          <w:i/>
          <w:color w:val="000000"/>
          <w:sz w:val="27"/>
          <w:szCs w:val="27"/>
        </w:rPr>
      </w:pPr>
      <w:r w:rsidRPr="004B3AC4">
        <w:rPr>
          <w:rFonts w:ascii="Arial" w:hAnsi="Arial" w:cs="Arial"/>
          <w:lang w:eastAsia="pl-PL"/>
        </w:rPr>
        <w:t xml:space="preserve">pod </w:t>
      </w:r>
      <w:r w:rsidR="0096224C" w:rsidRPr="0096224C">
        <w:rPr>
          <w:rFonts w:ascii="Arial" w:hAnsi="Arial" w:cs="Arial"/>
          <w:lang w:eastAsia="pl-PL"/>
        </w:rPr>
        <w:t> </w:t>
      </w:r>
      <w:r w:rsidR="006B6B2A" w:rsidRPr="006B6B2A">
        <w:rPr>
          <w:rFonts w:ascii="Arial" w:hAnsi="Arial" w:cs="Arial"/>
          <w:lang w:eastAsia="pl-PL"/>
        </w:rPr>
        <w:t>634763-N-2018 z dnia 2018-10-11 r. </w:t>
      </w:r>
    </w:p>
    <w:p w:rsidR="00481A56" w:rsidRPr="004B3AC4" w:rsidRDefault="00481A56" w:rsidP="00074FED">
      <w:pPr>
        <w:autoSpaceDE w:val="0"/>
        <w:autoSpaceDN w:val="0"/>
        <w:adjustRightInd w:val="0"/>
        <w:spacing w:after="120" w:line="360" w:lineRule="auto"/>
        <w:ind w:left="720"/>
        <w:jc w:val="both"/>
        <w:rPr>
          <w:rFonts w:ascii="Arial" w:hAnsi="Arial" w:cs="Arial"/>
          <w:lang w:eastAsia="pl-PL"/>
        </w:rPr>
      </w:pPr>
      <w:r w:rsidRPr="004B3AC4">
        <w:rPr>
          <w:rFonts w:ascii="Arial" w:hAnsi="Arial" w:cs="Arial"/>
          <w:lang w:eastAsia="pl-PL"/>
        </w:rPr>
        <w:t>zamieszczone w siedzibie i na stronie Zamawiającego</w:t>
      </w:r>
      <w:r w:rsidR="00682DD9">
        <w:rPr>
          <w:rFonts w:ascii="Arial" w:hAnsi="Arial" w:cs="Arial"/>
          <w:i/>
          <w:iCs/>
          <w:lang w:eastAsia="pl-PL"/>
        </w:rPr>
        <w:t>:</w:t>
      </w:r>
    </w:p>
    <w:p w:rsidR="00481A56" w:rsidRPr="007D3CA1" w:rsidRDefault="007D3CA1" w:rsidP="004B3AC4">
      <w:pPr>
        <w:autoSpaceDE w:val="0"/>
        <w:autoSpaceDN w:val="0"/>
        <w:adjustRightInd w:val="0"/>
        <w:spacing w:after="60" w:line="360" w:lineRule="auto"/>
        <w:ind w:left="720"/>
        <w:jc w:val="both"/>
        <w:rPr>
          <w:rFonts w:ascii="Arial" w:hAnsi="Arial" w:cs="Arial"/>
          <w:b/>
          <w:lang w:eastAsia="pl-PL"/>
        </w:rPr>
      </w:pPr>
      <w:r>
        <w:rPr>
          <w:rFonts w:ascii="Arial" w:hAnsi="Arial" w:cs="Arial"/>
          <w:lang w:eastAsia="pl-PL"/>
        </w:rPr>
        <w:t xml:space="preserve">w dniu </w:t>
      </w:r>
      <w:r w:rsidR="000727E8">
        <w:rPr>
          <w:rFonts w:ascii="Arial" w:hAnsi="Arial" w:cs="Arial"/>
          <w:b/>
          <w:lang w:eastAsia="pl-PL"/>
        </w:rPr>
        <w:t>11</w:t>
      </w:r>
      <w:r w:rsidR="00AC27FB">
        <w:rPr>
          <w:rFonts w:ascii="Arial" w:hAnsi="Arial" w:cs="Arial"/>
          <w:b/>
          <w:bCs/>
          <w:lang w:eastAsia="pl-PL"/>
        </w:rPr>
        <w:t>.10</w:t>
      </w:r>
      <w:r w:rsidR="00D32D07">
        <w:rPr>
          <w:rFonts w:ascii="Arial" w:hAnsi="Arial" w:cs="Arial"/>
          <w:b/>
          <w:bCs/>
          <w:lang w:eastAsia="pl-PL"/>
        </w:rPr>
        <w:t>.2018</w:t>
      </w:r>
      <w:r w:rsidR="00481A56" w:rsidRPr="007D3CA1">
        <w:rPr>
          <w:rFonts w:ascii="Arial" w:hAnsi="Arial" w:cs="Arial"/>
          <w:b/>
          <w:bCs/>
          <w:lang w:eastAsia="pl-PL"/>
        </w:rPr>
        <w:t>r.</w:t>
      </w:r>
    </w:p>
    <w:p w:rsidR="00481A56" w:rsidRPr="004B3AC4" w:rsidRDefault="00481A56" w:rsidP="004B3AC4">
      <w:pPr>
        <w:tabs>
          <w:tab w:val="left" w:pos="2475"/>
        </w:tabs>
        <w:autoSpaceDE w:val="0"/>
        <w:autoSpaceDN w:val="0"/>
        <w:adjustRightInd w:val="0"/>
        <w:spacing w:after="0" w:line="360" w:lineRule="auto"/>
        <w:jc w:val="both"/>
        <w:rPr>
          <w:rFonts w:ascii="Arial" w:hAnsi="Arial" w:cs="Arial"/>
          <w:b/>
          <w:bCs/>
          <w:color w:val="000000"/>
        </w:rPr>
      </w:pPr>
    </w:p>
    <w:p w:rsidR="00481A56" w:rsidRPr="004B3AC4" w:rsidRDefault="00481A56" w:rsidP="004B3AC4">
      <w:pPr>
        <w:tabs>
          <w:tab w:val="left" w:pos="2475"/>
        </w:tabs>
        <w:autoSpaceDE w:val="0"/>
        <w:autoSpaceDN w:val="0"/>
        <w:adjustRightInd w:val="0"/>
        <w:spacing w:after="0" w:line="360" w:lineRule="auto"/>
        <w:jc w:val="both"/>
        <w:rPr>
          <w:rFonts w:ascii="Arial" w:hAnsi="Arial" w:cs="Arial"/>
          <w:b/>
          <w:bCs/>
          <w:color w:val="000000"/>
        </w:rPr>
      </w:pPr>
    </w:p>
    <w:p w:rsidR="00E33D12" w:rsidRDefault="00E33D12" w:rsidP="004B3AC4">
      <w:pPr>
        <w:autoSpaceDE w:val="0"/>
        <w:autoSpaceDN w:val="0"/>
        <w:adjustRightInd w:val="0"/>
        <w:spacing w:after="0" w:line="360" w:lineRule="auto"/>
        <w:jc w:val="both"/>
        <w:rPr>
          <w:rFonts w:ascii="Arial" w:hAnsi="Arial" w:cs="Arial"/>
          <w:b/>
          <w:bCs/>
          <w:color w:val="000000"/>
        </w:rPr>
      </w:pPr>
    </w:p>
    <w:p w:rsidR="00481A56" w:rsidRPr="004B3AC4" w:rsidRDefault="00481A56" w:rsidP="004B3AC4">
      <w:pPr>
        <w:autoSpaceDE w:val="0"/>
        <w:autoSpaceDN w:val="0"/>
        <w:adjustRightInd w:val="0"/>
        <w:spacing w:after="0" w:line="360" w:lineRule="auto"/>
        <w:jc w:val="both"/>
        <w:rPr>
          <w:rFonts w:ascii="Arial" w:hAnsi="Arial" w:cs="Arial"/>
          <w:b/>
          <w:color w:val="000000"/>
        </w:rPr>
      </w:pPr>
      <w:r w:rsidRPr="004B3AC4">
        <w:rPr>
          <w:rFonts w:ascii="Arial" w:hAnsi="Arial" w:cs="Arial"/>
          <w:b/>
          <w:color w:val="000000"/>
        </w:rPr>
        <w:t>ROZDZIAŁ I. NAZWA ORAZ ADRES ZAMAWIAJĄCEGO</w:t>
      </w:r>
    </w:p>
    <w:p w:rsidR="00481A56" w:rsidRPr="004B3AC4" w:rsidRDefault="00481A56" w:rsidP="00041E79">
      <w:pPr>
        <w:spacing w:after="0" w:line="240" w:lineRule="auto"/>
        <w:jc w:val="both"/>
        <w:rPr>
          <w:rFonts w:ascii="Arial" w:hAnsi="Arial" w:cs="Arial"/>
        </w:rPr>
      </w:pPr>
      <w:r w:rsidRPr="004B3AC4">
        <w:rPr>
          <w:rFonts w:ascii="Arial" w:hAnsi="Arial" w:cs="Arial"/>
        </w:rPr>
        <w:t xml:space="preserve">UNIWERSYTET Jana Kochanowskiego w Kielcach </w:t>
      </w:r>
    </w:p>
    <w:p w:rsidR="00481A56" w:rsidRPr="004B3AC4" w:rsidRDefault="00481A56" w:rsidP="00041E79">
      <w:pPr>
        <w:spacing w:after="0" w:line="240" w:lineRule="auto"/>
        <w:jc w:val="both"/>
        <w:rPr>
          <w:rFonts w:ascii="Arial" w:hAnsi="Arial" w:cs="Arial"/>
        </w:rPr>
      </w:pPr>
      <w:r w:rsidRPr="004B3AC4">
        <w:rPr>
          <w:rFonts w:ascii="Arial" w:hAnsi="Arial" w:cs="Arial"/>
        </w:rPr>
        <w:t xml:space="preserve">25-369 Kielce, ul. Żeromskiego 5 </w:t>
      </w:r>
    </w:p>
    <w:p w:rsidR="00481A56" w:rsidRPr="004B3AC4" w:rsidRDefault="00481A56" w:rsidP="00041E79">
      <w:pPr>
        <w:spacing w:after="0" w:line="240" w:lineRule="auto"/>
        <w:jc w:val="both"/>
        <w:rPr>
          <w:rFonts w:ascii="Arial" w:hAnsi="Arial" w:cs="Arial"/>
        </w:rPr>
      </w:pPr>
      <w:r w:rsidRPr="004B3AC4">
        <w:rPr>
          <w:rFonts w:ascii="Arial" w:hAnsi="Arial" w:cs="Arial"/>
        </w:rPr>
        <w:t>tel. (0-41) 349 72 77</w:t>
      </w:r>
    </w:p>
    <w:p w:rsidR="00481A56" w:rsidRPr="004B3AC4" w:rsidRDefault="00481A56" w:rsidP="00041E79">
      <w:pPr>
        <w:spacing w:after="0" w:line="240" w:lineRule="auto"/>
        <w:jc w:val="both"/>
        <w:rPr>
          <w:rFonts w:ascii="Arial" w:hAnsi="Arial" w:cs="Arial"/>
        </w:rPr>
      </w:pPr>
      <w:r w:rsidRPr="004B3AC4">
        <w:rPr>
          <w:rFonts w:ascii="Arial" w:hAnsi="Arial" w:cs="Arial"/>
        </w:rPr>
        <w:t>Regon: 000001407</w:t>
      </w:r>
    </w:p>
    <w:p w:rsidR="00481A56" w:rsidRPr="004B3AC4" w:rsidRDefault="00481A56" w:rsidP="00041E79">
      <w:pPr>
        <w:spacing w:after="0" w:line="240" w:lineRule="auto"/>
        <w:jc w:val="both"/>
        <w:rPr>
          <w:rFonts w:ascii="Arial" w:hAnsi="Arial" w:cs="Arial"/>
        </w:rPr>
      </w:pPr>
      <w:r w:rsidRPr="004B3AC4">
        <w:rPr>
          <w:rFonts w:ascii="Arial" w:hAnsi="Arial" w:cs="Arial"/>
        </w:rPr>
        <w:t>NIP: 657-02-34-850</w:t>
      </w:r>
    </w:p>
    <w:p w:rsidR="00481A56" w:rsidRPr="004B3AC4" w:rsidRDefault="00481A56" w:rsidP="00041E79">
      <w:pPr>
        <w:spacing w:after="0" w:line="240" w:lineRule="auto"/>
        <w:jc w:val="both"/>
        <w:rPr>
          <w:rFonts w:ascii="Arial" w:hAnsi="Arial" w:cs="Arial"/>
        </w:rPr>
      </w:pPr>
      <w:r w:rsidRPr="004B3AC4">
        <w:rPr>
          <w:rFonts w:ascii="Arial" w:hAnsi="Arial" w:cs="Arial"/>
        </w:rPr>
        <w:t xml:space="preserve">Strona internetowa Zamawiającego: </w:t>
      </w:r>
      <w:hyperlink r:id="rId8" w:history="1">
        <w:r w:rsidRPr="004B3AC4">
          <w:rPr>
            <w:rStyle w:val="Hipercze"/>
            <w:rFonts w:ascii="Arial" w:hAnsi="Arial" w:cs="Arial"/>
          </w:rPr>
          <w:t>www.ujk.edu.pl</w:t>
        </w:r>
      </w:hyperlink>
    </w:p>
    <w:p w:rsidR="00481A56" w:rsidRPr="004B3AC4" w:rsidRDefault="00481A56" w:rsidP="004B3AC4">
      <w:pPr>
        <w:autoSpaceDE w:val="0"/>
        <w:autoSpaceDN w:val="0"/>
        <w:adjustRightInd w:val="0"/>
        <w:spacing w:after="0" w:line="360" w:lineRule="auto"/>
        <w:jc w:val="both"/>
        <w:rPr>
          <w:rFonts w:ascii="Arial" w:hAnsi="Arial" w:cs="Arial"/>
          <w:color w:val="000000"/>
        </w:rPr>
      </w:pPr>
    </w:p>
    <w:p w:rsidR="00481A56" w:rsidRPr="004B3AC4" w:rsidRDefault="00481A56" w:rsidP="004B3AC4">
      <w:pPr>
        <w:autoSpaceDE w:val="0"/>
        <w:autoSpaceDN w:val="0"/>
        <w:adjustRightInd w:val="0"/>
        <w:spacing w:after="0" w:line="360" w:lineRule="auto"/>
        <w:jc w:val="both"/>
        <w:rPr>
          <w:rFonts w:ascii="Arial" w:hAnsi="Arial" w:cs="Arial"/>
          <w:b/>
          <w:color w:val="000000"/>
        </w:rPr>
      </w:pPr>
      <w:r w:rsidRPr="004B3AC4">
        <w:rPr>
          <w:rFonts w:ascii="Arial" w:hAnsi="Arial" w:cs="Arial"/>
          <w:b/>
          <w:color w:val="000000"/>
        </w:rPr>
        <w:t>ROZDZIAŁ</w:t>
      </w:r>
      <w:r w:rsidR="00E33D12">
        <w:rPr>
          <w:rFonts w:ascii="Arial" w:hAnsi="Arial" w:cs="Arial"/>
          <w:b/>
          <w:color w:val="000000"/>
        </w:rPr>
        <w:t xml:space="preserve"> II. TRYB UDZIELENIA ZAMÓWIENIA</w:t>
      </w:r>
    </w:p>
    <w:p w:rsidR="00481A56" w:rsidRPr="004B3AC4" w:rsidRDefault="00481A56" w:rsidP="00041E79">
      <w:pPr>
        <w:numPr>
          <w:ilvl w:val="0"/>
          <w:numId w:val="4"/>
        </w:numPr>
        <w:autoSpaceDE w:val="0"/>
        <w:autoSpaceDN w:val="0"/>
        <w:adjustRightInd w:val="0"/>
        <w:spacing w:after="0" w:line="240" w:lineRule="auto"/>
        <w:ind w:left="357" w:hanging="357"/>
        <w:jc w:val="both"/>
        <w:rPr>
          <w:rFonts w:ascii="Arial" w:hAnsi="Arial" w:cs="Arial"/>
          <w:color w:val="000000"/>
        </w:rPr>
      </w:pPr>
      <w:r w:rsidRPr="004B3AC4">
        <w:rPr>
          <w:rFonts w:ascii="Arial" w:hAnsi="Arial" w:cs="Arial"/>
          <w:color w:val="000000"/>
        </w:rPr>
        <w:t xml:space="preserve">Niniejsze postępowanie o udzielenie zamówienia publicznego prowadzone będzie  w trybie przetargu nieograniczonego na podstawie art. 39 ustawy z dnia 29 stycznia 2004r. Prawo zamówień publicznych </w:t>
      </w:r>
      <w:r w:rsidR="006A0935">
        <w:rPr>
          <w:rFonts w:ascii="Arial" w:hAnsi="Arial" w:cs="Arial"/>
        </w:rPr>
        <w:t>(Dz. U. z 2017 r., poz. 1579</w:t>
      </w:r>
      <w:r w:rsidRPr="004B3AC4">
        <w:rPr>
          <w:rFonts w:ascii="Arial" w:hAnsi="Arial" w:cs="Arial"/>
        </w:rPr>
        <w:t xml:space="preserve"> z późn. zm.)</w:t>
      </w:r>
      <w:r w:rsidRPr="004B3AC4">
        <w:rPr>
          <w:rFonts w:ascii="Arial" w:hAnsi="Arial" w:cs="Arial"/>
          <w:color w:val="000000"/>
        </w:rPr>
        <w:t>, zwanej dalej „ustawą PZP”.</w:t>
      </w:r>
    </w:p>
    <w:p w:rsidR="00481A56" w:rsidRPr="004B3AC4" w:rsidRDefault="00481A56" w:rsidP="00041E79">
      <w:pPr>
        <w:numPr>
          <w:ilvl w:val="0"/>
          <w:numId w:val="4"/>
        </w:numPr>
        <w:autoSpaceDE w:val="0"/>
        <w:autoSpaceDN w:val="0"/>
        <w:adjustRightInd w:val="0"/>
        <w:spacing w:after="0" w:line="240" w:lineRule="auto"/>
        <w:ind w:left="357" w:hanging="357"/>
        <w:jc w:val="both"/>
        <w:rPr>
          <w:rFonts w:ascii="Arial" w:hAnsi="Arial" w:cs="Arial"/>
          <w:color w:val="000000"/>
        </w:rPr>
      </w:pPr>
      <w:r w:rsidRPr="004B3AC4">
        <w:rPr>
          <w:rFonts w:ascii="Arial" w:hAnsi="Arial" w:cs="Arial"/>
          <w:color w:val="000000"/>
        </w:rPr>
        <w:t>W zakresie nieuregulowanym niniejszą Specyfikacją Istotnych Warunków Zamówienia, zwaną dalej „SIWZ” zastosowanie mają przepisy ustawy PZP.</w:t>
      </w:r>
    </w:p>
    <w:p w:rsidR="00481A56" w:rsidRPr="004B3AC4" w:rsidRDefault="00481A56" w:rsidP="00041E79">
      <w:pPr>
        <w:numPr>
          <w:ilvl w:val="0"/>
          <w:numId w:val="4"/>
        </w:numPr>
        <w:autoSpaceDE w:val="0"/>
        <w:autoSpaceDN w:val="0"/>
        <w:adjustRightInd w:val="0"/>
        <w:spacing w:after="0" w:line="240" w:lineRule="auto"/>
        <w:ind w:left="357" w:right="-233" w:hanging="357"/>
        <w:jc w:val="both"/>
        <w:rPr>
          <w:rFonts w:ascii="Arial" w:hAnsi="Arial" w:cs="Arial"/>
          <w:b/>
          <w:color w:val="000000"/>
        </w:rPr>
      </w:pPr>
      <w:r w:rsidRPr="004B3AC4">
        <w:rPr>
          <w:rFonts w:ascii="Arial" w:hAnsi="Arial" w:cs="Arial"/>
          <w:lang w:eastAsia="pl-PL"/>
        </w:rPr>
        <w:t>Wartość szacunkowa zamówienia nie pr</w:t>
      </w:r>
      <w:r w:rsidR="00C10001">
        <w:rPr>
          <w:rFonts w:ascii="Arial" w:hAnsi="Arial" w:cs="Arial"/>
          <w:lang w:eastAsia="pl-PL"/>
        </w:rPr>
        <w:t>zekracza równowartości kwoty 221</w:t>
      </w:r>
      <w:r w:rsidRPr="004B3AC4">
        <w:rPr>
          <w:rFonts w:ascii="Arial" w:hAnsi="Arial" w:cs="Arial"/>
          <w:lang w:eastAsia="pl-PL"/>
        </w:rPr>
        <w:t>.000 euro.</w:t>
      </w:r>
    </w:p>
    <w:p w:rsidR="00481A56" w:rsidRPr="004B3AC4" w:rsidRDefault="00481A56" w:rsidP="004B3AC4">
      <w:pPr>
        <w:autoSpaceDE w:val="0"/>
        <w:autoSpaceDN w:val="0"/>
        <w:adjustRightInd w:val="0"/>
        <w:spacing w:after="0" w:line="360" w:lineRule="auto"/>
        <w:jc w:val="both"/>
        <w:rPr>
          <w:rFonts w:ascii="Arial" w:hAnsi="Arial" w:cs="Arial"/>
          <w:b/>
          <w:color w:val="000000"/>
        </w:rPr>
      </w:pPr>
      <w:r w:rsidRPr="004B3AC4">
        <w:rPr>
          <w:rFonts w:ascii="Arial" w:hAnsi="Arial" w:cs="Arial"/>
          <w:b/>
          <w:color w:val="000000"/>
        </w:rPr>
        <w:t>ROZDZIAŁ III. OPIS PRZEDMIOTU ZAMÓWIENIA</w:t>
      </w:r>
    </w:p>
    <w:p w:rsidR="00C80358" w:rsidRDefault="00C80358" w:rsidP="004B3AC4">
      <w:pPr>
        <w:pStyle w:val="Tekstprzypisudolnego"/>
        <w:spacing w:before="120" w:line="360" w:lineRule="auto"/>
        <w:jc w:val="both"/>
        <w:rPr>
          <w:rFonts w:ascii="Calibri" w:hAnsi="Calibri" w:cs="Calibri"/>
          <w:bCs/>
          <w:sz w:val="24"/>
          <w:szCs w:val="24"/>
          <w:lang w:eastAsia="x-none"/>
        </w:rPr>
      </w:pPr>
      <w:r>
        <w:rPr>
          <w:rFonts w:ascii="Calibri" w:hAnsi="Calibri" w:cs="Calibri"/>
          <w:bCs/>
          <w:sz w:val="24"/>
          <w:szCs w:val="24"/>
          <w:lang w:eastAsia="x-none"/>
        </w:rPr>
        <w:t>Przedmiotem zamówienia:</w:t>
      </w:r>
    </w:p>
    <w:p w:rsidR="007364BC" w:rsidRDefault="00AC27FB" w:rsidP="007364BC">
      <w:pPr>
        <w:widowControl w:val="0"/>
        <w:suppressAutoHyphens/>
        <w:spacing w:after="0" w:line="240" w:lineRule="auto"/>
        <w:rPr>
          <w:rFonts w:ascii="Arial" w:eastAsia="Times New Roman" w:hAnsi="Arial" w:cs="Arial"/>
          <w:kern w:val="1"/>
          <w:sz w:val="24"/>
          <w:szCs w:val="24"/>
          <w:lang w:eastAsia="hi-IN" w:bidi="hi-IN"/>
        </w:rPr>
      </w:pPr>
      <w:r>
        <w:rPr>
          <w:rFonts w:ascii="Arial" w:eastAsia="Times New Roman" w:hAnsi="Arial" w:cs="Arial"/>
          <w:kern w:val="1"/>
          <w:sz w:val="24"/>
          <w:szCs w:val="24"/>
          <w:lang w:eastAsia="hi-IN" w:bidi="hi-IN"/>
        </w:rPr>
        <w:t>Część 1</w:t>
      </w:r>
    </w:p>
    <w:p w:rsidR="00393FBC" w:rsidRPr="00AC27FB" w:rsidRDefault="00435A77" w:rsidP="007364BC">
      <w:pPr>
        <w:widowControl w:val="0"/>
        <w:suppressAutoHyphens/>
        <w:spacing w:after="0" w:line="240" w:lineRule="auto"/>
        <w:rPr>
          <w:rFonts w:ascii="Arial" w:eastAsia="Times New Roman" w:hAnsi="Arial" w:cs="Arial"/>
          <w:bCs/>
          <w:kern w:val="1"/>
          <w:sz w:val="20"/>
          <w:szCs w:val="24"/>
          <w:lang w:eastAsia="hi-IN" w:bidi="hi-IN"/>
        </w:rPr>
      </w:pPr>
      <w:r w:rsidRPr="00AC27FB">
        <w:rPr>
          <w:rFonts w:ascii="Arial" w:eastAsia="Times New Roman" w:hAnsi="Arial" w:cs="Arial"/>
          <w:bCs/>
          <w:kern w:val="1"/>
          <w:sz w:val="20"/>
          <w:szCs w:val="24"/>
          <w:lang w:eastAsia="hi-IN" w:bidi="hi-IN"/>
        </w:rPr>
        <w:t xml:space="preserve">Dostawa </w:t>
      </w:r>
      <w:r w:rsidR="00B8208E" w:rsidRPr="00AC27FB">
        <w:rPr>
          <w:rFonts w:ascii="Arial" w:eastAsia="Times New Roman" w:hAnsi="Arial" w:cs="Arial"/>
          <w:bCs/>
          <w:kern w:val="1"/>
          <w:sz w:val="20"/>
          <w:szCs w:val="24"/>
          <w:lang w:eastAsia="hi-IN" w:bidi="hi-IN"/>
        </w:rPr>
        <w:t>specjalistycznego sprzętu elektronicznego do badań</w:t>
      </w:r>
      <w:r w:rsidR="00AC27FB" w:rsidRPr="00AC27FB">
        <w:rPr>
          <w:rFonts w:ascii="Arial" w:eastAsia="Times New Roman" w:hAnsi="Arial" w:cs="Arial"/>
          <w:bCs/>
          <w:kern w:val="1"/>
          <w:sz w:val="20"/>
          <w:szCs w:val="24"/>
          <w:lang w:eastAsia="hi-IN" w:bidi="hi-IN"/>
        </w:rPr>
        <w:t xml:space="preserve"> psychofizycznych</w:t>
      </w:r>
      <w:r w:rsidR="00AC27FB" w:rsidRPr="00AC27FB">
        <w:rPr>
          <w:rFonts w:ascii="Arial" w:eastAsia="SimSun" w:hAnsi="Arial" w:cs="Arial"/>
          <w:kern w:val="1"/>
          <w:sz w:val="20"/>
          <w:szCs w:val="20"/>
          <w:lang w:eastAsia="hi-IN" w:bidi="hi-IN"/>
        </w:rPr>
        <w:t xml:space="preserve"> </w:t>
      </w:r>
      <w:r w:rsidR="00AC27FB" w:rsidRPr="00AC27FB">
        <w:rPr>
          <w:rFonts w:ascii="Arial" w:eastAsia="Times New Roman" w:hAnsi="Arial" w:cs="Arial"/>
          <w:bCs/>
          <w:kern w:val="1"/>
          <w:sz w:val="20"/>
          <w:szCs w:val="24"/>
          <w:lang w:eastAsia="hi-IN" w:bidi="hi-IN"/>
        </w:rPr>
        <w:t>dla Wydziału Pedagogicznego  i Artystycznego UJK</w:t>
      </w:r>
    </w:p>
    <w:p w:rsidR="007364BC" w:rsidRPr="007364BC" w:rsidRDefault="00AC27FB" w:rsidP="007364BC">
      <w:pPr>
        <w:widowControl w:val="0"/>
        <w:suppressAutoHyphens/>
        <w:spacing w:after="0" w:line="240" w:lineRule="auto"/>
        <w:rPr>
          <w:rFonts w:ascii="Arial" w:eastAsia="Times New Roman" w:hAnsi="Arial" w:cs="Arial"/>
          <w:bCs/>
          <w:kern w:val="1"/>
          <w:sz w:val="20"/>
          <w:szCs w:val="20"/>
          <w:lang w:eastAsia="hi-IN" w:bidi="hi-IN"/>
        </w:rPr>
      </w:pPr>
      <w:r>
        <w:rPr>
          <w:rFonts w:ascii="Arial" w:eastAsia="Times New Roman" w:hAnsi="Arial" w:cs="Arial"/>
          <w:bCs/>
          <w:kern w:val="1"/>
          <w:sz w:val="24"/>
          <w:szCs w:val="24"/>
          <w:lang w:eastAsia="hi-IN" w:bidi="hi-IN"/>
        </w:rPr>
        <w:t>Część 2</w:t>
      </w:r>
    </w:p>
    <w:p w:rsidR="00AC27FB" w:rsidRDefault="005C3D82" w:rsidP="007364BC">
      <w:pPr>
        <w:widowControl w:val="0"/>
        <w:suppressAutoHyphens/>
        <w:spacing w:after="0" w:line="240" w:lineRule="auto"/>
        <w:rPr>
          <w:rFonts w:ascii="Arial" w:eastAsia="Times New Roman" w:hAnsi="Arial" w:cs="Arial"/>
          <w:bCs/>
          <w:kern w:val="1"/>
          <w:sz w:val="20"/>
          <w:szCs w:val="20"/>
          <w:lang w:eastAsia="hi-IN" w:bidi="hi-IN"/>
        </w:rPr>
      </w:pPr>
      <w:r>
        <w:rPr>
          <w:rFonts w:ascii="Arial" w:eastAsia="Times New Roman" w:hAnsi="Arial" w:cs="Arial"/>
          <w:bCs/>
          <w:kern w:val="1"/>
          <w:sz w:val="20"/>
          <w:szCs w:val="20"/>
          <w:lang w:eastAsia="hi-IN" w:bidi="hi-IN"/>
        </w:rPr>
        <w:t xml:space="preserve">Dostawa </w:t>
      </w:r>
      <w:r w:rsidR="00B8208E">
        <w:rPr>
          <w:rFonts w:ascii="Arial" w:eastAsia="Times New Roman" w:hAnsi="Arial" w:cs="Arial"/>
          <w:bCs/>
          <w:kern w:val="1"/>
          <w:sz w:val="20"/>
          <w:szCs w:val="20"/>
          <w:lang w:eastAsia="hi-IN" w:bidi="hi-IN"/>
        </w:rPr>
        <w:t xml:space="preserve">sprzętu </w:t>
      </w:r>
      <w:r w:rsidR="00AC27FB">
        <w:rPr>
          <w:rFonts w:ascii="Arial" w:eastAsia="Times New Roman" w:hAnsi="Arial" w:cs="Arial"/>
          <w:bCs/>
          <w:kern w:val="1"/>
          <w:sz w:val="20"/>
          <w:szCs w:val="20"/>
          <w:lang w:eastAsia="hi-IN" w:bidi="hi-IN"/>
        </w:rPr>
        <w:t>audio-video dla Wydziału Pedagogicznego i Artystycznego UJK</w:t>
      </w:r>
    </w:p>
    <w:p w:rsidR="007364BC" w:rsidRPr="007364BC" w:rsidRDefault="00AC27FB" w:rsidP="007364BC">
      <w:pPr>
        <w:widowControl w:val="0"/>
        <w:suppressAutoHyphens/>
        <w:spacing w:after="0" w:line="240" w:lineRule="auto"/>
        <w:rPr>
          <w:rFonts w:ascii="Arial" w:eastAsia="SimSun" w:hAnsi="Arial" w:cs="Arial"/>
          <w:kern w:val="1"/>
          <w:sz w:val="20"/>
          <w:szCs w:val="20"/>
          <w:lang w:eastAsia="hi-IN" w:bidi="hi-IN"/>
        </w:rPr>
      </w:pPr>
      <w:r>
        <w:rPr>
          <w:rFonts w:ascii="Arial" w:eastAsia="Times New Roman" w:hAnsi="Arial" w:cs="Arial"/>
          <w:bCs/>
          <w:kern w:val="1"/>
          <w:sz w:val="24"/>
          <w:szCs w:val="24"/>
          <w:lang w:eastAsia="hi-IN" w:bidi="hi-IN"/>
        </w:rPr>
        <w:t>Część 3</w:t>
      </w:r>
    </w:p>
    <w:p w:rsidR="007364BC" w:rsidRPr="007364BC" w:rsidRDefault="005C3D82" w:rsidP="007364BC">
      <w:pPr>
        <w:widowControl w:val="0"/>
        <w:suppressAutoHyphens/>
        <w:spacing w:after="0" w:line="240" w:lineRule="auto"/>
        <w:rPr>
          <w:rFonts w:ascii="Arial" w:eastAsia="SimSun" w:hAnsi="Arial" w:cs="Arial"/>
          <w:kern w:val="1"/>
          <w:sz w:val="20"/>
          <w:szCs w:val="20"/>
          <w:lang w:eastAsia="hi-IN" w:bidi="hi-IN"/>
        </w:rPr>
      </w:pPr>
      <w:r>
        <w:rPr>
          <w:rFonts w:ascii="Arial" w:eastAsia="SimSun" w:hAnsi="Arial" w:cs="Arial"/>
          <w:kern w:val="1"/>
          <w:sz w:val="20"/>
          <w:szCs w:val="20"/>
          <w:lang w:eastAsia="hi-IN" w:bidi="hi-IN"/>
        </w:rPr>
        <w:t xml:space="preserve">Dostawa </w:t>
      </w:r>
      <w:r w:rsidR="00AC27FB">
        <w:rPr>
          <w:rFonts w:ascii="Arial" w:eastAsia="SimSun" w:hAnsi="Arial" w:cs="Arial"/>
          <w:kern w:val="1"/>
          <w:sz w:val="20"/>
          <w:szCs w:val="20"/>
          <w:lang w:eastAsia="hi-IN" w:bidi="hi-IN"/>
        </w:rPr>
        <w:t>sprzętu komputerowego i oprogramowania dla Wydziału Pedagogicznego  i Artystycznego UJK</w:t>
      </w:r>
    </w:p>
    <w:p w:rsidR="007364BC" w:rsidRPr="007364BC" w:rsidRDefault="00AC27FB" w:rsidP="007364BC">
      <w:pPr>
        <w:widowControl w:val="0"/>
        <w:suppressAutoHyphens/>
        <w:spacing w:after="0" w:line="240" w:lineRule="auto"/>
        <w:rPr>
          <w:rFonts w:ascii="Arial" w:eastAsia="Times New Roman" w:hAnsi="Arial" w:cs="Arial"/>
          <w:bCs/>
          <w:color w:val="000000"/>
          <w:kern w:val="1"/>
          <w:sz w:val="20"/>
          <w:szCs w:val="20"/>
          <w:lang w:eastAsia="hi-IN" w:bidi="hi-IN"/>
        </w:rPr>
      </w:pPr>
      <w:r>
        <w:rPr>
          <w:rFonts w:ascii="Arial" w:eastAsia="Times New Roman" w:hAnsi="Arial" w:cs="Arial"/>
          <w:bCs/>
          <w:color w:val="000000"/>
          <w:kern w:val="1"/>
          <w:sz w:val="24"/>
          <w:szCs w:val="24"/>
          <w:lang w:eastAsia="hi-IN" w:bidi="hi-IN"/>
        </w:rPr>
        <w:t>Część 4</w:t>
      </w:r>
    </w:p>
    <w:p w:rsidR="007364BC" w:rsidRPr="007364BC" w:rsidRDefault="00393FBC" w:rsidP="007364BC">
      <w:pPr>
        <w:widowControl w:val="0"/>
        <w:suppressAutoHyphens/>
        <w:spacing w:after="0" w:line="240" w:lineRule="auto"/>
        <w:rPr>
          <w:rFonts w:ascii="Arial" w:eastAsia="SimSun" w:hAnsi="Arial" w:cs="Arial"/>
          <w:kern w:val="1"/>
          <w:sz w:val="20"/>
          <w:szCs w:val="20"/>
          <w:lang w:eastAsia="hi-IN" w:bidi="hi-IN"/>
        </w:rPr>
      </w:pPr>
      <w:r>
        <w:rPr>
          <w:rFonts w:ascii="Arial" w:eastAsia="Times New Roman" w:hAnsi="Arial" w:cs="Arial"/>
          <w:bCs/>
          <w:color w:val="000000"/>
          <w:kern w:val="1"/>
          <w:sz w:val="20"/>
          <w:szCs w:val="20"/>
          <w:lang w:eastAsia="hi-IN" w:bidi="hi-IN"/>
        </w:rPr>
        <w:t xml:space="preserve">Dostawa </w:t>
      </w:r>
      <w:r w:rsidR="00AC27FB">
        <w:rPr>
          <w:rFonts w:ascii="Arial" w:eastAsia="Times New Roman" w:hAnsi="Arial" w:cs="Arial"/>
          <w:bCs/>
          <w:color w:val="000000"/>
          <w:kern w:val="1"/>
          <w:sz w:val="20"/>
          <w:szCs w:val="20"/>
          <w:lang w:eastAsia="hi-IN" w:bidi="hi-IN"/>
        </w:rPr>
        <w:t>systemu do pomiarów psychofizycznych i biofeedbacku</w:t>
      </w:r>
      <w:r w:rsidR="00AC27FB" w:rsidRPr="00AC27FB">
        <w:rPr>
          <w:rFonts w:ascii="Arial" w:eastAsia="SimSun" w:hAnsi="Arial" w:cs="Arial"/>
          <w:kern w:val="1"/>
          <w:sz w:val="20"/>
          <w:szCs w:val="20"/>
          <w:lang w:eastAsia="hi-IN" w:bidi="hi-IN"/>
        </w:rPr>
        <w:t xml:space="preserve"> </w:t>
      </w:r>
      <w:r w:rsidR="00AC27FB" w:rsidRPr="00AC27FB">
        <w:rPr>
          <w:rFonts w:ascii="Arial" w:eastAsia="Times New Roman" w:hAnsi="Arial" w:cs="Arial"/>
          <w:bCs/>
          <w:color w:val="000000"/>
          <w:kern w:val="1"/>
          <w:sz w:val="20"/>
          <w:szCs w:val="20"/>
          <w:lang w:eastAsia="hi-IN" w:bidi="hi-IN"/>
        </w:rPr>
        <w:t xml:space="preserve">dla Wydziału Pedagogicznego </w:t>
      </w:r>
      <w:r w:rsidR="00AC27FB">
        <w:rPr>
          <w:rFonts w:ascii="Arial" w:eastAsia="Times New Roman" w:hAnsi="Arial" w:cs="Arial"/>
          <w:bCs/>
          <w:color w:val="000000"/>
          <w:kern w:val="1"/>
          <w:sz w:val="20"/>
          <w:szCs w:val="20"/>
          <w:lang w:eastAsia="hi-IN" w:bidi="hi-IN"/>
        </w:rPr>
        <w:t xml:space="preserve">                       </w:t>
      </w:r>
      <w:r w:rsidR="00AC27FB" w:rsidRPr="00AC27FB">
        <w:rPr>
          <w:rFonts w:ascii="Arial" w:eastAsia="Times New Roman" w:hAnsi="Arial" w:cs="Arial"/>
          <w:bCs/>
          <w:color w:val="000000"/>
          <w:kern w:val="1"/>
          <w:sz w:val="20"/>
          <w:szCs w:val="20"/>
          <w:lang w:eastAsia="hi-IN" w:bidi="hi-IN"/>
        </w:rPr>
        <w:t xml:space="preserve"> i Artystycznego UJK</w:t>
      </w:r>
    </w:p>
    <w:p w:rsidR="00250BA0" w:rsidRDefault="00250BA0" w:rsidP="00435A77">
      <w:pPr>
        <w:widowControl w:val="0"/>
        <w:suppressAutoHyphens/>
        <w:spacing w:after="0" w:line="240" w:lineRule="auto"/>
        <w:rPr>
          <w:rFonts w:ascii="Arial" w:eastAsia="Times New Roman" w:hAnsi="Arial" w:cs="Arial"/>
          <w:bCs/>
          <w:color w:val="000000"/>
          <w:kern w:val="1"/>
          <w:sz w:val="20"/>
          <w:szCs w:val="20"/>
          <w:lang w:eastAsia="hi-IN" w:bidi="hi-IN"/>
        </w:rPr>
      </w:pPr>
    </w:p>
    <w:p w:rsidR="005C3D82" w:rsidRPr="005C3D82" w:rsidRDefault="005C3D82" w:rsidP="005C3D82">
      <w:pPr>
        <w:widowControl w:val="0"/>
        <w:suppressAutoHyphens/>
        <w:spacing w:after="0" w:line="240" w:lineRule="auto"/>
        <w:rPr>
          <w:rFonts w:ascii="Arial" w:eastAsia="Times New Roman" w:hAnsi="Arial" w:cs="Arial"/>
          <w:bCs/>
          <w:color w:val="000000"/>
          <w:kern w:val="1"/>
          <w:sz w:val="20"/>
          <w:szCs w:val="20"/>
          <w:lang w:eastAsia="hi-IN" w:bidi="hi-IN"/>
        </w:rPr>
      </w:pPr>
    </w:p>
    <w:p w:rsidR="005C3D82" w:rsidRPr="00435A77" w:rsidRDefault="005C3D82" w:rsidP="00435A77">
      <w:pPr>
        <w:widowControl w:val="0"/>
        <w:suppressAutoHyphens/>
        <w:spacing w:after="0" w:line="240" w:lineRule="auto"/>
        <w:rPr>
          <w:rFonts w:ascii="Arial" w:eastAsia="Times New Roman" w:hAnsi="Arial" w:cs="Arial"/>
          <w:bCs/>
          <w:color w:val="000000"/>
          <w:kern w:val="1"/>
          <w:sz w:val="20"/>
          <w:szCs w:val="20"/>
          <w:lang w:eastAsia="hi-IN" w:bidi="hi-IN"/>
        </w:rPr>
      </w:pPr>
    </w:p>
    <w:p w:rsidR="00393FBC" w:rsidRDefault="00393FBC" w:rsidP="004B3AC4">
      <w:pPr>
        <w:pStyle w:val="Tekstprzypisudolnego"/>
        <w:spacing w:before="120" w:line="360" w:lineRule="auto"/>
        <w:jc w:val="both"/>
        <w:rPr>
          <w:rFonts w:ascii="Arial" w:hAnsi="Arial" w:cs="Arial"/>
          <w:b/>
          <w:sz w:val="22"/>
          <w:szCs w:val="22"/>
        </w:rPr>
      </w:pPr>
    </w:p>
    <w:p w:rsidR="00416058" w:rsidRPr="004B3AC4" w:rsidRDefault="00416058" w:rsidP="004B3AC4">
      <w:pPr>
        <w:pStyle w:val="Tekstprzypisudolnego"/>
        <w:spacing w:before="120" w:line="360" w:lineRule="auto"/>
        <w:jc w:val="both"/>
        <w:rPr>
          <w:rFonts w:ascii="Arial" w:hAnsi="Arial" w:cs="Arial"/>
          <w:sz w:val="22"/>
          <w:szCs w:val="22"/>
        </w:rPr>
      </w:pPr>
      <w:r w:rsidRPr="004212F5">
        <w:rPr>
          <w:rFonts w:ascii="Arial" w:hAnsi="Arial" w:cs="Arial"/>
          <w:b/>
          <w:sz w:val="22"/>
          <w:szCs w:val="22"/>
        </w:rPr>
        <w:t>Szczegółowy opis przedmiotu zamówienia</w:t>
      </w:r>
      <w:r w:rsidRPr="004B3AC4">
        <w:rPr>
          <w:rFonts w:ascii="Arial" w:hAnsi="Arial" w:cs="Arial"/>
          <w:sz w:val="22"/>
          <w:szCs w:val="22"/>
        </w:rPr>
        <w:t>, opis parametrów technicznych i dodatkowych wymagań zamaw</w:t>
      </w:r>
      <w:r w:rsidR="004212F5">
        <w:rPr>
          <w:rFonts w:ascii="Arial" w:hAnsi="Arial" w:cs="Arial"/>
          <w:sz w:val="22"/>
          <w:szCs w:val="22"/>
        </w:rPr>
        <w:t xml:space="preserve">iającego  zawiera </w:t>
      </w:r>
      <w:r w:rsidR="004212F5" w:rsidRPr="004212F5">
        <w:rPr>
          <w:rFonts w:ascii="Arial" w:hAnsi="Arial" w:cs="Arial"/>
          <w:b/>
          <w:sz w:val="22"/>
          <w:szCs w:val="22"/>
        </w:rPr>
        <w:t>załącznik nr 1</w:t>
      </w:r>
      <w:r w:rsidRPr="004B3AC4">
        <w:rPr>
          <w:rFonts w:ascii="Arial" w:hAnsi="Arial" w:cs="Arial"/>
          <w:sz w:val="22"/>
          <w:szCs w:val="22"/>
        </w:rPr>
        <w:t xml:space="preserve"> do niniejszej Specyfikacji Istotnych Warunków Zamówienia.</w:t>
      </w:r>
    </w:p>
    <w:p w:rsidR="00416058" w:rsidRPr="004B3AC4" w:rsidRDefault="00416058" w:rsidP="004B3AC4">
      <w:pPr>
        <w:pStyle w:val="Tekstprzypisudolnego"/>
        <w:spacing w:line="360" w:lineRule="auto"/>
        <w:jc w:val="both"/>
        <w:rPr>
          <w:rFonts w:ascii="Arial" w:hAnsi="Arial" w:cs="Arial"/>
          <w:sz w:val="22"/>
          <w:szCs w:val="22"/>
        </w:rPr>
      </w:pPr>
      <w:r w:rsidRPr="004B3AC4">
        <w:rPr>
          <w:rFonts w:ascii="Arial" w:hAnsi="Arial" w:cs="Arial"/>
          <w:sz w:val="22"/>
          <w:szCs w:val="22"/>
        </w:rPr>
        <w:t xml:space="preserve">   </w:t>
      </w:r>
    </w:p>
    <w:p w:rsidR="00416058" w:rsidRPr="00AC27FB" w:rsidRDefault="00416058" w:rsidP="004B3AC4">
      <w:pPr>
        <w:pStyle w:val="Nagwek"/>
        <w:tabs>
          <w:tab w:val="left" w:pos="708"/>
        </w:tabs>
        <w:spacing w:line="360" w:lineRule="auto"/>
        <w:jc w:val="both"/>
        <w:rPr>
          <w:rFonts w:ascii="Arial" w:hAnsi="Arial" w:cs="Arial"/>
          <w:color w:val="FF0000"/>
          <w:sz w:val="22"/>
          <w:szCs w:val="22"/>
          <w:u w:val="double"/>
        </w:rPr>
      </w:pPr>
      <w:r w:rsidRPr="004B3AC4">
        <w:rPr>
          <w:rFonts w:ascii="Arial" w:hAnsi="Arial" w:cs="Arial"/>
          <w:sz w:val="22"/>
          <w:szCs w:val="22"/>
          <w:u w:val="double"/>
        </w:rPr>
        <w:t>Wymagania Zamawiającego dot. przedmiotu zamówienia:</w:t>
      </w:r>
      <w:r w:rsidR="00AC27FB">
        <w:rPr>
          <w:rFonts w:ascii="Arial" w:hAnsi="Arial" w:cs="Arial"/>
          <w:sz w:val="22"/>
          <w:szCs w:val="22"/>
          <w:u w:val="double"/>
        </w:rPr>
        <w:t xml:space="preserve"> </w:t>
      </w:r>
      <w:r w:rsidR="00AC27FB" w:rsidRPr="00AC27FB">
        <w:rPr>
          <w:rFonts w:ascii="Arial" w:hAnsi="Arial" w:cs="Arial"/>
          <w:color w:val="FF0000"/>
          <w:sz w:val="22"/>
          <w:szCs w:val="22"/>
          <w:u w:val="double"/>
        </w:rPr>
        <w:t>dotyczy części  I, II, III i IV</w:t>
      </w:r>
    </w:p>
    <w:p w:rsidR="00AC27FB" w:rsidRDefault="00AC27FB" w:rsidP="004B3AC4">
      <w:pPr>
        <w:pStyle w:val="Nagwek"/>
        <w:tabs>
          <w:tab w:val="left" w:pos="708"/>
        </w:tabs>
        <w:spacing w:line="360" w:lineRule="auto"/>
        <w:jc w:val="both"/>
        <w:rPr>
          <w:rFonts w:ascii="Arial" w:hAnsi="Arial" w:cs="Arial"/>
          <w:sz w:val="22"/>
          <w:szCs w:val="22"/>
          <w:u w:val="double"/>
        </w:rPr>
      </w:pPr>
    </w:p>
    <w:p w:rsidR="00AC27FB" w:rsidRPr="004B3AC4" w:rsidRDefault="00AC27FB" w:rsidP="004B3AC4">
      <w:pPr>
        <w:pStyle w:val="Nagwek"/>
        <w:tabs>
          <w:tab w:val="left" w:pos="708"/>
        </w:tabs>
        <w:spacing w:line="360" w:lineRule="auto"/>
        <w:jc w:val="both"/>
        <w:rPr>
          <w:rFonts w:ascii="Arial" w:hAnsi="Arial" w:cs="Arial"/>
          <w:sz w:val="22"/>
          <w:szCs w:val="22"/>
          <w:u w:val="double"/>
        </w:rPr>
      </w:pPr>
    </w:p>
    <w:p w:rsidR="00416058" w:rsidRPr="004B3AC4" w:rsidRDefault="00416058" w:rsidP="000E0E1D">
      <w:pPr>
        <w:pStyle w:val="Nagwek"/>
        <w:numPr>
          <w:ilvl w:val="0"/>
          <w:numId w:val="20"/>
        </w:numPr>
        <w:tabs>
          <w:tab w:val="left" w:pos="708"/>
        </w:tabs>
        <w:spacing w:line="360" w:lineRule="auto"/>
        <w:jc w:val="both"/>
        <w:rPr>
          <w:rFonts w:ascii="Arial" w:hAnsi="Arial" w:cs="Arial"/>
          <w:sz w:val="22"/>
          <w:szCs w:val="22"/>
        </w:rPr>
      </w:pPr>
      <w:r w:rsidRPr="004B3AC4">
        <w:rPr>
          <w:rFonts w:ascii="Arial" w:hAnsi="Arial" w:cs="Arial"/>
          <w:sz w:val="22"/>
          <w:szCs w:val="22"/>
        </w:rPr>
        <w:lastRenderedPageBreak/>
        <w:t xml:space="preserve">oferowany sprzęt musi być fabrycznie nowy (bez śladów użytkowania), </w:t>
      </w:r>
      <w:r w:rsidR="00074FED">
        <w:rPr>
          <w:rFonts w:ascii="Arial" w:hAnsi="Arial" w:cs="Arial"/>
          <w:sz w:val="22"/>
          <w:szCs w:val="22"/>
        </w:rPr>
        <w:t xml:space="preserve">aktualnie produkowany na rynku </w:t>
      </w:r>
    </w:p>
    <w:p w:rsidR="00416058" w:rsidRPr="004B3AC4" w:rsidRDefault="00416058" w:rsidP="000E0E1D">
      <w:pPr>
        <w:pStyle w:val="Nagwek"/>
        <w:numPr>
          <w:ilvl w:val="0"/>
          <w:numId w:val="20"/>
        </w:numPr>
        <w:tabs>
          <w:tab w:val="left" w:pos="708"/>
        </w:tabs>
        <w:spacing w:line="360" w:lineRule="auto"/>
        <w:jc w:val="both"/>
        <w:rPr>
          <w:rFonts w:ascii="Arial" w:hAnsi="Arial" w:cs="Arial"/>
          <w:sz w:val="22"/>
          <w:szCs w:val="22"/>
        </w:rPr>
      </w:pPr>
      <w:r w:rsidRPr="004B3AC4">
        <w:rPr>
          <w:rFonts w:ascii="Arial" w:hAnsi="Arial" w:cs="Arial"/>
          <w:sz w:val="22"/>
          <w:szCs w:val="22"/>
        </w:rPr>
        <w:t>przedmiot zamówienia musi posiadać: kartę gwarancyjną, instrukcję obsługi, aprobaty techniczne, certyfikaty itp. oraz niezbędne dokumenty wymagane przy tego typu sprzęcie, oraz winien być wyposażony we wszystkie niezbędne elementy (przyłącza, kable itp.) niezbędne do uruchomienia i pracy u Zmawiającego do celu dla którego przedmiot zamówienia jest zakupywany.</w:t>
      </w:r>
    </w:p>
    <w:p w:rsidR="00416058" w:rsidRDefault="00416058" w:rsidP="000E0E1D">
      <w:pPr>
        <w:pStyle w:val="Nagwek"/>
        <w:numPr>
          <w:ilvl w:val="0"/>
          <w:numId w:val="20"/>
        </w:numPr>
        <w:tabs>
          <w:tab w:val="left" w:pos="708"/>
        </w:tabs>
        <w:spacing w:after="80" w:line="360" w:lineRule="auto"/>
        <w:ind w:left="1071" w:hanging="357"/>
        <w:jc w:val="both"/>
        <w:rPr>
          <w:rFonts w:ascii="Arial" w:hAnsi="Arial" w:cs="Arial"/>
          <w:sz w:val="22"/>
          <w:szCs w:val="22"/>
        </w:rPr>
      </w:pPr>
      <w:r w:rsidRPr="004B3AC4">
        <w:rPr>
          <w:rFonts w:ascii="Arial" w:hAnsi="Arial" w:cs="Arial"/>
          <w:sz w:val="22"/>
          <w:szCs w:val="22"/>
        </w:rPr>
        <w:t>wszystkie dokumenty załączone do do</w:t>
      </w:r>
      <w:r w:rsidRPr="004B3AC4">
        <w:rPr>
          <w:rFonts w:ascii="Arial" w:hAnsi="Arial" w:cs="Arial"/>
          <w:sz w:val="22"/>
          <w:szCs w:val="22"/>
        </w:rPr>
        <w:softHyphen/>
        <w:t>starczonego przedmiotu zamówienia muszą być sporządzone w języku polskim w formie drukowanej.</w:t>
      </w:r>
      <w:r w:rsidR="009E4C03">
        <w:rPr>
          <w:rFonts w:ascii="Arial" w:hAnsi="Arial" w:cs="Arial"/>
          <w:sz w:val="22"/>
          <w:szCs w:val="22"/>
        </w:rPr>
        <w:t xml:space="preserve">  </w:t>
      </w:r>
    </w:p>
    <w:p w:rsidR="006B7F7B" w:rsidRPr="006B7F7B" w:rsidRDefault="006B7F7B" w:rsidP="000E0E1D">
      <w:pPr>
        <w:pStyle w:val="Nagwek"/>
        <w:numPr>
          <w:ilvl w:val="0"/>
          <w:numId w:val="20"/>
        </w:numPr>
        <w:tabs>
          <w:tab w:val="left" w:pos="708"/>
        </w:tabs>
        <w:spacing w:after="80" w:line="360" w:lineRule="auto"/>
        <w:jc w:val="both"/>
        <w:rPr>
          <w:rFonts w:ascii="Arial" w:hAnsi="Arial" w:cs="Arial"/>
          <w:sz w:val="22"/>
          <w:szCs w:val="22"/>
        </w:rPr>
      </w:pPr>
      <w:r w:rsidRPr="006B7F7B">
        <w:rPr>
          <w:rFonts w:ascii="Arial" w:hAnsi="Arial" w:cs="Arial"/>
          <w:sz w:val="22"/>
          <w:szCs w:val="22"/>
        </w:rPr>
        <w:t>Wykonawca zobowiązany będzie do:</w:t>
      </w:r>
    </w:p>
    <w:p w:rsidR="006B7F7B" w:rsidRDefault="006B7F7B" w:rsidP="00C139C5">
      <w:pPr>
        <w:pStyle w:val="Nagwek"/>
        <w:numPr>
          <w:ilvl w:val="0"/>
          <w:numId w:val="25"/>
        </w:numPr>
        <w:tabs>
          <w:tab w:val="left" w:pos="708"/>
        </w:tabs>
        <w:spacing w:after="80" w:line="360" w:lineRule="auto"/>
        <w:jc w:val="both"/>
        <w:rPr>
          <w:rFonts w:ascii="Arial" w:hAnsi="Arial" w:cs="Arial"/>
          <w:sz w:val="22"/>
          <w:szCs w:val="22"/>
        </w:rPr>
      </w:pPr>
      <w:r w:rsidRPr="006B7F7B">
        <w:rPr>
          <w:rFonts w:ascii="Arial" w:hAnsi="Arial" w:cs="Arial"/>
          <w:sz w:val="22"/>
          <w:szCs w:val="22"/>
        </w:rPr>
        <w:t xml:space="preserve"> przeszkolenia pracowników zamawiającego z zakres</w:t>
      </w:r>
      <w:r>
        <w:rPr>
          <w:rFonts w:ascii="Arial" w:hAnsi="Arial" w:cs="Arial"/>
          <w:sz w:val="22"/>
          <w:szCs w:val="22"/>
        </w:rPr>
        <w:t>u obsługi dostarczonego sprzętu</w:t>
      </w:r>
    </w:p>
    <w:p w:rsidR="006B7F7B" w:rsidRDefault="006B7F7B" w:rsidP="00C139C5">
      <w:pPr>
        <w:pStyle w:val="Nagwek"/>
        <w:numPr>
          <w:ilvl w:val="0"/>
          <w:numId w:val="25"/>
        </w:numPr>
        <w:tabs>
          <w:tab w:val="left" w:pos="708"/>
        </w:tabs>
        <w:spacing w:after="80" w:line="360" w:lineRule="auto"/>
        <w:jc w:val="both"/>
        <w:rPr>
          <w:rFonts w:ascii="Arial" w:hAnsi="Arial" w:cs="Arial"/>
          <w:sz w:val="22"/>
          <w:szCs w:val="22"/>
        </w:rPr>
      </w:pPr>
      <w:r w:rsidRPr="006B7F7B">
        <w:rPr>
          <w:rFonts w:ascii="Arial" w:hAnsi="Arial" w:cs="Arial"/>
          <w:sz w:val="22"/>
          <w:szCs w:val="22"/>
        </w:rPr>
        <w:t xml:space="preserve">transportu dostarczanego sprzętu do budynków zamawiającego </w:t>
      </w:r>
    </w:p>
    <w:p w:rsidR="006B7F7B" w:rsidRDefault="006B7F7B" w:rsidP="00C139C5">
      <w:pPr>
        <w:pStyle w:val="Nagwek"/>
        <w:numPr>
          <w:ilvl w:val="0"/>
          <w:numId w:val="25"/>
        </w:numPr>
        <w:tabs>
          <w:tab w:val="left" w:pos="708"/>
        </w:tabs>
        <w:spacing w:after="80" w:line="360" w:lineRule="auto"/>
        <w:jc w:val="both"/>
        <w:rPr>
          <w:rFonts w:ascii="Arial" w:hAnsi="Arial" w:cs="Arial"/>
          <w:sz w:val="22"/>
          <w:szCs w:val="22"/>
        </w:rPr>
      </w:pPr>
      <w:r w:rsidRPr="006B7F7B">
        <w:rPr>
          <w:rFonts w:ascii="Arial" w:hAnsi="Arial" w:cs="Arial"/>
          <w:sz w:val="22"/>
          <w:szCs w:val="22"/>
        </w:rPr>
        <w:t>wniesienia dostarczonego sprzętu do pomieszczeń wskazanych przez zamawiającego;</w:t>
      </w:r>
    </w:p>
    <w:p w:rsidR="006B7F7B" w:rsidRDefault="006B7F7B" w:rsidP="00C139C5">
      <w:pPr>
        <w:pStyle w:val="Nagwek"/>
        <w:numPr>
          <w:ilvl w:val="0"/>
          <w:numId w:val="25"/>
        </w:numPr>
        <w:tabs>
          <w:tab w:val="left" w:pos="708"/>
        </w:tabs>
        <w:spacing w:after="80" w:line="360" w:lineRule="auto"/>
        <w:jc w:val="both"/>
        <w:rPr>
          <w:rFonts w:ascii="Arial" w:hAnsi="Arial" w:cs="Arial"/>
          <w:sz w:val="22"/>
          <w:szCs w:val="22"/>
        </w:rPr>
      </w:pPr>
      <w:r w:rsidRPr="006B7F7B">
        <w:rPr>
          <w:rFonts w:ascii="Arial" w:hAnsi="Arial" w:cs="Arial"/>
          <w:sz w:val="22"/>
          <w:szCs w:val="22"/>
        </w:rPr>
        <w:t>instalacji, konfiguracji i uruchomienia dostarczanego sprzętu.</w:t>
      </w:r>
    </w:p>
    <w:p w:rsidR="006B7F7B" w:rsidRDefault="006B7F7B" w:rsidP="00C139C5">
      <w:pPr>
        <w:pStyle w:val="Nagwek"/>
        <w:numPr>
          <w:ilvl w:val="0"/>
          <w:numId w:val="25"/>
        </w:numPr>
        <w:tabs>
          <w:tab w:val="left" w:pos="708"/>
        </w:tabs>
        <w:spacing w:after="80" w:line="360" w:lineRule="auto"/>
        <w:jc w:val="both"/>
        <w:rPr>
          <w:rFonts w:ascii="Arial" w:hAnsi="Arial" w:cs="Arial"/>
          <w:sz w:val="22"/>
          <w:szCs w:val="22"/>
        </w:rPr>
      </w:pPr>
      <w:r w:rsidRPr="006B7F7B">
        <w:rPr>
          <w:rFonts w:ascii="Arial" w:hAnsi="Arial" w:cs="Arial"/>
          <w:sz w:val="22"/>
          <w:szCs w:val="22"/>
        </w:rPr>
        <w:t>świadczenia serwisu gwarancyjnego w okresie gwarancji w miejscu instalacji sprzętu, na zasadach określonych w umowie i karcie gwarancyjnej.</w:t>
      </w:r>
    </w:p>
    <w:p w:rsidR="007336AE" w:rsidRDefault="007336AE" w:rsidP="007336AE">
      <w:pPr>
        <w:pStyle w:val="Akapitzlist"/>
        <w:widowControl w:val="0"/>
        <w:numPr>
          <w:ilvl w:val="0"/>
          <w:numId w:val="25"/>
        </w:numPr>
        <w:spacing w:line="240" w:lineRule="auto"/>
        <w:jc w:val="both"/>
        <w:rPr>
          <w:rFonts w:ascii="Arial" w:hAnsi="Arial" w:cs="Arial"/>
        </w:rPr>
      </w:pPr>
      <w:r w:rsidRPr="00AC27FB">
        <w:rPr>
          <w:rFonts w:ascii="Arial" w:hAnsi="Arial" w:cs="Arial"/>
        </w:rPr>
        <w:t>Wykonawca dostarczy Zamawiającemu egzemplarze oprogramowania pozwalające na korzystanie z oprogramowania na terytorium Rzeczypospolitej Polskiej. Wykonawca zobowiązany jest dostarczyć licencje, certyfikaty i nośniki. Wykonawca oświadcza, że licencja umożliwia korzystanie z oprogramowania na zasadach określonych w SIWZ dla celu, do którego oprogramowanie zostaje zakupione,</w:t>
      </w:r>
    </w:p>
    <w:p w:rsidR="007336AE" w:rsidRPr="007336AE" w:rsidRDefault="007336AE" w:rsidP="007336AE">
      <w:pPr>
        <w:pStyle w:val="Akapitzlist"/>
        <w:widowControl w:val="0"/>
        <w:numPr>
          <w:ilvl w:val="0"/>
          <w:numId w:val="25"/>
        </w:numPr>
        <w:spacing w:line="240" w:lineRule="auto"/>
        <w:jc w:val="both"/>
        <w:rPr>
          <w:rFonts w:ascii="Arial" w:hAnsi="Arial" w:cs="Arial"/>
        </w:rPr>
      </w:pPr>
      <w:r w:rsidRPr="007336AE">
        <w:rPr>
          <w:rFonts w:ascii="Arial" w:hAnsi="Arial" w:cs="Arial"/>
        </w:rPr>
        <w:t xml:space="preserve">Wykonawca oświadcza, że licencja umożliwia korzystanie z oprogramowania na zasadach określonych w SIWZ dla celu, do którego oprogramowanie zostaje zakupione, w szczególności: </w:t>
      </w:r>
    </w:p>
    <w:p w:rsidR="007336AE" w:rsidRDefault="007336AE" w:rsidP="007336AE">
      <w:pPr>
        <w:pStyle w:val="Akapitzlist"/>
        <w:widowControl w:val="0"/>
        <w:spacing w:line="240" w:lineRule="auto"/>
        <w:ind w:left="1437"/>
        <w:jc w:val="both"/>
        <w:rPr>
          <w:rFonts w:ascii="Arial" w:hAnsi="Arial" w:cs="Arial"/>
        </w:rPr>
      </w:pPr>
    </w:p>
    <w:p w:rsidR="007336AE" w:rsidRPr="007336AE" w:rsidRDefault="007336AE" w:rsidP="007336AE">
      <w:pPr>
        <w:pStyle w:val="Akapitzlist"/>
        <w:widowControl w:val="0"/>
        <w:spacing w:line="240" w:lineRule="auto"/>
        <w:ind w:left="1437"/>
        <w:jc w:val="both"/>
        <w:rPr>
          <w:rFonts w:ascii="Arial" w:hAnsi="Arial" w:cs="Arial"/>
        </w:rPr>
      </w:pPr>
      <w:r w:rsidRPr="007336AE">
        <w:rPr>
          <w:rFonts w:ascii="Arial" w:hAnsi="Arial" w:cs="Arial"/>
        </w:rPr>
        <w:t xml:space="preserve">1) wprowadzanie programu do pamięci komputerów Uczelni, </w:t>
      </w:r>
    </w:p>
    <w:p w:rsidR="007336AE" w:rsidRPr="007336AE" w:rsidRDefault="007336AE" w:rsidP="007336AE">
      <w:pPr>
        <w:pStyle w:val="Akapitzlist"/>
        <w:widowControl w:val="0"/>
        <w:spacing w:line="240" w:lineRule="auto"/>
        <w:ind w:left="1437"/>
        <w:jc w:val="both"/>
        <w:rPr>
          <w:rFonts w:ascii="Arial" w:hAnsi="Arial" w:cs="Arial"/>
        </w:rPr>
      </w:pPr>
      <w:r w:rsidRPr="007336AE">
        <w:rPr>
          <w:rFonts w:ascii="Arial" w:hAnsi="Arial" w:cs="Arial"/>
        </w:rPr>
        <w:t xml:space="preserve">2) usuwanie z pamięci komputerów, </w:t>
      </w:r>
    </w:p>
    <w:p w:rsidR="007336AE" w:rsidRPr="007336AE" w:rsidRDefault="007336AE" w:rsidP="007336AE">
      <w:pPr>
        <w:pStyle w:val="Akapitzlist"/>
        <w:widowControl w:val="0"/>
        <w:spacing w:line="240" w:lineRule="auto"/>
        <w:ind w:left="1437"/>
        <w:jc w:val="both"/>
        <w:rPr>
          <w:rFonts w:ascii="Arial" w:hAnsi="Arial" w:cs="Arial"/>
        </w:rPr>
      </w:pPr>
      <w:r w:rsidRPr="007336AE">
        <w:rPr>
          <w:rFonts w:ascii="Arial" w:hAnsi="Arial" w:cs="Arial"/>
        </w:rPr>
        <w:t xml:space="preserve">3) stosowanie programu zgodnie z jego przeznaczeniem na stanowiskach komputerowych pozostających pod kontrolą Zamawiającego, </w:t>
      </w:r>
    </w:p>
    <w:p w:rsidR="007336AE" w:rsidRPr="007336AE" w:rsidRDefault="007336AE" w:rsidP="007336AE">
      <w:pPr>
        <w:pStyle w:val="Akapitzlist"/>
        <w:widowControl w:val="0"/>
        <w:spacing w:line="240" w:lineRule="auto"/>
        <w:ind w:left="1437"/>
        <w:jc w:val="both"/>
        <w:rPr>
          <w:rFonts w:ascii="Arial" w:hAnsi="Arial" w:cs="Arial"/>
        </w:rPr>
      </w:pPr>
      <w:r w:rsidRPr="007336AE">
        <w:rPr>
          <w:rFonts w:ascii="Arial" w:hAnsi="Arial" w:cs="Arial"/>
        </w:rPr>
        <w:t xml:space="preserve">4) korzystanie z dokumentacji dostarczonej przez Wykonawcę, </w:t>
      </w:r>
    </w:p>
    <w:p w:rsidR="007336AE" w:rsidRPr="007336AE" w:rsidRDefault="007336AE" w:rsidP="007336AE">
      <w:pPr>
        <w:pStyle w:val="Akapitzlist"/>
        <w:widowControl w:val="0"/>
        <w:spacing w:line="240" w:lineRule="auto"/>
        <w:ind w:left="1437"/>
        <w:jc w:val="both"/>
        <w:rPr>
          <w:rFonts w:ascii="Arial" w:hAnsi="Arial" w:cs="Arial"/>
        </w:rPr>
      </w:pPr>
      <w:r w:rsidRPr="007336AE">
        <w:rPr>
          <w:rFonts w:ascii="Arial" w:hAnsi="Arial" w:cs="Arial"/>
        </w:rPr>
        <w:t xml:space="preserve">5) sporządzanie kopii programu, w zakresie dozwolonym przez przepisy prawa autorskiego, </w:t>
      </w:r>
    </w:p>
    <w:p w:rsidR="007336AE" w:rsidRPr="007336AE" w:rsidRDefault="007336AE" w:rsidP="007336AE">
      <w:pPr>
        <w:pStyle w:val="Akapitzlist"/>
        <w:widowControl w:val="0"/>
        <w:spacing w:line="240" w:lineRule="auto"/>
        <w:ind w:left="1437"/>
        <w:jc w:val="both"/>
        <w:rPr>
          <w:rFonts w:ascii="Arial" w:hAnsi="Arial" w:cs="Arial"/>
        </w:rPr>
      </w:pPr>
      <w:r w:rsidRPr="007336AE">
        <w:rPr>
          <w:rFonts w:ascii="Arial" w:hAnsi="Arial" w:cs="Arial"/>
        </w:rPr>
        <w:t xml:space="preserve">6) wykorzystanie programu podczas pokazów lub prezentacji publicznych, </w:t>
      </w:r>
    </w:p>
    <w:p w:rsidR="007336AE" w:rsidRPr="007336AE" w:rsidRDefault="007336AE" w:rsidP="007336AE">
      <w:pPr>
        <w:pStyle w:val="Akapitzlist"/>
        <w:widowControl w:val="0"/>
        <w:spacing w:line="240" w:lineRule="auto"/>
        <w:ind w:left="1437"/>
        <w:jc w:val="both"/>
        <w:rPr>
          <w:rFonts w:ascii="Arial" w:hAnsi="Arial" w:cs="Arial"/>
        </w:rPr>
      </w:pPr>
      <w:r w:rsidRPr="007336AE">
        <w:rPr>
          <w:rFonts w:ascii="Arial" w:hAnsi="Arial" w:cs="Arial"/>
        </w:rPr>
        <w:t xml:space="preserve">7) tłumaczenie, przystosowywanie, zmiany układu lub jakiekolwiek inne zmiany w oprogramowaniu, w zakresie dozwolonym przez przepisy prawa autorskiego, </w:t>
      </w:r>
    </w:p>
    <w:p w:rsidR="007336AE" w:rsidRPr="007336AE" w:rsidRDefault="007336AE" w:rsidP="007336AE">
      <w:pPr>
        <w:pStyle w:val="Akapitzlist"/>
        <w:widowControl w:val="0"/>
        <w:spacing w:line="240" w:lineRule="auto"/>
        <w:ind w:left="1437"/>
        <w:jc w:val="both"/>
        <w:rPr>
          <w:rFonts w:ascii="Arial" w:hAnsi="Arial" w:cs="Arial"/>
        </w:rPr>
      </w:pPr>
      <w:r w:rsidRPr="007336AE">
        <w:rPr>
          <w:rFonts w:ascii="Arial" w:hAnsi="Arial" w:cs="Arial"/>
        </w:rPr>
        <w:t xml:space="preserve">8) modyfikowanie i rozbudowa oprogramowania lub łączenie go z innym programem lub programami na zasadach określonych przepisami prawa </w:t>
      </w:r>
      <w:r w:rsidRPr="007336AE">
        <w:rPr>
          <w:rFonts w:ascii="Arial" w:hAnsi="Arial" w:cs="Arial"/>
        </w:rPr>
        <w:lastRenderedPageBreak/>
        <w:t xml:space="preserve">autorskiego, </w:t>
      </w:r>
    </w:p>
    <w:p w:rsidR="007336AE" w:rsidRPr="007336AE" w:rsidRDefault="007336AE" w:rsidP="007336AE">
      <w:pPr>
        <w:pStyle w:val="Akapitzlist"/>
        <w:widowControl w:val="0"/>
        <w:spacing w:line="240" w:lineRule="auto"/>
        <w:ind w:left="1437"/>
        <w:jc w:val="both"/>
        <w:rPr>
          <w:rFonts w:ascii="Arial" w:hAnsi="Arial" w:cs="Arial"/>
        </w:rPr>
      </w:pPr>
      <w:r w:rsidRPr="007336AE">
        <w:rPr>
          <w:rFonts w:ascii="Arial" w:hAnsi="Arial" w:cs="Arial"/>
        </w:rPr>
        <w:t>9) trwałe lub czasowe zwielokrotnianie oprogramowania w całości lub części jakimikolwiek środkami lub w jakiejkolwiek formie w zakresie niezbędnym dla realizacji uprawnień określonych w pkt. 1-8 powyżej.</w:t>
      </w:r>
    </w:p>
    <w:p w:rsidR="007336AE" w:rsidRPr="007336AE" w:rsidRDefault="007336AE" w:rsidP="007336AE">
      <w:pPr>
        <w:pStyle w:val="Akapitzlist"/>
        <w:widowControl w:val="0"/>
        <w:spacing w:line="240" w:lineRule="auto"/>
        <w:ind w:left="1437"/>
        <w:jc w:val="both"/>
        <w:rPr>
          <w:rFonts w:ascii="Arial" w:hAnsi="Arial" w:cs="Arial"/>
        </w:rPr>
      </w:pPr>
    </w:p>
    <w:p w:rsidR="007336AE" w:rsidRPr="007336AE" w:rsidRDefault="007336AE" w:rsidP="007336AE">
      <w:pPr>
        <w:pStyle w:val="Akapitzlist"/>
        <w:widowControl w:val="0"/>
        <w:numPr>
          <w:ilvl w:val="0"/>
          <w:numId w:val="25"/>
        </w:numPr>
        <w:spacing w:line="240" w:lineRule="auto"/>
        <w:jc w:val="both"/>
        <w:rPr>
          <w:rFonts w:ascii="Arial" w:hAnsi="Arial" w:cs="Arial"/>
        </w:rPr>
      </w:pPr>
      <w:r w:rsidRPr="007336AE">
        <w:rPr>
          <w:rFonts w:ascii="Arial" w:hAnsi="Arial" w:cs="Arial"/>
        </w:rPr>
        <w:t>Warunki równoważności systemu operacyjnego:</w:t>
      </w:r>
    </w:p>
    <w:p w:rsidR="007336AE" w:rsidRPr="007336AE" w:rsidRDefault="007336AE" w:rsidP="007336AE">
      <w:pPr>
        <w:pStyle w:val="Akapitzlist"/>
        <w:widowControl w:val="0"/>
        <w:spacing w:line="240" w:lineRule="auto"/>
        <w:ind w:left="1437"/>
        <w:jc w:val="both"/>
        <w:rPr>
          <w:rFonts w:ascii="Arial" w:hAnsi="Arial" w:cs="Arial"/>
        </w:rPr>
      </w:pPr>
      <w:r w:rsidRPr="007336AE">
        <w:rPr>
          <w:rFonts w:ascii="Arial" w:hAnsi="Arial" w:cs="Arial"/>
        </w:rPr>
        <w:t>system w języku polskim, graficzny  interfejs użytkownika,  darmowa  zdalna aktualizacja  w  języku polskim, możliwość dokonywania  poprawek  systemu  z  podanej  strony  WWW  przez  Internet  oraz przez centralny  system  zdalnej  aktualizacji;  ochrona  połączeń    internetowych;    komunikaty  systemowe, menu, zintegrowany  system  pomocy   w  języku  polskim i zapewniają  działanie  w  trybie graficznym; możliwość zdalnej  konfiguracji,  aktualizacji  i  administrowania  oraz  zdolność  do zdalnego  zarządzania  kontami  i profilami;  możliwość  uwierzytelniania  użytkowników  z usługą katalogową  Active  Directory  wdrożoną    u  zamawiającego; musi współpracować z programami: Simple.ERP,  Uczelnia.XP  firmy  Partners  In  Progress,  ALEPH,  Płatnik  firmy  Asseco  Poland,  System Informacji  Prawnej  Legalis  /  LEX,  System  Elektronicznej  Legitymacji  Studenckiej  firmy  Opteam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7336AE" w:rsidRPr="00AC27FB" w:rsidRDefault="007336AE" w:rsidP="007336AE">
      <w:pPr>
        <w:pStyle w:val="Akapitzlist"/>
        <w:widowControl w:val="0"/>
        <w:spacing w:line="240" w:lineRule="auto"/>
        <w:ind w:left="1437"/>
        <w:jc w:val="both"/>
        <w:rPr>
          <w:rFonts w:ascii="Arial" w:hAnsi="Arial" w:cs="Arial"/>
        </w:rPr>
      </w:pPr>
    </w:p>
    <w:p w:rsidR="007336AE" w:rsidRPr="006B7F7B" w:rsidRDefault="007336AE" w:rsidP="007336AE">
      <w:pPr>
        <w:pStyle w:val="Nagwek"/>
        <w:tabs>
          <w:tab w:val="left" w:pos="708"/>
        </w:tabs>
        <w:spacing w:after="80" w:line="360" w:lineRule="auto"/>
        <w:ind w:left="1437"/>
        <w:jc w:val="both"/>
        <w:rPr>
          <w:rFonts w:ascii="Arial" w:hAnsi="Arial" w:cs="Arial"/>
          <w:sz w:val="22"/>
          <w:szCs w:val="22"/>
        </w:rPr>
      </w:pPr>
    </w:p>
    <w:p w:rsidR="00843A15" w:rsidRPr="00AC27FB" w:rsidRDefault="00AC27FB" w:rsidP="00AC27FB">
      <w:pPr>
        <w:pStyle w:val="Nagwek"/>
        <w:tabs>
          <w:tab w:val="left" w:pos="708"/>
        </w:tabs>
        <w:spacing w:after="80" w:line="360" w:lineRule="auto"/>
        <w:jc w:val="both"/>
        <w:rPr>
          <w:rFonts w:ascii="Arial" w:hAnsi="Arial" w:cs="Arial"/>
          <w:color w:val="FF0000"/>
          <w:sz w:val="22"/>
          <w:szCs w:val="22"/>
        </w:rPr>
      </w:pPr>
      <w:r w:rsidRPr="00AC27FB">
        <w:rPr>
          <w:rFonts w:ascii="Arial" w:hAnsi="Arial" w:cs="Arial"/>
          <w:color w:val="FF0000"/>
          <w:sz w:val="22"/>
          <w:szCs w:val="22"/>
        </w:rPr>
        <w:t>Dotyczy części II</w:t>
      </w:r>
    </w:p>
    <w:p w:rsidR="00AC27FB" w:rsidRPr="00AC27FB" w:rsidRDefault="00AC27FB" w:rsidP="00C139C5">
      <w:pPr>
        <w:pStyle w:val="Akapitzlist"/>
        <w:widowControl w:val="0"/>
        <w:numPr>
          <w:ilvl w:val="0"/>
          <w:numId w:val="24"/>
        </w:numPr>
        <w:spacing w:line="240" w:lineRule="auto"/>
        <w:jc w:val="both"/>
        <w:rPr>
          <w:rFonts w:ascii="Arial" w:hAnsi="Arial" w:cs="Arial"/>
        </w:rPr>
      </w:pPr>
      <w:r w:rsidRPr="00AC27FB">
        <w:rPr>
          <w:rFonts w:ascii="Arial" w:hAnsi="Arial" w:cs="Arial"/>
          <w:color w:val="000000"/>
        </w:rPr>
        <w:t>Wykonawca po dostarczeniu kompletnego przedmiotu zamówienia podłączy poszczególne elementy ze sobą w miejscach wskazanych przez Zamawiającego, uruchomi całość, przeprowadzi testy /testy muszą być potwierdzone wynikami w postaci wydruków parametrów przyłączy, w szczególności audio-wideo oraz strukturalnej sieci komputerowej – Cat.6 i WiFi/. Szczególną uwagę Wykonawca zwróci na staranne wykonanie przyłączy naściennych /WallBox/ dla potrzeb instalacji teletechnicznej i audio-wideo oraz na staranne wykonanie okablowania strukturalnego sieci i zasilania, w taki sposób, aby nie naruszyć istniejącej infrastruktury i wyglądu pomieszczeń, przeprowadzając kable w plastikowych korytkach /listwach/ naściennych w miejscach mało widocznych np. przy podłodze lub suficie w</w:t>
      </w:r>
      <w:r w:rsidRPr="00AC27FB">
        <w:rPr>
          <w:rFonts w:ascii="Arial" w:hAnsi="Arial" w:cs="Arial"/>
        </w:rPr>
        <w:t>/w koszt okablowania Wykonawca musi wliczyć jak również  robociznę oraz plastikowe listwy naścienne do przeprowadzenia okablowania strukturalnego/,</w:t>
      </w:r>
    </w:p>
    <w:p w:rsidR="00AC27FB" w:rsidRPr="00AC27FB" w:rsidRDefault="00AC27FB" w:rsidP="00C139C5">
      <w:pPr>
        <w:pStyle w:val="Akapitzlist"/>
        <w:widowControl w:val="0"/>
        <w:numPr>
          <w:ilvl w:val="0"/>
          <w:numId w:val="24"/>
        </w:numPr>
        <w:spacing w:line="240" w:lineRule="auto"/>
        <w:jc w:val="both"/>
        <w:rPr>
          <w:rFonts w:ascii="Arial" w:hAnsi="Arial" w:cs="Arial"/>
        </w:rPr>
      </w:pPr>
      <w:r w:rsidRPr="00AC27FB">
        <w:rPr>
          <w:rFonts w:ascii="Arial" w:hAnsi="Arial" w:cs="Arial"/>
        </w:rPr>
        <w:t>Wykonawca przeszkoli do 2 osób według poniższego podziału godzinowego: szkolenie musi odbyć się w momencie całkowitego uruchomienia sprzętu i będzie obejmowało swym zakresem 5 godzin z obsługi wirtualnego studia, kamer PTZ i aparatu cyfrowego. Podział godzinowy: kamery wraz z oprzyrządowaniem – 1 godzina, zestaw do rejestracji obrazu na żywo z funkcją PTZ – 3 godziny, aparat cyfrowy wraz z oprzyrządowaniem  - 1 godzina. Termin szkolenia zostanie ustalony przez zamawiającego w ustaleniu wspólnie z wykonawcą. Prowadzony będzie wspólny rejestr godzinowy szkoleń z obowiązkową obecnością, parafowany przez uczestników szkolenia.</w:t>
      </w:r>
    </w:p>
    <w:p w:rsidR="00AC27FB" w:rsidRPr="00AC27FB" w:rsidRDefault="00AC27FB" w:rsidP="00C139C5">
      <w:pPr>
        <w:pStyle w:val="Akapitzlist"/>
        <w:widowControl w:val="0"/>
        <w:numPr>
          <w:ilvl w:val="0"/>
          <w:numId w:val="24"/>
        </w:numPr>
        <w:spacing w:line="240" w:lineRule="auto"/>
        <w:jc w:val="both"/>
        <w:rPr>
          <w:rFonts w:ascii="Arial" w:hAnsi="Arial" w:cs="Arial"/>
        </w:rPr>
      </w:pPr>
      <w:r w:rsidRPr="00AC27FB">
        <w:rPr>
          <w:rFonts w:ascii="Arial" w:hAnsi="Arial" w:cs="Arial"/>
          <w:b/>
        </w:rPr>
        <w:t>UWAGA</w:t>
      </w:r>
      <w:r w:rsidRPr="00AC27FB">
        <w:rPr>
          <w:rFonts w:ascii="Arial" w:hAnsi="Arial" w:cs="Arial"/>
        </w:rPr>
        <w:t xml:space="preserve"> </w:t>
      </w:r>
      <w:r w:rsidRPr="00AC27FB">
        <w:rPr>
          <w:rFonts w:ascii="Arial" w:hAnsi="Arial" w:cs="Arial"/>
          <w:i/>
        </w:rPr>
        <w:t xml:space="preserve">dotyczy Zestawu do rejestracji obrazu na żywo 4K” </w:t>
      </w:r>
      <w:r w:rsidRPr="00AC27FB">
        <w:rPr>
          <w:rFonts w:ascii="Arial" w:hAnsi="Arial" w:cs="Arial"/>
        </w:rPr>
        <w:t>Biorąc pod uwagę ważność pozycji „</w:t>
      </w:r>
      <w:r w:rsidRPr="00AC27FB">
        <w:rPr>
          <w:rFonts w:ascii="Arial" w:hAnsi="Arial" w:cs="Arial"/>
          <w:u w:val="single"/>
        </w:rPr>
        <w:t>Zestaw do rejestracji obrazu na żywo 4K 2D/3D</w:t>
      </w:r>
      <w:r w:rsidRPr="00AC27FB">
        <w:rPr>
          <w:rFonts w:ascii="Arial" w:hAnsi="Arial" w:cs="Arial"/>
        </w:rPr>
        <w:t xml:space="preserve">” w całym systemie, a </w:t>
      </w:r>
      <w:r w:rsidRPr="00AC27FB">
        <w:rPr>
          <w:rFonts w:ascii="Arial" w:hAnsi="Arial" w:cs="Arial"/>
        </w:rPr>
        <w:lastRenderedPageBreak/>
        <w:t>Zamawiający nie może pozostać dłużej niż 7 dni bez w pełni funkcjonalnego studia. Wykonawca musi dostarczyć w miejsce uszkodzonego/nie działającego sprzętu, na czas naprawy trwający dłużej niż 7 dni, sprzęt zastępczy, pozwalający na swobodne prowadzenie badań i zajęć dydaktycznych przez Zamawiającego. Sprzęt zastępczy nie może pogorszyć standardu pracy Zamawiającego i musi współpracować z pozostałym osprzętem znajdującym się w studio, a stanowiącym pozycje tego SIWZ.  Jeśli nie uda się naprawić studia w 7 dni to od 8 dnia począwszy, na cały czas trwającej naprawy, Wykonawca musi dostarczyć produkt zastępczy tej samej klasy, nie pogarszający standardów pracy studia.</w:t>
      </w:r>
    </w:p>
    <w:p w:rsidR="00AC27FB" w:rsidRPr="00AC27FB" w:rsidRDefault="00AC27FB" w:rsidP="00C139C5">
      <w:pPr>
        <w:pStyle w:val="Akapitzlist"/>
        <w:widowControl w:val="0"/>
        <w:numPr>
          <w:ilvl w:val="0"/>
          <w:numId w:val="24"/>
        </w:numPr>
        <w:spacing w:line="240" w:lineRule="auto"/>
        <w:jc w:val="both"/>
        <w:rPr>
          <w:rFonts w:ascii="Arial" w:hAnsi="Arial" w:cs="Arial"/>
        </w:rPr>
      </w:pPr>
      <w:r w:rsidRPr="00AC27FB">
        <w:rPr>
          <w:rFonts w:ascii="Arial" w:hAnsi="Arial" w:cs="Arial"/>
        </w:rPr>
        <w:t xml:space="preserve">Wymagany maksymalny czas odpowiedzi na zgłoszenie awarii wraz z jej diagnozą na miejscu u Zamawiającego to </w:t>
      </w:r>
      <w:r w:rsidRPr="00AC27FB">
        <w:rPr>
          <w:rFonts w:ascii="Arial" w:hAnsi="Arial" w:cs="Arial"/>
          <w:b/>
        </w:rPr>
        <w:t>48 godzin</w:t>
      </w:r>
      <w:r w:rsidRPr="00AC27FB">
        <w:rPr>
          <w:rFonts w:ascii="Arial" w:hAnsi="Arial" w:cs="Arial"/>
        </w:rPr>
        <w:t xml:space="preserve"> od momentu przesłania informacji o awarii ze strony Zamawiającego. Oferta zawierająca propozycję maksymalnego  czasu reakcji serwisu otrzyma 0 punktów. Pozostałe oferty otrzymają za każdą godzinę, skrócenia poniżej wymaganych 48 godzin, 1 punkt. Maksymalnie za to kryterium można otrzymać 20 punktów dla całego zestawu.  ( Maksymalną ilość punktów 20 Zamawiający przyzna ofercie  z czasem reakcji </w:t>
      </w:r>
      <w:r w:rsidRPr="00AC27FB">
        <w:rPr>
          <w:rFonts w:ascii="Arial" w:hAnsi="Arial" w:cs="Arial"/>
          <w:b/>
        </w:rPr>
        <w:t>28 godzin od chwili zgłoszenia przez Zamawiającego</w:t>
      </w:r>
      <w:r w:rsidRPr="00AC27FB">
        <w:rPr>
          <w:rFonts w:ascii="Arial" w:hAnsi="Arial" w:cs="Arial"/>
        </w:rPr>
        <w:t>)</w:t>
      </w:r>
    </w:p>
    <w:p w:rsidR="00AC27FB" w:rsidRPr="00AC27FB" w:rsidRDefault="00AC27FB" w:rsidP="00C139C5">
      <w:pPr>
        <w:pStyle w:val="Akapitzlist"/>
        <w:widowControl w:val="0"/>
        <w:numPr>
          <w:ilvl w:val="0"/>
          <w:numId w:val="24"/>
        </w:numPr>
        <w:spacing w:line="240" w:lineRule="auto"/>
        <w:jc w:val="both"/>
        <w:rPr>
          <w:rFonts w:ascii="Arial" w:hAnsi="Arial" w:cs="Arial"/>
        </w:rPr>
      </w:pPr>
      <w:r w:rsidRPr="00AC27FB">
        <w:rPr>
          <w:rFonts w:ascii="Arial" w:hAnsi="Arial" w:cs="Arial"/>
        </w:rPr>
        <w:t>Wykonawca dopuści  zgłoszenia o awarii w formie wiadomości e-mail wysłane przez Zamawiającego na wskazany przez Wykonawcę adres elektroniczny serwisu. Wykonawca musi, w czasie, który poda w ofercie, delegować uprawnionego pracownika w celu wykonania diagnozy i ewentualnej naprawy usterki na miejscu u Zamawiającego.  Wykonawca deklarujący chęć spełnienia tego kryterium podpisze stosowne zobowiązanie i przedłoży je wraz z ofertą. Zamawiający dopuszcza również weekendy oraz godziny poza godzinami pracy. Jeśli serwis  oferenta pracuje w weekendy to Zamawiający deklaruje się że uszkodzony sprzęt będzie serwisowi udostępniony</w:t>
      </w:r>
    </w:p>
    <w:p w:rsidR="006B7F7B" w:rsidRPr="00AC27FB" w:rsidRDefault="006B7F7B" w:rsidP="00AC27FB">
      <w:pPr>
        <w:widowControl w:val="0"/>
        <w:spacing w:line="240" w:lineRule="auto"/>
        <w:contextualSpacing/>
        <w:jc w:val="both"/>
        <w:rPr>
          <w:rFonts w:ascii="Times New Roman" w:hAnsi="Times New Roman"/>
        </w:rPr>
      </w:pPr>
    </w:p>
    <w:p w:rsidR="00AC27FB" w:rsidRPr="006B7F7B" w:rsidRDefault="006F5BDB" w:rsidP="00AC27FB">
      <w:pPr>
        <w:pStyle w:val="Nagwek"/>
        <w:tabs>
          <w:tab w:val="left" w:pos="708"/>
        </w:tabs>
        <w:spacing w:after="80" w:line="360" w:lineRule="auto"/>
        <w:jc w:val="both"/>
        <w:rPr>
          <w:rFonts w:ascii="Arial" w:hAnsi="Arial" w:cs="Arial"/>
          <w:color w:val="FF0000"/>
          <w:sz w:val="22"/>
          <w:szCs w:val="22"/>
        </w:rPr>
      </w:pPr>
      <w:r w:rsidRPr="006B7F7B">
        <w:rPr>
          <w:rFonts w:ascii="Arial" w:hAnsi="Arial" w:cs="Arial"/>
          <w:color w:val="FF0000"/>
          <w:sz w:val="22"/>
          <w:szCs w:val="22"/>
        </w:rPr>
        <w:t>GWARANCJA:</w:t>
      </w:r>
    </w:p>
    <w:p w:rsidR="006F5BDB" w:rsidRPr="006F5BDB" w:rsidRDefault="006F5BDB" w:rsidP="006F5BDB">
      <w:pPr>
        <w:pStyle w:val="Nagwek"/>
        <w:tabs>
          <w:tab w:val="left" w:pos="708"/>
        </w:tabs>
        <w:spacing w:after="80" w:line="360" w:lineRule="auto"/>
        <w:jc w:val="both"/>
        <w:rPr>
          <w:rFonts w:ascii="Arial" w:hAnsi="Arial" w:cs="Arial"/>
          <w:sz w:val="22"/>
          <w:szCs w:val="22"/>
        </w:rPr>
      </w:pPr>
      <w:r w:rsidRPr="006F5BDB">
        <w:rPr>
          <w:rFonts w:ascii="Arial" w:hAnsi="Arial" w:cs="Arial"/>
          <w:b/>
          <w:i/>
          <w:sz w:val="22"/>
          <w:szCs w:val="22"/>
        </w:rPr>
        <w:t>W części I</w:t>
      </w:r>
      <w:r w:rsidRPr="006F5BDB">
        <w:rPr>
          <w:rFonts w:ascii="Arial" w:hAnsi="Arial" w:cs="Arial"/>
          <w:sz w:val="22"/>
          <w:szCs w:val="22"/>
        </w:rPr>
        <w:t xml:space="preserve"> minimalna wymagana gwarancja została określona w każdej z wymienionych pozycji</w:t>
      </w:r>
    </w:p>
    <w:p w:rsidR="006F5BDB" w:rsidRPr="006F5BDB" w:rsidRDefault="006F5BDB" w:rsidP="006F5BDB">
      <w:pPr>
        <w:pStyle w:val="Nagwek"/>
        <w:tabs>
          <w:tab w:val="left" w:pos="708"/>
        </w:tabs>
        <w:spacing w:after="80" w:line="360" w:lineRule="auto"/>
        <w:rPr>
          <w:rFonts w:ascii="Arial" w:hAnsi="Arial" w:cs="Arial"/>
          <w:color w:val="000000" w:themeColor="text1"/>
          <w:sz w:val="22"/>
          <w:szCs w:val="22"/>
        </w:rPr>
      </w:pPr>
      <w:r w:rsidRPr="006F5BDB">
        <w:rPr>
          <w:rFonts w:ascii="Arial" w:hAnsi="Arial" w:cs="Arial"/>
          <w:b/>
          <w:i/>
          <w:color w:val="000000" w:themeColor="text1"/>
          <w:sz w:val="22"/>
          <w:szCs w:val="22"/>
        </w:rPr>
        <w:t>W części II</w:t>
      </w:r>
      <w:r w:rsidRPr="006F5BDB">
        <w:rPr>
          <w:rFonts w:ascii="Arial" w:hAnsi="Arial" w:cs="Arial"/>
          <w:color w:val="000000" w:themeColor="text1"/>
          <w:sz w:val="22"/>
          <w:szCs w:val="22"/>
        </w:rPr>
        <w:t xml:space="preserve"> Zamawiający wskazał we wszystkich pozycjach wymaganą minimalną gwarancję. Natomiast ze względu na ważność wybranych pozycji Zamawiający weźmie pod uwagę do oceny w kryterium o tej samej nazwie udzieloną gwarancję na 4 najważniejsze.</w:t>
      </w:r>
      <w:r>
        <w:rPr>
          <w:rFonts w:ascii="Arial" w:hAnsi="Arial" w:cs="Arial"/>
          <w:color w:val="000000" w:themeColor="text1"/>
          <w:sz w:val="22"/>
          <w:szCs w:val="22"/>
        </w:rPr>
        <w:t xml:space="preserve"> </w:t>
      </w:r>
      <w:r w:rsidRPr="006F5BDB">
        <w:rPr>
          <w:rFonts w:ascii="Arial" w:hAnsi="Arial" w:cs="Arial"/>
          <w:color w:val="000000" w:themeColor="text1"/>
          <w:sz w:val="22"/>
          <w:szCs w:val="22"/>
        </w:rPr>
        <w:t>Oto produkty (pozycje) w opisie zamówienia tej części które Zamawiający weźmie pod uwagę przy ocenie w kryterium za udzieloną dodatkową gwarancję /powyżej standardowej 24 miesięcy/:</w:t>
      </w:r>
    </w:p>
    <w:p w:rsidR="006F5BDB" w:rsidRDefault="006F5BDB" w:rsidP="006F5BDB">
      <w:pPr>
        <w:widowControl w:val="0"/>
        <w:spacing w:line="240" w:lineRule="auto"/>
        <w:contextualSpacing/>
        <w:rPr>
          <w:rFonts w:ascii="Arial" w:hAnsi="Arial" w:cs="Arial"/>
          <w:color w:val="000000" w:themeColor="text1"/>
        </w:rPr>
      </w:pPr>
      <w:r w:rsidRPr="006F5BDB">
        <w:rPr>
          <w:rFonts w:ascii="Arial" w:hAnsi="Arial" w:cs="Arial"/>
          <w:color w:val="000000" w:themeColor="text1"/>
        </w:rPr>
        <w:t>Pozycja 1. Zestaw do rejestracji obrazu na żywo 4K 2D/3D - 1 kpl.  Wymagana minimalna gwarancja to  24 miesiące za każdy dodatkowy miesiąc gwarancji otrzyma 1 pkt ( maksymalnie 44 miesiące)</w:t>
      </w:r>
      <w:r w:rsidRPr="006F5BDB">
        <w:rPr>
          <w:rFonts w:ascii="Arial" w:hAnsi="Arial" w:cs="Arial"/>
          <w:color w:val="000000" w:themeColor="text1"/>
        </w:rPr>
        <w:br/>
        <w:t>Pozycja 5. Sterownik PTZ do kamer x 1 kpl. - Wymagana minimalna gwarancja 24 miesiące, za każdy dodatkowy miesiąc gwarancji otrzyma 1 pkt ( maksymalnie 44 miesiące)</w:t>
      </w:r>
      <w:r w:rsidRPr="006F5BDB">
        <w:rPr>
          <w:rFonts w:ascii="Arial" w:hAnsi="Arial" w:cs="Arial"/>
          <w:color w:val="000000" w:themeColor="text1"/>
        </w:rPr>
        <w:br/>
        <w:t>Pozycja 10. Linia opóźniająca audio x 1 kpl. – Wymagana minimalna gwarancja 24 miesiące, za każdy dodatkowy miesiąc gwarancji otrzyma 1 pkt ( maksymalnie 44 miesiące)</w:t>
      </w:r>
      <w:r w:rsidRPr="006F5BDB">
        <w:rPr>
          <w:rFonts w:ascii="Arial" w:hAnsi="Arial" w:cs="Arial"/>
          <w:color w:val="000000" w:themeColor="text1"/>
        </w:rPr>
        <w:br/>
        <w:t>Pozycja 15. Kamera PTZ Full HD /SD do wirtualnego studia x 2 kpl. – Wymagana minimalna gwarancja 24 miesiące, za każdy dodatkowy miesiąc gwarancji otrzyma 1 pkt ( maksymalnie 44 miesiące)</w:t>
      </w:r>
    </w:p>
    <w:p w:rsidR="004E123F" w:rsidRDefault="004E123F" w:rsidP="004E123F">
      <w:pPr>
        <w:widowControl w:val="0"/>
        <w:spacing w:line="240" w:lineRule="auto"/>
        <w:contextualSpacing/>
        <w:rPr>
          <w:rFonts w:ascii="Arial" w:hAnsi="Arial" w:cs="Arial"/>
          <w:color w:val="000000" w:themeColor="text1"/>
        </w:rPr>
      </w:pPr>
      <w:r w:rsidRPr="004E123F">
        <w:rPr>
          <w:rFonts w:ascii="Arial" w:hAnsi="Arial" w:cs="Arial"/>
          <w:b/>
          <w:i/>
          <w:color w:val="000000" w:themeColor="text1"/>
        </w:rPr>
        <w:lastRenderedPageBreak/>
        <w:t>W części I</w:t>
      </w:r>
      <w:r>
        <w:rPr>
          <w:rFonts w:ascii="Arial" w:hAnsi="Arial" w:cs="Arial"/>
          <w:b/>
          <w:i/>
          <w:color w:val="000000" w:themeColor="text1"/>
        </w:rPr>
        <w:t xml:space="preserve">II </w:t>
      </w:r>
      <w:r w:rsidRPr="004E123F">
        <w:rPr>
          <w:rFonts w:ascii="Arial" w:hAnsi="Arial" w:cs="Arial"/>
          <w:color w:val="000000" w:themeColor="text1"/>
        </w:rPr>
        <w:t xml:space="preserve"> minimalna wymagana gwarancja została określona w każdej z wymienionych pozycji</w:t>
      </w:r>
    </w:p>
    <w:p w:rsidR="006F5BDB" w:rsidRDefault="004E123F" w:rsidP="004E123F">
      <w:pPr>
        <w:widowControl w:val="0"/>
        <w:spacing w:line="240" w:lineRule="auto"/>
        <w:contextualSpacing/>
        <w:rPr>
          <w:rFonts w:ascii="Arial" w:hAnsi="Arial" w:cs="Arial"/>
          <w:color w:val="000000" w:themeColor="text1"/>
        </w:rPr>
      </w:pPr>
      <w:r w:rsidRPr="004E123F">
        <w:rPr>
          <w:rFonts w:ascii="Arial" w:hAnsi="Arial" w:cs="Arial"/>
          <w:b/>
          <w:i/>
          <w:color w:val="000000" w:themeColor="text1"/>
        </w:rPr>
        <w:t>W części I</w:t>
      </w:r>
      <w:r>
        <w:rPr>
          <w:rFonts w:ascii="Arial" w:hAnsi="Arial" w:cs="Arial"/>
          <w:b/>
          <w:i/>
          <w:color w:val="000000" w:themeColor="text1"/>
        </w:rPr>
        <w:t xml:space="preserve">V </w:t>
      </w:r>
      <w:r w:rsidRPr="004E123F">
        <w:rPr>
          <w:rFonts w:ascii="Arial" w:hAnsi="Arial" w:cs="Arial"/>
          <w:color w:val="000000" w:themeColor="text1"/>
        </w:rPr>
        <w:t xml:space="preserve"> minimalna wymagana gwarancja </w:t>
      </w:r>
      <w:r>
        <w:rPr>
          <w:rFonts w:ascii="Arial" w:hAnsi="Arial" w:cs="Arial"/>
          <w:color w:val="000000" w:themeColor="text1"/>
        </w:rPr>
        <w:t xml:space="preserve">to 24 </w:t>
      </w:r>
      <w:r w:rsidR="00896F31">
        <w:rPr>
          <w:rFonts w:ascii="Arial" w:hAnsi="Arial" w:cs="Arial"/>
          <w:color w:val="000000" w:themeColor="text1"/>
        </w:rPr>
        <w:t>miesiące</w:t>
      </w:r>
    </w:p>
    <w:p w:rsidR="004E123F" w:rsidRPr="004E123F" w:rsidRDefault="004E123F" w:rsidP="004E123F">
      <w:pPr>
        <w:widowControl w:val="0"/>
        <w:spacing w:line="240" w:lineRule="auto"/>
        <w:contextualSpacing/>
        <w:rPr>
          <w:rFonts w:ascii="Arial" w:hAnsi="Arial" w:cs="Arial"/>
          <w:color w:val="000000" w:themeColor="text1"/>
        </w:rPr>
      </w:pPr>
      <w:r>
        <w:rPr>
          <w:rFonts w:ascii="Arial" w:hAnsi="Arial" w:cs="Arial"/>
          <w:color w:val="000000" w:themeColor="text1"/>
        </w:rPr>
        <w:t xml:space="preserve">UWAGA dotyczy wszystkich części : </w:t>
      </w:r>
    </w:p>
    <w:p w:rsidR="007A3703" w:rsidRPr="006F5BDB" w:rsidRDefault="00416058" w:rsidP="006F5BDB">
      <w:pPr>
        <w:pStyle w:val="Nagwek"/>
        <w:tabs>
          <w:tab w:val="left" w:pos="708"/>
        </w:tabs>
        <w:spacing w:after="80" w:line="360" w:lineRule="auto"/>
        <w:jc w:val="both"/>
        <w:rPr>
          <w:rFonts w:ascii="Arial" w:hAnsi="Arial" w:cs="Arial"/>
          <w:sz w:val="22"/>
          <w:szCs w:val="22"/>
        </w:rPr>
      </w:pPr>
      <w:r w:rsidRPr="004212F5">
        <w:rPr>
          <w:rFonts w:ascii="Arial" w:hAnsi="Arial" w:cs="Arial"/>
          <w:b/>
          <w:sz w:val="22"/>
          <w:szCs w:val="22"/>
        </w:rPr>
        <w:t>Gwarancja zaoferowana przez Wykonawcę</w:t>
      </w:r>
      <w:r w:rsidRPr="004B3AC4">
        <w:rPr>
          <w:rFonts w:ascii="Arial" w:hAnsi="Arial" w:cs="Arial"/>
          <w:sz w:val="22"/>
          <w:szCs w:val="22"/>
        </w:rPr>
        <w:t>, którego oferta zosta</w:t>
      </w:r>
      <w:r w:rsidR="00C80358">
        <w:rPr>
          <w:rFonts w:ascii="Arial" w:hAnsi="Arial" w:cs="Arial"/>
          <w:sz w:val="22"/>
          <w:szCs w:val="22"/>
        </w:rPr>
        <w:t>nie uznana za najko</w:t>
      </w:r>
      <w:r w:rsidR="00C80358">
        <w:rPr>
          <w:rFonts w:ascii="Arial" w:hAnsi="Arial" w:cs="Arial"/>
          <w:sz w:val="22"/>
          <w:szCs w:val="22"/>
        </w:rPr>
        <w:softHyphen/>
        <w:t>rzystniejsza</w:t>
      </w:r>
      <w:r w:rsidRPr="004B3AC4">
        <w:rPr>
          <w:rFonts w:ascii="Arial" w:hAnsi="Arial" w:cs="Arial"/>
          <w:sz w:val="22"/>
          <w:szCs w:val="22"/>
        </w:rPr>
        <w:t>, staje się automatycz</w:t>
      </w:r>
      <w:r w:rsidRPr="004B3AC4">
        <w:rPr>
          <w:rFonts w:ascii="Arial" w:hAnsi="Arial" w:cs="Arial"/>
          <w:sz w:val="22"/>
          <w:szCs w:val="22"/>
        </w:rPr>
        <w:softHyphen/>
        <w:t>nie posta</w:t>
      </w:r>
      <w:r w:rsidRPr="004B3AC4">
        <w:rPr>
          <w:rFonts w:ascii="Arial" w:hAnsi="Arial" w:cs="Arial"/>
          <w:sz w:val="22"/>
          <w:szCs w:val="22"/>
        </w:rPr>
        <w:softHyphen/>
        <w:t>no</w:t>
      </w:r>
      <w:r w:rsidRPr="004B3AC4">
        <w:rPr>
          <w:rFonts w:ascii="Arial" w:hAnsi="Arial" w:cs="Arial"/>
          <w:sz w:val="22"/>
          <w:szCs w:val="22"/>
        </w:rPr>
        <w:softHyphen/>
        <w:t>wie</w:t>
      </w:r>
      <w:r w:rsidRPr="004B3AC4">
        <w:rPr>
          <w:rFonts w:ascii="Arial" w:hAnsi="Arial" w:cs="Arial"/>
          <w:sz w:val="22"/>
          <w:szCs w:val="22"/>
        </w:rPr>
        <w:softHyphen/>
        <w:t>niem umowy i nie może ulec zmianie oraz będzie liczona od daty podpisania protokołu z odbioru i uruchomienia sprzętu</w:t>
      </w:r>
      <w:r w:rsidRPr="00AA1E82">
        <w:rPr>
          <w:rFonts w:ascii="Arial" w:hAnsi="Arial" w:cs="Arial"/>
          <w:b/>
          <w:color w:val="FF0000"/>
          <w:sz w:val="22"/>
          <w:szCs w:val="22"/>
        </w:rPr>
        <w:t xml:space="preserve">. </w:t>
      </w:r>
      <w:r w:rsidRPr="00AA1E82">
        <w:rPr>
          <w:rFonts w:ascii="Arial" w:hAnsi="Arial" w:cs="Arial"/>
          <w:b/>
          <w:iCs/>
          <w:color w:val="FF0000"/>
          <w:sz w:val="22"/>
          <w:szCs w:val="22"/>
        </w:rPr>
        <w:t xml:space="preserve">       </w:t>
      </w:r>
    </w:p>
    <w:p w:rsidR="00373F26" w:rsidRPr="00373F26" w:rsidRDefault="00373F26" w:rsidP="00373F26">
      <w:pPr>
        <w:pStyle w:val="Nagwek"/>
        <w:tabs>
          <w:tab w:val="left" w:pos="708"/>
        </w:tabs>
        <w:spacing w:after="80"/>
        <w:rPr>
          <w:rFonts w:ascii="Arial" w:hAnsi="Arial" w:cs="Arial"/>
          <w:color w:val="FF0000"/>
          <w:u w:val="single"/>
        </w:rPr>
      </w:pPr>
      <w:r w:rsidRPr="00373F26">
        <w:rPr>
          <w:rFonts w:ascii="Arial" w:hAnsi="Arial" w:cs="Arial"/>
          <w:color w:val="FF0000"/>
          <w:u w:val="single"/>
        </w:rPr>
        <w:t xml:space="preserve">UWAGA !!: wydłużenie okresu gwarancji jest podstawą kryterium oceny ofert w części 2 ( patrz punkt XIII) </w:t>
      </w:r>
    </w:p>
    <w:p w:rsidR="004E123F" w:rsidRDefault="004E123F" w:rsidP="004E123F">
      <w:pPr>
        <w:pStyle w:val="Nagwek"/>
        <w:tabs>
          <w:tab w:val="left" w:pos="708"/>
        </w:tabs>
        <w:spacing w:after="80" w:line="360" w:lineRule="auto"/>
        <w:jc w:val="both"/>
        <w:rPr>
          <w:rFonts w:ascii="Arial" w:hAnsi="Arial" w:cs="Arial"/>
          <w:sz w:val="22"/>
          <w:szCs w:val="22"/>
        </w:rPr>
      </w:pPr>
    </w:p>
    <w:p w:rsidR="00481A56" w:rsidRPr="004B3AC4" w:rsidRDefault="00481A56" w:rsidP="004E123F">
      <w:pPr>
        <w:pStyle w:val="Nagwek"/>
        <w:tabs>
          <w:tab w:val="left" w:pos="708"/>
        </w:tabs>
        <w:spacing w:after="80" w:line="360" w:lineRule="auto"/>
        <w:jc w:val="both"/>
        <w:rPr>
          <w:rFonts w:ascii="Arial" w:hAnsi="Arial" w:cs="Arial"/>
          <w:sz w:val="22"/>
          <w:szCs w:val="22"/>
        </w:rPr>
      </w:pPr>
      <w:r w:rsidRPr="004B3AC4">
        <w:rPr>
          <w:rFonts w:ascii="Arial" w:hAnsi="Arial" w:cs="Arial"/>
          <w:sz w:val="22"/>
          <w:szCs w:val="22"/>
        </w:rPr>
        <w:t xml:space="preserve">Wykonawca zobowiązany jest zrealizować zamówienie na zasadach i warunkach opisanych we </w:t>
      </w:r>
      <w:r w:rsidRPr="004212F5">
        <w:rPr>
          <w:rFonts w:ascii="Arial" w:hAnsi="Arial" w:cs="Arial"/>
          <w:b/>
          <w:sz w:val="22"/>
          <w:szCs w:val="22"/>
        </w:rPr>
        <w:t>wzorze umowy</w:t>
      </w:r>
      <w:r w:rsidRPr="004B3AC4">
        <w:rPr>
          <w:rFonts w:ascii="Arial" w:hAnsi="Arial" w:cs="Arial"/>
          <w:sz w:val="22"/>
          <w:szCs w:val="22"/>
        </w:rPr>
        <w:t xml:space="preserve"> stanowiącym </w:t>
      </w:r>
      <w:r w:rsidRPr="004212F5">
        <w:rPr>
          <w:rFonts w:ascii="Arial" w:hAnsi="Arial" w:cs="Arial"/>
          <w:b/>
          <w:sz w:val="22"/>
          <w:szCs w:val="22"/>
        </w:rPr>
        <w:t xml:space="preserve">załącznik nr </w:t>
      </w:r>
      <w:r w:rsidR="00BA2AD5" w:rsidRPr="004212F5">
        <w:rPr>
          <w:rFonts w:ascii="Arial" w:hAnsi="Arial" w:cs="Arial"/>
          <w:b/>
          <w:sz w:val="22"/>
          <w:szCs w:val="22"/>
        </w:rPr>
        <w:t>2</w:t>
      </w:r>
      <w:r w:rsidRPr="004B3AC4">
        <w:rPr>
          <w:rFonts w:ascii="Arial" w:hAnsi="Arial" w:cs="Arial"/>
          <w:sz w:val="22"/>
          <w:szCs w:val="22"/>
        </w:rPr>
        <w:t xml:space="preserve">  do SIWZ. </w:t>
      </w:r>
    </w:p>
    <w:p w:rsidR="00B643ED" w:rsidRPr="00506682" w:rsidRDefault="00481A56" w:rsidP="000E0E1D">
      <w:pPr>
        <w:pStyle w:val="PUNKT"/>
        <w:numPr>
          <w:ilvl w:val="0"/>
          <w:numId w:val="17"/>
        </w:numPr>
        <w:spacing w:before="0" w:after="0" w:line="360" w:lineRule="auto"/>
        <w:rPr>
          <w:rFonts w:ascii="Arial" w:hAnsi="Arial" w:cs="Arial"/>
          <w:b/>
          <w:sz w:val="22"/>
          <w:szCs w:val="22"/>
        </w:rPr>
      </w:pPr>
      <w:r w:rsidRPr="004B3AC4">
        <w:rPr>
          <w:rFonts w:ascii="Arial" w:hAnsi="Arial" w:cs="Arial"/>
          <w:sz w:val="22"/>
          <w:szCs w:val="22"/>
        </w:rPr>
        <w:t xml:space="preserve">Wspólny Słownik Zamówień </w:t>
      </w:r>
      <w:r w:rsidR="00682DD9">
        <w:rPr>
          <w:rFonts w:ascii="Arial" w:hAnsi="Arial" w:cs="Arial"/>
          <w:sz w:val="22"/>
          <w:szCs w:val="22"/>
          <w:lang w:val="pl-PL"/>
        </w:rPr>
        <w:t xml:space="preserve"> </w:t>
      </w:r>
      <w:r w:rsidR="00682DD9" w:rsidRPr="00074FED">
        <w:rPr>
          <w:rFonts w:ascii="Arial" w:hAnsi="Arial" w:cs="Arial"/>
          <w:b/>
          <w:sz w:val="22"/>
          <w:szCs w:val="22"/>
          <w:lang w:val="pl-PL"/>
        </w:rPr>
        <w:t xml:space="preserve">Główny </w:t>
      </w:r>
      <w:r w:rsidR="000426E3" w:rsidRPr="000426E3">
        <w:rPr>
          <w:rFonts w:ascii="Arial" w:hAnsi="Arial" w:cs="Arial"/>
          <w:b/>
          <w:sz w:val="22"/>
          <w:szCs w:val="22"/>
        </w:rPr>
        <w:t>302360002 – urządzenia komputerowe</w:t>
      </w:r>
    </w:p>
    <w:p w:rsidR="00B8208E" w:rsidRDefault="00481A56" w:rsidP="000426E3">
      <w:pPr>
        <w:pStyle w:val="PUNKT"/>
        <w:spacing w:before="0" w:after="0" w:line="360" w:lineRule="auto"/>
        <w:ind w:left="720"/>
        <w:rPr>
          <w:rFonts w:ascii="Arial" w:hAnsi="Arial" w:cs="Arial"/>
          <w:sz w:val="22"/>
          <w:szCs w:val="22"/>
          <w:lang w:val="pl-PL"/>
        </w:rPr>
      </w:pPr>
      <w:r w:rsidRPr="00B643ED">
        <w:rPr>
          <w:rFonts w:ascii="Arial" w:hAnsi="Arial" w:cs="Arial"/>
          <w:b/>
          <w:sz w:val="22"/>
          <w:szCs w:val="22"/>
        </w:rPr>
        <w:t>CPV:</w:t>
      </w:r>
      <w:r w:rsidRPr="004B3AC4">
        <w:rPr>
          <w:rFonts w:ascii="Arial" w:hAnsi="Arial" w:cs="Arial"/>
          <w:sz w:val="22"/>
          <w:szCs w:val="22"/>
        </w:rPr>
        <w:t xml:space="preserve"> </w:t>
      </w:r>
      <w:r w:rsidR="00682DD9">
        <w:rPr>
          <w:rFonts w:ascii="Arial" w:hAnsi="Arial" w:cs="Arial"/>
          <w:sz w:val="22"/>
          <w:szCs w:val="22"/>
          <w:lang w:val="pl-PL"/>
        </w:rPr>
        <w:t xml:space="preserve"> </w:t>
      </w:r>
      <w:r w:rsidR="00B8208E">
        <w:rPr>
          <w:rFonts w:ascii="Arial" w:hAnsi="Arial" w:cs="Arial"/>
          <w:sz w:val="22"/>
          <w:szCs w:val="22"/>
          <w:lang w:val="pl-PL"/>
        </w:rPr>
        <w:t xml:space="preserve"> </w:t>
      </w:r>
      <w:r w:rsidR="00B8208E" w:rsidRPr="00B8208E">
        <w:rPr>
          <w:rFonts w:ascii="Arial" w:hAnsi="Arial" w:cs="Arial"/>
          <w:sz w:val="22"/>
          <w:szCs w:val="22"/>
          <w:lang w:val="pl-PL"/>
        </w:rPr>
        <w:br/>
        <w:t>31710000-6</w:t>
      </w:r>
      <w:r w:rsidR="00B8208E">
        <w:rPr>
          <w:rFonts w:ascii="Arial" w:hAnsi="Arial" w:cs="Arial"/>
          <w:sz w:val="22"/>
          <w:szCs w:val="22"/>
          <w:lang w:val="pl-PL"/>
        </w:rPr>
        <w:t xml:space="preserve"> -</w:t>
      </w:r>
      <w:r w:rsidR="00B8208E" w:rsidRPr="00B8208E">
        <w:rPr>
          <w:rFonts w:ascii="Arial" w:hAnsi="Arial" w:cs="Arial"/>
          <w:sz w:val="22"/>
          <w:szCs w:val="22"/>
          <w:lang w:val="pl-PL"/>
        </w:rPr>
        <w:t>Sprzęt elektroniczny</w:t>
      </w:r>
    </w:p>
    <w:p w:rsidR="00B643ED" w:rsidRPr="00B8208E" w:rsidRDefault="00682DD9" w:rsidP="00B643ED">
      <w:pPr>
        <w:pStyle w:val="PUNKT"/>
        <w:spacing w:before="0" w:after="0" w:line="360" w:lineRule="auto"/>
        <w:ind w:left="720"/>
        <w:rPr>
          <w:rFonts w:ascii="Arial" w:hAnsi="Arial" w:cs="Arial"/>
          <w:sz w:val="22"/>
          <w:szCs w:val="22"/>
          <w:lang w:val="pl-PL"/>
        </w:rPr>
      </w:pPr>
      <w:r w:rsidRPr="00B8208E">
        <w:rPr>
          <w:rFonts w:ascii="Arial" w:hAnsi="Arial" w:cs="Arial"/>
          <w:sz w:val="22"/>
          <w:szCs w:val="22"/>
          <w:lang w:val="pl-PL"/>
        </w:rPr>
        <w:t>302</w:t>
      </w:r>
      <w:r w:rsidR="009F4EAC" w:rsidRPr="00B8208E">
        <w:rPr>
          <w:rFonts w:ascii="Arial" w:hAnsi="Arial" w:cs="Arial"/>
          <w:sz w:val="22"/>
          <w:szCs w:val="22"/>
          <w:lang w:val="pl-PL"/>
        </w:rPr>
        <w:t>131</w:t>
      </w:r>
      <w:r w:rsidR="003160A5" w:rsidRPr="00B8208E">
        <w:rPr>
          <w:rFonts w:ascii="Arial" w:hAnsi="Arial" w:cs="Arial"/>
          <w:sz w:val="22"/>
          <w:szCs w:val="22"/>
          <w:lang w:val="pl-PL"/>
        </w:rPr>
        <w:t xml:space="preserve">00-6;  </w:t>
      </w:r>
      <w:r w:rsidR="00B8208E">
        <w:rPr>
          <w:rFonts w:ascii="Arial" w:hAnsi="Arial" w:cs="Arial"/>
          <w:sz w:val="22"/>
          <w:szCs w:val="22"/>
          <w:lang w:val="pl-PL"/>
        </w:rPr>
        <w:t>komputery przenośne</w:t>
      </w:r>
    </w:p>
    <w:p w:rsidR="00481A56" w:rsidRPr="00B8208E" w:rsidRDefault="000426E3" w:rsidP="000426E3">
      <w:pPr>
        <w:pStyle w:val="PUNKT"/>
        <w:spacing w:before="0" w:after="0" w:line="360" w:lineRule="auto"/>
        <w:rPr>
          <w:rFonts w:ascii="Arial" w:hAnsi="Arial" w:cs="Arial"/>
          <w:sz w:val="22"/>
          <w:szCs w:val="22"/>
          <w:lang w:val="pl-PL"/>
        </w:rPr>
      </w:pPr>
      <w:r>
        <w:rPr>
          <w:rFonts w:ascii="Arial" w:hAnsi="Arial" w:cs="Arial"/>
          <w:sz w:val="22"/>
          <w:szCs w:val="22"/>
          <w:lang w:val="pl-PL"/>
        </w:rPr>
        <w:t xml:space="preserve">            </w:t>
      </w:r>
      <w:r w:rsidR="00B8208E">
        <w:rPr>
          <w:rFonts w:ascii="Arial" w:hAnsi="Arial" w:cs="Arial"/>
          <w:sz w:val="22"/>
          <w:szCs w:val="22"/>
          <w:lang w:val="pl-PL"/>
        </w:rPr>
        <w:t>48000000-0- pakiety oprogramowania</w:t>
      </w:r>
      <w:r w:rsidR="00250BA0">
        <w:rPr>
          <w:rFonts w:ascii="Arial" w:hAnsi="Arial" w:cs="Arial"/>
          <w:sz w:val="22"/>
          <w:szCs w:val="22"/>
          <w:lang w:val="pl-PL"/>
        </w:rPr>
        <w:t xml:space="preserve"> </w:t>
      </w:r>
      <w:r w:rsidR="00B8208E">
        <w:rPr>
          <w:rFonts w:ascii="Arial" w:hAnsi="Arial" w:cs="Arial"/>
          <w:sz w:val="22"/>
          <w:szCs w:val="22"/>
          <w:lang w:val="pl-PL"/>
        </w:rPr>
        <w:t>i systemy informatyczne</w:t>
      </w:r>
    </w:p>
    <w:p w:rsidR="00B8208E" w:rsidRPr="00B8208E" w:rsidRDefault="00B8208E" w:rsidP="00B8208E">
      <w:pPr>
        <w:pStyle w:val="PUNKT"/>
        <w:spacing w:after="0" w:line="360" w:lineRule="auto"/>
        <w:ind w:left="720"/>
        <w:rPr>
          <w:rFonts w:ascii="Arial" w:hAnsi="Arial" w:cs="Arial"/>
          <w:sz w:val="22"/>
          <w:szCs w:val="22"/>
        </w:rPr>
      </w:pPr>
      <w:r w:rsidRPr="00B8208E">
        <w:rPr>
          <w:rFonts w:ascii="Arial" w:hAnsi="Arial" w:cs="Arial"/>
          <w:sz w:val="22"/>
          <w:szCs w:val="22"/>
        </w:rPr>
        <w:t>39162100-6 – pomoce dydaktyczne</w:t>
      </w:r>
    </w:p>
    <w:p w:rsidR="00B8208E" w:rsidRPr="000426E3" w:rsidRDefault="00B8208E" w:rsidP="000426E3">
      <w:pPr>
        <w:pStyle w:val="PUNKT"/>
        <w:spacing w:after="0" w:line="360" w:lineRule="auto"/>
        <w:ind w:left="720"/>
        <w:rPr>
          <w:rFonts w:ascii="Arial" w:hAnsi="Arial" w:cs="Arial"/>
          <w:sz w:val="22"/>
          <w:szCs w:val="22"/>
        </w:rPr>
      </w:pPr>
      <w:r w:rsidRPr="00B8208E">
        <w:rPr>
          <w:rFonts w:ascii="Arial" w:hAnsi="Arial" w:cs="Arial"/>
          <w:sz w:val="22"/>
          <w:szCs w:val="22"/>
        </w:rPr>
        <w:t>331241006- urządzenia dia</w:t>
      </w:r>
      <w:r w:rsidR="000426E3">
        <w:rPr>
          <w:rFonts w:ascii="Arial" w:hAnsi="Arial" w:cs="Arial"/>
          <w:sz w:val="22"/>
          <w:szCs w:val="22"/>
        </w:rPr>
        <w:t>gnostyczne</w:t>
      </w:r>
    </w:p>
    <w:p w:rsidR="007D3CA1" w:rsidRDefault="00B8208E" w:rsidP="00B8208E">
      <w:pPr>
        <w:pStyle w:val="PUNKT"/>
        <w:spacing w:before="0" w:after="0" w:line="360" w:lineRule="auto"/>
        <w:ind w:left="720"/>
        <w:rPr>
          <w:rFonts w:ascii="Arial" w:hAnsi="Arial" w:cs="Arial"/>
          <w:sz w:val="22"/>
          <w:szCs w:val="22"/>
          <w:lang w:val="pl-PL"/>
        </w:rPr>
      </w:pPr>
      <w:r w:rsidRPr="00B8208E">
        <w:rPr>
          <w:rFonts w:ascii="Arial" w:hAnsi="Arial" w:cs="Arial"/>
          <w:sz w:val="22"/>
          <w:szCs w:val="22"/>
          <w:lang w:val="pl-PL"/>
        </w:rPr>
        <w:t>302000001- sprzęt komputerowy</w:t>
      </w:r>
    </w:p>
    <w:p w:rsidR="006B7F7B" w:rsidRPr="006B7F7B" w:rsidRDefault="006B7F7B" w:rsidP="006B7F7B">
      <w:pPr>
        <w:spacing w:after="0" w:line="360" w:lineRule="auto"/>
        <w:ind w:firstLine="708"/>
        <w:jc w:val="both"/>
        <w:rPr>
          <w:rFonts w:ascii="Arial" w:eastAsia="Times New Roman" w:hAnsi="Arial" w:cs="Arial"/>
          <w:lang w:eastAsia="pl-PL"/>
        </w:rPr>
      </w:pPr>
      <w:r w:rsidRPr="006B7F7B">
        <w:rPr>
          <w:rFonts w:ascii="Arial" w:eastAsia="Times New Roman" w:hAnsi="Arial" w:cs="Arial"/>
          <w:lang w:eastAsia="pl-PL"/>
        </w:rPr>
        <w:t>48900000-7 Różne pakiety oprogramowania i systemy komputerowe</w:t>
      </w:r>
    </w:p>
    <w:p w:rsidR="000426E3" w:rsidRPr="007364BC" w:rsidRDefault="000426E3" w:rsidP="00B8208E">
      <w:pPr>
        <w:pStyle w:val="PUNKT"/>
        <w:spacing w:before="0" w:after="0" w:line="360" w:lineRule="auto"/>
        <w:ind w:left="720"/>
        <w:rPr>
          <w:rFonts w:ascii="Arial" w:hAnsi="Arial" w:cs="Arial"/>
          <w:sz w:val="22"/>
          <w:szCs w:val="22"/>
          <w:lang w:val="pl-PL"/>
        </w:rPr>
      </w:pPr>
    </w:p>
    <w:p w:rsidR="00481A56" w:rsidRPr="00B643ED" w:rsidRDefault="00481A56" w:rsidP="000E0E1D">
      <w:pPr>
        <w:pStyle w:val="Akapitzlist"/>
        <w:numPr>
          <w:ilvl w:val="0"/>
          <w:numId w:val="17"/>
        </w:numPr>
        <w:spacing w:line="360" w:lineRule="auto"/>
        <w:jc w:val="both"/>
        <w:rPr>
          <w:rFonts w:ascii="Arial" w:hAnsi="Arial" w:cs="Arial"/>
          <w:bCs/>
          <w:u w:val="single"/>
        </w:rPr>
      </w:pPr>
      <w:r w:rsidRPr="004B3AC4">
        <w:rPr>
          <w:rFonts w:ascii="Arial" w:hAnsi="Arial" w:cs="Arial"/>
        </w:rPr>
        <w:t>Zamawiający</w:t>
      </w:r>
      <w:r w:rsidR="00DF52EB" w:rsidRPr="004B3AC4">
        <w:rPr>
          <w:rFonts w:ascii="Arial" w:hAnsi="Arial" w:cs="Arial"/>
        </w:rPr>
        <w:t xml:space="preserve"> </w:t>
      </w:r>
      <w:r w:rsidR="00DF52EB" w:rsidRPr="00D33B07">
        <w:rPr>
          <w:rFonts w:ascii="Arial" w:hAnsi="Arial" w:cs="Arial"/>
          <w:b/>
        </w:rPr>
        <w:t>dopuszcza składanie</w:t>
      </w:r>
      <w:r w:rsidRPr="004B3AC4">
        <w:rPr>
          <w:rFonts w:ascii="Arial" w:hAnsi="Arial" w:cs="Arial"/>
        </w:rPr>
        <w:t xml:space="preserve"> ofert częściowych.</w:t>
      </w:r>
      <w:r w:rsidRPr="004B3AC4">
        <w:rPr>
          <w:rFonts w:ascii="Arial" w:hAnsi="Arial" w:cs="Arial"/>
          <w:bCs/>
        </w:rPr>
        <w:t xml:space="preserve"> </w:t>
      </w:r>
      <w:r w:rsidRPr="00B643ED">
        <w:rPr>
          <w:rFonts w:ascii="Arial" w:hAnsi="Arial" w:cs="Arial"/>
          <w:bCs/>
          <w:u w:val="single"/>
        </w:rPr>
        <w:t xml:space="preserve">Wykonawca może złożyć ofertę na </w:t>
      </w:r>
      <w:r w:rsidR="0062090A" w:rsidRPr="00B643ED">
        <w:rPr>
          <w:rFonts w:ascii="Arial" w:hAnsi="Arial" w:cs="Arial"/>
          <w:bCs/>
          <w:u w:val="single"/>
        </w:rPr>
        <w:t>dowolną liczbę</w:t>
      </w:r>
      <w:r w:rsidRPr="00B643ED">
        <w:rPr>
          <w:rFonts w:ascii="Arial" w:hAnsi="Arial" w:cs="Arial"/>
          <w:bCs/>
          <w:u w:val="single"/>
        </w:rPr>
        <w:t xml:space="preserve"> części zamówienia.</w:t>
      </w:r>
    </w:p>
    <w:p w:rsidR="00481A56" w:rsidRPr="004B3AC4" w:rsidRDefault="00481A56" w:rsidP="004B3AC4">
      <w:pPr>
        <w:pStyle w:val="PUNKT"/>
        <w:spacing w:before="0" w:after="0" w:line="360" w:lineRule="auto"/>
        <w:rPr>
          <w:rFonts w:ascii="Arial" w:hAnsi="Arial" w:cs="Arial"/>
          <w:sz w:val="22"/>
          <w:szCs w:val="22"/>
        </w:rPr>
      </w:pPr>
      <w:r w:rsidRPr="004B3AC4">
        <w:rPr>
          <w:rFonts w:ascii="Arial" w:hAnsi="Arial" w:cs="Arial"/>
          <w:b/>
          <w:sz w:val="22"/>
          <w:szCs w:val="22"/>
          <w:lang w:val="pl-PL"/>
        </w:rPr>
        <w:t xml:space="preserve">5. </w:t>
      </w:r>
      <w:r w:rsidRPr="004B3AC4">
        <w:rPr>
          <w:rFonts w:ascii="Arial" w:hAnsi="Arial" w:cs="Arial"/>
          <w:sz w:val="22"/>
          <w:szCs w:val="22"/>
        </w:rPr>
        <w:t xml:space="preserve">Zamawiający </w:t>
      </w:r>
      <w:r w:rsidRPr="004212F5">
        <w:rPr>
          <w:rFonts w:ascii="Arial" w:hAnsi="Arial" w:cs="Arial"/>
          <w:b/>
          <w:sz w:val="22"/>
          <w:szCs w:val="22"/>
        </w:rPr>
        <w:t>nie dopuszcza</w:t>
      </w:r>
      <w:r w:rsidRPr="004B3AC4">
        <w:rPr>
          <w:rFonts w:ascii="Arial" w:hAnsi="Arial" w:cs="Arial"/>
          <w:sz w:val="22"/>
          <w:szCs w:val="22"/>
        </w:rPr>
        <w:t xml:space="preserve"> możliwoś</w:t>
      </w:r>
      <w:r w:rsidRPr="004B3AC4">
        <w:rPr>
          <w:rFonts w:ascii="Arial" w:hAnsi="Arial" w:cs="Arial"/>
          <w:sz w:val="22"/>
          <w:szCs w:val="22"/>
          <w:lang w:val="pl-PL"/>
        </w:rPr>
        <w:t>ci</w:t>
      </w:r>
      <w:r w:rsidRPr="004B3AC4">
        <w:rPr>
          <w:rFonts w:ascii="Arial" w:hAnsi="Arial" w:cs="Arial"/>
          <w:sz w:val="22"/>
          <w:szCs w:val="22"/>
        </w:rPr>
        <w:t xml:space="preserve"> składania ofert wariantowych. </w:t>
      </w:r>
    </w:p>
    <w:p w:rsidR="00481A56" w:rsidRPr="004B3AC4" w:rsidRDefault="00481A56" w:rsidP="004B3AC4">
      <w:pPr>
        <w:autoSpaceDE w:val="0"/>
        <w:autoSpaceDN w:val="0"/>
        <w:adjustRightInd w:val="0"/>
        <w:spacing w:after="120" w:line="360" w:lineRule="auto"/>
        <w:jc w:val="both"/>
        <w:rPr>
          <w:rFonts w:ascii="Arial" w:hAnsi="Arial" w:cs="Arial"/>
          <w:lang w:eastAsia="pl-PL"/>
        </w:rPr>
      </w:pPr>
      <w:r w:rsidRPr="004B3AC4">
        <w:rPr>
          <w:rFonts w:ascii="Arial" w:hAnsi="Arial" w:cs="Arial"/>
          <w:b/>
          <w:iCs/>
          <w:color w:val="000000"/>
          <w:lang w:eastAsia="pl-PL"/>
        </w:rPr>
        <w:t xml:space="preserve">6. </w:t>
      </w:r>
      <w:r w:rsidRPr="004B3AC4">
        <w:rPr>
          <w:rFonts w:ascii="Arial" w:hAnsi="Arial" w:cs="Arial"/>
          <w:lang w:eastAsia="pl-PL"/>
        </w:rPr>
        <w:t xml:space="preserve">Zamawiający </w:t>
      </w:r>
      <w:r w:rsidRPr="004212F5">
        <w:rPr>
          <w:rFonts w:ascii="Arial" w:hAnsi="Arial" w:cs="Arial"/>
          <w:b/>
          <w:lang w:eastAsia="pl-PL"/>
        </w:rPr>
        <w:t>nie przewiduje możliwości udzielenia zamówienia z wolnej ręki</w:t>
      </w:r>
      <w:r w:rsidRPr="004B3AC4">
        <w:rPr>
          <w:rFonts w:ascii="Arial" w:hAnsi="Arial" w:cs="Arial"/>
          <w:lang w:eastAsia="pl-PL"/>
        </w:rPr>
        <w:t>, o którym mowa w art. 67 ust. 1 pkt. 7).</w:t>
      </w:r>
    </w:p>
    <w:p w:rsidR="00481A56" w:rsidRPr="004B3AC4" w:rsidRDefault="00481A56" w:rsidP="004B3AC4">
      <w:pPr>
        <w:autoSpaceDE w:val="0"/>
        <w:autoSpaceDN w:val="0"/>
        <w:adjustRightInd w:val="0"/>
        <w:spacing w:after="0" w:line="360" w:lineRule="auto"/>
        <w:jc w:val="both"/>
        <w:rPr>
          <w:rFonts w:ascii="Arial" w:hAnsi="Arial" w:cs="Arial"/>
          <w:lang w:eastAsia="pl-PL"/>
        </w:rPr>
      </w:pPr>
      <w:r w:rsidRPr="004B3AC4">
        <w:rPr>
          <w:rFonts w:ascii="Arial" w:hAnsi="Arial" w:cs="Arial"/>
          <w:b/>
          <w:lang w:eastAsia="pl-PL"/>
        </w:rPr>
        <w:t>7.</w:t>
      </w:r>
      <w:r w:rsidRPr="004B3AC4">
        <w:rPr>
          <w:rFonts w:ascii="Arial" w:hAnsi="Arial" w:cs="Arial"/>
          <w:lang w:eastAsia="pl-PL"/>
        </w:rPr>
        <w:t xml:space="preserve"> Zamawiający na podstawie art.36b. ust.1 żąda wskazania przez wykonawcę w ofercie części zamówienia, których wykonanie zamierza powierzyć podwykonawcom i podania przez wykonawcę firm podwykonawców.</w:t>
      </w:r>
    </w:p>
    <w:p w:rsidR="00481A56" w:rsidRPr="004B3AC4" w:rsidRDefault="00481A56" w:rsidP="004B3AC4">
      <w:pPr>
        <w:autoSpaceDE w:val="0"/>
        <w:autoSpaceDN w:val="0"/>
        <w:adjustRightInd w:val="0"/>
        <w:spacing w:after="0" w:line="360" w:lineRule="auto"/>
        <w:jc w:val="both"/>
        <w:rPr>
          <w:rFonts w:ascii="Arial" w:hAnsi="Arial" w:cs="Arial"/>
          <w:lang w:eastAsia="pl-PL"/>
        </w:rPr>
      </w:pPr>
      <w:r w:rsidRPr="004B3AC4">
        <w:rPr>
          <w:rFonts w:ascii="Arial" w:hAnsi="Arial" w:cs="Arial"/>
          <w:b/>
          <w:lang w:eastAsia="pl-PL"/>
        </w:rPr>
        <w:t>8</w:t>
      </w:r>
      <w:r w:rsidRPr="004B3AC4">
        <w:rPr>
          <w:rFonts w:ascii="Arial" w:hAnsi="Arial" w:cs="Arial"/>
          <w:lang w:eastAsia="pl-PL"/>
        </w:rPr>
        <w:t xml:space="preserve">. Zamawiający </w:t>
      </w:r>
      <w:r w:rsidRPr="004212F5">
        <w:rPr>
          <w:rFonts w:ascii="Arial" w:hAnsi="Arial" w:cs="Arial"/>
          <w:b/>
          <w:lang w:eastAsia="pl-PL"/>
        </w:rPr>
        <w:t>nie przewiduje</w:t>
      </w:r>
      <w:r w:rsidRPr="004B3AC4">
        <w:rPr>
          <w:rFonts w:ascii="Arial" w:hAnsi="Arial" w:cs="Arial"/>
          <w:lang w:eastAsia="pl-PL"/>
        </w:rPr>
        <w:t xml:space="preserve"> aukcji elektronicznej.</w:t>
      </w:r>
    </w:p>
    <w:p w:rsidR="00406958" w:rsidRDefault="00613D24" w:rsidP="004B3AC4">
      <w:pPr>
        <w:autoSpaceDE w:val="0"/>
        <w:autoSpaceDN w:val="0"/>
        <w:adjustRightInd w:val="0"/>
        <w:spacing w:after="120" w:line="360" w:lineRule="auto"/>
        <w:jc w:val="both"/>
        <w:rPr>
          <w:rFonts w:ascii="Arial" w:hAnsi="Arial" w:cs="Arial"/>
          <w:i/>
          <w:iCs/>
        </w:rPr>
      </w:pPr>
      <w:r w:rsidRPr="004B3AC4">
        <w:rPr>
          <w:rFonts w:ascii="Arial" w:hAnsi="Arial" w:cs="Arial"/>
          <w:b/>
          <w:lang w:eastAsia="pl-PL"/>
        </w:rPr>
        <w:t>9.</w:t>
      </w:r>
      <w:r w:rsidRPr="004B3AC4">
        <w:rPr>
          <w:rFonts w:ascii="Arial" w:hAnsi="Arial" w:cs="Arial"/>
          <w:lang w:eastAsia="pl-PL"/>
        </w:rPr>
        <w:t xml:space="preserve"> </w:t>
      </w:r>
      <w:r w:rsidRPr="00250BA0">
        <w:rPr>
          <w:rFonts w:ascii="Arial" w:hAnsi="Arial" w:cs="Arial"/>
          <w:b/>
        </w:rPr>
        <w:t>Jeżeli dla danych pozycji zamawiający wskazał klasę, markę czy znak towarowy sprzętu, to</w:t>
      </w:r>
      <w:r w:rsidRPr="004B3AC4">
        <w:rPr>
          <w:rFonts w:ascii="Arial" w:hAnsi="Arial" w:cs="Arial"/>
        </w:rPr>
        <w:t xml:space="preserve"> </w:t>
      </w:r>
      <w:r w:rsidRPr="00360C5E">
        <w:rPr>
          <w:rFonts w:ascii="Arial" w:hAnsi="Arial" w:cs="Arial"/>
          <w:b/>
          <w:u w:val="single"/>
        </w:rPr>
        <w:t>dopuszcza się zaoferowanie sprzętu równoważnego</w:t>
      </w:r>
      <w:r w:rsidRPr="004B3AC4">
        <w:rPr>
          <w:rFonts w:ascii="Arial" w:hAnsi="Arial" w:cs="Arial"/>
        </w:rPr>
        <w:t xml:space="preserve"> pod warunkiem </w:t>
      </w:r>
      <w:r w:rsidRPr="004B3AC4">
        <w:rPr>
          <w:rFonts w:ascii="Arial" w:hAnsi="Arial" w:cs="Arial"/>
        </w:rPr>
        <w:lastRenderedPageBreak/>
        <w:t>zachowania norm, parametrów i standardów, którymi charakteryzuje się sprzęt wskazany przez zamawiającego</w:t>
      </w:r>
      <w:r w:rsidRPr="004B3AC4">
        <w:rPr>
          <w:rFonts w:ascii="Arial" w:hAnsi="Arial" w:cs="Arial"/>
          <w:i/>
          <w:iCs/>
        </w:rPr>
        <w:t xml:space="preserve">. </w:t>
      </w:r>
      <w:r w:rsidRPr="004B3AC4">
        <w:rPr>
          <w:rFonts w:ascii="Arial" w:hAnsi="Arial" w:cs="Arial"/>
        </w:rPr>
        <w:t>W tym wypadku na wykonawcy spoczywa obowiązek udowodnienia zachowania ce</w:t>
      </w:r>
      <w:r w:rsidR="004D3CCF">
        <w:rPr>
          <w:rFonts w:ascii="Arial" w:hAnsi="Arial" w:cs="Arial"/>
        </w:rPr>
        <w:t>ch określonych w załączniku nr 3</w:t>
      </w:r>
      <w:r w:rsidRPr="004B3AC4">
        <w:rPr>
          <w:rFonts w:ascii="Arial" w:hAnsi="Arial" w:cs="Arial"/>
        </w:rPr>
        <w:t xml:space="preserve"> do niniejszej SIWZ tj. należy sporządzić i załączyć specyfikację techniczną oferowanego sprzętu jako załącznik do formularza ofertowego. W przeprowadzonym dowodzie należy odnieść się do norm, parametrów oraz standardów i dokonać porównania, z którego musi wynikać, iż sprzęt oferowany jako równoważny jest identyczny lub lepszy od sprzętu wskazanego przez zamawiającego</w:t>
      </w:r>
      <w:r w:rsidRPr="004B3AC4">
        <w:rPr>
          <w:rFonts w:ascii="Arial" w:hAnsi="Arial" w:cs="Arial"/>
          <w:i/>
          <w:iCs/>
        </w:rPr>
        <w:t>.</w:t>
      </w:r>
    </w:p>
    <w:p w:rsidR="008622BA" w:rsidRDefault="008622BA" w:rsidP="008622BA">
      <w:pPr>
        <w:widowControl w:val="0"/>
        <w:spacing w:after="0" w:line="240" w:lineRule="auto"/>
        <w:contextualSpacing/>
        <w:jc w:val="both"/>
        <w:rPr>
          <w:rFonts w:ascii="Times New Roman" w:eastAsia="Arial Unicode MS" w:hAnsi="Times New Roman"/>
          <w:lang w:eastAsia="zh-CN" w:bidi="hi-IN"/>
        </w:rPr>
      </w:pPr>
      <w:r w:rsidRPr="008622BA">
        <w:rPr>
          <w:rFonts w:ascii="Times New Roman" w:eastAsia="Arial Unicode MS" w:hAnsi="Times New Roman"/>
          <w:b/>
          <w:lang w:eastAsia="zh-CN" w:bidi="hi-IN"/>
        </w:rPr>
        <w:t>warunki równoważności systemu operacyjnego</w:t>
      </w:r>
      <w:r w:rsidRPr="008622BA">
        <w:rPr>
          <w:rFonts w:ascii="Times New Roman" w:eastAsia="Arial Unicode MS" w:hAnsi="Times New Roman"/>
          <w:lang w:eastAsia="zh-CN" w:bidi="hi-IN"/>
        </w:rPr>
        <w:t>: system w języku polskim, graficzny  interfejs użytkownika,  darmowa  zdalna aktualizacja  w  języku polskim, możliwość dokonywania  poprawek  systemu  z  podanej  strony  WWW  przez  Internet  oraz przez centralny  system  zdalnej  aktualizacji;  ochrona  połączeń    internetowych;    komunikaty  systemowe, menu, zintegrowany  system  pomocy   w  języku  polskim i zapewniają  działanie  w  trybie graficznym; możliwość zdalnej  konfiguracji,  aktualizacji  i  administrowania  oraz  zdolność  do zdalnego  zarządzania  kontami  i profilami;  możliwość  uwierzytelniania  użytkowników  z usługą katalogową  Active  Directory  wdrożoną    u  zamawiającego; musi współpracować z programami: Simple.ERP,  Uczelnia.XP  firmy  Partners  In  Progress,  ALEPH,  Płatnik  firmy  Asseco  Poland,  System Informacji  Prawnej  Legalis  /  LEX,  System  Elektronicznej  Legitymacji  Studenckiej  firmy  Opteam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4E123F" w:rsidRDefault="004E123F" w:rsidP="008622BA">
      <w:pPr>
        <w:widowControl w:val="0"/>
        <w:spacing w:after="0" w:line="240" w:lineRule="auto"/>
        <w:contextualSpacing/>
        <w:jc w:val="both"/>
        <w:rPr>
          <w:rFonts w:ascii="Times New Roman" w:eastAsia="Arial Unicode MS" w:hAnsi="Times New Roman"/>
          <w:lang w:eastAsia="zh-CN" w:bidi="hi-IN"/>
        </w:rPr>
      </w:pPr>
    </w:p>
    <w:p w:rsidR="004E123F" w:rsidRPr="004E123F" w:rsidRDefault="004E123F" w:rsidP="004E123F">
      <w:pPr>
        <w:widowControl w:val="0"/>
        <w:spacing w:after="0" w:line="240" w:lineRule="auto"/>
        <w:contextualSpacing/>
        <w:jc w:val="both"/>
        <w:rPr>
          <w:rFonts w:ascii="Times New Roman" w:eastAsia="Arial Unicode MS" w:hAnsi="Times New Roman"/>
          <w:lang w:eastAsia="zh-CN" w:bidi="hi-IN"/>
        </w:rPr>
      </w:pPr>
      <w:r w:rsidRPr="004E123F">
        <w:rPr>
          <w:rFonts w:ascii="Times New Roman" w:eastAsia="Arial Unicode MS" w:hAnsi="Times New Roman"/>
          <w:b/>
          <w:lang w:eastAsia="zh-CN" w:bidi="hi-IN"/>
        </w:rPr>
        <w:t>Warunki równoważności do oprogramowania biurowego</w:t>
      </w:r>
      <w:r>
        <w:rPr>
          <w:rFonts w:ascii="Times New Roman" w:eastAsia="Arial Unicode MS" w:hAnsi="Times New Roman"/>
          <w:lang w:eastAsia="zh-CN" w:bidi="hi-IN"/>
        </w:rPr>
        <w:t>: licencja bezterminowa lub nowsze</w:t>
      </w:r>
      <w:r w:rsidRPr="004E123F">
        <w:rPr>
          <w:rFonts w:ascii="Times New Roman" w:eastAsia="Arial Unicode MS" w:hAnsi="Times New Roman"/>
          <w:lang w:eastAsia="zh-CN" w:bidi="hi-IN"/>
        </w:rPr>
        <w:t xml:space="preserve"> oprogramowanie równoważne spełniające następujące parametry: pakiet biurowy pakiet musi zawierać odpowiedniki Word, PowerPoint, Excel, Publisher, OneNote, Outlook, Access, Lync, Infopath posiadające ich pełną funkcjonalność i w pełni kompatybilne z pakietem MS Office - wymagana jest pełna zgodność formatów plików, pozwalająca na otwieranie i edycję dokumentów stworzonych w pakiecie MS Office bez instalowania dodatkowych programów czy przeglądarek, bez utraty formatowania, itp.; wbudowany domyślny klient pocztowy musi współpracować z MS Exchange; nagrywanie, wykonywanie, tworzenie i edycja makr zapisanych w języku Visual Basic; producent oprogramowania zapewnia infolinię techniczną w języku polskim -istnieje możliwość sprawdzenia legalności oprogramowania przez tą infolinię po podaniu klucza produktu. Licencja bezterminowa</w:t>
      </w:r>
    </w:p>
    <w:p w:rsidR="008622BA" w:rsidRDefault="008622BA" w:rsidP="008622BA">
      <w:pPr>
        <w:widowControl w:val="0"/>
        <w:spacing w:after="0" w:line="240" w:lineRule="auto"/>
        <w:contextualSpacing/>
        <w:jc w:val="both"/>
        <w:rPr>
          <w:rFonts w:ascii="Times New Roman" w:eastAsia="Arial Unicode MS" w:hAnsi="Times New Roman"/>
          <w:lang w:eastAsia="zh-CN" w:bidi="hi-IN"/>
        </w:rPr>
      </w:pPr>
    </w:p>
    <w:p w:rsidR="006F5BDB" w:rsidRPr="008622BA" w:rsidRDefault="006F5BDB" w:rsidP="008622BA">
      <w:pPr>
        <w:widowControl w:val="0"/>
        <w:spacing w:after="0" w:line="240" w:lineRule="auto"/>
        <w:contextualSpacing/>
        <w:jc w:val="both"/>
        <w:rPr>
          <w:rFonts w:ascii="Times New Roman" w:eastAsia="Arial Unicode MS" w:hAnsi="Times New Roman"/>
          <w:lang w:eastAsia="zh-CN" w:bidi="hi-IN"/>
        </w:rPr>
      </w:pPr>
    </w:p>
    <w:p w:rsidR="008622BA" w:rsidRDefault="008622BA" w:rsidP="004B3AC4">
      <w:pPr>
        <w:autoSpaceDE w:val="0"/>
        <w:autoSpaceDN w:val="0"/>
        <w:adjustRightInd w:val="0"/>
        <w:spacing w:after="120" w:line="360" w:lineRule="auto"/>
        <w:jc w:val="both"/>
        <w:rPr>
          <w:rFonts w:ascii="Arial" w:hAnsi="Arial" w:cs="Arial"/>
          <w:lang w:eastAsia="pl-PL"/>
        </w:rPr>
      </w:pPr>
    </w:p>
    <w:p w:rsidR="00613D24" w:rsidRPr="004B3AC4" w:rsidRDefault="004212F5" w:rsidP="004B3AC4">
      <w:pPr>
        <w:autoSpaceDE w:val="0"/>
        <w:autoSpaceDN w:val="0"/>
        <w:adjustRightInd w:val="0"/>
        <w:spacing w:after="120" w:line="360" w:lineRule="auto"/>
        <w:jc w:val="both"/>
        <w:rPr>
          <w:rFonts w:ascii="Arial" w:hAnsi="Arial" w:cs="Arial"/>
          <w:lang w:eastAsia="pl-PL"/>
        </w:rPr>
      </w:pPr>
      <w:r>
        <w:rPr>
          <w:rFonts w:ascii="Arial" w:hAnsi="Arial" w:cs="Arial"/>
          <w:b/>
          <w:color w:val="000000"/>
        </w:rPr>
        <w:t>10</w:t>
      </w:r>
      <w:r w:rsidR="00613D24" w:rsidRPr="004B3AC4">
        <w:rPr>
          <w:rFonts w:ascii="Arial" w:hAnsi="Arial" w:cs="Arial"/>
          <w:color w:val="000000"/>
        </w:rPr>
        <w:t>. Wszystkie dokumenty załączone do dostarczonego przedmiotu zamówienia muszą być sporządzone w języku polskim w formie drukowanej (instrukcja obsługi dla zakupywanego sprzętu może być dostarczona w formie elektronicznej na płycie CD lub DVD – w języku polskim).</w:t>
      </w:r>
    </w:p>
    <w:p w:rsidR="00613D24" w:rsidRDefault="004212F5" w:rsidP="004B3AC4">
      <w:pPr>
        <w:widowControl w:val="0"/>
        <w:tabs>
          <w:tab w:val="left" w:pos="460"/>
        </w:tabs>
        <w:spacing w:after="0" w:line="360" w:lineRule="auto"/>
        <w:ind w:right="122"/>
        <w:jc w:val="both"/>
        <w:rPr>
          <w:rFonts w:ascii="Arial" w:hAnsi="Arial" w:cs="Arial"/>
        </w:rPr>
      </w:pPr>
      <w:r>
        <w:rPr>
          <w:rFonts w:ascii="Arial" w:hAnsi="Arial" w:cs="Arial"/>
          <w:b/>
        </w:rPr>
        <w:t>11</w:t>
      </w:r>
      <w:r w:rsidR="00613D24" w:rsidRPr="004B3AC4">
        <w:rPr>
          <w:rFonts w:ascii="Arial" w:hAnsi="Arial" w:cs="Arial"/>
        </w:rPr>
        <w:t>. Cały sprzęt musi mieć kompletne odpowiednie okablowanie niezbędne do uruchomienia poszczególnych</w:t>
      </w:r>
      <w:r w:rsidR="00613D24" w:rsidRPr="004B3AC4">
        <w:rPr>
          <w:rFonts w:ascii="Arial" w:hAnsi="Arial" w:cs="Arial"/>
          <w:spacing w:val="-7"/>
        </w:rPr>
        <w:t xml:space="preserve"> </w:t>
      </w:r>
      <w:r w:rsidR="00613D24" w:rsidRPr="004B3AC4">
        <w:rPr>
          <w:rFonts w:ascii="Arial" w:hAnsi="Arial" w:cs="Arial"/>
        </w:rPr>
        <w:t>urządzeń.</w:t>
      </w:r>
    </w:p>
    <w:p w:rsidR="00AA1E82" w:rsidRPr="00506682" w:rsidRDefault="00875F12" w:rsidP="00506682">
      <w:pPr>
        <w:autoSpaceDE w:val="0"/>
        <w:autoSpaceDN w:val="0"/>
        <w:adjustRightInd w:val="0"/>
        <w:spacing w:after="120"/>
        <w:rPr>
          <w:rFonts w:ascii="Arial" w:hAnsi="Arial" w:cs="Arial"/>
          <w:b/>
          <w:lang w:eastAsia="pl-PL"/>
        </w:rPr>
      </w:pPr>
      <w:r>
        <w:rPr>
          <w:rFonts w:ascii="Arial" w:hAnsi="Arial" w:cs="Arial"/>
          <w:b/>
          <w:lang w:eastAsia="pl-PL"/>
        </w:rPr>
        <w:t xml:space="preserve">12. </w:t>
      </w:r>
      <w:r w:rsidRPr="00875F12">
        <w:rPr>
          <w:rFonts w:ascii="Arial" w:hAnsi="Arial" w:cs="Arial"/>
          <w:b/>
          <w:lang w:val="x-none" w:eastAsia="pl-PL"/>
        </w:rPr>
        <w:t xml:space="preserve">Zamawiający ,  na podstawie art. 24aa  ust.1  ustawy  PZP   najpierw dokona  oceny ofert  a  dopiero po tym będzie  badać  czy,  Wykonawca  którego oferta  została </w:t>
      </w:r>
      <w:r w:rsidRPr="00875F12">
        <w:rPr>
          <w:rFonts w:ascii="Arial" w:hAnsi="Arial" w:cs="Arial"/>
          <w:b/>
          <w:lang w:val="x-none" w:eastAsia="pl-PL"/>
        </w:rPr>
        <w:lastRenderedPageBreak/>
        <w:t>oceniona  jako najkorzystniejsza  nie podlega wykluczeniu  oraz   spełnia  warunki udziału  w postępowaniu</w:t>
      </w:r>
    </w:p>
    <w:p w:rsidR="00481A56" w:rsidRPr="004B3AC4" w:rsidRDefault="00481A56" w:rsidP="004B3AC4">
      <w:pPr>
        <w:autoSpaceDE w:val="0"/>
        <w:autoSpaceDN w:val="0"/>
        <w:adjustRightInd w:val="0"/>
        <w:spacing w:after="0" w:line="360" w:lineRule="auto"/>
        <w:jc w:val="both"/>
        <w:rPr>
          <w:rFonts w:ascii="Arial" w:hAnsi="Arial" w:cs="Arial"/>
          <w:b/>
          <w:color w:val="000000"/>
        </w:rPr>
      </w:pPr>
      <w:r w:rsidRPr="004B3AC4">
        <w:rPr>
          <w:rFonts w:ascii="Arial" w:hAnsi="Arial" w:cs="Arial"/>
          <w:b/>
          <w:color w:val="000000"/>
        </w:rPr>
        <w:t>ROZDZIAŁ IV. TERMIN WYKONANIA ZAMÓWIENIA</w:t>
      </w:r>
    </w:p>
    <w:p w:rsidR="00373F26" w:rsidRDefault="003160A5" w:rsidP="004B3AC4">
      <w:pPr>
        <w:spacing w:line="360" w:lineRule="auto"/>
        <w:jc w:val="both"/>
        <w:rPr>
          <w:rFonts w:ascii="Arial" w:hAnsi="Arial" w:cs="Arial"/>
        </w:rPr>
      </w:pPr>
      <w:r w:rsidRPr="00E33D12">
        <w:rPr>
          <w:rFonts w:ascii="Arial" w:hAnsi="Arial" w:cs="Arial"/>
        </w:rPr>
        <w:t>Termin realizacji zam</w:t>
      </w:r>
      <w:r w:rsidR="00373F26">
        <w:rPr>
          <w:rFonts w:ascii="Arial" w:hAnsi="Arial" w:cs="Arial"/>
        </w:rPr>
        <w:t xml:space="preserve">ówienia: dla </w:t>
      </w:r>
      <w:r w:rsidR="00B643ED" w:rsidRPr="00E33D12">
        <w:rPr>
          <w:rFonts w:ascii="Arial" w:hAnsi="Arial" w:cs="Arial"/>
        </w:rPr>
        <w:t xml:space="preserve"> z części</w:t>
      </w:r>
      <w:r w:rsidR="00373F26">
        <w:rPr>
          <w:rFonts w:ascii="Arial" w:hAnsi="Arial" w:cs="Arial"/>
        </w:rPr>
        <w:t xml:space="preserve"> I</w:t>
      </w:r>
      <w:r w:rsidR="00B643ED" w:rsidRPr="00E33D12">
        <w:rPr>
          <w:rFonts w:ascii="Arial" w:hAnsi="Arial" w:cs="Arial"/>
        </w:rPr>
        <w:t xml:space="preserve"> : </w:t>
      </w:r>
      <w:r w:rsidR="00C17A7C">
        <w:rPr>
          <w:rFonts w:ascii="Arial" w:hAnsi="Arial" w:cs="Arial"/>
          <w:b/>
        </w:rPr>
        <w:t>maksymalnie 17</w:t>
      </w:r>
      <w:r w:rsidR="00B643ED" w:rsidRPr="00E33D12">
        <w:rPr>
          <w:rFonts w:ascii="Arial" w:hAnsi="Arial" w:cs="Arial"/>
          <w:b/>
        </w:rPr>
        <w:t xml:space="preserve"> </w:t>
      </w:r>
      <w:r w:rsidRPr="00E33D12">
        <w:rPr>
          <w:rFonts w:ascii="Arial" w:hAnsi="Arial" w:cs="Arial"/>
          <w:b/>
        </w:rPr>
        <w:t xml:space="preserve"> dni</w:t>
      </w:r>
      <w:r w:rsidRPr="00E33D12">
        <w:rPr>
          <w:rFonts w:ascii="Arial" w:hAnsi="Arial" w:cs="Arial"/>
        </w:rPr>
        <w:t xml:space="preserve"> licząc od dnia zawarcia umowy.</w:t>
      </w:r>
      <w:r w:rsidR="00B643ED" w:rsidRPr="00E33D12">
        <w:rPr>
          <w:rFonts w:ascii="Arial" w:hAnsi="Arial" w:cs="Arial"/>
        </w:rPr>
        <w:t xml:space="preserve"> </w:t>
      </w:r>
    </w:p>
    <w:p w:rsidR="00373F26" w:rsidRPr="00373F26" w:rsidRDefault="00373F26" w:rsidP="00373F26">
      <w:pPr>
        <w:spacing w:line="360" w:lineRule="auto"/>
        <w:jc w:val="both"/>
        <w:rPr>
          <w:rFonts w:ascii="Arial" w:hAnsi="Arial" w:cs="Arial"/>
        </w:rPr>
      </w:pPr>
      <w:r w:rsidRPr="00373F26">
        <w:rPr>
          <w:rFonts w:ascii="Arial" w:hAnsi="Arial" w:cs="Arial"/>
        </w:rPr>
        <w:t>Termin realizacji zamówienia: dla  z części I</w:t>
      </w:r>
      <w:r>
        <w:rPr>
          <w:rFonts w:ascii="Arial" w:hAnsi="Arial" w:cs="Arial"/>
        </w:rPr>
        <w:t>I</w:t>
      </w:r>
      <w:r w:rsidRPr="00373F26">
        <w:rPr>
          <w:rFonts w:ascii="Arial" w:hAnsi="Arial" w:cs="Arial"/>
          <w:b/>
        </w:rPr>
        <w:t xml:space="preserve"> </w:t>
      </w:r>
      <w:r>
        <w:rPr>
          <w:rFonts w:ascii="Arial" w:hAnsi="Arial" w:cs="Arial"/>
          <w:b/>
        </w:rPr>
        <w:t>maksymalnie 30</w:t>
      </w:r>
      <w:r w:rsidRPr="00373F26">
        <w:rPr>
          <w:rFonts w:ascii="Arial" w:hAnsi="Arial" w:cs="Arial"/>
          <w:b/>
        </w:rPr>
        <w:t xml:space="preserve">  dni</w:t>
      </w:r>
      <w:r w:rsidRPr="00373F26">
        <w:rPr>
          <w:rFonts w:ascii="Arial" w:hAnsi="Arial" w:cs="Arial"/>
        </w:rPr>
        <w:t xml:space="preserve"> licząc od dnia zawarcia umowy. </w:t>
      </w:r>
    </w:p>
    <w:p w:rsidR="00373F26" w:rsidRPr="00373F26" w:rsidRDefault="00373F26" w:rsidP="00373F26">
      <w:pPr>
        <w:spacing w:line="360" w:lineRule="auto"/>
        <w:jc w:val="both"/>
        <w:rPr>
          <w:rFonts w:ascii="Arial" w:hAnsi="Arial" w:cs="Arial"/>
        </w:rPr>
      </w:pPr>
      <w:r w:rsidRPr="00373F26">
        <w:rPr>
          <w:rFonts w:ascii="Arial" w:hAnsi="Arial" w:cs="Arial"/>
        </w:rPr>
        <w:t xml:space="preserve">Termin realizacji zamówienia: dla  z części </w:t>
      </w:r>
      <w:r>
        <w:rPr>
          <w:rFonts w:ascii="Arial" w:hAnsi="Arial" w:cs="Arial"/>
        </w:rPr>
        <w:t>II</w:t>
      </w:r>
      <w:r w:rsidRPr="00373F26">
        <w:rPr>
          <w:rFonts w:ascii="Arial" w:hAnsi="Arial" w:cs="Arial"/>
        </w:rPr>
        <w:t xml:space="preserve">I : </w:t>
      </w:r>
      <w:r w:rsidRPr="00373F26">
        <w:rPr>
          <w:rFonts w:ascii="Arial" w:hAnsi="Arial" w:cs="Arial"/>
          <w:b/>
        </w:rPr>
        <w:t>maksymalnie 17  dni</w:t>
      </w:r>
      <w:r w:rsidRPr="00373F26">
        <w:rPr>
          <w:rFonts w:ascii="Arial" w:hAnsi="Arial" w:cs="Arial"/>
        </w:rPr>
        <w:t xml:space="preserve"> licząc od dnia zawarcia umowy. </w:t>
      </w:r>
    </w:p>
    <w:p w:rsidR="00373F26" w:rsidRPr="00373F26" w:rsidRDefault="00373F26" w:rsidP="00373F26">
      <w:pPr>
        <w:spacing w:line="360" w:lineRule="auto"/>
        <w:jc w:val="both"/>
        <w:rPr>
          <w:rFonts w:ascii="Arial" w:hAnsi="Arial" w:cs="Arial"/>
        </w:rPr>
      </w:pPr>
      <w:r w:rsidRPr="00373F26">
        <w:rPr>
          <w:rFonts w:ascii="Arial" w:hAnsi="Arial" w:cs="Arial"/>
        </w:rPr>
        <w:t xml:space="preserve">Termin realizacji zamówienia: dla  z części </w:t>
      </w:r>
      <w:r>
        <w:rPr>
          <w:rFonts w:ascii="Arial" w:hAnsi="Arial" w:cs="Arial"/>
        </w:rPr>
        <w:t>IV</w:t>
      </w:r>
      <w:r w:rsidRPr="00373F26">
        <w:rPr>
          <w:rFonts w:ascii="Arial" w:hAnsi="Arial" w:cs="Arial"/>
        </w:rPr>
        <w:t xml:space="preserve"> : </w:t>
      </w:r>
      <w:r w:rsidR="006B7F7B">
        <w:rPr>
          <w:rFonts w:ascii="Arial" w:hAnsi="Arial" w:cs="Arial"/>
          <w:b/>
        </w:rPr>
        <w:t>maksymalnie 35</w:t>
      </w:r>
      <w:r w:rsidRPr="00373F26">
        <w:rPr>
          <w:rFonts w:ascii="Arial" w:hAnsi="Arial" w:cs="Arial"/>
          <w:b/>
        </w:rPr>
        <w:t xml:space="preserve">  dni</w:t>
      </w:r>
      <w:r w:rsidRPr="00373F26">
        <w:rPr>
          <w:rFonts w:ascii="Arial" w:hAnsi="Arial" w:cs="Arial"/>
        </w:rPr>
        <w:t xml:space="preserve"> licząc od dnia zawarcia umowy. </w:t>
      </w:r>
    </w:p>
    <w:p w:rsidR="006B7F7B" w:rsidRPr="004D3CCF" w:rsidRDefault="00B643ED" w:rsidP="004D3CCF">
      <w:pPr>
        <w:spacing w:line="360" w:lineRule="auto"/>
        <w:jc w:val="both"/>
        <w:rPr>
          <w:rFonts w:ascii="Arial" w:hAnsi="Arial" w:cs="Arial"/>
          <w:b/>
          <w:color w:val="FF0000"/>
          <w:u w:val="single"/>
        </w:rPr>
      </w:pPr>
      <w:r w:rsidRPr="00AA1E82">
        <w:rPr>
          <w:rFonts w:ascii="Arial" w:hAnsi="Arial" w:cs="Arial"/>
          <w:b/>
          <w:color w:val="FF0000"/>
          <w:u w:val="single"/>
        </w:rPr>
        <w:t>UWAGA !!: termin dostawy jest podstawą</w:t>
      </w:r>
      <w:r w:rsidR="007A3703">
        <w:rPr>
          <w:rFonts w:ascii="Arial" w:hAnsi="Arial" w:cs="Arial"/>
          <w:b/>
          <w:color w:val="FF0000"/>
          <w:u w:val="single"/>
        </w:rPr>
        <w:t xml:space="preserve"> kryterium oceny ofert </w:t>
      </w:r>
      <w:r w:rsidR="00373F26">
        <w:rPr>
          <w:rFonts w:ascii="Arial" w:hAnsi="Arial" w:cs="Arial"/>
          <w:b/>
          <w:color w:val="FF0000"/>
          <w:u w:val="single"/>
        </w:rPr>
        <w:t xml:space="preserve">w części 1, 3 i 4 </w:t>
      </w:r>
      <w:r w:rsidRPr="00AA1E82">
        <w:rPr>
          <w:rFonts w:ascii="Arial" w:hAnsi="Arial" w:cs="Arial"/>
          <w:b/>
          <w:color w:val="FF0000"/>
          <w:u w:val="single"/>
        </w:rPr>
        <w:t>( patrz punkt XIII)</w:t>
      </w:r>
      <w:r w:rsidR="00E33D12" w:rsidRPr="00AA1E82">
        <w:rPr>
          <w:rFonts w:ascii="Arial" w:hAnsi="Arial" w:cs="Arial"/>
          <w:b/>
          <w:color w:val="FF0000"/>
          <w:u w:val="single"/>
        </w:rPr>
        <w:t xml:space="preserve"> </w:t>
      </w:r>
    </w:p>
    <w:p w:rsidR="00481A56" w:rsidRPr="004B3AC4" w:rsidRDefault="00481A56" w:rsidP="004B3AC4">
      <w:pPr>
        <w:autoSpaceDE w:val="0"/>
        <w:autoSpaceDN w:val="0"/>
        <w:adjustRightInd w:val="0"/>
        <w:spacing w:after="0" w:line="360" w:lineRule="auto"/>
        <w:ind w:left="284" w:hanging="284"/>
        <w:jc w:val="both"/>
        <w:rPr>
          <w:rFonts w:ascii="Arial" w:hAnsi="Arial" w:cs="Arial"/>
          <w:b/>
          <w:color w:val="000000"/>
        </w:rPr>
      </w:pPr>
      <w:r w:rsidRPr="004B3AC4">
        <w:rPr>
          <w:rFonts w:ascii="Arial" w:hAnsi="Arial" w:cs="Arial"/>
          <w:b/>
          <w:color w:val="000000"/>
        </w:rPr>
        <w:t xml:space="preserve">ROZDZIAŁ V. WARUNKI UDZIAŁU W POSTEPOWANIU </w:t>
      </w:r>
    </w:p>
    <w:p w:rsidR="00481A56" w:rsidRPr="004B3AC4" w:rsidRDefault="00481A56" w:rsidP="004B3AC4">
      <w:pPr>
        <w:pStyle w:val="PUNKT"/>
        <w:numPr>
          <w:ilvl w:val="0"/>
          <w:numId w:val="9"/>
        </w:numPr>
        <w:spacing w:before="0" w:after="0" w:line="360" w:lineRule="auto"/>
        <w:rPr>
          <w:rFonts w:ascii="Arial" w:hAnsi="Arial" w:cs="Arial"/>
          <w:sz w:val="22"/>
          <w:szCs w:val="22"/>
        </w:rPr>
      </w:pPr>
      <w:r w:rsidRPr="004B3AC4">
        <w:rPr>
          <w:rFonts w:ascii="Arial" w:hAnsi="Arial" w:cs="Arial"/>
          <w:sz w:val="22"/>
          <w:szCs w:val="22"/>
        </w:rPr>
        <w:t>O udzielenie zamówienia mogą ubiegać się Wykonawcy, którzy:</w:t>
      </w:r>
    </w:p>
    <w:p w:rsidR="00481A56" w:rsidRPr="004B3AC4" w:rsidRDefault="00481A56" w:rsidP="004B3AC4">
      <w:pPr>
        <w:pStyle w:val="PUNKT"/>
        <w:numPr>
          <w:ilvl w:val="0"/>
          <w:numId w:val="7"/>
        </w:numPr>
        <w:spacing w:before="0" w:after="0" w:line="360" w:lineRule="auto"/>
        <w:rPr>
          <w:rFonts w:ascii="Arial" w:hAnsi="Arial" w:cs="Arial"/>
          <w:sz w:val="22"/>
          <w:szCs w:val="22"/>
        </w:rPr>
      </w:pPr>
      <w:r w:rsidRPr="004B3AC4">
        <w:rPr>
          <w:rFonts w:ascii="Arial" w:hAnsi="Arial" w:cs="Arial"/>
          <w:sz w:val="22"/>
          <w:szCs w:val="22"/>
        </w:rPr>
        <w:t>nie podlegają wykluczeniu;</w:t>
      </w:r>
    </w:p>
    <w:p w:rsidR="00481A56" w:rsidRPr="004B3AC4" w:rsidRDefault="00481A56" w:rsidP="004B3AC4">
      <w:pPr>
        <w:pStyle w:val="PUNKT"/>
        <w:numPr>
          <w:ilvl w:val="0"/>
          <w:numId w:val="7"/>
        </w:numPr>
        <w:spacing w:before="0" w:after="0" w:line="360" w:lineRule="auto"/>
        <w:rPr>
          <w:rFonts w:ascii="Arial" w:hAnsi="Arial" w:cs="Arial"/>
          <w:sz w:val="22"/>
          <w:szCs w:val="22"/>
        </w:rPr>
      </w:pPr>
      <w:r w:rsidRPr="004B3AC4">
        <w:rPr>
          <w:rFonts w:ascii="Arial" w:hAnsi="Arial" w:cs="Arial"/>
          <w:sz w:val="22"/>
          <w:szCs w:val="22"/>
        </w:rPr>
        <w:t>spełniają warunki udziału w postępowaniu dotyczące:</w:t>
      </w:r>
    </w:p>
    <w:p w:rsidR="00481A56" w:rsidRPr="004B3AC4" w:rsidRDefault="00481A56" w:rsidP="000E0E1D">
      <w:pPr>
        <w:pStyle w:val="PPKT"/>
        <w:numPr>
          <w:ilvl w:val="0"/>
          <w:numId w:val="13"/>
        </w:numPr>
        <w:spacing w:before="0" w:after="0" w:line="360" w:lineRule="auto"/>
        <w:rPr>
          <w:rFonts w:ascii="Arial" w:hAnsi="Arial" w:cs="Arial"/>
          <w:sz w:val="22"/>
          <w:szCs w:val="22"/>
          <w:lang w:val="pl-PL"/>
        </w:rPr>
      </w:pPr>
      <w:r w:rsidRPr="004B3AC4">
        <w:rPr>
          <w:rFonts w:ascii="Arial" w:hAnsi="Arial" w:cs="Arial"/>
          <w:b/>
          <w:sz w:val="22"/>
          <w:szCs w:val="22"/>
        </w:rPr>
        <w:t>sytuacji ekonomicznej lub finansowej</w:t>
      </w:r>
      <w:r w:rsidRPr="004B3AC4">
        <w:rPr>
          <w:rFonts w:ascii="Arial" w:hAnsi="Arial" w:cs="Arial"/>
          <w:sz w:val="22"/>
          <w:szCs w:val="22"/>
        </w:rPr>
        <w:t xml:space="preserve"> – zamawiający </w:t>
      </w:r>
      <w:r w:rsidRPr="004B3AC4">
        <w:rPr>
          <w:rFonts w:ascii="Arial" w:hAnsi="Arial" w:cs="Arial"/>
          <w:sz w:val="22"/>
          <w:szCs w:val="22"/>
          <w:lang w:val="pl-PL"/>
        </w:rPr>
        <w:t>nie precyzuje tego warunku;</w:t>
      </w:r>
    </w:p>
    <w:p w:rsidR="0089120C" w:rsidRPr="0089120C" w:rsidRDefault="00481A56" w:rsidP="000E0E1D">
      <w:pPr>
        <w:pStyle w:val="Bezodstpw"/>
        <w:numPr>
          <w:ilvl w:val="0"/>
          <w:numId w:val="13"/>
        </w:numPr>
        <w:rPr>
          <w:rFonts w:ascii="Arial" w:hAnsi="Arial" w:cs="Arial"/>
        </w:rPr>
      </w:pPr>
      <w:r w:rsidRPr="004B3AC4">
        <w:rPr>
          <w:rFonts w:ascii="Arial" w:hAnsi="Arial" w:cs="Arial"/>
          <w:b/>
        </w:rPr>
        <w:t>zdolności technicznej lub zawodowej</w:t>
      </w:r>
      <w:r w:rsidRPr="004B3AC4">
        <w:rPr>
          <w:rFonts w:ascii="Arial" w:hAnsi="Arial" w:cs="Arial"/>
        </w:rPr>
        <w:t xml:space="preserve">; </w:t>
      </w:r>
      <w:r w:rsidR="0089120C">
        <w:rPr>
          <w:rFonts w:ascii="Arial" w:hAnsi="Arial" w:cs="Arial"/>
        </w:rPr>
        <w:t xml:space="preserve">- </w:t>
      </w:r>
      <w:r w:rsidR="0089120C" w:rsidRPr="0089120C">
        <w:rPr>
          <w:rFonts w:ascii="Arial" w:hAnsi="Arial" w:cs="Arial"/>
        </w:rPr>
        <w:t>Wykonawca spełni warunek, jeżeli wykaże, że:</w:t>
      </w:r>
    </w:p>
    <w:p w:rsidR="0089120C" w:rsidRDefault="0089120C" w:rsidP="0089120C">
      <w:pPr>
        <w:pStyle w:val="Bezodstpw"/>
        <w:ind w:left="900"/>
        <w:rPr>
          <w:rFonts w:ascii="Arial" w:hAnsi="Arial" w:cs="Arial"/>
        </w:rPr>
      </w:pPr>
      <w:r w:rsidRPr="0089120C">
        <w:rPr>
          <w:rFonts w:ascii="Arial" w:hAnsi="Arial" w:cs="Arial"/>
        </w:rPr>
        <w:t xml:space="preserve">- w okresie ostatnich 3 lat przed upływem terminu składania ofert, a jeżeli okres prowadzenia działalności jest krótszy- w tym okresie, wykonał należycie minimum trzy dostawy różnych </w:t>
      </w:r>
      <w:r>
        <w:rPr>
          <w:rFonts w:ascii="Arial" w:hAnsi="Arial" w:cs="Arial"/>
        </w:rPr>
        <w:t xml:space="preserve">urządzeń i produktów </w:t>
      </w:r>
      <w:r w:rsidRPr="0089120C">
        <w:rPr>
          <w:rFonts w:ascii="Arial" w:hAnsi="Arial" w:cs="Arial"/>
        </w:rPr>
        <w:t>o minimalnej wartości</w:t>
      </w:r>
      <w:r>
        <w:rPr>
          <w:rFonts w:ascii="Arial" w:hAnsi="Arial" w:cs="Arial"/>
        </w:rPr>
        <w:t>:</w:t>
      </w:r>
    </w:p>
    <w:p w:rsidR="00481A56" w:rsidRPr="004D3CCF" w:rsidRDefault="0089120C" w:rsidP="0089120C">
      <w:pPr>
        <w:pStyle w:val="Bezodstpw"/>
        <w:ind w:left="900"/>
        <w:rPr>
          <w:rFonts w:ascii="Arial" w:hAnsi="Arial" w:cs="Arial"/>
          <w:i/>
        </w:rPr>
      </w:pPr>
      <w:r w:rsidRPr="0089120C">
        <w:rPr>
          <w:rFonts w:ascii="Arial" w:hAnsi="Arial" w:cs="Arial"/>
        </w:rPr>
        <w:t xml:space="preserve">  </w:t>
      </w:r>
      <w:r>
        <w:rPr>
          <w:rFonts w:ascii="Arial" w:hAnsi="Arial" w:cs="Arial"/>
        </w:rPr>
        <w:t xml:space="preserve"> </w:t>
      </w:r>
      <w:r w:rsidRPr="004D3CCF">
        <w:rPr>
          <w:rFonts w:ascii="Arial" w:hAnsi="Arial" w:cs="Arial"/>
          <w:i/>
        </w:rPr>
        <w:t>dla części I 40.000 zł brutto każda (słownie złotych: czterdzieści tysięcy 00/100)</w:t>
      </w:r>
    </w:p>
    <w:p w:rsidR="0089120C" w:rsidRPr="004D3CCF" w:rsidRDefault="0089120C" w:rsidP="0089120C">
      <w:pPr>
        <w:pStyle w:val="Bezodstpw"/>
        <w:rPr>
          <w:rFonts w:ascii="Arial" w:hAnsi="Arial" w:cs="Arial"/>
          <w:i/>
        </w:rPr>
      </w:pPr>
      <w:r w:rsidRPr="004D3CCF">
        <w:rPr>
          <w:rFonts w:ascii="Arial" w:hAnsi="Arial" w:cs="Arial"/>
          <w:i/>
        </w:rPr>
        <w:t xml:space="preserve">                  dla części II 120.000 zł brutto każda (słownie złotych: sto dwadzieścia i tysięcy   </w:t>
      </w:r>
    </w:p>
    <w:p w:rsidR="0089120C" w:rsidRPr="004D3CCF" w:rsidRDefault="0089120C" w:rsidP="0089120C">
      <w:pPr>
        <w:pStyle w:val="Bezodstpw"/>
        <w:rPr>
          <w:rFonts w:ascii="Arial" w:hAnsi="Arial" w:cs="Arial"/>
          <w:i/>
        </w:rPr>
      </w:pPr>
      <w:r w:rsidRPr="004D3CCF">
        <w:rPr>
          <w:rFonts w:ascii="Arial" w:hAnsi="Arial" w:cs="Arial"/>
          <w:i/>
        </w:rPr>
        <w:t xml:space="preserve">                                                                             00/100)</w:t>
      </w:r>
    </w:p>
    <w:p w:rsidR="0089120C" w:rsidRPr="004D3CCF" w:rsidRDefault="0089120C" w:rsidP="0089120C">
      <w:pPr>
        <w:pStyle w:val="Bezodstpw"/>
        <w:rPr>
          <w:rFonts w:ascii="Arial" w:hAnsi="Arial" w:cs="Arial"/>
          <w:i/>
        </w:rPr>
      </w:pPr>
      <w:r w:rsidRPr="004D3CCF">
        <w:rPr>
          <w:rFonts w:ascii="Arial" w:hAnsi="Arial" w:cs="Arial"/>
          <w:i/>
        </w:rPr>
        <w:t xml:space="preserve">                  dla części III 6.000 zł brutto każda (słownie złotych: sześć tysięcy 00/100)</w:t>
      </w:r>
    </w:p>
    <w:p w:rsidR="0089120C" w:rsidRPr="004D3CCF" w:rsidRDefault="0089120C" w:rsidP="0089120C">
      <w:pPr>
        <w:pStyle w:val="Bezodstpw"/>
        <w:rPr>
          <w:rFonts w:ascii="Arial" w:hAnsi="Arial" w:cs="Arial"/>
          <w:i/>
        </w:rPr>
      </w:pPr>
      <w:r w:rsidRPr="004D3CCF">
        <w:rPr>
          <w:rFonts w:ascii="Arial" w:hAnsi="Arial" w:cs="Arial"/>
          <w:i/>
        </w:rPr>
        <w:t xml:space="preserve">                  dla części IV 70.000 zł brutto każda (słownie złotych: siedemdziesiąt tysięcy     </w:t>
      </w:r>
    </w:p>
    <w:p w:rsidR="0089120C" w:rsidRPr="004D3CCF" w:rsidRDefault="0089120C" w:rsidP="0089120C">
      <w:pPr>
        <w:pStyle w:val="Bezodstpw"/>
        <w:rPr>
          <w:rFonts w:ascii="Arial" w:hAnsi="Arial" w:cs="Arial"/>
          <w:i/>
        </w:rPr>
      </w:pPr>
      <w:r w:rsidRPr="004D3CCF">
        <w:rPr>
          <w:rFonts w:ascii="Arial" w:hAnsi="Arial" w:cs="Arial"/>
          <w:i/>
        </w:rPr>
        <w:t xml:space="preserve">                                                                            00/100)</w:t>
      </w:r>
    </w:p>
    <w:p w:rsidR="0089120C" w:rsidRPr="0089120C" w:rsidRDefault="0089120C" w:rsidP="0089120C">
      <w:pPr>
        <w:pStyle w:val="Bezodstpw"/>
        <w:rPr>
          <w:rFonts w:ascii="Arial" w:hAnsi="Arial" w:cs="Arial"/>
        </w:rPr>
      </w:pPr>
    </w:p>
    <w:p w:rsidR="0089120C" w:rsidRDefault="0089120C" w:rsidP="0089120C">
      <w:pPr>
        <w:pStyle w:val="Bezodstpw"/>
        <w:ind w:left="900"/>
        <w:rPr>
          <w:rFonts w:ascii="Arial" w:hAnsi="Arial" w:cs="Arial"/>
        </w:rPr>
      </w:pPr>
    </w:p>
    <w:p w:rsidR="00FF4166" w:rsidRPr="00506682" w:rsidRDefault="00FF4166" w:rsidP="000E0E1D">
      <w:pPr>
        <w:pStyle w:val="Bezodstpw"/>
        <w:numPr>
          <w:ilvl w:val="0"/>
          <w:numId w:val="13"/>
        </w:numPr>
        <w:spacing w:line="360" w:lineRule="auto"/>
        <w:jc w:val="both"/>
        <w:rPr>
          <w:rFonts w:ascii="Arial" w:hAnsi="Arial" w:cs="Arial"/>
        </w:rPr>
      </w:pPr>
      <w:r>
        <w:rPr>
          <w:rFonts w:ascii="Arial" w:hAnsi="Arial" w:cs="Arial"/>
          <w:b/>
        </w:rPr>
        <w:t xml:space="preserve">kompetencji lub uprawnień do prowadzenia określonej działalności zawodowej, o ile wynika to z odrębnych przepisów </w:t>
      </w:r>
      <w:r>
        <w:rPr>
          <w:rFonts w:ascii="Arial" w:hAnsi="Arial" w:cs="Arial"/>
        </w:rPr>
        <w:t>- zamawiający nie precyzuje tego warunku;</w:t>
      </w:r>
    </w:p>
    <w:p w:rsidR="00FF4166" w:rsidRPr="00FF4166" w:rsidRDefault="00FF4166" w:rsidP="00FF4166">
      <w:pPr>
        <w:pStyle w:val="Akapitzlist"/>
        <w:numPr>
          <w:ilvl w:val="0"/>
          <w:numId w:val="9"/>
        </w:numPr>
        <w:autoSpaceDE w:val="0"/>
        <w:autoSpaceDN w:val="0"/>
        <w:adjustRightInd w:val="0"/>
        <w:spacing w:after="0" w:line="240" w:lineRule="auto"/>
        <w:jc w:val="both"/>
        <w:rPr>
          <w:rFonts w:ascii="Arial" w:hAnsi="Arial" w:cs="Arial"/>
          <w:b/>
          <w:color w:val="000000"/>
        </w:rPr>
      </w:pPr>
      <w:r w:rsidRPr="00FF4166">
        <w:rPr>
          <w:rFonts w:ascii="Arial" w:hAnsi="Arial" w:cs="Arial"/>
          <w:b/>
          <w:color w:val="000000"/>
        </w:rPr>
        <w:t>Przesłanki wykluczenia wykonawców z postępowania zawiera art. 24 ust. 1 ustawy Prawo zamówień publicznych.</w:t>
      </w:r>
    </w:p>
    <w:p w:rsidR="0089120C" w:rsidRPr="0089120C" w:rsidRDefault="0089120C" w:rsidP="0089120C">
      <w:pPr>
        <w:pStyle w:val="Akapitzlist"/>
        <w:spacing w:line="360" w:lineRule="auto"/>
        <w:ind w:left="518"/>
        <w:jc w:val="both"/>
        <w:rPr>
          <w:rFonts w:ascii="Arial" w:hAnsi="Arial" w:cs="Arial"/>
        </w:rPr>
      </w:pPr>
      <w:r w:rsidRPr="0089120C">
        <w:rPr>
          <w:rFonts w:ascii="Arial" w:hAnsi="Arial" w:cs="Arial"/>
        </w:rPr>
        <w:t>O udzielenie zamówienia mogą ubiegać się Wykonawcy, którzy:</w:t>
      </w:r>
    </w:p>
    <w:p w:rsidR="0089120C" w:rsidRPr="0089120C" w:rsidRDefault="0089120C" w:rsidP="0089120C">
      <w:pPr>
        <w:pStyle w:val="Akapitzlist"/>
        <w:spacing w:line="360" w:lineRule="auto"/>
        <w:ind w:left="518"/>
        <w:jc w:val="both"/>
        <w:rPr>
          <w:rFonts w:ascii="Arial" w:hAnsi="Arial" w:cs="Arial"/>
        </w:rPr>
      </w:pPr>
      <w:r w:rsidRPr="0089120C">
        <w:rPr>
          <w:rFonts w:ascii="Arial" w:hAnsi="Arial" w:cs="Arial"/>
        </w:rPr>
        <w:t>1) nie podlegają wykluczeniu;</w:t>
      </w:r>
    </w:p>
    <w:p w:rsidR="0089120C" w:rsidRPr="002951B6" w:rsidRDefault="0089120C" w:rsidP="0089120C">
      <w:pPr>
        <w:pStyle w:val="Akapitzlist"/>
        <w:spacing w:line="360" w:lineRule="auto"/>
        <w:ind w:left="518"/>
        <w:jc w:val="both"/>
        <w:rPr>
          <w:rFonts w:ascii="Arial" w:hAnsi="Arial" w:cs="Arial"/>
          <w:b/>
        </w:rPr>
      </w:pPr>
      <w:r w:rsidRPr="0089120C">
        <w:rPr>
          <w:rFonts w:ascii="Arial" w:hAnsi="Arial" w:cs="Arial"/>
        </w:rPr>
        <w:lastRenderedPageBreak/>
        <w:t xml:space="preserve">a) </w:t>
      </w:r>
      <w:r w:rsidRPr="002951B6">
        <w:rPr>
          <w:rFonts w:ascii="Arial" w:hAnsi="Arial" w:cs="Arial"/>
          <w:b/>
        </w:rPr>
        <w:t>art. 24 ust. 1 pkt 12–23 ustawy</w:t>
      </w:r>
    </w:p>
    <w:p w:rsidR="0089120C" w:rsidRDefault="0089120C" w:rsidP="0089120C">
      <w:pPr>
        <w:pStyle w:val="Akapitzlist"/>
        <w:spacing w:line="360" w:lineRule="auto"/>
        <w:ind w:left="518"/>
        <w:jc w:val="both"/>
        <w:rPr>
          <w:rFonts w:ascii="Arial" w:hAnsi="Arial" w:cs="Arial"/>
          <w:color w:val="000000"/>
        </w:rPr>
      </w:pPr>
      <w:r>
        <w:rPr>
          <w:rFonts w:ascii="Arial" w:hAnsi="Arial" w:cs="Arial"/>
        </w:rPr>
        <w:t xml:space="preserve">b) </w:t>
      </w:r>
      <w:r w:rsidR="00FF4166" w:rsidRPr="0089120C">
        <w:rPr>
          <w:rFonts w:ascii="Arial" w:hAnsi="Arial" w:cs="Arial"/>
          <w:color w:val="000000"/>
        </w:rPr>
        <w:t>Zamawiający przewiduje następujące fakultatywne</w:t>
      </w:r>
      <w:r w:rsidR="00FF4166" w:rsidRPr="00FF4166">
        <w:rPr>
          <w:rFonts w:ascii="Arial" w:hAnsi="Arial" w:cs="Arial"/>
          <w:color w:val="000000"/>
        </w:rPr>
        <w:t xml:space="preserve"> podstawy wykluczenia określone w ustawie Prawo zamówień publicznych:</w:t>
      </w:r>
      <w:r>
        <w:rPr>
          <w:rFonts w:ascii="Arial" w:hAnsi="Arial" w:cs="Arial"/>
          <w:color w:val="000000"/>
        </w:rPr>
        <w:t xml:space="preserve"> </w:t>
      </w:r>
    </w:p>
    <w:p w:rsidR="00FF4166" w:rsidRPr="0089120C" w:rsidRDefault="00FF4166" w:rsidP="0089120C">
      <w:pPr>
        <w:pStyle w:val="Akapitzlist"/>
        <w:spacing w:line="360" w:lineRule="auto"/>
        <w:ind w:left="518"/>
        <w:jc w:val="both"/>
        <w:rPr>
          <w:rFonts w:ascii="Arial" w:hAnsi="Arial" w:cs="Arial"/>
        </w:rPr>
      </w:pPr>
      <w:r w:rsidRPr="0089120C">
        <w:rPr>
          <w:rFonts w:ascii="Arial" w:hAnsi="Arial" w:cs="Arial"/>
          <w:b/>
          <w:color w:val="000000"/>
        </w:rPr>
        <w:t>w art. 24 ust. 5 pkt 1 pzp.</w:t>
      </w:r>
      <w:r w:rsidRPr="0089120C">
        <w:rPr>
          <w:rFonts w:ascii="Arial" w:hAnsi="Arial" w:cs="Arial"/>
          <w:color w:val="000000"/>
        </w:rPr>
        <w:t xml:space="preserve">  tzn.: </w:t>
      </w:r>
      <w:r w:rsidRPr="0089120C">
        <w:rPr>
          <w:rFonts w:ascii="Arial" w:hAnsi="Arial" w:cs="Arial"/>
          <w:i/>
          <w:color w:val="00000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89120C" w:rsidRDefault="0089120C" w:rsidP="00380ED1">
      <w:pPr>
        <w:autoSpaceDE w:val="0"/>
        <w:autoSpaceDN w:val="0"/>
        <w:adjustRightInd w:val="0"/>
        <w:spacing w:after="0" w:line="360" w:lineRule="auto"/>
        <w:jc w:val="both"/>
        <w:rPr>
          <w:rFonts w:ascii="Arial" w:hAnsi="Arial" w:cs="Arial"/>
          <w:b/>
          <w:color w:val="000000"/>
        </w:rPr>
      </w:pPr>
    </w:p>
    <w:p w:rsidR="00481A56" w:rsidRPr="004B3AC4" w:rsidRDefault="00481A56" w:rsidP="00EE0D29">
      <w:pPr>
        <w:autoSpaceDE w:val="0"/>
        <w:autoSpaceDN w:val="0"/>
        <w:adjustRightInd w:val="0"/>
        <w:spacing w:after="0" w:line="360" w:lineRule="auto"/>
        <w:ind w:left="426" w:hanging="426"/>
        <w:jc w:val="both"/>
        <w:rPr>
          <w:rFonts w:ascii="Arial" w:hAnsi="Arial" w:cs="Arial"/>
          <w:b/>
          <w:color w:val="000000"/>
        </w:rPr>
      </w:pPr>
      <w:r w:rsidRPr="004B3AC4">
        <w:rPr>
          <w:rFonts w:ascii="Arial" w:hAnsi="Arial" w:cs="Arial"/>
          <w:b/>
          <w:color w:val="000000"/>
        </w:rPr>
        <w:t>ROZDZIAŁ VI. WYKAZ OŚWIADCZEŃ LUB DOKUMENTÓW POTWIERDZAJĄCYCH SPEŁNIANIE WARUNKÓW UDZIAŁU W POSTĘPOWANI</w:t>
      </w:r>
      <w:r w:rsidR="00EE0D29">
        <w:rPr>
          <w:rFonts w:ascii="Arial" w:hAnsi="Arial" w:cs="Arial"/>
          <w:b/>
          <w:color w:val="000000"/>
        </w:rPr>
        <w:t>U ORAZ BRAK PODSTAW WYKLUCZENIA</w:t>
      </w:r>
    </w:p>
    <w:p w:rsidR="00481A56" w:rsidRPr="004B3AC4" w:rsidRDefault="00481A56" w:rsidP="004B3AC4">
      <w:pPr>
        <w:pStyle w:val="PUNKT"/>
        <w:spacing w:before="0" w:after="0" w:line="360" w:lineRule="auto"/>
        <w:rPr>
          <w:rFonts w:ascii="Arial" w:hAnsi="Arial" w:cs="Arial"/>
          <w:strike/>
          <w:sz w:val="22"/>
          <w:szCs w:val="22"/>
        </w:rPr>
      </w:pPr>
      <w:r w:rsidRPr="004B3AC4">
        <w:rPr>
          <w:rFonts w:ascii="Arial" w:hAnsi="Arial" w:cs="Arial"/>
          <w:b/>
          <w:sz w:val="22"/>
          <w:szCs w:val="22"/>
          <w:lang w:val="pl-PL"/>
        </w:rPr>
        <w:t>1.</w:t>
      </w:r>
      <w:r w:rsidRPr="004B3AC4">
        <w:rPr>
          <w:rFonts w:ascii="Arial" w:hAnsi="Arial" w:cs="Arial"/>
          <w:sz w:val="22"/>
          <w:szCs w:val="22"/>
          <w:lang w:val="pl-PL"/>
        </w:rPr>
        <w:t xml:space="preserve"> </w:t>
      </w:r>
      <w:r w:rsidRPr="004B3AC4">
        <w:rPr>
          <w:rFonts w:ascii="Arial" w:hAnsi="Arial" w:cs="Arial"/>
          <w:sz w:val="22"/>
          <w:szCs w:val="22"/>
        </w:rPr>
        <w:t>Do oferty wykonawca musi dołączyć</w:t>
      </w:r>
      <w:r w:rsidRPr="004B3AC4">
        <w:rPr>
          <w:rFonts w:ascii="Arial" w:hAnsi="Arial" w:cs="Arial"/>
          <w:sz w:val="22"/>
          <w:szCs w:val="22"/>
          <w:lang w:val="pl-PL"/>
        </w:rPr>
        <w:t>:</w:t>
      </w:r>
      <w:r w:rsidRPr="004B3AC4">
        <w:rPr>
          <w:rFonts w:ascii="Arial" w:hAnsi="Arial" w:cs="Arial"/>
          <w:sz w:val="22"/>
          <w:szCs w:val="22"/>
        </w:rPr>
        <w:t xml:space="preserve"> </w:t>
      </w:r>
    </w:p>
    <w:p w:rsidR="00481A56" w:rsidRPr="004B3AC4" w:rsidRDefault="00481A56" w:rsidP="004B3AC4">
      <w:pPr>
        <w:pStyle w:val="PUNKT"/>
        <w:numPr>
          <w:ilvl w:val="0"/>
          <w:numId w:val="10"/>
        </w:numPr>
        <w:spacing w:before="0" w:after="0" w:line="360" w:lineRule="auto"/>
        <w:rPr>
          <w:rFonts w:ascii="Arial" w:hAnsi="Arial" w:cs="Arial"/>
          <w:sz w:val="22"/>
          <w:szCs w:val="22"/>
        </w:rPr>
      </w:pPr>
      <w:r w:rsidRPr="00AA64CA">
        <w:rPr>
          <w:rFonts w:ascii="Arial" w:hAnsi="Arial" w:cs="Arial"/>
          <w:b/>
          <w:sz w:val="22"/>
          <w:szCs w:val="22"/>
        </w:rPr>
        <w:t>aktualne na dzień składania ofert oświadczenie dotyczące przesłanek wykluczenia</w:t>
      </w:r>
      <w:r w:rsidRPr="004B3AC4">
        <w:rPr>
          <w:rFonts w:ascii="Arial" w:hAnsi="Arial" w:cs="Arial"/>
          <w:sz w:val="22"/>
          <w:szCs w:val="22"/>
        </w:rPr>
        <w:t xml:space="preserve"> </w:t>
      </w:r>
      <w:r w:rsidR="00AA64CA">
        <w:rPr>
          <w:rFonts w:ascii="Arial" w:hAnsi="Arial" w:cs="Arial"/>
          <w:sz w:val="22"/>
          <w:szCs w:val="22"/>
          <w:lang w:val="pl-PL"/>
        </w:rPr>
        <w:t xml:space="preserve"> </w:t>
      </w:r>
      <w:r w:rsidRPr="004B3AC4">
        <w:rPr>
          <w:rFonts w:ascii="Arial" w:hAnsi="Arial" w:cs="Arial"/>
          <w:sz w:val="22"/>
          <w:szCs w:val="22"/>
          <w:lang w:val="pl-PL"/>
        </w:rPr>
        <w:t xml:space="preserve"> </w:t>
      </w:r>
      <w:r w:rsidRPr="004B3AC4">
        <w:rPr>
          <w:rFonts w:ascii="Arial" w:hAnsi="Arial" w:cs="Arial"/>
          <w:sz w:val="22"/>
          <w:szCs w:val="22"/>
        </w:rPr>
        <w:t xml:space="preserve">z postępowania na podstawie art. 25a ust. 1 ustawy PZP- </w:t>
      </w:r>
      <w:r w:rsidRPr="004B3AC4">
        <w:rPr>
          <w:rFonts w:ascii="Arial" w:hAnsi="Arial" w:cs="Arial"/>
          <w:sz w:val="22"/>
          <w:szCs w:val="22"/>
          <w:lang w:val="pl-PL"/>
        </w:rPr>
        <w:t xml:space="preserve">wzór stanowi </w:t>
      </w:r>
      <w:r w:rsidR="006A6D9D" w:rsidRPr="004B3AC4">
        <w:rPr>
          <w:rFonts w:ascii="Arial" w:hAnsi="Arial" w:cs="Arial"/>
          <w:sz w:val="22"/>
          <w:szCs w:val="22"/>
        </w:rPr>
        <w:t xml:space="preserve"> załąc</w:t>
      </w:r>
      <w:r w:rsidR="00BA2AD5" w:rsidRPr="004B3AC4">
        <w:rPr>
          <w:rFonts w:ascii="Arial" w:hAnsi="Arial" w:cs="Arial"/>
          <w:sz w:val="22"/>
          <w:szCs w:val="22"/>
        </w:rPr>
        <w:t>znik nr 3</w:t>
      </w:r>
      <w:r w:rsidRPr="004B3AC4">
        <w:rPr>
          <w:rFonts w:ascii="Arial" w:hAnsi="Arial" w:cs="Arial"/>
          <w:sz w:val="22"/>
          <w:szCs w:val="22"/>
        </w:rPr>
        <w:t xml:space="preserve"> do SIWZ). Informacje zawarte w oświadczeniu będą stanowić wstępne potwierdzenie, że wykonawca nie podlega wykluczeniu;</w:t>
      </w:r>
    </w:p>
    <w:p w:rsidR="00481A56" w:rsidRPr="004B3AC4" w:rsidRDefault="00481A56" w:rsidP="004B3AC4">
      <w:pPr>
        <w:pStyle w:val="PUNKT"/>
        <w:numPr>
          <w:ilvl w:val="0"/>
          <w:numId w:val="10"/>
        </w:numPr>
        <w:spacing w:before="0" w:after="0" w:line="360" w:lineRule="auto"/>
        <w:rPr>
          <w:rFonts w:ascii="Arial" w:hAnsi="Arial" w:cs="Arial"/>
          <w:sz w:val="22"/>
          <w:szCs w:val="22"/>
        </w:rPr>
      </w:pPr>
      <w:r w:rsidRPr="00AA64CA">
        <w:rPr>
          <w:rFonts w:ascii="Arial" w:hAnsi="Arial" w:cs="Arial"/>
          <w:b/>
          <w:sz w:val="22"/>
          <w:szCs w:val="22"/>
        </w:rPr>
        <w:t xml:space="preserve">aktualne na dzień składania ofert oświadczenie dotyczące spełniania warunków udziału </w:t>
      </w:r>
      <w:r w:rsidR="00AA64CA">
        <w:rPr>
          <w:rFonts w:ascii="Arial" w:hAnsi="Arial" w:cs="Arial"/>
          <w:b/>
          <w:sz w:val="22"/>
          <w:szCs w:val="22"/>
          <w:lang w:val="pl-PL"/>
        </w:rPr>
        <w:t xml:space="preserve"> </w:t>
      </w:r>
      <w:r w:rsidRPr="00AA64CA">
        <w:rPr>
          <w:rFonts w:ascii="Arial" w:hAnsi="Arial" w:cs="Arial"/>
          <w:b/>
          <w:sz w:val="22"/>
          <w:szCs w:val="22"/>
        </w:rPr>
        <w:t>w postępowaniu</w:t>
      </w:r>
      <w:r w:rsidRPr="004B3AC4">
        <w:rPr>
          <w:rFonts w:ascii="Arial" w:hAnsi="Arial" w:cs="Arial"/>
          <w:sz w:val="22"/>
          <w:szCs w:val="22"/>
        </w:rPr>
        <w:t xml:space="preserve"> na podstawie art. 25a ust. 1 ustawy PZP- </w:t>
      </w:r>
      <w:r w:rsidRPr="004B3AC4">
        <w:rPr>
          <w:rFonts w:ascii="Arial" w:hAnsi="Arial" w:cs="Arial"/>
          <w:sz w:val="22"/>
          <w:szCs w:val="22"/>
          <w:lang w:val="pl-PL"/>
        </w:rPr>
        <w:t xml:space="preserve">wzór stanowi </w:t>
      </w:r>
      <w:r w:rsidRPr="004B3AC4">
        <w:rPr>
          <w:rFonts w:ascii="Arial" w:hAnsi="Arial" w:cs="Arial"/>
          <w:sz w:val="22"/>
          <w:szCs w:val="22"/>
        </w:rPr>
        <w:t xml:space="preserve"> załącznik </w:t>
      </w:r>
      <w:r w:rsidR="00BA2AD5" w:rsidRPr="004B3AC4">
        <w:rPr>
          <w:rFonts w:ascii="Arial" w:hAnsi="Arial" w:cs="Arial"/>
          <w:sz w:val="22"/>
          <w:szCs w:val="22"/>
        </w:rPr>
        <w:t xml:space="preserve">nr 4 </w:t>
      </w:r>
      <w:r w:rsidRPr="004B3AC4">
        <w:rPr>
          <w:rFonts w:ascii="Arial" w:hAnsi="Arial" w:cs="Arial"/>
          <w:sz w:val="22"/>
          <w:szCs w:val="22"/>
        </w:rPr>
        <w:t>do SIWZ</w:t>
      </w:r>
      <w:r w:rsidRPr="004B3AC4">
        <w:rPr>
          <w:rFonts w:ascii="Arial" w:hAnsi="Arial" w:cs="Arial"/>
          <w:sz w:val="22"/>
          <w:szCs w:val="22"/>
          <w:lang w:val="pl-PL"/>
        </w:rPr>
        <w:t>.</w:t>
      </w:r>
      <w:r w:rsidRPr="004B3AC4">
        <w:rPr>
          <w:rFonts w:ascii="Arial" w:hAnsi="Arial" w:cs="Arial"/>
          <w:sz w:val="22"/>
          <w:szCs w:val="22"/>
        </w:rPr>
        <w:t xml:space="preserve"> Informacje zawarte w oświadczeniu będą stanowić wstępne potwierdzenie, że wykonawca spełnia warunki udziału w postępowaniu</w:t>
      </w:r>
      <w:r w:rsidRPr="004B3AC4">
        <w:rPr>
          <w:rFonts w:ascii="Arial" w:hAnsi="Arial" w:cs="Arial"/>
          <w:sz w:val="22"/>
          <w:szCs w:val="22"/>
          <w:lang w:val="pl-PL"/>
        </w:rPr>
        <w:t>.</w:t>
      </w:r>
    </w:p>
    <w:p w:rsidR="00481A56" w:rsidRPr="004B3AC4" w:rsidRDefault="00481A56" w:rsidP="004B3AC4">
      <w:pPr>
        <w:pStyle w:val="PPKT"/>
        <w:spacing w:before="0" w:after="0" w:line="360" w:lineRule="auto"/>
        <w:rPr>
          <w:rFonts w:ascii="Arial" w:hAnsi="Arial" w:cs="Arial"/>
          <w:strike/>
          <w:sz w:val="22"/>
          <w:szCs w:val="22"/>
        </w:rPr>
      </w:pPr>
      <w:r w:rsidRPr="004B3AC4">
        <w:rPr>
          <w:rFonts w:ascii="Arial" w:hAnsi="Arial" w:cs="Arial"/>
          <w:b/>
          <w:sz w:val="22"/>
          <w:szCs w:val="22"/>
          <w:lang w:val="pl-PL"/>
        </w:rPr>
        <w:t>2</w:t>
      </w:r>
      <w:r w:rsidRPr="004B3AC4">
        <w:rPr>
          <w:rFonts w:ascii="Arial" w:hAnsi="Arial" w:cs="Arial"/>
          <w:sz w:val="22"/>
          <w:szCs w:val="22"/>
          <w:lang w:val="pl-PL"/>
        </w:rPr>
        <w:t xml:space="preserve">. </w:t>
      </w:r>
      <w:r w:rsidRPr="004B3AC4">
        <w:rPr>
          <w:rFonts w:ascii="Arial" w:hAnsi="Arial" w:cs="Arial"/>
          <w:sz w:val="22"/>
          <w:szCs w:val="22"/>
        </w:rPr>
        <w:t xml:space="preserve">W przypadku wspólnego ubiegania się o zamówienie wykonawców, oświadczenia o których mowa w </w:t>
      </w:r>
      <w:r w:rsidRPr="004B3AC4">
        <w:rPr>
          <w:rFonts w:ascii="Arial" w:hAnsi="Arial" w:cs="Arial"/>
          <w:sz w:val="22"/>
          <w:szCs w:val="22"/>
          <w:lang w:val="pl-PL"/>
        </w:rPr>
        <w:t>pkt</w:t>
      </w:r>
      <w:r w:rsidRPr="004B3AC4">
        <w:rPr>
          <w:rFonts w:ascii="Arial" w:hAnsi="Arial" w:cs="Arial"/>
          <w:sz w:val="22"/>
          <w:szCs w:val="22"/>
        </w:rPr>
        <w:t>. 1 składa każdy z wykonawców wspólnie ubiegających się o zamówienie. Oświadczeni</w:t>
      </w:r>
      <w:r w:rsidRPr="004B3AC4">
        <w:rPr>
          <w:rFonts w:ascii="Arial" w:hAnsi="Arial" w:cs="Arial"/>
          <w:sz w:val="22"/>
          <w:szCs w:val="22"/>
          <w:lang w:val="pl-PL"/>
        </w:rPr>
        <w:t>a</w:t>
      </w:r>
      <w:r w:rsidRPr="004B3AC4">
        <w:rPr>
          <w:rFonts w:ascii="Arial" w:hAnsi="Arial" w:cs="Arial"/>
          <w:sz w:val="22"/>
          <w:szCs w:val="22"/>
        </w:rPr>
        <w:t xml:space="preserve"> te ma</w:t>
      </w:r>
      <w:r w:rsidRPr="004B3AC4">
        <w:rPr>
          <w:rFonts w:ascii="Arial" w:hAnsi="Arial" w:cs="Arial"/>
          <w:sz w:val="22"/>
          <w:szCs w:val="22"/>
          <w:lang w:val="pl-PL"/>
        </w:rPr>
        <w:t>ją</w:t>
      </w:r>
      <w:r w:rsidRPr="004B3AC4">
        <w:rPr>
          <w:rFonts w:ascii="Arial" w:hAnsi="Arial" w:cs="Arial"/>
          <w:sz w:val="22"/>
          <w:szCs w:val="22"/>
        </w:rPr>
        <w:t xml:space="preserve"> potwierdzać spełnianie warunków udziału w postępowaniu, brak podstaw do wykluczenia w zakresie, w którym każdy z wykonawców wykazuje spełnianie warunków udziału w postępowaniu, brak podstaw do wykluczenia. </w:t>
      </w:r>
    </w:p>
    <w:p w:rsidR="00481A56" w:rsidRPr="004B3AC4" w:rsidRDefault="00481A56" w:rsidP="004B3AC4">
      <w:pPr>
        <w:pStyle w:val="PPKT"/>
        <w:spacing w:before="0" w:after="0" w:line="360" w:lineRule="auto"/>
        <w:rPr>
          <w:rFonts w:ascii="Arial" w:hAnsi="Arial" w:cs="Arial"/>
          <w:b/>
          <w:sz w:val="22"/>
          <w:szCs w:val="22"/>
        </w:rPr>
      </w:pPr>
      <w:r w:rsidRPr="004B3AC4">
        <w:rPr>
          <w:rFonts w:ascii="Arial" w:hAnsi="Arial" w:cs="Arial"/>
          <w:b/>
          <w:sz w:val="22"/>
          <w:szCs w:val="22"/>
          <w:lang w:val="pl-PL"/>
        </w:rPr>
        <w:t>3.</w:t>
      </w:r>
      <w:r w:rsidRPr="004B3AC4">
        <w:rPr>
          <w:rFonts w:ascii="Arial" w:hAnsi="Arial" w:cs="Arial"/>
          <w:sz w:val="22"/>
          <w:szCs w:val="22"/>
          <w:lang w:val="pl-PL"/>
        </w:rPr>
        <w:t xml:space="preserve"> </w:t>
      </w:r>
      <w:r w:rsidRPr="004B3AC4">
        <w:rPr>
          <w:rFonts w:ascii="Arial" w:hAnsi="Arial" w:cs="Arial"/>
          <w:sz w:val="22"/>
          <w:szCs w:val="22"/>
        </w:rPr>
        <w:t xml:space="preserve">Wykonawca, który zamierza powierzyć wykonanie części zamówienia podwykonawcom, </w:t>
      </w:r>
      <w:r w:rsidR="00BA2AD5" w:rsidRPr="004B3AC4">
        <w:rPr>
          <w:rFonts w:ascii="Arial" w:hAnsi="Arial" w:cs="Arial"/>
          <w:sz w:val="22"/>
          <w:szCs w:val="22"/>
          <w:lang w:val="pl-PL"/>
        </w:rPr>
        <w:t xml:space="preserve">                              </w:t>
      </w:r>
      <w:r w:rsidRPr="004B3AC4">
        <w:rPr>
          <w:rFonts w:ascii="Arial" w:hAnsi="Arial" w:cs="Arial"/>
          <w:sz w:val="22"/>
          <w:szCs w:val="22"/>
        </w:rPr>
        <w:t>w celu wykazania istnienia wobec nich podstaw wykluczenia z udziału w pos</w:t>
      </w:r>
      <w:r w:rsidR="00BA2AD5" w:rsidRPr="004B3AC4">
        <w:rPr>
          <w:rFonts w:ascii="Arial" w:hAnsi="Arial" w:cs="Arial"/>
          <w:sz w:val="22"/>
          <w:szCs w:val="22"/>
        </w:rPr>
        <w:t xml:space="preserve">tępowaniu </w:t>
      </w:r>
      <w:r w:rsidR="00BA2AD5" w:rsidRPr="004B3AC4">
        <w:rPr>
          <w:rFonts w:ascii="Arial" w:hAnsi="Arial" w:cs="Arial"/>
          <w:sz w:val="22"/>
          <w:szCs w:val="22"/>
        </w:rPr>
        <w:lastRenderedPageBreak/>
        <w:t>zamieszcza informacje</w:t>
      </w:r>
      <w:r w:rsidRPr="004B3AC4">
        <w:rPr>
          <w:rFonts w:ascii="Arial" w:hAnsi="Arial" w:cs="Arial"/>
          <w:sz w:val="22"/>
          <w:szCs w:val="22"/>
          <w:lang w:val="pl-PL"/>
        </w:rPr>
        <w:t xml:space="preserve"> </w:t>
      </w:r>
      <w:r w:rsidRPr="004B3AC4">
        <w:rPr>
          <w:rFonts w:ascii="Arial" w:hAnsi="Arial" w:cs="Arial"/>
          <w:sz w:val="22"/>
          <w:szCs w:val="22"/>
        </w:rPr>
        <w:t>o podwykonawcach w oświadczeni</w:t>
      </w:r>
      <w:r w:rsidRPr="004B3AC4">
        <w:rPr>
          <w:rFonts w:ascii="Arial" w:hAnsi="Arial" w:cs="Arial"/>
          <w:sz w:val="22"/>
          <w:szCs w:val="22"/>
          <w:lang w:val="pl-PL"/>
        </w:rPr>
        <w:t>u</w:t>
      </w:r>
      <w:r w:rsidRPr="004B3AC4">
        <w:rPr>
          <w:rFonts w:ascii="Arial" w:hAnsi="Arial" w:cs="Arial"/>
          <w:sz w:val="22"/>
          <w:szCs w:val="22"/>
        </w:rPr>
        <w:t xml:space="preserve">, o którym mowa w </w:t>
      </w:r>
      <w:r w:rsidRPr="004B3AC4">
        <w:rPr>
          <w:rFonts w:ascii="Arial" w:hAnsi="Arial" w:cs="Arial"/>
          <w:sz w:val="22"/>
          <w:szCs w:val="22"/>
          <w:lang w:val="pl-PL"/>
        </w:rPr>
        <w:t>pkt.</w:t>
      </w:r>
      <w:r w:rsidRPr="004B3AC4">
        <w:rPr>
          <w:rFonts w:ascii="Arial" w:hAnsi="Arial" w:cs="Arial"/>
          <w:sz w:val="22"/>
          <w:szCs w:val="22"/>
        </w:rPr>
        <w:t xml:space="preserve"> 1</w:t>
      </w:r>
      <w:r w:rsidRPr="004B3AC4">
        <w:rPr>
          <w:rFonts w:ascii="Arial" w:hAnsi="Arial" w:cs="Arial"/>
          <w:sz w:val="22"/>
          <w:szCs w:val="22"/>
          <w:lang w:val="pl-PL"/>
        </w:rPr>
        <w:t xml:space="preserve"> ppkt.1)</w:t>
      </w:r>
      <w:r w:rsidRPr="004B3AC4">
        <w:rPr>
          <w:rFonts w:ascii="Arial" w:hAnsi="Arial" w:cs="Arial"/>
          <w:sz w:val="22"/>
          <w:szCs w:val="22"/>
        </w:rPr>
        <w:t xml:space="preserve"> </w:t>
      </w:r>
      <w:r w:rsidRPr="004B3AC4">
        <w:rPr>
          <w:rFonts w:ascii="Arial" w:hAnsi="Arial" w:cs="Arial"/>
          <w:sz w:val="22"/>
          <w:szCs w:val="22"/>
          <w:lang w:val="pl-PL"/>
        </w:rPr>
        <w:t>niniejszego Rozdziału.</w:t>
      </w:r>
    </w:p>
    <w:p w:rsidR="00481A56" w:rsidRPr="004B3AC4" w:rsidRDefault="00481A56" w:rsidP="004B3AC4">
      <w:pPr>
        <w:pStyle w:val="PPKT"/>
        <w:spacing w:before="0" w:after="0" w:line="360" w:lineRule="auto"/>
        <w:rPr>
          <w:rFonts w:ascii="Arial" w:hAnsi="Arial" w:cs="Arial"/>
          <w:b/>
          <w:sz w:val="22"/>
          <w:szCs w:val="22"/>
          <w:lang w:val="pl-PL"/>
        </w:rPr>
      </w:pPr>
      <w:r w:rsidRPr="004B3AC4">
        <w:rPr>
          <w:rFonts w:ascii="Arial" w:hAnsi="Arial" w:cs="Arial"/>
          <w:b/>
          <w:sz w:val="22"/>
          <w:szCs w:val="22"/>
          <w:lang w:val="pl-PL"/>
        </w:rPr>
        <w:t>4.</w:t>
      </w:r>
      <w:r w:rsidRPr="004B3AC4">
        <w:rPr>
          <w:rFonts w:ascii="Arial" w:hAnsi="Arial" w:cs="Arial"/>
          <w:sz w:val="22"/>
          <w:szCs w:val="22"/>
          <w:lang w:val="pl-PL"/>
        </w:rPr>
        <w:t xml:space="preserve"> </w:t>
      </w:r>
      <w:r w:rsidRPr="004B3AC4">
        <w:rPr>
          <w:rFonts w:ascii="Arial" w:hAnsi="Arial" w:cs="Arial"/>
          <w:sz w:val="22"/>
          <w:szCs w:val="22"/>
        </w:rPr>
        <w:t>Wykonawca, który powołuje się na zasoby innych podmiotów, w celu wykazania braku istnienia wobec nich podstaw wykluczenia oraz spełniania- w zakresie, w jakim powołuje się na ich zasoby- warunków udziału w postępowaniu składa także oświadcze</w:t>
      </w:r>
      <w:r w:rsidR="006A6D9D" w:rsidRPr="004B3AC4">
        <w:rPr>
          <w:rFonts w:ascii="Arial" w:hAnsi="Arial" w:cs="Arial"/>
          <w:sz w:val="22"/>
          <w:szCs w:val="22"/>
          <w:lang w:val="pl-PL"/>
        </w:rPr>
        <w:t>nia</w:t>
      </w:r>
      <w:r w:rsidRPr="004B3AC4">
        <w:rPr>
          <w:rFonts w:ascii="Arial" w:hAnsi="Arial" w:cs="Arial"/>
          <w:sz w:val="22"/>
          <w:szCs w:val="22"/>
        </w:rPr>
        <w:t xml:space="preserve"> o który</w:t>
      </w:r>
      <w:r w:rsidRPr="004B3AC4">
        <w:rPr>
          <w:rFonts w:ascii="Arial" w:hAnsi="Arial" w:cs="Arial"/>
          <w:sz w:val="22"/>
          <w:szCs w:val="22"/>
          <w:lang w:val="pl-PL"/>
        </w:rPr>
        <w:t>ch</w:t>
      </w:r>
      <w:r w:rsidRPr="004B3AC4">
        <w:rPr>
          <w:rFonts w:ascii="Arial" w:hAnsi="Arial" w:cs="Arial"/>
          <w:sz w:val="22"/>
          <w:szCs w:val="22"/>
        </w:rPr>
        <w:t xml:space="preserve"> mowa </w:t>
      </w:r>
      <w:r w:rsidR="00BA2AD5" w:rsidRPr="004B3AC4">
        <w:rPr>
          <w:rFonts w:ascii="Arial" w:hAnsi="Arial" w:cs="Arial"/>
          <w:sz w:val="22"/>
          <w:szCs w:val="22"/>
          <w:lang w:val="pl-PL"/>
        </w:rPr>
        <w:t xml:space="preserve">                            </w:t>
      </w:r>
      <w:r w:rsidRPr="004B3AC4">
        <w:rPr>
          <w:rFonts w:ascii="Arial" w:hAnsi="Arial" w:cs="Arial"/>
          <w:sz w:val="22"/>
          <w:szCs w:val="22"/>
        </w:rPr>
        <w:t xml:space="preserve">w </w:t>
      </w:r>
      <w:r w:rsidRPr="004B3AC4">
        <w:rPr>
          <w:rFonts w:ascii="Arial" w:hAnsi="Arial" w:cs="Arial"/>
          <w:sz w:val="22"/>
          <w:szCs w:val="22"/>
          <w:lang w:val="pl-PL"/>
        </w:rPr>
        <w:t>pkt</w:t>
      </w:r>
      <w:r w:rsidRPr="004B3AC4">
        <w:rPr>
          <w:rFonts w:ascii="Arial" w:hAnsi="Arial" w:cs="Arial"/>
          <w:sz w:val="22"/>
          <w:szCs w:val="22"/>
        </w:rPr>
        <w:t>. 1</w:t>
      </w:r>
      <w:r w:rsidRPr="004B3AC4">
        <w:rPr>
          <w:rFonts w:ascii="Arial" w:hAnsi="Arial" w:cs="Arial"/>
          <w:sz w:val="22"/>
          <w:szCs w:val="22"/>
          <w:lang w:val="pl-PL"/>
        </w:rPr>
        <w:t xml:space="preserve"> i 2 </w:t>
      </w:r>
      <w:r w:rsidRPr="004B3AC4">
        <w:rPr>
          <w:rFonts w:ascii="Arial" w:hAnsi="Arial" w:cs="Arial"/>
          <w:sz w:val="22"/>
          <w:szCs w:val="22"/>
        </w:rPr>
        <w:t xml:space="preserve"> dotyczące tych podmiotów</w:t>
      </w:r>
      <w:r w:rsidRPr="004B3AC4">
        <w:rPr>
          <w:rFonts w:ascii="Arial" w:hAnsi="Arial" w:cs="Arial"/>
          <w:sz w:val="22"/>
          <w:szCs w:val="22"/>
          <w:lang w:val="pl-PL"/>
        </w:rPr>
        <w:t>.</w:t>
      </w:r>
    </w:p>
    <w:p w:rsidR="00481A56" w:rsidRPr="004B3AC4" w:rsidRDefault="00481A56" w:rsidP="004B3AC4">
      <w:pPr>
        <w:pStyle w:val="PPKT"/>
        <w:spacing w:before="0" w:after="0" w:line="360" w:lineRule="auto"/>
        <w:rPr>
          <w:rFonts w:ascii="Arial" w:hAnsi="Arial" w:cs="Arial"/>
          <w:sz w:val="22"/>
          <w:szCs w:val="22"/>
          <w:lang w:val="pl-PL"/>
        </w:rPr>
      </w:pPr>
      <w:r w:rsidRPr="004B3AC4">
        <w:rPr>
          <w:rFonts w:ascii="Arial" w:hAnsi="Arial" w:cs="Arial"/>
          <w:b/>
          <w:sz w:val="22"/>
          <w:szCs w:val="22"/>
          <w:lang w:val="pl-PL"/>
        </w:rPr>
        <w:t xml:space="preserve">5. </w:t>
      </w:r>
      <w:r w:rsidRPr="004B3AC4">
        <w:rPr>
          <w:rFonts w:ascii="Arial" w:hAnsi="Arial" w:cs="Arial"/>
          <w:sz w:val="22"/>
          <w:szCs w:val="22"/>
        </w:rPr>
        <w:t xml:space="preserve">Wykonawca w terminie </w:t>
      </w:r>
      <w:r w:rsidRPr="00AA64CA">
        <w:rPr>
          <w:rFonts w:ascii="Arial" w:hAnsi="Arial" w:cs="Arial"/>
          <w:b/>
          <w:sz w:val="22"/>
          <w:szCs w:val="22"/>
        </w:rPr>
        <w:t>3 dni</w:t>
      </w:r>
      <w:r w:rsidRPr="004B3AC4">
        <w:rPr>
          <w:rFonts w:ascii="Arial" w:hAnsi="Arial" w:cs="Arial"/>
          <w:sz w:val="22"/>
          <w:szCs w:val="22"/>
        </w:rPr>
        <w:t xml:space="preserve"> od dnia zamieszczenia</w:t>
      </w:r>
      <w:r w:rsidRPr="004B3AC4">
        <w:rPr>
          <w:rFonts w:ascii="Arial" w:hAnsi="Arial" w:cs="Arial"/>
          <w:sz w:val="22"/>
          <w:szCs w:val="22"/>
          <w:lang w:val="pl-PL"/>
        </w:rPr>
        <w:t xml:space="preserve"> przez Zamawiającego</w:t>
      </w:r>
      <w:r w:rsidRPr="004B3AC4">
        <w:rPr>
          <w:rFonts w:ascii="Arial" w:hAnsi="Arial" w:cs="Arial"/>
          <w:sz w:val="22"/>
          <w:szCs w:val="22"/>
        </w:rPr>
        <w:t xml:space="preserve"> na stronie internetowej informacji, o której mowa w art. 86 ust. 5 ustawy PZP, przekaże zamawiającemu </w:t>
      </w:r>
      <w:r w:rsidRPr="00AA64CA">
        <w:rPr>
          <w:rFonts w:ascii="Arial" w:hAnsi="Arial" w:cs="Arial"/>
          <w:b/>
          <w:sz w:val="22"/>
          <w:szCs w:val="22"/>
        </w:rPr>
        <w:t>oświadczenie o przynależności lub braku przynależności do tej samej grupy kapitałowej</w:t>
      </w:r>
      <w:r w:rsidRPr="004B3AC4">
        <w:rPr>
          <w:rFonts w:ascii="Arial" w:hAnsi="Arial" w:cs="Arial"/>
          <w:sz w:val="22"/>
          <w:szCs w:val="22"/>
        </w:rPr>
        <w:t>, o której mowa w art. 24 ust. 1 pkt</w:t>
      </w:r>
      <w:r w:rsidRPr="004B3AC4">
        <w:rPr>
          <w:rFonts w:ascii="Arial" w:hAnsi="Arial" w:cs="Arial"/>
          <w:sz w:val="22"/>
          <w:szCs w:val="22"/>
          <w:lang w:val="pl-PL"/>
        </w:rPr>
        <w:t>.</w:t>
      </w:r>
      <w:r w:rsidRPr="004B3AC4">
        <w:rPr>
          <w:rFonts w:ascii="Arial" w:hAnsi="Arial" w:cs="Arial"/>
          <w:sz w:val="22"/>
          <w:szCs w:val="22"/>
        </w:rPr>
        <w:t xml:space="preserve"> 23 ustawy PZP</w:t>
      </w:r>
      <w:r w:rsidRPr="004B3AC4">
        <w:rPr>
          <w:rFonts w:ascii="Arial" w:hAnsi="Arial" w:cs="Arial"/>
          <w:sz w:val="22"/>
          <w:szCs w:val="22"/>
          <w:lang w:val="pl-PL"/>
        </w:rPr>
        <w:t xml:space="preserve">- wzór oświadczenia stanowi załącznik </w:t>
      </w:r>
      <w:r w:rsidR="00BA2AD5" w:rsidRPr="004B3AC4">
        <w:rPr>
          <w:rFonts w:ascii="Arial" w:hAnsi="Arial" w:cs="Arial"/>
          <w:sz w:val="22"/>
          <w:szCs w:val="22"/>
          <w:lang w:val="pl-PL"/>
        </w:rPr>
        <w:t xml:space="preserve">nr 5 </w:t>
      </w:r>
      <w:r w:rsidRPr="004B3AC4">
        <w:rPr>
          <w:rFonts w:ascii="Arial" w:hAnsi="Arial" w:cs="Arial"/>
          <w:sz w:val="22"/>
          <w:szCs w:val="22"/>
          <w:lang w:val="pl-PL"/>
        </w:rPr>
        <w:t>do SIWZ</w:t>
      </w:r>
      <w:r w:rsidRPr="004B3AC4">
        <w:rPr>
          <w:rFonts w:ascii="Arial" w:hAnsi="Arial" w:cs="Arial"/>
          <w:sz w:val="22"/>
          <w:szCs w:val="22"/>
        </w:rPr>
        <w:t xml:space="preserve">. Wraz ze złożeniem oświadczenia, wykonawca może przedstawić dowody, że powiązania </w:t>
      </w:r>
      <w:r w:rsidR="00AA64CA">
        <w:rPr>
          <w:rFonts w:ascii="Arial" w:hAnsi="Arial" w:cs="Arial"/>
          <w:sz w:val="22"/>
          <w:szCs w:val="22"/>
          <w:lang w:val="pl-PL"/>
        </w:rPr>
        <w:t xml:space="preserve">    </w:t>
      </w:r>
      <w:r w:rsidRPr="004B3AC4">
        <w:rPr>
          <w:rFonts w:ascii="Arial" w:hAnsi="Arial" w:cs="Arial"/>
          <w:sz w:val="22"/>
          <w:szCs w:val="22"/>
        </w:rPr>
        <w:t xml:space="preserve">z innym wykonawcą nie prowadzą do zakłócenia konkurencji w postępowaniu o udzielenie zamówienia publicznego. </w:t>
      </w:r>
    </w:p>
    <w:p w:rsidR="00FD340A" w:rsidRDefault="00481A56" w:rsidP="004B3AC4">
      <w:pPr>
        <w:pStyle w:val="PPKT"/>
        <w:spacing w:before="0" w:after="0" w:line="360" w:lineRule="auto"/>
        <w:rPr>
          <w:rFonts w:ascii="Arial" w:hAnsi="Arial" w:cs="Arial"/>
          <w:sz w:val="22"/>
          <w:szCs w:val="22"/>
        </w:rPr>
      </w:pPr>
      <w:r w:rsidRPr="004B3AC4">
        <w:rPr>
          <w:rFonts w:ascii="Arial" w:hAnsi="Arial" w:cs="Arial"/>
          <w:b/>
          <w:sz w:val="22"/>
          <w:szCs w:val="22"/>
          <w:lang w:val="pl-PL"/>
        </w:rPr>
        <w:t>6.</w:t>
      </w:r>
      <w:r w:rsidRPr="004B3AC4">
        <w:rPr>
          <w:rFonts w:ascii="Arial" w:hAnsi="Arial" w:cs="Arial"/>
          <w:sz w:val="22"/>
          <w:szCs w:val="22"/>
          <w:lang w:val="pl-PL"/>
        </w:rPr>
        <w:t xml:space="preserve"> </w:t>
      </w:r>
      <w:r w:rsidRPr="004B3AC4">
        <w:rPr>
          <w:rFonts w:ascii="Arial" w:hAnsi="Arial" w:cs="Arial"/>
          <w:sz w:val="22"/>
          <w:szCs w:val="22"/>
        </w:rPr>
        <w:t xml:space="preserve">Zamawiający przed udzieleniem zamówienia, wezwie Wykonawcę, którego oferta została najwyżej oceniona, do złożenia w wyznaczonym terminie, </w:t>
      </w:r>
      <w:r w:rsidRPr="00AA64CA">
        <w:rPr>
          <w:rFonts w:ascii="Arial" w:hAnsi="Arial" w:cs="Arial"/>
          <w:b/>
          <w:sz w:val="22"/>
          <w:szCs w:val="22"/>
        </w:rPr>
        <w:t>nie krótszym niż 5 dni</w:t>
      </w:r>
      <w:r w:rsidRPr="004B3AC4">
        <w:rPr>
          <w:rFonts w:ascii="Arial" w:hAnsi="Arial" w:cs="Arial"/>
          <w:sz w:val="22"/>
          <w:szCs w:val="22"/>
        </w:rPr>
        <w:t xml:space="preserve">, aktualnych na dzień złożenia następujących oświadczeń </w:t>
      </w:r>
      <w:r w:rsidRPr="004B3AC4">
        <w:rPr>
          <w:rFonts w:ascii="Arial" w:hAnsi="Arial" w:cs="Arial"/>
          <w:sz w:val="22"/>
          <w:szCs w:val="22"/>
          <w:lang w:val="pl-PL"/>
        </w:rPr>
        <w:t>lub</w:t>
      </w:r>
      <w:r w:rsidRPr="004B3AC4">
        <w:rPr>
          <w:rFonts w:ascii="Arial" w:hAnsi="Arial" w:cs="Arial"/>
          <w:sz w:val="22"/>
          <w:szCs w:val="22"/>
        </w:rPr>
        <w:t xml:space="preserve"> dokumentów:</w:t>
      </w:r>
    </w:p>
    <w:p w:rsidR="002951B6" w:rsidRPr="002951B6" w:rsidRDefault="002951B6" w:rsidP="002951B6">
      <w:pPr>
        <w:spacing w:after="0" w:line="360" w:lineRule="auto"/>
        <w:jc w:val="both"/>
        <w:rPr>
          <w:rFonts w:ascii="Arial" w:eastAsia="Times New Roman" w:hAnsi="Arial" w:cs="Arial"/>
          <w:lang w:eastAsia="pl-PL"/>
        </w:rPr>
      </w:pPr>
      <w:r w:rsidRPr="002951B6">
        <w:rPr>
          <w:rFonts w:ascii="Arial" w:eastAsia="Times New Roman" w:hAnsi="Arial" w:cs="Arial"/>
          <w:lang w:eastAsia="pl-PL"/>
        </w:rPr>
        <w:t>w celu potwierdzenia braku podstaw do wykluczenia w oparciu o art.25 ust..5 pkt 1:</w:t>
      </w:r>
    </w:p>
    <w:p w:rsidR="002951B6" w:rsidRPr="002951B6" w:rsidRDefault="002951B6" w:rsidP="002951B6">
      <w:pPr>
        <w:spacing w:after="0" w:line="360" w:lineRule="auto"/>
        <w:jc w:val="both"/>
        <w:rPr>
          <w:rFonts w:ascii="Arial" w:eastAsia="Times New Roman" w:hAnsi="Arial" w:cs="Arial"/>
          <w:lang w:eastAsia="pl-PL"/>
        </w:rPr>
      </w:pPr>
      <w:r w:rsidRPr="002951B6">
        <w:rPr>
          <w:rFonts w:ascii="Arial" w:eastAsia="Times New Roman" w:hAnsi="Arial" w:cs="Arial"/>
          <w:lang w:eastAsia="pl-PL"/>
        </w:rPr>
        <w:t xml:space="preserve">1) </w:t>
      </w:r>
      <w:r w:rsidRPr="002951B6">
        <w:rPr>
          <w:rFonts w:ascii="Arial" w:eastAsia="Times New Roman" w:hAnsi="Arial" w:cs="Arial"/>
          <w:b/>
          <w:lang w:eastAsia="pl-PL"/>
        </w:rPr>
        <w:t>odpis z właściwego rejestru</w:t>
      </w:r>
      <w:r w:rsidRPr="002951B6">
        <w:rPr>
          <w:rFonts w:ascii="Arial" w:eastAsia="Times New Roman" w:hAnsi="Arial" w:cs="Arial"/>
          <w:lang w:eastAsia="pl-PL"/>
        </w:rPr>
        <w:t xml:space="preserve"> lub z centralnej ewidencji i informacji o działalności gospodarczej, jeżeli odrębne przepisy wymagają wpisu do rejestru lub ewidencji, w celu potwierdzenia braku podstaw wykluczenia na podstawie art. 24 ust. 5 pkt. 1 ustawy;</w:t>
      </w:r>
    </w:p>
    <w:p w:rsidR="002951B6" w:rsidRDefault="002951B6" w:rsidP="002951B6">
      <w:pPr>
        <w:spacing w:after="0" w:line="360" w:lineRule="auto"/>
        <w:jc w:val="both"/>
        <w:rPr>
          <w:rFonts w:ascii="Arial" w:eastAsia="Times New Roman" w:hAnsi="Arial" w:cs="Arial"/>
          <w:i/>
          <w:lang w:eastAsia="pl-PL"/>
        </w:rPr>
      </w:pPr>
      <w:r w:rsidRPr="002951B6">
        <w:rPr>
          <w:rFonts w:ascii="Arial" w:eastAsia="Times New Roman" w:hAnsi="Arial" w:cs="Arial"/>
          <w:lang w:eastAsia="pl-PL"/>
        </w:rPr>
        <w:t xml:space="preserve">      </w:t>
      </w:r>
      <w:bookmarkStart w:id="1" w:name="_Hlk519503723"/>
      <w:r w:rsidRPr="002951B6">
        <w:rPr>
          <w:rFonts w:ascii="Arial" w:eastAsia="Times New Roman" w:hAnsi="Arial" w:cs="Arial"/>
          <w:i/>
          <w:lang w:eastAsia="pl-PL"/>
        </w:rPr>
        <w:t>dotyczy: odpisu z Krajowego Rejestru Sądowego (dla podmiotów wpisanych do KRS) lub odpisu z Centralnej Ewidencji Działalności Gospodarczej (dla podmiotów wpisanych do CEDIG) – wskazane rejestry są ogólnodostępnymi i bezpłatnymi bazami danych, zatem zamawiający pobierze samodzielnie informacje z tych baz.</w:t>
      </w:r>
      <w:bookmarkEnd w:id="1"/>
    </w:p>
    <w:p w:rsidR="002951B6" w:rsidRPr="002951B6" w:rsidRDefault="002951B6" w:rsidP="002951B6">
      <w:pPr>
        <w:spacing w:line="360" w:lineRule="auto"/>
        <w:jc w:val="both"/>
        <w:rPr>
          <w:rFonts w:ascii="Arial" w:eastAsia="Times New Roman" w:hAnsi="Arial" w:cs="Arial"/>
          <w:lang w:eastAsia="pl-PL"/>
        </w:rPr>
      </w:pPr>
      <w:r>
        <w:rPr>
          <w:rFonts w:ascii="Arial" w:eastAsia="Times New Roman" w:hAnsi="Arial" w:cs="Arial"/>
          <w:i/>
          <w:lang w:eastAsia="pl-PL"/>
        </w:rPr>
        <w:t xml:space="preserve">2) </w:t>
      </w:r>
      <w:r w:rsidRPr="002951B6">
        <w:rPr>
          <w:rFonts w:ascii="Arial" w:eastAsia="Times New Roman" w:hAnsi="Arial" w:cs="Arial"/>
          <w:lang w:eastAsia="pl-PL"/>
        </w:rPr>
        <w:t>W celu potwierdzenia spełniania warunków udziału w postępowaniu:</w:t>
      </w:r>
    </w:p>
    <w:p w:rsidR="002951B6" w:rsidRPr="002951B6" w:rsidRDefault="002951B6" w:rsidP="002951B6">
      <w:pPr>
        <w:spacing w:after="0" w:line="360" w:lineRule="auto"/>
        <w:jc w:val="both"/>
        <w:rPr>
          <w:rFonts w:ascii="Arial" w:eastAsia="Times New Roman" w:hAnsi="Arial" w:cs="Arial"/>
          <w:lang w:eastAsia="pl-PL"/>
        </w:rPr>
      </w:pPr>
      <w:r w:rsidRPr="002951B6">
        <w:rPr>
          <w:rFonts w:ascii="Arial" w:eastAsia="Times New Roman" w:hAnsi="Arial" w:cs="Arial"/>
          <w:lang w:eastAsia="pl-PL"/>
        </w:rPr>
        <w:t xml:space="preserve">1) </w:t>
      </w:r>
      <w:r w:rsidRPr="002951B6">
        <w:rPr>
          <w:rFonts w:ascii="Arial" w:eastAsia="Times New Roman" w:hAnsi="Arial" w:cs="Arial"/>
          <w:b/>
          <w:lang w:eastAsia="pl-PL"/>
        </w:rPr>
        <w:t>wykazu dostaw wykonanych</w:t>
      </w:r>
      <w:r w:rsidRPr="002951B6">
        <w:rPr>
          <w:rFonts w:ascii="Arial" w:eastAsia="Times New Roman" w:hAnsi="Arial" w:cs="Arial"/>
          <w:lang w:eastAsia="pl-PL"/>
        </w:rPr>
        <w:t xml:space="preserve">, a w przypadku świadczeń okresowych lub ciągłych również wykonywanych w okresie ostatnich 3 lat przed upływem terminu składania ofert, a jeżeli okres prowadzenia działalności jest krótszy-w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w:t>
      </w:r>
      <w:r w:rsidRPr="002951B6">
        <w:rPr>
          <w:rFonts w:ascii="Arial" w:eastAsia="Times New Roman" w:hAnsi="Arial" w:cs="Arial"/>
          <w:lang w:eastAsia="pl-PL"/>
        </w:rPr>
        <w:lastRenderedPageBreak/>
        <w:t xml:space="preserve">oświadczenie  wykonawcy, w przypadku świadczeń okresowych lub ciągłych nadal wykonywanych referencje bądź inne dokumenty potwierdzające ich należyte wykonanie powinny być wydane nie wcześniej niż 3 miesiące przed upływem terminu składania ofert. </w:t>
      </w:r>
    </w:p>
    <w:p w:rsidR="002951B6" w:rsidRPr="002951B6" w:rsidRDefault="002951B6" w:rsidP="002951B6">
      <w:pPr>
        <w:spacing w:after="0" w:line="360" w:lineRule="auto"/>
        <w:jc w:val="both"/>
        <w:rPr>
          <w:rFonts w:ascii="Arial" w:eastAsia="Times New Roman" w:hAnsi="Arial" w:cs="Arial"/>
          <w:lang w:eastAsia="pl-PL"/>
        </w:rPr>
      </w:pPr>
      <w:r w:rsidRPr="002951B6">
        <w:rPr>
          <w:rFonts w:ascii="Arial" w:eastAsia="Times New Roman" w:hAnsi="Arial" w:cs="Arial"/>
          <w:lang w:eastAsia="pl-PL"/>
        </w:rPr>
        <w:t xml:space="preserve">   Z treści wykazu i dowodów potwierdzających wykonanie robót musi wynikać spełnianie warunku, o </w:t>
      </w:r>
      <w:r>
        <w:rPr>
          <w:rFonts w:ascii="Arial" w:eastAsia="Times New Roman" w:hAnsi="Arial" w:cs="Arial"/>
          <w:lang w:eastAsia="pl-PL"/>
        </w:rPr>
        <w:t>którym mowa w Rozdziale V.1.2) b</w:t>
      </w:r>
      <w:r w:rsidRPr="002951B6">
        <w:rPr>
          <w:rFonts w:ascii="Arial" w:eastAsia="Times New Roman" w:hAnsi="Arial" w:cs="Arial"/>
          <w:lang w:eastAsia="pl-PL"/>
        </w:rPr>
        <w:t xml:space="preserve">) </w:t>
      </w:r>
    </w:p>
    <w:p w:rsidR="00481A56" w:rsidRPr="004B3AC4" w:rsidRDefault="00481A56" w:rsidP="004B3AC4">
      <w:pPr>
        <w:autoSpaceDE w:val="0"/>
        <w:autoSpaceDN w:val="0"/>
        <w:adjustRightInd w:val="0"/>
        <w:spacing w:after="0" w:line="360" w:lineRule="auto"/>
        <w:jc w:val="both"/>
        <w:rPr>
          <w:rFonts w:ascii="Arial" w:hAnsi="Arial" w:cs="Arial"/>
          <w:lang w:eastAsia="pl-PL"/>
        </w:rPr>
      </w:pPr>
      <w:r w:rsidRPr="004B3AC4">
        <w:rPr>
          <w:rFonts w:ascii="Arial" w:hAnsi="Arial" w:cs="Arial"/>
          <w:b/>
          <w:lang w:eastAsia="pl-PL"/>
        </w:rPr>
        <w:t>7.</w:t>
      </w:r>
      <w:r w:rsidRPr="004B3AC4">
        <w:rPr>
          <w:rFonts w:ascii="Arial" w:hAnsi="Arial" w:cs="Arial"/>
          <w:lang w:eastAsia="pl-PL"/>
        </w:rPr>
        <w:t xml:space="preserve"> W przypadku wykonawców składających wspólną ofertę, każdy z wykonawców musi złożyć dokumenty</w:t>
      </w:r>
      <w:r w:rsidR="006A6D9D" w:rsidRPr="004B3AC4">
        <w:rPr>
          <w:rFonts w:ascii="Arial" w:hAnsi="Arial" w:cs="Arial"/>
          <w:lang w:eastAsia="pl-PL"/>
        </w:rPr>
        <w:t xml:space="preserve"> wymienione w punkcie 6 ppkt.1)</w:t>
      </w:r>
      <w:r w:rsidRPr="004B3AC4">
        <w:rPr>
          <w:rFonts w:ascii="Arial" w:hAnsi="Arial" w:cs="Arial"/>
          <w:lang w:eastAsia="pl-PL"/>
        </w:rPr>
        <w:t>. Wykonawcy wspólnie ubiegający się o udzielenie zamówienia ustanawiają pełnomocnika do reprezentowania ich w postępowaniu o udzielenie zamówienia albo reprezentowania w postępowaniu i zawarciu umowy w sprawie zamówienia publicznego.</w:t>
      </w:r>
    </w:p>
    <w:p w:rsidR="00481A56" w:rsidRPr="004B3AC4" w:rsidRDefault="00481A56" w:rsidP="004B3AC4">
      <w:pPr>
        <w:autoSpaceDE w:val="0"/>
        <w:autoSpaceDN w:val="0"/>
        <w:adjustRightInd w:val="0"/>
        <w:spacing w:after="0" w:line="360" w:lineRule="auto"/>
        <w:jc w:val="both"/>
        <w:rPr>
          <w:rFonts w:ascii="Arial" w:hAnsi="Arial" w:cs="Arial"/>
          <w:lang w:eastAsia="pl-PL"/>
        </w:rPr>
      </w:pPr>
      <w:r w:rsidRPr="004B3AC4">
        <w:rPr>
          <w:rFonts w:ascii="Arial" w:hAnsi="Arial" w:cs="Arial"/>
          <w:b/>
          <w:lang w:eastAsia="pl-PL"/>
        </w:rPr>
        <w:t>8.</w:t>
      </w:r>
      <w:r w:rsidRPr="004B3AC4">
        <w:rPr>
          <w:rFonts w:ascii="Arial" w:hAnsi="Arial" w:cs="Arial"/>
          <w:lang w:eastAsia="pl-PL"/>
        </w:rPr>
        <w:t xml:space="preserve"> Wszyscy wykonawcy składający wspólną ofertę będą ponosić odpowiedzialność solidarną za wykonanie umowy. </w:t>
      </w:r>
    </w:p>
    <w:p w:rsidR="00481A56" w:rsidRPr="004B3AC4" w:rsidRDefault="00481A56" w:rsidP="004B3AC4">
      <w:pPr>
        <w:autoSpaceDE w:val="0"/>
        <w:autoSpaceDN w:val="0"/>
        <w:adjustRightInd w:val="0"/>
        <w:spacing w:after="0" w:line="360" w:lineRule="auto"/>
        <w:jc w:val="both"/>
        <w:rPr>
          <w:rFonts w:ascii="Arial" w:hAnsi="Arial" w:cs="Arial"/>
          <w:lang w:eastAsia="pl-PL"/>
        </w:rPr>
      </w:pPr>
      <w:r w:rsidRPr="004B3AC4">
        <w:rPr>
          <w:rFonts w:ascii="Arial" w:hAnsi="Arial" w:cs="Arial"/>
          <w:b/>
          <w:lang w:eastAsia="pl-PL"/>
        </w:rPr>
        <w:t>9.</w:t>
      </w:r>
      <w:r w:rsidRPr="004B3AC4">
        <w:rPr>
          <w:rFonts w:ascii="Arial" w:hAnsi="Arial" w:cs="Arial"/>
          <w:lang w:eastAsia="pl-PL"/>
        </w:rPr>
        <w:t xml:space="preserve"> Spółka cywilna, jest kwalifikowana, jako wykonawcy wspólnie ubiegający się o udzielenie zamówienia, dlatego jej wspólnicy zobowiązani są ustanowić pełnomocnika do reprezentowania w postępowaniu albo reprezentowania w postępowaniu i zawarcia umowy. Pełnomocnictwo musi być załączone do oferty. Ponadto, każdy ze wspólników spółki cywilnej zobowiązany jest załączyć dokumenty wymienione w punkcie 7.</w:t>
      </w:r>
    </w:p>
    <w:p w:rsidR="00481A56" w:rsidRPr="004B3AC4" w:rsidRDefault="00481A56" w:rsidP="004B3AC4">
      <w:pPr>
        <w:autoSpaceDE w:val="0"/>
        <w:autoSpaceDN w:val="0"/>
        <w:adjustRightInd w:val="0"/>
        <w:spacing w:after="0" w:line="360" w:lineRule="auto"/>
        <w:jc w:val="both"/>
        <w:rPr>
          <w:rFonts w:ascii="Arial" w:hAnsi="Arial" w:cs="Arial"/>
          <w:lang w:eastAsia="pl-PL"/>
        </w:rPr>
      </w:pPr>
      <w:r w:rsidRPr="004B3AC4">
        <w:rPr>
          <w:rFonts w:ascii="Arial" w:hAnsi="Arial" w:cs="Arial"/>
          <w:b/>
          <w:lang w:eastAsia="pl-PL"/>
        </w:rPr>
        <w:t>10.</w:t>
      </w:r>
      <w:r w:rsidRPr="004B3AC4">
        <w:rPr>
          <w:rFonts w:ascii="Arial" w:hAnsi="Arial" w:cs="Arial"/>
          <w:lang w:eastAsia="pl-PL"/>
        </w:rPr>
        <w:t xml:space="preserve"> Wykonawca może w celu potwierdzenia spełniania warunków udziału  w postępowaniu, </w:t>
      </w:r>
      <w:r w:rsidR="00BA2AD5" w:rsidRPr="004B3AC4">
        <w:rPr>
          <w:rFonts w:ascii="Arial" w:hAnsi="Arial" w:cs="Arial"/>
          <w:lang w:eastAsia="pl-PL"/>
        </w:rPr>
        <w:t xml:space="preserve">                      </w:t>
      </w:r>
      <w:r w:rsidRPr="004B3AC4">
        <w:rPr>
          <w:rFonts w:ascii="Arial" w:hAnsi="Arial" w:cs="Arial"/>
          <w:lang w:eastAsia="pl-PL"/>
        </w:rPr>
        <w:t>w stosownych sytuacjach oraz w odniesieniu do konkretnego zamówienia, lub w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realnie dysponował niezbędnymi zasobami tych podmiotów, w szczególności przedstawiając pisemne zobowiązanie tych podmiotów do oddania mu do dyspozycji niezbędnych zasobów na potrzeby realizacji zamówienia.</w:t>
      </w:r>
    </w:p>
    <w:p w:rsidR="00481A56" w:rsidRPr="004B3AC4" w:rsidRDefault="00481A56" w:rsidP="004B3AC4">
      <w:pPr>
        <w:autoSpaceDE w:val="0"/>
        <w:autoSpaceDN w:val="0"/>
        <w:adjustRightInd w:val="0"/>
        <w:spacing w:after="0" w:line="360" w:lineRule="auto"/>
        <w:jc w:val="both"/>
        <w:rPr>
          <w:rFonts w:ascii="Arial" w:hAnsi="Arial" w:cs="Arial"/>
          <w:lang w:eastAsia="pl-PL"/>
        </w:rPr>
      </w:pPr>
      <w:r w:rsidRPr="004B3AC4">
        <w:rPr>
          <w:rFonts w:ascii="Arial" w:hAnsi="Arial" w:cs="Arial"/>
          <w:lang w:eastAsia="pl-PL"/>
        </w:rPr>
        <w:t xml:space="preserve"> </w:t>
      </w:r>
      <w:r w:rsidRPr="004B3AC4">
        <w:rPr>
          <w:rFonts w:ascii="Arial" w:hAnsi="Arial" w:cs="Arial"/>
          <w:b/>
          <w:lang w:eastAsia="pl-PL"/>
        </w:rPr>
        <w:t>11.</w:t>
      </w:r>
      <w:r w:rsidRPr="004B3AC4">
        <w:rPr>
          <w:rFonts w:ascii="Arial" w:hAnsi="Arial" w:cs="Arial"/>
          <w:lang w:eastAsia="pl-PL"/>
        </w:rPr>
        <w:t xml:space="preserve"> Zamawiający żąda od Wykonawcy, który polega na zdolnościach lub sytuacji innych  podmiotów na zasadach określonych w art. 22a ustawy, przedstawienia w odniesieniu do tych podmiotów dokumentów wymienionych w punkcie 6 </w:t>
      </w:r>
      <w:r w:rsidR="00DF52EB" w:rsidRPr="004B3AC4">
        <w:rPr>
          <w:rFonts w:ascii="Arial" w:hAnsi="Arial" w:cs="Arial"/>
          <w:lang w:eastAsia="pl-PL"/>
        </w:rPr>
        <w:t>ppkt. 1)</w:t>
      </w:r>
      <w:r w:rsidRPr="004B3AC4">
        <w:rPr>
          <w:rFonts w:ascii="Arial" w:hAnsi="Arial" w:cs="Arial"/>
          <w:lang w:eastAsia="pl-PL"/>
        </w:rPr>
        <w:t>.</w:t>
      </w:r>
    </w:p>
    <w:p w:rsidR="00481A56" w:rsidRPr="004B3AC4" w:rsidRDefault="00481A56" w:rsidP="004B3AC4">
      <w:pPr>
        <w:autoSpaceDE w:val="0"/>
        <w:autoSpaceDN w:val="0"/>
        <w:adjustRightInd w:val="0"/>
        <w:spacing w:after="0" w:line="360" w:lineRule="auto"/>
        <w:jc w:val="both"/>
        <w:rPr>
          <w:rFonts w:ascii="Arial" w:hAnsi="Arial" w:cs="Arial"/>
          <w:iCs/>
          <w:lang w:eastAsia="pl-PL"/>
        </w:rPr>
      </w:pPr>
      <w:r w:rsidRPr="004B3AC4">
        <w:rPr>
          <w:rFonts w:ascii="Arial" w:hAnsi="Arial" w:cs="Arial"/>
          <w:b/>
          <w:lang w:eastAsia="pl-PL"/>
        </w:rPr>
        <w:t>12.</w:t>
      </w:r>
      <w:r w:rsidRPr="004B3AC4">
        <w:rPr>
          <w:rFonts w:ascii="Arial" w:hAnsi="Arial" w:cs="Arial"/>
          <w:lang w:eastAsia="pl-PL"/>
        </w:rPr>
        <w:t xml:space="preserve"> Jeżeli wykonawca ma siedzibę lub miejsce zamieszkania poza terytorium Rzeczypospolitej Polskiej, zamiast dokumentów, o których mowa w pkt. 6 ppkt. 1) składa odpowiedni dokument</w:t>
      </w:r>
      <w:r w:rsidR="00BA2AD5" w:rsidRPr="004B3AC4">
        <w:rPr>
          <w:rFonts w:ascii="Arial" w:hAnsi="Arial" w:cs="Arial"/>
          <w:lang w:eastAsia="pl-PL"/>
        </w:rPr>
        <w:t xml:space="preserve"> określony </w:t>
      </w:r>
      <w:r w:rsidRPr="004B3AC4">
        <w:rPr>
          <w:rFonts w:ascii="Arial" w:hAnsi="Arial" w:cs="Arial"/>
          <w:lang w:eastAsia="pl-PL"/>
        </w:rPr>
        <w:t xml:space="preserve">w </w:t>
      </w:r>
      <w:r w:rsidRPr="004B3AC4">
        <w:rPr>
          <w:rFonts w:ascii="Arial" w:hAnsi="Arial" w:cs="Arial"/>
          <w:iCs/>
          <w:lang w:eastAsia="pl-PL"/>
        </w:rPr>
        <w:t>Rozporządzeniu Ministra Rozwoju z dnia</w:t>
      </w:r>
      <w:r w:rsidRPr="004B3AC4">
        <w:rPr>
          <w:rFonts w:ascii="Arial" w:hAnsi="Arial" w:cs="Arial"/>
          <w:lang w:eastAsia="pl-PL"/>
        </w:rPr>
        <w:t xml:space="preserve"> </w:t>
      </w:r>
      <w:r w:rsidRPr="004B3AC4">
        <w:rPr>
          <w:rFonts w:ascii="Arial" w:hAnsi="Arial" w:cs="Arial"/>
          <w:iCs/>
          <w:lang w:eastAsia="pl-PL"/>
        </w:rPr>
        <w:t>26.07.2016 r. w sprawie rodzajów dokumentów, jakich może żądać zamawiający od wykonawcy w postępowaniu o udzielenie zamówienia (Dz.U.2016 poz. 1126).</w:t>
      </w:r>
    </w:p>
    <w:p w:rsidR="00481A56" w:rsidRPr="004B3AC4" w:rsidRDefault="00481A56" w:rsidP="004B3AC4">
      <w:pPr>
        <w:autoSpaceDE w:val="0"/>
        <w:autoSpaceDN w:val="0"/>
        <w:adjustRightInd w:val="0"/>
        <w:spacing w:after="0" w:line="360" w:lineRule="auto"/>
        <w:jc w:val="both"/>
        <w:rPr>
          <w:rFonts w:ascii="Arial" w:hAnsi="Arial" w:cs="Arial"/>
          <w:lang w:eastAsia="pl-PL"/>
        </w:rPr>
      </w:pPr>
      <w:r w:rsidRPr="004B3AC4">
        <w:rPr>
          <w:rFonts w:ascii="Arial" w:hAnsi="Arial" w:cs="Arial"/>
          <w:b/>
          <w:lang w:eastAsia="pl-PL"/>
        </w:rPr>
        <w:lastRenderedPageBreak/>
        <w:t>13.</w:t>
      </w:r>
      <w:r w:rsidRPr="004B3AC4">
        <w:rPr>
          <w:rFonts w:ascii="Arial" w:hAnsi="Arial" w:cs="Arial"/>
          <w:lang w:eastAsia="pl-PL"/>
        </w:rPr>
        <w:t xml:space="preserve"> </w:t>
      </w:r>
      <w:r w:rsidRPr="004B3AC4">
        <w:rPr>
          <w:rFonts w:ascii="Arial" w:hAnsi="Arial" w:cs="Arial"/>
        </w:rPr>
        <w:t xml:space="preserve">Oświadczenia, o których mowa w rozporządzeniu </w:t>
      </w:r>
      <w:r w:rsidRPr="004B3AC4">
        <w:rPr>
          <w:rFonts w:ascii="Arial" w:hAnsi="Arial" w:cs="Arial"/>
          <w:lang w:eastAsia="pl-PL"/>
        </w:rPr>
        <w:t xml:space="preserve">Ministra Rozwoju z dnia 26 lipca 2016r. </w:t>
      </w:r>
      <w:r w:rsidR="00BA2AD5" w:rsidRPr="004B3AC4">
        <w:rPr>
          <w:rFonts w:ascii="Arial" w:hAnsi="Arial" w:cs="Arial"/>
          <w:lang w:eastAsia="pl-PL"/>
        </w:rPr>
        <w:t xml:space="preserve">                     </w:t>
      </w:r>
      <w:r w:rsidRPr="004B3AC4">
        <w:rPr>
          <w:rFonts w:ascii="Arial" w:hAnsi="Arial" w:cs="Arial"/>
          <w:lang w:eastAsia="pl-PL"/>
        </w:rPr>
        <w:t xml:space="preserve">w sprawie rodzajów dokumentów, jakich może żądać zamawiający od wykonawcy </w:t>
      </w:r>
      <w:r w:rsidR="00BA2AD5" w:rsidRPr="004B3AC4">
        <w:rPr>
          <w:rFonts w:ascii="Arial" w:hAnsi="Arial" w:cs="Arial"/>
          <w:lang w:eastAsia="pl-PL"/>
        </w:rPr>
        <w:t xml:space="preserve">                                       </w:t>
      </w:r>
      <w:r w:rsidRPr="004B3AC4">
        <w:rPr>
          <w:rFonts w:ascii="Arial" w:hAnsi="Arial" w:cs="Arial"/>
          <w:lang w:eastAsia="pl-PL"/>
        </w:rPr>
        <w:t xml:space="preserve">w postępowaniu o udzieleniu zamówienia (Dz. U. z 2016r., poz. 1126) </w:t>
      </w:r>
      <w:r w:rsidRPr="004B3AC4">
        <w:rPr>
          <w:rFonts w:ascii="Arial" w:hAnsi="Arial" w:cs="Arial"/>
        </w:rPr>
        <w:t xml:space="preserve">dotyczące wykonawcy </w:t>
      </w:r>
      <w:r w:rsidR="00BA2AD5" w:rsidRPr="004B3AC4">
        <w:rPr>
          <w:rFonts w:ascii="Arial" w:hAnsi="Arial" w:cs="Arial"/>
        </w:rPr>
        <w:t xml:space="preserve">                       </w:t>
      </w:r>
      <w:r w:rsidRPr="004B3AC4">
        <w:rPr>
          <w:rFonts w:ascii="Arial" w:hAnsi="Arial" w:cs="Arial"/>
        </w:rPr>
        <w:t xml:space="preserve">i innych podmiotów, na których zdolnościach lub sytuacji polega wykonawca na zasadach określonych w art.22a ustawy oraz dotyczące podwykonawców muszą być złożone w oryginale. Dokumenty, o których mowa   w rozporządzeniu, inne niż oświadczenia, o których mowa </w:t>
      </w:r>
      <w:r w:rsidR="00BA2AD5" w:rsidRPr="004B3AC4">
        <w:rPr>
          <w:rFonts w:ascii="Arial" w:hAnsi="Arial" w:cs="Arial"/>
        </w:rPr>
        <w:t xml:space="preserve"> </w:t>
      </w:r>
      <w:r w:rsidRPr="004B3AC4">
        <w:rPr>
          <w:rFonts w:ascii="Arial" w:hAnsi="Arial" w:cs="Arial"/>
        </w:rPr>
        <w:t xml:space="preserve">w zdaniu poprzednim, składać należy w oryginale lub kopii poświadczonej za zgodność </w:t>
      </w:r>
      <w:r w:rsidR="00BA2AD5" w:rsidRPr="004B3AC4">
        <w:rPr>
          <w:rFonts w:ascii="Arial" w:hAnsi="Arial" w:cs="Arial"/>
        </w:rPr>
        <w:t xml:space="preserve">                                         z</w:t>
      </w:r>
      <w:r w:rsidRPr="004B3AC4">
        <w:rPr>
          <w:rFonts w:ascii="Arial" w:hAnsi="Arial" w:cs="Arial"/>
        </w:rPr>
        <w:t xml:space="preserve"> oryginałem.</w:t>
      </w:r>
    </w:p>
    <w:p w:rsidR="00481A56" w:rsidRPr="004B3AC4" w:rsidRDefault="00481A56" w:rsidP="004B3AC4">
      <w:pPr>
        <w:autoSpaceDE w:val="0"/>
        <w:autoSpaceDN w:val="0"/>
        <w:adjustRightInd w:val="0"/>
        <w:spacing w:after="0" w:line="360" w:lineRule="auto"/>
        <w:jc w:val="both"/>
        <w:rPr>
          <w:rFonts w:ascii="Arial" w:hAnsi="Arial" w:cs="Arial"/>
        </w:rPr>
      </w:pPr>
      <w:r w:rsidRPr="004B3AC4">
        <w:rPr>
          <w:rFonts w:ascii="Arial" w:hAnsi="Arial" w:cs="Arial"/>
        </w:rPr>
        <w:t xml:space="preserve">Poświadczenia za zgodność z oryginałem dokonuje odpowiednio wykonawca, podmiot, na którego zdolnościach lub sytuacji polega wykonawca, wykonawcy wspólnie ubiegający się </w:t>
      </w:r>
      <w:r w:rsidR="00E51EBB" w:rsidRPr="004B3AC4">
        <w:rPr>
          <w:rFonts w:ascii="Arial" w:hAnsi="Arial" w:cs="Arial"/>
        </w:rPr>
        <w:t xml:space="preserve">                                 </w:t>
      </w:r>
      <w:r w:rsidRPr="004B3AC4">
        <w:rPr>
          <w:rFonts w:ascii="Arial" w:hAnsi="Arial" w:cs="Arial"/>
        </w:rPr>
        <w:t>o udzielenie zamówienia publicznego albo, podwykonawca, w zakresie dokumentów, które każdego z nich dotyczą.</w:t>
      </w:r>
    </w:p>
    <w:p w:rsidR="00481A56" w:rsidRPr="004B3AC4" w:rsidRDefault="00481A56" w:rsidP="004B3AC4">
      <w:pPr>
        <w:autoSpaceDE w:val="0"/>
        <w:autoSpaceDN w:val="0"/>
        <w:adjustRightInd w:val="0"/>
        <w:spacing w:after="0" w:line="360" w:lineRule="auto"/>
        <w:jc w:val="both"/>
        <w:rPr>
          <w:rFonts w:ascii="Arial" w:hAnsi="Arial" w:cs="Arial"/>
        </w:rPr>
      </w:pPr>
      <w:r w:rsidRPr="004B3AC4">
        <w:rPr>
          <w:rFonts w:ascii="Arial" w:hAnsi="Arial" w:cs="Arial"/>
        </w:rPr>
        <w:t>Zamawiający może żądać przedstawienia oryginału lub notarialnie poświadczonej ko</w:t>
      </w:r>
      <w:r w:rsidR="00E51EBB" w:rsidRPr="004B3AC4">
        <w:rPr>
          <w:rFonts w:ascii="Arial" w:hAnsi="Arial" w:cs="Arial"/>
        </w:rPr>
        <w:t xml:space="preserve">pii dokumentów, </w:t>
      </w:r>
      <w:r w:rsidRPr="004B3AC4">
        <w:rPr>
          <w:rFonts w:ascii="Arial" w:hAnsi="Arial" w:cs="Arial"/>
        </w:rPr>
        <w:t>o których mowa w rozporządzeniu, innych niż oświadczenia, wyłącznie wtedy, gdy złożona kopia dokumentu jest nieczytelna lub budzi wątpliwości, co do jej prawdziwości.</w:t>
      </w:r>
    </w:p>
    <w:p w:rsidR="00FF4166" w:rsidRDefault="00481A56" w:rsidP="00FF4166">
      <w:pPr>
        <w:autoSpaceDE w:val="0"/>
        <w:autoSpaceDN w:val="0"/>
        <w:adjustRightInd w:val="0"/>
        <w:spacing w:after="0" w:line="360" w:lineRule="auto"/>
        <w:jc w:val="both"/>
        <w:rPr>
          <w:rFonts w:ascii="Arial" w:hAnsi="Arial" w:cs="Arial"/>
          <w:lang w:eastAsia="pl-PL"/>
        </w:rPr>
      </w:pPr>
      <w:r w:rsidRPr="004B3AC4">
        <w:rPr>
          <w:rFonts w:ascii="Arial" w:hAnsi="Arial" w:cs="Arial"/>
          <w:b/>
          <w:lang w:eastAsia="pl-PL"/>
        </w:rPr>
        <w:t>14.</w:t>
      </w:r>
      <w:r w:rsidRPr="004B3AC4">
        <w:rPr>
          <w:rFonts w:ascii="Arial" w:hAnsi="Arial" w:cs="Arial"/>
          <w:lang w:eastAsia="pl-PL"/>
        </w:rPr>
        <w:t xml:space="preserve"> Niedostarczenie któregokolwiek z wymaganych w specyfikacji oświadczeń lub dokumentów spowoduje wykluczenie wykonawcy lub odrzucenie oferty z zastrzeżeniem art. 26 ust. 1, 2, 3 </w:t>
      </w:r>
      <w:r w:rsidR="00E51EBB" w:rsidRPr="004B3AC4">
        <w:rPr>
          <w:rFonts w:ascii="Arial" w:hAnsi="Arial" w:cs="Arial"/>
          <w:lang w:eastAsia="pl-PL"/>
        </w:rPr>
        <w:t xml:space="preserve">                     </w:t>
      </w:r>
      <w:r w:rsidRPr="004B3AC4">
        <w:rPr>
          <w:rFonts w:ascii="Arial" w:hAnsi="Arial" w:cs="Arial"/>
          <w:lang w:eastAsia="pl-PL"/>
        </w:rPr>
        <w:t>i 3a ustaw</w:t>
      </w:r>
      <w:r w:rsidR="00506682">
        <w:rPr>
          <w:rFonts w:ascii="Arial" w:hAnsi="Arial" w:cs="Arial"/>
          <w:lang w:eastAsia="pl-PL"/>
        </w:rPr>
        <w:t>y - Prawo zamówień publicznych.</w:t>
      </w:r>
    </w:p>
    <w:p w:rsidR="00380ED1" w:rsidRPr="00380ED1" w:rsidRDefault="00380ED1" w:rsidP="00380ED1">
      <w:pPr>
        <w:spacing w:after="0" w:line="360" w:lineRule="auto"/>
        <w:jc w:val="both"/>
        <w:rPr>
          <w:rFonts w:ascii="Arial" w:eastAsia="Times New Roman" w:hAnsi="Arial" w:cs="Arial"/>
          <w:lang w:eastAsia="pl-PL"/>
        </w:rPr>
      </w:pPr>
      <w:r w:rsidRPr="00380ED1">
        <w:rPr>
          <w:rFonts w:ascii="Arial" w:eastAsia="Times New Roman" w:hAnsi="Arial" w:cs="Arial"/>
          <w:b/>
          <w:lang w:eastAsia="pl-PL"/>
        </w:rPr>
        <w:t>15</w:t>
      </w:r>
      <w:r>
        <w:rPr>
          <w:rFonts w:ascii="Arial" w:eastAsia="Times New Roman" w:hAnsi="Arial" w:cs="Arial"/>
          <w:lang w:eastAsia="pl-PL"/>
        </w:rPr>
        <w:t>. Jeżeli jest to niezbędne</w:t>
      </w:r>
      <w:r w:rsidRPr="00380ED1">
        <w:rPr>
          <w:rFonts w:ascii="Arial" w:eastAsia="Times New Roman" w:hAnsi="Arial" w:cs="Arial"/>
          <w:lang w:eastAsia="pl-PL"/>
        </w:rPr>
        <w:t xml:space="preserve"> do zapewnienia odpowiedniego przebiegu postępowania </w:t>
      </w:r>
      <w:r>
        <w:rPr>
          <w:rFonts w:ascii="Arial" w:eastAsia="Times New Roman" w:hAnsi="Arial" w:cs="Arial"/>
          <w:lang w:eastAsia="pl-PL"/>
        </w:rPr>
        <w:t xml:space="preserve">                       </w:t>
      </w:r>
      <w:r w:rsidRPr="00380ED1">
        <w:rPr>
          <w:rFonts w:ascii="Arial" w:eastAsia="Times New Roman" w:hAnsi="Arial" w:cs="Arial"/>
          <w:lang w:eastAsia="pl-PL"/>
        </w:rPr>
        <w:t>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380ED1" w:rsidRPr="00380ED1" w:rsidRDefault="00380ED1" w:rsidP="00380ED1">
      <w:pPr>
        <w:spacing w:after="0" w:line="360" w:lineRule="auto"/>
        <w:jc w:val="both"/>
        <w:rPr>
          <w:rFonts w:ascii="Arial" w:eastAsia="Times New Roman" w:hAnsi="Arial" w:cs="Arial"/>
          <w:lang w:eastAsia="pl-PL"/>
        </w:rPr>
      </w:pPr>
      <w:r w:rsidRPr="00380ED1">
        <w:rPr>
          <w:rFonts w:ascii="Arial" w:eastAsia="Times New Roman" w:hAnsi="Arial" w:cs="Arial"/>
          <w:b/>
          <w:lang w:eastAsia="pl-PL"/>
        </w:rPr>
        <w:t>16.</w:t>
      </w:r>
      <w:r w:rsidRPr="00380ED1">
        <w:rPr>
          <w:rFonts w:ascii="Arial" w:eastAsia="Times New Roman" w:hAnsi="Arial" w:cs="Arial"/>
          <w:lang w:eastAsia="pl-PL"/>
        </w:rPr>
        <w:t xml:space="preserve"> W przypadku wskazania przez Wykonawcę dostępności dokumentów w formie elektronicznej pod określonymi   adresami internetowymi   ogólnodostępnych i bezpłatnych baz danych Zamawiający pobierze samodzielnie z tych baz danych wskazane przez Wykonawcę   dokumenty. Wykonawca powinien w ofercie wskazać adres internetowy pod którym dostępne są te dokumenty. W przypadku samodzielnego pobrania przez zamawiającego z ogólnodostępnych i bezpłatnych baz danych wskazanych przez wykonawcę oświadczeń i dokumentów zamawiający będzie żądał od wykonawcy przedstawienia tłumaczenia na język polski  ww. dokumentów.</w:t>
      </w:r>
    </w:p>
    <w:p w:rsidR="002951B6" w:rsidRPr="004D3CCF" w:rsidRDefault="002951B6" w:rsidP="002951B6">
      <w:pPr>
        <w:autoSpaceDE w:val="0"/>
        <w:autoSpaceDN w:val="0"/>
        <w:adjustRightInd w:val="0"/>
        <w:spacing w:after="0" w:line="360" w:lineRule="auto"/>
        <w:jc w:val="both"/>
        <w:rPr>
          <w:rFonts w:ascii="Arial" w:hAnsi="Arial" w:cs="Arial"/>
          <w:b/>
          <w:u w:val="single"/>
          <w:lang w:eastAsia="pl-PL"/>
        </w:rPr>
      </w:pPr>
      <w:r w:rsidRPr="004D3CCF">
        <w:rPr>
          <w:rFonts w:ascii="Arial" w:hAnsi="Arial" w:cs="Arial"/>
          <w:b/>
          <w:u w:val="single"/>
          <w:lang w:eastAsia="pl-PL"/>
        </w:rPr>
        <w:t>Ponadto Wykonawca złoży</w:t>
      </w:r>
      <w:r w:rsidR="004D3CCF" w:rsidRPr="004D3CCF">
        <w:rPr>
          <w:rFonts w:ascii="Arial" w:hAnsi="Arial" w:cs="Arial"/>
          <w:b/>
          <w:u w:val="single"/>
          <w:lang w:eastAsia="pl-PL"/>
        </w:rPr>
        <w:t xml:space="preserve"> wraz z ofertą</w:t>
      </w:r>
      <w:r w:rsidRPr="004D3CCF">
        <w:rPr>
          <w:rFonts w:ascii="Arial" w:hAnsi="Arial" w:cs="Arial"/>
          <w:b/>
          <w:u w:val="single"/>
          <w:lang w:eastAsia="pl-PL"/>
        </w:rPr>
        <w:t xml:space="preserve">: </w:t>
      </w:r>
    </w:p>
    <w:p w:rsidR="002951B6" w:rsidRPr="002951B6" w:rsidRDefault="002951B6" w:rsidP="002951B6">
      <w:pPr>
        <w:autoSpaceDE w:val="0"/>
        <w:autoSpaceDN w:val="0"/>
        <w:adjustRightInd w:val="0"/>
        <w:spacing w:after="0" w:line="360" w:lineRule="auto"/>
        <w:jc w:val="both"/>
        <w:rPr>
          <w:rFonts w:ascii="Arial" w:hAnsi="Arial" w:cs="Arial"/>
          <w:lang w:eastAsia="pl-PL"/>
        </w:rPr>
      </w:pPr>
      <w:r w:rsidRPr="002951B6">
        <w:rPr>
          <w:rFonts w:ascii="Arial" w:hAnsi="Arial" w:cs="Arial"/>
          <w:lang w:eastAsia="pl-PL"/>
        </w:rPr>
        <w:lastRenderedPageBreak/>
        <w:t xml:space="preserve">a) </w:t>
      </w:r>
      <w:r w:rsidRPr="002951B6">
        <w:rPr>
          <w:rFonts w:ascii="Arial" w:hAnsi="Arial" w:cs="Arial"/>
          <w:b/>
          <w:lang w:eastAsia="pl-PL"/>
        </w:rPr>
        <w:t>Pełnomocnictwo</w:t>
      </w:r>
      <w:r w:rsidRPr="002951B6">
        <w:rPr>
          <w:rFonts w:ascii="Arial" w:hAnsi="Arial" w:cs="Arial"/>
          <w:lang w:eastAsia="pl-PL"/>
        </w:rPr>
        <w:t xml:space="preserve"> do reprezentowania Wykonawcy w niniejszym postępowaniu lub/i do podpisania umowy (o ile nie wynika z dokumentów rejestracyjnych). Pełnomocnictwo musi być podpisane przez osoby uprawnione do reprezentowania Wykonawcy (podpisy i pieczęcie oryginalne) lub mieć postać aktu notarialnego, albo notarialnie potwierdzonej kopii, lub kopii potwierdzonej za zgodność z oryginałem przez osoby udzielające pełnomocnictwa.</w:t>
      </w:r>
    </w:p>
    <w:p w:rsidR="002951B6" w:rsidRPr="002951B6" w:rsidRDefault="002951B6" w:rsidP="002951B6">
      <w:pPr>
        <w:autoSpaceDE w:val="0"/>
        <w:autoSpaceDN w:val="0"/>
        <w:adjustRightInd w:val="0"/>
        <w:spacing w:after="0" w:line="360" w:lineRule="auto"/>
        <w:jc w:val="both"/>
        <w:rPr>
          <w:rFonts w:ascii="Arial" w:hAnsi="Arial" w:cs="Arial"/>
          <w:lang w:eastAsia="pl-PL"/>
        </w:rPr>
      </w:pPr>
      <w:bookmarkStart w:id="2" w:name="_Hlk508887577"/>
      <w:r w:rsidRPr="002951B6">
        <w:rPr>
          <w:rFonts w:ascii="Arial" w:hAnsi="Arial" w:cs="Arial"/>
          <w:lang w:eastAsia="pl-PL"/>
        </w:rPr>
        <w:t xml:space="preserve">b) </w:t>
      </w:r>
      <w:r w:rsidRPr="002951B6">
        <w:rPr>
          <w:rFonts w:ascii="Arial" w:hAnsi="Arial" w:cs="Arial"/>
          <w:b/>
          <w:lang w:eastAsia="pl-PL"/>
        </w:rPr>
        <w:t>Dowód wniesienia wadium</w:t>
      </w:r>
      <w:r w:rsidRPr="002951B6">
        <w:rPr>
          <w:rFonts w:ascii="Arial" w:hAnsi="Arial" w:cs="Arial"/>
          <w:lang w:eastAsia="pl-PL"/>
        </w:rPr>
        <w:t xml:space="preserve"> – jeżeli będzie wniesione w innej formie niż pieniężna.</w:t>
      </w:r>
    </w:p>
    <w:bookmarkEnd w:id="2"/>
    <w:p w:rsidR="002951B6" w:rsidRPr="002951B6" w:rsidRDefault="002951B6" w:rsidP="002951B6">
      <w:pPr>
        <w:autoSpaceDE w:val="0"/>
        <w:autoSpaceDN w:val="0"/>
        <w:adjustRightInd w:val="0"/>
        <w:spacing w:after="0" w:line="360" w:lineRule="auto"/>
        <w:jc w:val="both"/>
        <w:rPr>
          <w:rFonts w:ascii="Arial" w:hAnsi="Arial" w:cs="Arial"/>
          <w:lang w:eastAsia="pl-PL"/>
        </w:rPr>
      </w:pPr>
      <w:r w:rsidRPr="002951B6">
        <w:rPr>
          <w:rFonts w:ascii="Arial" w:hAnsi="Arial" w:cs="Arial"/>
          <w:lang w:eastAsia="pl-PL"/>
        </w:rPr>
        <w:t xml:space="preserve">W przypadku wnoszenia oferty wspólnej przez dwa lub więcej podmioty gospodarcze (konsorcja/spółki cywilne) oferta musi spełniać wymagania określone w art. 23 ustawy Prawo zamówień publicznych. </w:t>
      </w:r>
    </w:p>
    <w:p w:rsidR="002951B6" w:rsidRPr="002951B6" w:rsidRDefault="002951B6" w:rsidP="002951B6">
      <w:pPr>
        <w:autoSpaceDE w:val="0"/>
        <w:autoSpaceDN w:val="0"/>
        <w:adjustRightInd w:val="0"/>
        <w:spacing w:after="0" w:line="360" w:lineRule="auto"/>
        <w:jc w:val="both"/>
        <w:rPr>
          <w:rFonts w:ascii="Arial" w:hAnsi="Arial" w:cs="Arial"/>
          <w:lang w:eastAsia="pl-PL"/>
        </w:rPr>
      </w:pPr>
      <w:r w:rsidRPr="002951B6">
        <w:rPr>
          <w:rFonts w:ascii="Arial" w:hAnsi="Arial" w:cs="Arial"/>
          <w:lang w:eastAsia="pl-PL"/>
        </w:rPr>
        <w:t xml:space="preserve">c) </w:t>
      </w:r>
      <w:r w:rsidRPr="002951B6">
        <w:rPr>
          <w:rFonts w:ascii="Arial" w:hAnsi="Arial" w:cs="Arial"/>
          <w:b/>
          <w:lang w:eastAsia="pl-PL"/>
        </w:rPr>
        <w:t>szczegółowe opisy oferowanego sprzętu</w:t>
      </w:r>
      <w:r w:rsidRPr="002951B6">
        <w:rPr>
          <w:rFonts w:ascii="Arial" w:hAnsi="Arial" w:cs="Arial"/>
          <w:lang w:eastAsia="pl-PL"/>
        </w:rPr>
        <w:t xml:space="preserve">, ze szczególnym uwzględnieniem parametrów          </w:t>
      </w:r>
    </w:p>
    <w:p w:rsidR="002951B6" w:rsidRPr="002951B6" w:rsidRDefault="002951B6" w:rsidP="002951B6">
      <w:pPr>
        <w:autoSpaceDE w:val="0"/>
        <w:autoSpaceDN w:val="0"/>
        <w:adjustRightInd w:val="0"/>
        <w:spacing w:after="0" w:line="360" w:lineRule="auto"/>
        <w:jc w:val="both"/>
        <w:rPr>
          <w:rFonts w:ascii="Arial" w:hAnsi="Arial" w:cs="Arial"/>
          <w:lang w:eastAsia="pl-PL"/>
        </w:rPr>
      </w:pPr>
      <w:r w:rsidRPr="002951B6">
        <w:rPr>
          <w:rFonts w:ascii="Arial" w:hAnsi="Arial" w:cs="Arial"/>
          <w:lang w:eastAsia="pl-PL"/>
        </w:rPr>
        <w:t>technicznych, nazw wła</w:t>
      </w:r>
      <w:r>
        <w:rPr>
          <w:rFonts w:ascii="Arial" w:hAnsi="Arial" w:cs="Arial"/>
          <w:lang w:eastAsia="pl-PL"/>
        </w:rPr>
        <w:t>snych sprzętu, nazw producenta.</w:t>
      </w:r>
      <w:r w:rsidR="004D3CCF">
        <w:rPr>
          <w:rFonts w:ascii="Arial" w:hAnsi="Arial" w:cs="Arial"/>
          <w:lang w:eastAsia="pl-PL"/>
        </w:rPr>
        <w:t xml:space="preserve"> wg załącznika do formularza ofertowego.</w:t>
      </w:r>
    </w:p>
    <w:p w:rsidR="002951B6" w:rsidRPr="00506682" w:rsidRDefault="002951B6" w:rsidP="00FF4166">
      <w:pPr>
        <w:autoSpaceDE w:val="0"/>
        <w:autoSpaceDN w:val="0"/>
        <w:adjustRightInd w:val="0"/>
        <w:spacing w:after="0" w:line="360" w:lineRule="auto"/>
        <w:jc w:val="both"/>
        <w:rPr>
          <w:rFonts w:ascii="Arial" w:hAnsi="Arial" w:cs="Arial"/>
          <w:lang w:eastAsia="pl-PL"/>
        </w:rPr>
      </w:pPr>
    </w:p>
    <w:p w:rsidR="00481A56" w:rsidRPr="004B3AC4" w:rsidRDefault="00481A56" w:rsidP="00FF4166">
      <w:pPr>
        <w:autoSpaceDE w:val="0"/>
        <w:autoSpaceDN w:val="0"/>
        <w:adjustRightInd w:val="0"/>
        <w:spacing w:after="0" w:line="360" w:lineRule="auto"/>
        <w:jc w:val="both"/>
        <w:rPr>
          <w:rFonts w:ascii="Arial" w:hAnsi="Arial" w:cs="Arial"/>
          <w:b/>
          <w:color w:val="000000"/>
        </w:rPr>
      </w:pPr>
      <w:r w:rsidRPr="004B3AC4">
        <w:rPr>
          <w:rFonts w:ascii="Arial" w:hAnsi="Arial" w:cs="Arial"/>
          <w:b/>
          <w:color w:val="000000"/>
        </w:rPr>
        <w:t xml:space="preserve">ROZDZIAŁ VII. INFORMACJE O SPOSOBIE POROZUMIEWANIA SIĘ ZAMAWIAJĄCEGO                         Z WYKONAWCAMI ORAZ PRZEKAZYWANIA OŚWIADCZEŃ I DOKUMENTÓW, </w:t>
      </w:r>
      <w:r w:rsidR="00E51EBB" w:rsidRPr="004B3AC4">
        <w:rPr>
          <w:rFonts w:ascii="Arial" w:hAnsi="Arial" w:cs="Arial"/>
          <w:b/>
          <w:color w:val="000000"/>
        </w:rPr>
        <w:t xml:space="preserve">                            </w:t>
      </w:r>
      <w:r w:rsidRPr="004B3AC4">
        <w:rPr>
          <w:rFonts w:ascii="Arial" w:hAnsi="Arial" w:cs="Arial"/>
          <w:b/>
          <w:color w:val="000000"/>
        </w:rPr>
        <w:t xml:space="preserve">A TAKŻE WSKAZANIE OSÓB UPRAWNIONYCH DO POROZUMIEWANIA SIĘ </w:t>
      </w:r>
      <w:r w:rsidR="00E51EBB" w:rsidRPr="004B3AC4">
        <w:rPr>
          <w:rFonts w:ascii="Arial" w:hAnsi="Arial" w:cs="Arial"/>
          <w:b/>
          <w:color w:val="000000"/>
        </w:rPr>
        <w:t xml:space="preserve">                                  Z WYKONAWCAMI</w:t>
      </w:r>
    </w:p>
    <w:p w:rsidR="00481A56" w:rsidRPr="004B3AC4" w:rsidRDefault="00481A56" w:rsidP="004B3AC4">
      <w:pPr>
        <w:numPr>
          <w:ilvl w:val="0"/>
          <w:numId w:val="5"/>
        </w:numPr>
        <w:autoSpaceDE w:val="0"/>
        <w:autoSpaceDN w:val="0"/>
        <w:adjustRightInd w:val="0"/>
        <w:spacing w:after="0" w:line="360" w:lineRule="auto"/>
        <w:ind w:left="426" w:hanging="426"/>
        <w:jc w:val="both"/>
        <w:rPr>
          <w:rFonts w:ascii="Arial" w:hAnsi="Arial" w:cs="Arial"/>
          <w:color w:val="000000"/>
        </w:rPr>
      </w:pPr>
      <w:r w:rsidRPr="004B3AC4">
        <w:rPr>
          <w:rFonts w:ascii="Arial" w:hAnsi="Arial" w:cs="Arial"/>
          <w:color w:val="000000"/>
        </w:rPr>
        <w:t>Wszelkie zawiadomienia, oświadczenia, wnioski, zapytania oraz informacje zamawiający oraz wykonawcy mogą przekazywać</w:t>
      </w:r>
      <w:r w:rsidRPr="004B3AC4">
        <w:rPr>
          <w:rFonts w:ascii="Arial" w:hAnsi="Arial" w:cs="Arial"/>
          <w:color w:val="000000"/>
          <w:lang w:eastAsia="pl-PL"/>
        </w:rPr>
        <w:t xml:space="preserve"> pisemnie, faksem lub drogą elektroniczną, za wyjątkiem oferty, umowy oraz oświadczeń i dokumentów wymienionych w rozdziale VI niniejszej SI</w:t>
      </w:r>
      <w:r w:rsidR="00E51EBB" w:rsidRPr="004B3AC4">
        <w:rPr>
          <w:rFonts w:ascii="Arial" w:hAnsi="Arial" w:cs="Arial"/>
          <w:color w:val="000000"/>
          <w:lang w:eastAsia="pl-PL"/>
        </w:rPr>
        <w:t xml:space="preserve">WZ (również </w:t>
      </w:r>
      <w:r w:rsidRPr="004B3AC4">
        <w:rPr>
          <w:rFonts w:ascii="Arial" w:hAnsi="Arial" w:cs="Arial"/>
          <w:color w:val="000000"/>
          <w:lang w:eastAsia="pl-PL"/>
        </w:rPr>
        <w:t xml:space="preserve">w przypadku ich złożenia w wyniku wezwania, o którym mowa </w:t>
      </w:r>
      <w:r w:rsidR="00E51EBB" w:rsidRPr="004B3AC4">
        <w:rPr>
          <w:rFonts w:ascii="Arial" w:hAnsi="Arial" w:cs="Arial"/>
          <w:color w:val="000000"/>
          <w:lang w:eastAsia="pl-PL"/>
        </w:rPr>
        <w:t xml:space="preserve">                     </w:t>
      </w:r>
      <w:r w:rsidRPr="004B3AC4">
        <w:rPr>
          <w:rFonts w:ascii="Arial" w:hAnsi="Arial" w:cs="Arial"/>
          <w:color w:val="000000"/>
          <w:lang w:eastAsia="pl-PL"/>
        </w:rPr>
        <w:t>w art. 26 ust. 3 ustawy PZP), dla których prawodawca przewidział wyłącznie formę pisemną.</w:t>
      </w:r>
    </w:p>
    <w:p w:rsidR="00481A56" w:rsidRPr="004B3AC4" w:rsidRDefault="00481A56" w:rsidP="004B3AC4">
      <w:pPr>
        <w:numPr>
          <w:ilvl w:val="0"/>
          <w:numId w:val="5"/>
        </w:numPr>
        <w:autoSpaceDE w:val="0"/>
        <w:autoSpaceDN w:val="0"/>
        <w:adjustRightInd w:val="0"/>
        <w:spacing w:after="0" w:line="360" w:lineRule="auto"/>
        <w:ind w:left="426" w:hanging="426"/>
        <w:jc w:val="both"/>
        <w:rPr>
          <w:rFonts w:ascii="Arial" w:hAnsi="Arial" w:cs="Arial"/>
          <w:color w:val="000000"/>
        </w:rPr>
      </w:pPr>
      <w:r w:rsidRPr="004B3AC4">
        <w:rPr>
          <w:rFonts w:ascii="Arial" w:hAnsi="Arial" w:cs="Arial"/>
          <w:color w:val="000000"/>
        </w:rPr>
        <w:t>Domniemywa się, iż pismo wysłane przez zamawiającego na numer faksu podany przez wykonawcę w ofercie zostało doręczone w sposób umożliwiający zapoznanie się wykonawcy</w:t>
      </w:r>
      <w:r w:rsidR="00DF52EB" w:rsidRPr="004B3AC4">
        <w:rPr>
          <w:rFonts w:ascii="Arial" w:hAnsi="Arial" w:cs="Arial"/>
          <w:color w:val="000000"/>
        </w:rPr>
        <w:t xml:space="preserve">  </w:t>
      </w:r>
      <w:r w:rsidRPr="004B3AC4">
        <w:rPr>
          <w:rFonts w:ascii="Arial" w:hAnsi="Arial" w:cs="Arial"/>
          <w:color w:val="000000"/>
        </w:rPr>
        <w:t>z treścią pisma. Brak potwierdzenia ze strony wykonawcy otrzymania czytelnej korespondencji faksem będzie uznane za otrzymane w sposób umożliwiający zapoznanie się z jego treścią.</w:t>
      </w:r>
    </w:p>
    <w:p w:rsidR="00481A56" w:rsidRPr="004B3AC4" w:rsidRDefault="00481A56" w:rsidP="004B3AC4">
      <w:pPr>
        <w:numPr>
          <w:ilvl w:val="0"/>
          <w:numId w:val="5"/>
        </w:numPr>
        <w:autoSpaceDE w:val="0"/>
        <w:autoSpaceDN w:val="0"/>
        <w:adjustRightInd w:val="0"/>
        <w:spacing w:after="0" w:line="360" w:lineRule="auto"/>
        <w:ind w:left="426" w:hanging="426"/>
        <w:jc w:val="both"/>
        <w:rPr>
          <w:rFonts w:ascii="Arial" w:hAnsi="Arial" w:cs="Arial"/>
          <w:color w:val="000000"/>
        </w:rPr>
      </w:pPr>
      <w:r w:rsidRPr="004B3AC4">
        <w:rPr>
          <w:rFonts w:ascii="Arial" w:hAnsi="Arial" w:cs="Arial"/>
          <w:color w:val="000000"/>
          <w:lang w:eastAsia="pl-PL"/>
        </w:rPr>
        <w:t>W korespondencji kierowanej do zamawiającego wykonawca winien posługiwać się numerem sprawy określonym w SIWZ.</w:t>
      </w:r>
    </w:p>
    <w:p w:rsidR="00481A56" w:rsidRPr="004B3AC4" w:rsidRDefault="00481A56" w:rsidP="004B3AC4">
      <w:pPr>
        <w:numPr>
          <w:ilvl w:val="0"/>
          <w:numId w:val="5"/>
        </w:numPr>
        <w:autoSpaceDE w:val="0"/>
        <w:autoSpaceDN w:val="0"/>
        <w:adjustRightInd w:val="0"/>
        <w:spacing w:after="0" w:line="360" w:lineRule="auto"/>
        <w:ind w:left="426" w:hanging="426"/>
        <w:jc w:val="both"/>
        <w:rPr>
          <w:rFonts w:ascii="Arial" w:hAnsi="Arial" w:cs="Arial"/>
          <w:color w:val="000000"/>
        </w:rPr>
      </w:pPr>
      <w:r w:rsidRPr="004B3AC4">
        <w:rPr>
          <w:rFonts w:ascii="Arial" w:hAnsi="Arial" w:cs="Arial"/>
          <w:color w:val="000000"/>
          <w:lang w:eastAsia="pl-PL"/>
        </w:rPr>
        <w:t xml:space="preserve">Zawiadomienia, oświadczenia, wnioski, zapytania oraz informacje przekazywane przez Wykonawcę pisemnie winny być składane na adres: </w:t>
      </w:r>
      <w:r w:rsidR="00DF52EB" w:rsidRPr="004B3AC4">
        <w:rPr>
          <w:rFonts w:ascii="Arial" w:hAnsi="Arial" w:cs="Arial"/>
          <w:color w:val="000000"/>
          <w:lang w:eastAsia="pl-PL"/>
        </w:rPr>
        <w:t xml:space="preserve"> </w:t>
      </w:r>
    </w:p>
    <w:p w:rsidR="00DF52EB" w:rsidRPr="004B3AC4" w:rsidRDefault="00DF52EB" w:rsidP="004B3AC4">
      <w:pPr>
        <w:autoSpaceDE w:val="0"/>
        <w:autoSpaceDN w:val="0"/>
        <w:adjustRightInd w:val="0"/>
        <w:spacing w:after="0" w:line="360" w:lineRule="auto"/>
        <w:ind w:left="426"/>
        <w:jc w:val="both"/>
        <w:rPr>
          <w:rFonts w:ascii="Arial" w:hAnsi="Arial" w:cs="Arial"/>
          <w:color w:val="000000"/>
          <w:lang w:eastAsia="pl-PL"/>
        </w:rPr>
      </w:pPr>
      <w:r w:rsidRPr="004B3AC4">
        <w:rPr>
          <w:rFonts w:ascii="Arial" w:hAnsi="Arial" w:cs="Arial"/>
          <w:color w:val="000000"/>
          <w:lang w:eastAsia="pl-PL"/>
        </w:rPr>
        <w:t xml:space="preserve">Uniwersytet Jana Kochanowskiego w Kielcach </w:t>
      </w:r>
    </w:p>
    <w:p w:rsidR="00DF52EB" w:rsidRPr="004B3AC4" w:rsidRDefault="00DF52EB" w:rsidP="004B3AC4">
      <w:pPr>
        <w:autoSpaceDE w:val="0"/>
        <w:autoSpaceDN w:val="0"/>
        <w:adjustRightInd w:val="0"/>
        <w:spacing w:after="0" w:line="360" w:lineRule="auto"/>
        <w:ind w:left="426"/>
        <w:jc w:val="both"/>
        <w:rPr>
          <w:rFonts w:ascii="Arial" w:hAnsi="Arial" w:cs="Arial"/>
          <w:color w:val="000000"/>
          <w:lang w:eastAsia="pl-PL"/>
        </w:rPr>
      </w:pPr>
      <w:r w:rsidRPr="004B3AC4">
        <w:rPr>
          <w:rFonts w:ascii="Arial" w:hAnsi="Arial" w:cs="Arial"/>
          <w:color w:val="000000"/>
          <w:lang w:eastAsia="pl-PL"/>
        </w:rPr>
        <w:t>Dział Zamówień Publicznych</w:t>
      </w:r>
    </w:p>
    <w:p w:rsidR="00DF52EB" w:rsidRPr="004B3AC4" w:rsidRDefault="00DF52EB" w:rsidP="004B3AC4">
      <w:pPr>
        <w:autoSpaceDE w:val="0"/>
        <w:autoSpaceDN w:val="0"/>
        <w:adjustRightInd w:val="0"/>
        <w:spacing w:after="0" w:line="360" w:lineRule="auto"/>
        <w:ind w:left="426"/>
        <w:jc w:val="both"/>
        <w:rPr>
          <w:rFonts w:ascii="Arial" w:hAnsi="Arial" w:cs="Arial"/>
          <w:color w:val="000000"/>
          <w:lang w:eastAsia="pl-PL"/>
        </w:rPr>
      </w:pPr>
      <w:r w:rsidRPr="004B3AC4">
        <w:rPr>
          <w:rFonts w:ascii="Arial" w:hAnsi="Arial" w:cs="Arial"/>
          <w:color w:val="000000"/>
          <w:lang w:eastAsia="pl-PL"/>
        </w:rPr>
        <w:lastRenderedPageBreak/>
        <w:t>Ul. Żeromskiego 5</w:t>
      </w:r>
    </w:p>
    <w:p w:rsidR="00DF52EB" w:rsidRPr="004B3AC4" w:rsidRDefault="00DF52EB" w:rsidP="004B3AC4">
      <w:pPr>
        <w:autoSpaceDE w:val="0"/>
        <w:autoSpaceDN w:val="0"/>
        <w:adjustRightInd w:val="0"/>
        <w:spacing w:after="0" w:line="360" w:lineRule="auto"/>
        <w:ind w:left="426"/>
        <w:jc w:val="both"/>
        <w:rPr>
          <w:rFonts w:ascii="Arial" w:hAnsi="Arial" w:cs="Arial"/>
          <w:color w:val="000000"/>
        </w:rPr>
      </w:pPr>
      <w:r w:rsidRPr="004B3AC4">
        <w:rPr>
          <w:rFonts w:ascii="Arial" w:hAnsi="Arial" w:cs="Arial"/>
          <w:color w:val="000000"/>
          <w:lang w:eastAsia="pl-PL"/>
        </w:rPr>
        <w:t>25-369 Kielce</w:t>
      </w:r>
    </w:p>
    <w:p w:rsidR="00481A56" w:rsidRPr="004B3AC4" w:rsidRDefault="00481A56" w:rsidP="004B3AC4">
      <w:pPr>
        <w:numPr>
          <w:ilvl w:val="0"/>
          <w:numId w:val="5"/>
        </w:numPr>
        <w:autoSpaceDE w:val="0"/>
        <w:autoSpaceDN w:val="0"/>
        <w:adjustRightInd w:val="0"/>
        <w:spacing w:after="0" w:line="360" w:lineRule="auto"/>
        <w:ind w:left="426" w:hanging="426"/>
        <w:jc w:val="both"/>
        <w:rPr>
          <w:rFonts w:ascii="Arial" w:hAnsi="Arial" w:cs="Arial"/>
          <w:color w:val="000000"/>
        </w:rPr>
      </w:pPr>
      <w:r w:rsidRPr="004B3AC4">
        <w:rPr>
          <w:rFonts w:ascii="Arial" w:hAnsi="Arial" w:cs="Arial"/>
          <w:color w:val="000000"/>
          <w:lang w:eastAsia="pl-PL"/>
        </w:rPr>
        <w:t xml:space="preserve">Zawiadomienia, oświadczenia, wnioski, zapytania oraz informacje przekazywane przez Wykonawcę drogą elektroniczną winny być kierowane na adres: </w:t>
      </w:r>
      <w:hyperlink r:id="rId9" w:history="1">
        <w:r w:rsidR="00AA64CA" w:rsidRPr="005913CD">
          <w:rPr>
            <w:rStyle w:val="Hipercze"/>
            <w:rFonts w:ascii="Arial" w:hAnsi="Arial" w:cs="Arial"/>
            <w:lang w:eastAsia="pl-PL"/>
          </w:rPr>
          <w:t>marcin.kmieciak@ujk.edu.pl</w:t>
        </w:r>
      </w:hyperlink>
      <w:r w:rsidR="00AA64CA">
        <w:rPr>
          <w:rFonts w:ascii="Arial" w:hAnsi="Arial" w:cs="Arial"/>
          <w:color w:val="000000"/>
          <w:lang w:eastAsia="pl-PL"/>
        </w:rPr>
        <w:t xml:space="preserve"> </w:t>
      </w:r>
      <w:r w:rsidRPr="004B3AC4">
        <w:rPr>
          <w:rFonts w:ascii="Arial" w:hAnsi="Arial" w:cs="Arial"/>
          <w:color w:val="000000"/>
          <w:lang w:eastAsia="pl-PL"/>
        </w:rPr>
        <w:t>, a faksem na nr</w:t>
      </w:r>
      <w:r w:rsidR="00DF52EB" w:rsidRPr="004B3AC4">
        <w:rPr>
          <w:rFonts w:ascii="Arial" w:hAnsi="Arial" w:cs="Arial"/>
          <w:color w:val="000000"/>
          <w:lang w:eastAsia="pl-PL"/>
        </w:rPr>
        <w:t xml:space="preserve">  </w:t>
      </w:r>
      <w:r w:rsidRPr="004B3AC4">
        <w:rPr>
          <w:rFonts w:ascii="Arial" w:hAnsi="Arial" w:cs="Arial"/>
          <w:color w:val="000000"/>
          <w:lang w:eastAsia="pl-PL"/>
        </w:rPr>
        <w:t xml:space="preserve">(41) </w:t>
      </w:r>
      <w:r w:rsidR="00AA64CA">
        <w:rPr>
          <w:rFonts w:ascii="Arial" w:hAnsi="Arial" w:cs="Arial"/>
          <w:color w:val="000000"/>
          <w:lang w:eastAsia="pl-PL"/>
        </w:rPr>
        <w:t>344 5615</w:t>
      </w:r>
      <w:r w:rsidR="000E32D0">
        <w:rPr>
          <w:rFonts w:ascii="Arial" w:hAnsi="Arial" w:cs="Arial"/>
          <w:color w:val="000000"/>
          <w:lang w:eastAsia="pl-PL"/>
        </w:rPr>
        <w:t xml:space="preserve"> </w:t>
      </w:r>
    </w:p>
    <w:p w:rsidR="00481A56" w:rsidRPr="004B3AC4" w:rsidRDefault="00481A56" w:rsidP="004B3AC4">
      <w:pPr>
        <w:numPr>
          <w:ilvl w:val="0"/>
          <w:numId w:val="5"/>
        </w:numPr>
        <w:autoSpaceDE w:val="0"/>
        <w:autoSpaceDN w:val="0"/>
        <w:adjustRightInd w:val="0"/>
        <w:spacing w:after="0" w:line="360" w:lineRule="auto"/>
        <w:ind w:left="426" w:hanging="426"/>
        <w:jc w:val="both"/>
        <w:rPr>
          <w:rFonts w:ascii="Arial" w:hAnsi="Arial" w:cs="Arial"/>
          <w:color w:val="000000"/>
        </w:rPr>
      </w:pPr>
      <w:r w:rsidRPr="004B3AC4">
        <w:rPr>
          <w:rFonts w:ascii="Arial" w:hAnsi="Arial" w:cs="Arial"/>
          <w:color w:val="000000"/>
          <w:lang w:eastAsia="pl-PL"/>
        </w:rPr>
        <w:t>Wszelkie zawiadomienia, oświadczenia, wnioski, zapytania oraz informacje przekazane za pomocą faksu lub w formie elektronicznej wymagają na żądanie każdej ze stron, niezwłocznego potwierdzenia faktu ich otrzymania.</w:t>
      </w:r>
    </w:p>
    <w:p w:rsidR="00481A56" w:rsidRPr="004B3AC4" w:rsidRDefault="00481A56" w:rsidP="004B3AC4">
      <w:pPr>
        <w:numPr>
          <w:ilvl w:val="0"/>
          <w:numId w:val="5"/>
        </w:numPr>
        <w:autoSpaceDE w:val="0"/>
        <w:autoSpaceDN w:val="0"/>
        <w:adjustRightInd w:val="0"/>
        <w:spacing w:after="0" w:line="360" w:lineRule="auto"/>
        <w:ind w:left="426" w:hanging="426"/>
        <w:jc w:val="both"/>
        <w:rPr>
          <w:rFonts w:ascii="Arial" w:hAnsi="Arial" w:cs="Arial"/>
          <w:color w:val="000000"/>
        </w:rPr>
      </w:pPr>
      <w:r w:rsidRPr="004B3AC4">
        <w:rPr>
          <w:rFonts w:ascii="Arial" w:hAnsi="Arial" w:cs="Arial"/>
          <w:color w:val="000000"/>
          <w:lang w:eastAsia="pl-PL"/>
        </w:rPr>
        <w:t>Wykonawca może zwrócić się do zamawiającego o wyjaśnienie treści SIWZ.</w:t>
      </w:r>
    </w:p>
    <w:p w:rsidR="00481A56" w:rsidRPr="004B3AC4" w:rsidRDefault="00481A56" w:rsidP="004B3AC4">
      <w:pPr>
        <w:pStyle w:val="Akapitzlist"/>
        <w:tabs>
          <w:tab w:val="num" w:pos="360"/>
        </w:tabs>
        <w:spacing w:after="0" w:line="360" w:lineRule="auto"/>
        <w:ind w:left="0"/>
        <w:jc w:val="both"/>
        <w:rPr>
          <w:rFonts w:ascii="Arial" w:hAnsi="Arial" w:cs="Arial"/>
          <w:color w:val="000000"/>
          <w:lang w:eastAsia="pl-PL"/>
        </w:rPr>
      </w:pPr>
      <w:r w:rsidRPr="004B3AC4">
        <w:rPr>
          <w:rFonts w:ascii="Arial" w:hAnsi="Arial" w:cs="Arial"/>
          <w:b/>
          <w:color w:val="000000"/>
          <w:lang w:eastAsia="pl-PL"/>
        </w:rPr>
        <w:t xml:space="preserve">8. </w:t>
      </w:r>
      <w:r w:rsidR="00DF52EB" w:rsidRPr="004B3AC4">
        <w:rPr>
          <w:rFonts w:ascii="Arial" w:hAnsi="Arial" w:cs="Arial"/>
          <w:color w:val="000000"/>
          <w:lang w:eastAsia="pl-PL"/>
        </w:rPr>
        <w:t xml:space="preserve"> Osobą </w:t>
      </w:r>
      <w:r w:rsidRPr="004B3AC4">
        <w:rPr>
          <w:rFonts w:ascii="Arial" w:hAnsi="Arial" w:cs="Arial"/>
          <w:color w:val="000000"/>
          <w:lang w:eastAsia="pl-PL"/>
        </w:rPr>
        <w:t>uprawnion</w:t>
      </w:r>
      <w:r w:rsidR="00DF52EB" w:rsidRPr="004B3AC4">
        <w:rPr>
          <w:rFonts w:ascii="Arial" w:hAnsi="Arial" w:cs="Arial"/>
          <w:color w:val="000000"/>
          <w:lang w:eastAsia="pl-PL"/>
        </w:rPr>
        <w:t xml:space="preserve">ą </w:t>
      </w:r>
      <w:r w:rsidRPr="004B3AC4">
        <w:rPr>
          <w:rFonts w:ascii="Arial" w:hAnsi="Arial" w:cs="Arial"/>
          <w:color w:val="000000"/>
          <w:lang w:eastAsia="pl-PL"/>
        </w:rPr>
        <w:t xml:space="preserve">przez zamawiającego do porozumiewania się  z wykonawcami </w:t>
      </w:r>
      <w:r w:rsidR="00DF52EB" w:rsidRPr="004B3AC4">
        <w:rPr>
          <w:rFonts w:ascii="Arial" w:hAnsi="Arial" w:cs="Arial"/>
          <w:color w:val="000000"/>
          <w:lang w:eastAsia="pl-PL"/>
        </w:rPr>
        <w:t>jest:</w:t>
      </w:r>
      <w:r w:rsidRPr="004B3AC4">
        <w:rPr>
          <w:rFonts w:ascii="Arial" w:hAnsi="Arial" w:cs="Arial"/>
          <w:color w:val="000000"/>
          <w:lang w:eastAsia="pl-PL"/>
        </w:rPr>
        <w:t xml:space="preserve">: </w:t>
      </w:r>
    </w:p>
    <w:p w:rsidR="002502A0" w:rsidRPr="00506682" w:rsidRDefault="00481A56" w:rsidP="004B3AC4">
      <w:pPr>
        <w:pStyle w:val="Akapitzlist"/>
        <w:tabs>
          <w:tab w:val="num" w:pos="360"/>
        </w:tabs>
        <w:spacing w:after="0" w:line="360" w:lineRule="auto"/>
        <w:ind w:left="0"/>
        <w:jc w:val="both"/>
        <w:rPr>
          <w:rFonts w:ascii="Arial" w:eastAsia="Times New Roman" w:hAnsi="Arial" w:cs="Arial"/>
          <w:bCs/>
        </w:rPr>
      </w:pPr>
      <w:r w:rsidRPr="004B3AC4">
        <w:rPr>
          <w:rFonts w:ascii="Arial" w:hAnsi="Arial" w:cs="Arial"/>
          <w:color w:val="000000"/>
          <w:lang w:eastAsia="pl-PL"/>
        </w:rPr>
        <w:t xml:space="preserve">      </w:t>
      </w:r>
      <w:r w:rsidR="00DF52EB" w:rsidRPr="004B3AC4">
        <w:rPr>
          <w:rFonts w:ascii="Arial" w:hAnsi="Arial" w:cs="Arial"/>
          <w:color w:val="000000"/>
          <w:lang w:eastAsia="pl-PL"/>
        </w:rPr>
        <w:t xml:space="preserve">-  </w:t>
      </w:r>
      <w:r w:rsidR="004E3A14" w:rsidRPr="00406958">
        <w:rPr>
          <w:rFonts w:ascii="Arial" w:hAnsi="Arial" w:cs="Arial"/>
          <w:b/>
          <w:color w:val="000000"/>
          <w:lang w:eastAsia="pl-PL"/>
        </w:rPr>
        <w:t>Marcin Kmieciak</w:t>
      </w:r>
      <w:r w:rsidR="004E3A14">
        <w:rPr>
          <w:rFonts w:ascii="Arial" w:hAnsi="Arial" w:cs="Arial"/>
          <w:color w:val="000000"/>
          <w:lang w:eastAsia="pl-PL"/>
        </w:rPr>
        <w:t xml:space="preserve"> </w:t>
      </w:r>
      <w:r w:rsidR="00DF52EB" w:rsidRPr="004B3AC4">
        <w:rPr>
          <w:rFonts w:ascii="Arial" w:hAnsi="Arial" w:cs="Arial"/>
          <w:color w:val="000000"/>
          <w:lang w:eastAsia="pl-PL"/>
        </w:rPr>
        <w:t>.</w:t>
      </w:r>
      <w:r w:rsidRPr="004B3AC4">
        <w:rPr>
          <w:rFonts w:ascii="Arial" w:eastAsia="Times New Roman" w:hAnsi="Arial" w:cs="Arial"/>
          <w:bCs/>
        </w:rPr>
        <w:t>tel. /41</w:t>
      </w:r>
      <w:r w:rsidR="004E3A14">
        <w:rPr>
          <w:rFonts w:ascii="Arial" w:eastAsia="Times New Roman" w:hAnsi="Arial" w:cs="Arial"/>
          <w:bCs/>
        </w:rPr>
        <w:t xml:space="preserve">/ 349 7365  </w:t>
      </w:r>
      <w:r w:rsidR="00360C5E">
        <w:rPr>
          <w:rFonts w:ascii="Arial" w:eastAsia="Times New Roman" w:hAnsi="Arial" w:cs="Arial"/>
          <w:bCs/>
        </w:rPr>
        <w:t>e</w:t>
      </w:r>
      <w:r w:rsidR="004E3A14">
        <w:rPr>
          <w:rFonts w:ascii="Arial" w:eastAsia="Times New Roman" w:hAnsi="Arial" w:cs="Arial"/>
          <w:bCs/>
        </w:rPr>
        <w:t xml:space="preserve">.mail  </w:t>
      </w:r>
      <w:hyperlink r:id="rId10" w:history="1">
        <w:r w:rsidR="004E3A14" w:rsidRPr="005913CD">
          <w:rPr>
            <w:rStyle w:val="Hipercze"/>
            <w:rFonts w:ascii="Arial" w:eastAsia="Times New Roman" w:hAnsi="Arial" w:cs="Arial"/>
            <w:bCs/>
          </w:rPr>
          <w:t>marcin.kmieciak@ujk.edu.pl</w:t>
        </w:r>
      </w:hyperlink>
      <w:r w:rsidR="004E3A14">
        <w:rPr>
          <w:rFonts w:ascii="Arial" w:eastAsia="Times New Roman" w:hAnsi="Arial" w:cs="Arial"/>
          <w:bCs/>
        </w:rPr>
        <w:t xml:space="preserve"> </w:t>
      </w:r>
      <w:r w:rsidR="00DF52EB" w:rsidRPr="004B3AC4">
        <w:rPr>
          <w:rFonts w:ascii="Arial" w:eastAsia="Times New Roman" w:hAnsi="Arial" w:cs="Arial"/>
          <w:b/>
          <w:bCs/>
        </w:rPr>
        <w:t xml:space="preserve">  </w:t>
      </w:r>
    </w:p>
    <w:p w:rsidR="00380ED1" w:rsidRDefault="00380ED1" w:rsidP="004B3AC4">
      <w:pPr>
        <w:autoSpaceDE w:val="0"/>
        <w:autoSpaceDN w:val="0"/>
        <w:adjustRightInd w:val="0"/>
        <w:spacing w:after="0" w:line="360" w:lineRule="auto"/>
        <w:jc w:val="both"/>
        <w:rPr>
          <w:rFonts w:ascii="Arial" w:hAnsi="Arial" w:cs="Arial"/>
          <w:b/>
          <w:color w:val="000000"/>
        </w:rPr>
      </w:pPr>
    </w:p>
    <w:p w:rsidR="00380ED1" w:rsidRDefault="00380ED1" w:rsidP="004B3AC4">
      <w:pPr>
        <w:autoSpaceDE w:val="0"/>
        <w:autoSpaceDN w:val="0"/>
        <w:adjustRightInd w:val="0"/>
        <w:spacing w:after="0" w:line="360" w:lineRule="auto"/>
        <w:jc w:val="both"/>
        <w:rPr>
          <w:rFonts w:ascii="Arial" w:hAnsi="Arial" w:cs="Arial"/>
          <w:b/>
          <w:color w:val="000000"/>
        </w:rPr>
      </w:pPr>
    </w:p>
    <w:p w:rsidR="00481A56" w:rsidRPr="004B3AC4" w:rsidRDefault="00481A56" w:rsidP="004B3AC4">
      <w:pPr>
        <w:autoSpaceDE w:val="0"/>
        <w:autoSpaceDN w:val="0"/>
        <w:adjustRightInd w:val="0"/>
        <w:spacing w:after="0" w:line="360" w:lineRule="auto"/>
        <w:jc w:val="both"/>
        <w:rPr>
          <w:rFonts w:ascii="Arial" w:hAnsi="Arial" w:cs="Arial"/>
          <w:b/>
          <w:color w:val="000000"/>
        </w:rPr>
      </w:pPr>
      <w:r w:rsidRPr="004B3AC4">
        <w:rPr>
          <w:rFonts w:ascii="Arial" w:hAnsi="Arial" w:cs="Arial"/>
          <w:b/>
          <w:color w:val="000000"/>
        </w:rPr>
        <w:t>ROZDZIAŁ V</w:t>
      </w:r>
      <w:r w:rsidR="00E51EBB" w:rsidRPr="004B3AC4">
        <w:rPr>
          <w:rFonts w:ascii="Arial" w:hAnsi="Arial" w:cs="Arial"/>
          <w:b/>
          <w:color w:val="000000"/>
        </w:rPr>
        <w:t>III. WYMAGANIA DOTYCZĄCE WADIUM</w:t>
      </w:r>
    </w:p>
    <w:p w:rsidR="00380ED1" w:rsidRDefault="00380ED1" w:rsidP="00C139C5">
      <w:pPr>
        <w:numPr>
          <w:ilvl w:val="0"/>
          <w:numId w:val="26"/>
        </w:numPr>
        <w:autoSpaceDE w:val="0"/>
        <w:autoSpaceDN w:val="0"/>
        <w:adjustRightInd w:val="0"/>
        <w:spacing w:after="0" w:line="360" w:lineRule="auto"/>
        <w:jc w:val="both"/>
        <w:rPr>
          <w:rFonts w:ascii="Arial" w:hAnsi="Arial" w:cs="Arial"/>
          <w:color w:val="000000"/>
        </w:rPr>
      </w:pPr>
      <w:r w:rsidRPr="00380ED1">
        <w:rPr>
          <w:rFonts w:ascii="Arial" w:hAnsi="Arial" w:cs="Arial"/>
          <w:color w:val="000000"/>
        </w:rPr>
        <w:t xml:space="preserve">Warunkiem udziału w postępowaniu </w:t>
      </w:r>
      <w:r>
        <w:rPr>
          <w:rFonts w:ascii="Arial" w:hAnsi="Arial" w:cs="Arial"/>
          <w:color w:val="000000"/>
        </w:rPr>
        <w:t>jest wniesienie wadium w kwocie dla:</w:t>
      </w:r>
    </w:p>
    <w:p w:rsidR="00380ED1" w:rsidRDefault="00380ED1" w:rsidP="00380ED1">
      <w:pPr>
        <w:autoSpaceDE w:val="0"/>
        <w:autoSpaceDN w:val="0"/>
        <w:adjustRightInd w:val="0"/>
        <w:spacing w:after="0" w:line="360" w:lineRule="auto"/>
        <w:ind w:left="720"/>
        <w:jc w:val="both"/>
        <w:rPr>
          <w:rFonts w:ascii="Arial" w:hAnsi="Arial" w:cs="Arial"/>
          <w:color w:val="000000"/>
        </w:rPr>
      </w:pPr>
      <w:r>
        <w:rPr>
          <w:rFonts w:ascii="Arial" w:hAnsi="Arial" w:cs="Arial"/>
          <w:color w:val="000000"/>
        </w:rPr>
        <w:t>Części I</w:t>
      </w:r>
      <w:r w:rsidRPr="00380ED1">
        <w:rPr>
          <w:rFonts w:ascii="Arial" w:hAnsi="Arial" w:cs="Arial"/>
          <w:color w:val="000000"/>
        </w:rPr>
        <w:t xml:space="preserve"> </w:t>
      </w:r>
      <w:r w:rsidRPr="00380ED1">
        <w:rPr>
          <w:rFonts w:ascii="Arial" w:hAnsi="Arial" w:cs="Arial"/>
          <w:b/>
          <w:color w:val="000000"/>
        </w:rPr>
        <w:t>650  zł</w:t>
      </w:r>
      <w:r w:rsidRPr="00380ED1">
        <w:rPr>
          <w:rFonts w:ascii="Arial" w:hAnsi="Arial" w:cs="Arial"/>
          <w:color w:val="000000"/>
        </w:rPr>
        <w:t xml:space="preserve"> (słownie złotych: </w:t>
      </w:r>
      <w:r>
        <w:rPr>
          <w:rFonts w:ascii="Arial" w:hAnsi="Arial" w:cs="Arial"/>
          <w:color w:val="000000"/>
        </w:rPr>
        <w:t>sześćset pięćdziesiąt</w:t>
      </w:r>
      <w:r w:rsidRPr="00380ED1">
        <w:rPr>
          <w:rFonts w:ascii="Arial" w:hAnsi="Arial" w:cs="Arial"/>
          <w:color w:val="000000"/>
        </w:rPr>
        <w:t xml:space="preserve"> 00/100)</w:t>
      </w:r>
    </w:p>
    <w:p w:rsidR="00380ED1" w:rsidRPr="00380ED1" w:rsidRDefault="00380ED1" w:rsidP="00380ED1">
      <w:pPr>
        <w:autoSpaceDE w:val="0"/>
        <w:autoSpaceDN w:val="0"/>
        <w:adjustRightInd w:val="0"/>
        <w:spacing w:after="0" w:line="360" w:lineRule="auto"/>
        <w:ind w:left="720"/>
        <w:jc w:val="both"/>
        <w:rPr>
          <w:rFonts w:ascii="Arial" w:hAnsi="Arial" w:cs="Arial"/>
          <w:color w:val="000000"/>
        </w:rPr>
      </w:pPr>
      <w:r>
        <w:rPr>
          <w:rFonts w:ascii="Arial" w:hAnsi="Arial" w:cs="Arial"/>
          <w:color w:val="000000"/>
        </w:rPr>
        <w:t xml:space="preserve">Części II </w:t>
      </w:r>
      <w:r w:rsidRPr="00380ED1">
        <w:rPr>
          <w:rFonts w:ascii="Arial" w:hAnsi="Arial" w:cs="Arial"/>
          <w:b/>
          <w:color w:val="000000"/>
        </w:rPr>
        <w:t>1800 zł</w:t>
      </w:r>
      <w:r w:rsidRPr="00380ED1">
        <w:rPr>
          <w:rFonts w:ascii="Arial" w:hAnsi="Arial" w:cs="Arial"/>
          <w:color w:val="000000"/>
        </w:rPr>
        <w:t xml:space="preserve"> </w:t>
      </w:r>
      <w:r>
        <w:rPr>
          <w:rFonts w:ascii="Arial" w:hAnsi="Arial" w:cs="Arial"/>
          <w:color w:val="000000"/>
        </w:rPr>
        <w:t xml:space="preserve"> (</w:t>
      </w:r>
      <w:r w:rsidRPr="00380ED1">
        <w:rPr>
          <w:rFonts w:ascii="Arial" w:hAnsi="Arial" w:cs="Arial"/>
          <w:color w:val="000000"/>
        </w:rPr>
        <w:t xml:space="preserve">słownie złotych: </w:t>
      </w:r>
      <w:r>
        <w:rPr>
          <w:rFonts w:ascii="Arial" w:hAnsi="Arial" w:cs="Arial"/>
          <w:color w:val="000000"/>
        </w:rPr>
        <w:t xml:space="preserve">tysiąc osiemset </w:t>
      </w:r>
      <w:r w:rsidRPr="00380ED1">
        <w:rPr>
          <w:rFonts w:ascii="Arial" w:hAnsi="Arial" w:cs="Arial"/>
          <w:color w:val="000000"/>
        </w:rPr>
        <w:t xml:space="preserve"> 00/100)</w:t>
      </w:r>
    </w:p>
    <w:p w:rsidR="00380ED1" w:rsidRDefault="00380ED1" w:rsidP="00380ED1">
      <w:pPr>
        <w:autoSpaceDE w:val="0"/>
        <w:autoSpaceDN w:val="0"/>
        <w:adjustRightInd w:val="0"/>
        <w:spacing w:after="0" w:line="360" w:lineRule="auto"/>
        <w:ind w:left="720"/>
        <w:jc w:val="both"/>
        <w:rPr>
          <w:rFonts w:ascii="Arial" w:hAnsi="Arial" w:cs="Arial"/>
          <w:color w:val="000000"/>
        </w:rPr>
      </w:pPr>
      <w:r w:rsidRPr="00380ED1">
        <w:rPr>
          <w:rFonts w:ascii="Arial" w:hAnsi="Arial" w:cs="Arial"/>
          <w:color w:val="000000"/>
        </w:rPr>
        <w:t>Części II</w:t>
      </w:r>
      <w:r>
        <w:rPr>
          <w:rFonts w:ascii="Arial" w:hAnsi="Arial" w:cs="Arial"/>
          <w:color w:val="000000"/>
        </w:rPr>
        <w:t>I</w:t>
      </w:r>
      <w:r w:rsidRPr="00380ED1">
        <w:rPr>
          <w:rFonts w:ascii="Arial" w:hAnsi="Arial" w:cs="Arial"/>
          <w:color w:val="000000"/>
        </w:rPr>
        <w:t xml:space="preserve"> </w:t>
      </w:r>
      <w:r w:rsidRPr="00380ED1">
        <w:rPr>
          <w:rFonts w:ascii="Arial" w:hAnsi="Arial" w:cs="Arial"/>
          <w:b/>
          <w:color w:val="000000"/>
        </w:rPr>
        <w:t>100 zł</w:t>
      </w:r>
      <w:r w:rsidRPr="00380ED1">
        <w:rPr>
          <w:rFonts w:ascii="Arial" w:hAnsi="Arial" w:cs="Arial"/>
          <w:color w:val="000000"/>
        </w:rPr>
        <w:t xml:space="preserve">  (słownie złotych: </w:t>
      </w:r>
      <w:r>
        <w:rPr>
          <w:rFonts w:ascii="Arial" w:hAnsi="Arial" w:cs="Arial"/>
          <w:color w:val="000000"/>
        </w:rPr>
        <w:t>sto</w:t>
      </w:r>
      <w:r w:rsidRPr="00380ED1">
        <w:rPr>
          <w:rFonts w:ascii="Arial" w:hAnsi="Arial" w:cs="Arial"/>
          <w:color w:val="000000"/>
        </w:rPr>
        <w:t xml:space="preserve">  00/100)</w:t>
      </w:r>
    </w:p>
    <w:p w:rsidR="00380ED1" w:rsidRPr="00380ED1" w:rsidRDefault="00380ED1" w:rsidP="00380ED1">
      <w:pPr>
        <w:autoSpaceDE w:val="0"/>
        <w:autoSpaceDN w:val="0"/>
        <w:adjustRightInd w:val="0"/>
        <w:spacing w:after="0" w:line="360" w:lineRule="auto"/>
        <w:ind w:left="720"/>
        <w:jc w:val="both"/>
        <w:rPr>
          <w:rFonts w:ascii="Arial" w:hAnsi="Arial" w:cs="Arial"/>
          <w:color w:val="000000"/>
        </w:rPr>
      </w:pPr>
      <w:r>
        <w:rPr>
          <w:rFonts w:ascii="Arial" w:hAnsi="Arial" w:cs="Arial"/>
          <w:color w:val="000000"/>
        </w:rPr>
        <w:t xml:space="preserve">Części IV </w:t>
      </w:r>
      <w:r w:rsidRPr="00380ED1">
        <w:rPr>
          <w:rFonts w:ascii="Arial" w:hAnsi="Arial" w:cs="Arial"/>
          <w:b/>
          <w:color w:val="000000"/>
        </w:rPr>
        <w:t>1100 zł</w:t>
      </w:r>
      <w:r w:rsidRPr="00380ED1">
        <w:rPr>
          <w:rFonts w:ascii="Arial" w:hAnsi="Arial" w:cs="Arial"/>
          <w:color w:val="000000"/>
        </w:rPr>
        <w:t xml:space="preserve">  (słownie złotych: </w:t>
      </w:r>
      <w:r>
        <w:rPr>
          <w:rFonts w:ascii="Arial" w:hAnsi="Arial" w:cs="Arial"/>
          <w:color w:val="000000"/>
        </w:rPr>
        <w:t xml:space="preserve">tysiąc </w:t>
      </w:r>
      <w:r w:rsidRPr="00380ED1">
        <w:rPr>
          <w:rFonts w:ascii="Arial" w:hAnsi="Arial" w:cs="Arial"/>
          <w:color w:val="000000"/>
        </w:rPr>
        <w:t>sto  00/100)</w:t>
      </w:r>
    </w:p>
    <w:p w:rsidR="00380ED1" w:rsidRPr="00380ED1" w:rsidRDefault="00380ED1" w:rsidP="00380ED1">
      <w:pPr>
        <w:autoSpaceDE w:val="0"/>
        <w:autoSpaceDN w:val="0"/>
        <w:adjustRightInd w:val="0"/>
        <w:spacing w:after="0" w:line="360" w:lineRule="auto"/>
        <w:jc w:val="both"/>
        <w:rPr>
          <w:rFonts w:ascii="Arial" w:hAnsi="Arial" w:cs="Arial"/>
          <w:color w:val="000000"/>
        </w:rPr>
      </w:pPr>
    </w:p>
    <w:p w:rsidR="00380ED1" w:rsidRPr="00380ED1" w:rsidRDefault="00380ED1" w:rsidP="00380ED1">
      <w:pPr>
        <w:autoSpaceDE w:val="0"/>
        <w:autoSpaceDN w:val="0"/>
        <w:adjustRightInd w:val="0"/>
        <w:spacing w:after="0" w:line="360" w:lineRule="auto"/>
        <w:jc w:val="both"/>
        <w:rPr>
          <w:rFonts w:ascii="Arial" w:hAnsi="Arial" w:cs="Arial"/>
          <w:color w:val="000000"/>
        </w:rPr>
      </w:pPr>
      <w:r w:rsidRPr="00380ED1">
        <w:rPr>
          <w:rFonts w:ascii="Arial" w:hAnsi="Arial" w:cs="Arial"/>
          <w:color w:val="000000"/>
        </w:rPr>
        <w:t xml:space="preserve">Wadium należy wnieść przed upływem terminu składania ofert. </w:t>
      </w:r>
    </w:p>
    <w:p w:rsidR="00380ED1" w:rsidRPr="00380ED1" w:rsidRDefault="00380ED1" w:rsidP="00380ED1">
      <w:pPr>
        <w:autoSpaceDE w:val="0"/>
        <w:autoSpaceDN w:val="0"/>
        <w:adjustRightInd w:val="0"/>
        <w:spacing w:after="0" w:line="360" w:lineRule="auto"/>
        <w:jc w:val="both"/>
        <w:rPr>
          <w:rFonts w:ascii="Arial" w:hAnsi="Arial" w:cs="Arial"/>
          <w:color w:val="000000"/>
        </w:rPr>
      </w:pPr>
      <w:bookmarkStart w:id="3" w:name="_Hlk508888619"/>
      <w:r w:rsidRPr="00380ED1">
        <w:rPr>
          <w:rFonts w:ascii="Arial" w:hAnsi="Arial" w:cs="Arial"/>
          <w:color w:val="000000"/>
        </w:rPr>
        <w:t xml:space="preserve">2. </w:t>
      </w:r>
      <w:bookmarkStart w:id="4" w:name="_Hlk508888860"/>
      <w:r w:rsidRPr="00380ED1">
        <w:rPr>
          <w:rFonts w:ascii="Arial" w:hAnsi="Arial" w:cs="Arial"/>
          <w:color w:val="000000"/>
        </w:rPr>
        <w:t xml:space="preserve">Wadium może być wnoszone w jednej lub kilku następujących formach:  </w:t>
      </w:r>
    </w:p>
    <w:p w:rsidR="00380ED1" w:rsidRPr="00380ED1" w:rsidRDefault="00380ED1" w:rsidP="00380ED1">
      <w:pPr>
        <w:autoSpaceDE w:val="0"/>
        <w:autoSpaceDN w:val="0"/>
        <w:adjustRightInd w:val="0"/>
        <w:spacing w:after="0" w:line="360" w:lineRule="auto"/>
        <w:jc w:val="both"/>
        <w:rPr>
          <w:rFonts w:ascii="Arial" w:hAnsi="Arial" w:cs="Arial"/>
          <w:color w:val="000000"/>
        </w:rPr>
      </w:pPr>
      <w:r w:rsidRPr="00380ED1">
        <w:rPr>
          <w:rFonts w:ascii="Arial" w:hAnsi="Arial" w:cs="Arial"/>
          <w:color w:val="000000"/>
        </w:rPr>
        <w:t xml:space="preserve">a) pieniądzu,  </w:t>
      </w:r>
    </w:p>
    <w:p w:rsidR="00380ED1" w:rsidRPr="00380ED1" w:rsidRDefault="00380ED1" w:rsidP="00380ED1">
      <w:pPr>
        <w:autoSpaceDE w:val="0"/>
        <w:autoSpaceDN w:val="0"/>
        <w:adjustRightInd w:val="0"/>
        <w:spacing w:after="0" w:line="360" w:lineRule="auto"/>
        <w:jc w:val="both"/>
        <w:rPr>
          <w:rFonts w:ascii="Arial" w:hAnsi="Arial" w:cs="Arial"/>
          <w:color w:val="000000"/>
        </w:rPr>
      </w:pPr>
      <w:r w:rsidRPr="00380ED1">
        <w:rPr>
          <w:rFonts w:ascii="Arial" w:hAnsi="Arial" w:cs="Arial"/>
          <w:color w:val="000000"/>
        </w:rPr>
        <w:t xml:space="preserve">b) poręczeniach bankowych lub poręczeniach spółdzielczej kasy oszczędnościowo-kredytowej, z tym że poręczenie kasy jest zawsze poręczeniem pieniężnym;  </w:t>
      </w:r>
    </w:p>
    <w:p w:rsidR="00380ED1" w:rsidRPr="00380ED1" w:rsidRDefault="00380ED1" w:rsidP="00380ED1">
      <w:pPr>
        <w:autoSpaceDE w:val="0"/>
        <w:autoSpaceDN w:val="0"/>
        <w:adjustRightInd w:val="0"/>
        <w:spacing w:after="0" w:line="360" w:lineRule="auto"/>
        <w:jc w:val="both"/>
        <w:rPr>
          <w:rFonts w:ascii="Arial" w:hAnsi="Arial" w:cs="Arial"/>
          <w:color w:val="000000"/>
        </w:rPr>
      </w:pPr>
      <w:r w:rsidRPr="00380ED1">
        <w:rPr>
          <w:rFonts w:ascii="Arial" w:hAnsi="Arial" w:cs="Arial"/>
          <w:color w:val="000000"/>
        </w:rPr>
        <w:t xml:space="preserve">c) gwarancjach bankowych;  </w:t>
      </w:r>
    </w:p>
    <w:p w:rsidR="00380ED1" w:rsidRPr="00380ED1" w:rsidRDefault="00380ED1" w:rsidP="00380ED1">
      <w:pPr>
        <w:autoSpaceDE w:val="0"/>
        <w:autoSpaceDN w:val="0"/>
        <w:adjustRightInd w:val="0"/>
        <w:spacing w:after="0" w:line="360" w:lineRule="auto"/>
        <w:jc w:val="both"/>
        <w:rPr>
          <w:rFonts w:ascii="Arial" w:hAnsi="Arial" w:cs="Arial"/>
          <w:color w:val="000000"/>
        </w:rPr>
      </w:pPr>
      <w:r w:rsidRPr="00380ED1">
        <w:rPr>
          <w:rFonts w:ascii="Arial" w:hAnsi="Arial" w:cs="Arial"/>
          <w:color w:val="000000"/>
        </w:rPr>
        <w:t xml:space="preserve">d) gwarancjach ubezpieczeniowych;  </w:t>
      </w:r>
    </w:p>
    <w:p w:rsidR="00380ED1" w:rsidRPr="00380ED1" w:rsidRDefault="00380ED1" w:rsidP="00380ED1">
      <w:pPr>
        <w:autoSpaceDE w:val="0"/>
        <w:autoSpaceDN w:val="0"/>
        <w:adjustRightInd w:val="0"/>
        <w:spacing w:after="0" w:line="360" w:lineRule="auto"/>
        <w:jc w:val="both"/>
        <w:rPr>
          <w:rFonts w:ascii="Arial" w:hAnsi="Arial" w:cs="Arial"/>
          <w:color w:val="000000"/>
        </w:rPr>
      </w:pPr>
      <w:r w:rsidRPr="00380ED1">
        <w:rPr>
          <w:rFonts w:ascii="Arial" w:hAnsi="Arial" w:cs="Arial"/>
          <w:color w:val="000000"/>
        </w:rPr>
        <w:t xml:space="preserve">e) poręczeniach udzielanych przez podmioty, o których mowa w art. 6b ust. 5 pkt 2 ustawy z dnia 9 listopada 2000 r. o utworzeniu Polskiej Agencji Rozwoju Przedsiębiorczości (Dz. U. z 2014 r. poz. 1804 oraz z 2015 r. poz. 978 i 1240).  </w:t>
      </w:r>
    </w:p>
    <w:bookmarkEnd w:id="3"/>
    <w:bookmarkEnd w:id="4"/>
    <w:p w:rsidR="00380ED1" w:rsidRDefault="00380ED1" w:rsidP="00380ED1">
      <w:pPr>
        <w:autoSpaceDE w:val="0"/>
        <w:autoSpaceDN w:val="0"/>
        <w:adjustRightInd w:val="0"/>
        <w:spacing w:after="0" w:line="360" w:lineRule="auto"/>
        <w:jc w:val="both"/>
        <w:rPr>
          <w:rFonts w:ascii="Arial" w:hAnsi="Arial" w:cs="Arial"/>
          <w:color w:val="000000"/>
        </w:rPr>
      </w:pPr>
      <w:r w:rsidRPr="00380ED1">
        <w:rPr>
          <w:rFonts w:ascii="Arial" w:hAnsi="Arial" w:cs="Arial"/>
          <w:color w:val="000000"/>
        </w:rPr>
        <w:t>3. Wadium w formie pieniądza należy wnieść przelewem na numer konta na konto Uniwersytetu Jana Kochanowskiego w Kielcach</w:t>
      </w:r>
    </w:p>
    <w:p w:rsidR="00380ED1" w:rsidRPr="00380ED1" w:rsidRDefault="00380ED1" w:rsidP="00380ED1">
      <w:pPr>
        <w:autoSpaceDE w:val="0"/>
        <w:autoSpaceDN w:val="0"/>
        <w:adjustRightInd w:val="0"/>
        <w:spacing w:after="0" w:line="360" w:lineRule="auto"/>
        <w:jc w:val="both"/>
        <w:rPr>
          <w:rFonts w:ascii="Arial" w:hAnsi="Arial" w:cs="Arial"/>
          <w:b/>
          <w:color w:val="000000"/>
        </w:rPr>
      </w:pPr>
      <w:r w:rsidRPr="00380ED1">
        <w:rPr>
          <w:rFonts w:ascii="Arial" w:hAnsi="Arial" w:cs="Arial"/>
          <w:color w:val="000000"/>
        </w:rPr>
        <w:t xml:space="preserve"> </w:t>
      </w:r>
      <w:r w:rsidRPr="00380ED1">
        <w:rPr>
          <w:rFonts w:ascii="Arial" w:hAnsi="Arial" w:cs="Arial"/>
          <w:b/>
          <w:color w:val="000000"/>
        </w:rPr>
        <w:t xml:space="preserve">Bank Millenium S.A. Nr 15 1160 2202 0000 0003 3977 3201. </w:t>
      </w:r>
    </w:p>
    <w:p w:rsidR="00380ED1" w:rsidRPr="00380ED1" w:rsidRDefault="00380ED1" w:rsidP="00380ED1">
      <w:pPr>
        <w:autoSpaceDE w:val="0"/>
        <w:autoSpaceDN w:val="0"/>
        <w:adjustRightInd w:val="0"/>
        <w:spacing w:after="0" w:line="360" w:lineRule="auto"/>
        <w:jc w:val="both"/>
        <w:rPr>
          <w:rFonts w:ascii="Arial" w:hAnsi="Arial" w:cs="Arial"/>
          <w:color w:val="000000"/>
        </w:rPr>
      </w:pPr>
      <w:r w:rsidRPr="00380ED1">
        <w:rPr>
          <w:rFonts w:ascii="Arial" w:hAnsi="Arial" w:cs="Arial"/>
          <w:color w:val="000000"/>
        </w:rPr>
        <w:lastRenderedPageBreak/>
        <w:t>4. Na dowodzie przelewu należy wpisać: „Wadium – oznaczenie sprawy DP.2301</w:t>
      </w:r>
      <w:r>
        <w:rPr>
          <w:rFonts w:ascii="Arial" w:hAnsi="Arial" w:cs="Arial"/>
          <w:color w:val="000000"/>
        </w:rPr>
        <w:t>.62</w:t>
      </w:r>
      <w:r w:rsidRPr="00380ED1">
        <w:rPr>
          <w:rFonts w:ascii="Arial" w:hAnsi="Arial" w:cs="Arial"/>
          <w:color w:val="000000"/>
        </w:rPr>
        <w:t>.2018”</w:t>
      </w:r>
      <w:r>
        <w:rPr>
          <w:rFonts w:ascii="Arial" w:hAnsi="Arial" w:cs="Arial"/>
          <w:color w:val="000000"/>
        </w:rPr>
        <w:t xml:space="preserve"> część ……….</w:t>
      </w:r>
      <w:r w:rsidRPr="00380ED1">
        <w:rPr>
          <w:rFonts w:ascii="Arial" w:hAnsi="Arial" w:cs="Arial"/>
          <w:color w:val="000000"/>
        </w:rPr>
        <w:t xml:space="preserve"> </w:t>
      </w:r>
    </w:p>
    <w:p w:rsidR="00380ED1" w:rsidRPr="00380ED1" w:rsidRDefault="00380ED1" w:rsidP="00380ED1">
      <w:pPr>
        <w:autoSpaceDE w:val="0"/>
        <w:autoSpaceDN w:val="0"/>
        <w:adjustRightInd w:val="0"/>
        <w:spacing w:after="0" w:line="360" w:lineRule="auto"/>
        <w:jc w:val="both"/>
        <w:rPr>
          <w:rFonts w:ascii="Arial" w:hAnsi="Arial" w:cs="Arial"/>
          <w:color w:val="000000"/>
        </w:rPr>
      </w:pPr>
      <w:bookmarkStart w:id="5" w:name="_Hlk508888702"/>
      <w:r w:rsidRPr="00380ED1">
        <w:rPr>
          <w:rFonts w:ascii="Arial" w:hAnsi="Arial" w:cs="Arial"/>
          <w:color w:val="000000"/>
        </w:rPr>
        <w:t xml:space="preserve">5. Potwierdzoną za zgodność z oryginałem kopię dowodu wpłaty można dołączyć do oferty. </w:t>
      </w:r>
    </w:p>
    <w:p w:rsidR="00380ED1" w:rsidRPr="00380ED1" w:rsidRDefault="00380ED1" w:rsidP="00380ED1">
      <w:pPr>
        <w:autoSpaceDE w:val="0"/>
        <w:autoSpaceDN w:val="0"/>
        <w:adjustRightInd w:val="0"/>
        <w:spacing w:after="0" w:line="360" w:lineRule="auto"/>
        <w:jc w:val="both"/>
        <w:rPr>
          <w:rFonts w:ascii="Arial" w:hAnsi="Arial" w:cs="Arial"/>
          <w:color w:val="000000"/>
        </w:rPr>
      </w:pPr>
      <w:r w:rsidRPr="00380ED1">
        <w:rPr>
          <w:rFonts w:ascii="Arial" w:hAnsi="Arial" w:cs="Arial"/>
          <w:color w:val="000000"/>
        </w:rPr>
        <w:t xml:space="preserve">6. W przypadku wniesienia wadium w innych formach niż pieniężna, dopuszczonych przepisami ustawy PZP art. 45 ust. 6, należy dołączyć do oferty stosowny dokument w formie oryginału. W treści tego dokumentu powinno być zawarte zobowiązanie wynikające z art. 46 ust. 4a i ust. 5 ustawy PZP. </w:t>
      </w:r>
    </w:p>
    <w:p w:rsidR="00380ED1" w:rsidRPr="00380ED1" w:rsidRDefault="00380ED1" w:rsidP="00380ED1">
      <w:pPr>
        <w:autoSpaceDE w:val="0"/>
        <w:autoSpaceDN w:val="0"/>
        <w:adjustRightInd w:val="0"/>
        <w:spacing w:after="0" w:line="360" w:lineRule="auto"/>
        <w:jc w:val="both"/>
        <w:rPr>
          <w:rFonts w:ascii="Arial" w:hAnsi="Arial" w:cs="Arial"/>
          <w:color w:val="000000"/>
        </w:rPr>
      </w:pPr>
      <w:r w:rsidRPr="00380ED1">
        <w:rPr>
          <w:rFonts w:ascii="Arial" w:hAnsi="Arial" w:cs="Arial"/>
          <w:color w:val="000000"/>
        </w:rPr>
        <w:t xml:space="preserve">7. Oferta niezabezpieczona jedną z form wadium zostanie odrzucona zgodnie z art. 89 ust. 1 pkt. 7a) ustawy PZP. </w:t>
      </w:r>
    </w:p>
    <w:p w:rsidR="00380ED1" w:rsidRPr="00380ED1" w:rsidRDefault="00380ED1" w:rsidP="00380ED1">
      <w:pPr>
        <w:autoSpaceDE w:val="0"/>
        <w:autoSpaceDN w:val="0"/>
        <w:adjustRightInd w:val="0"/>
        <w:spacing w:after="0" w:line="360" w:lineRule="auto"/>
        <w:jc w:val="both"/>
        <w:rPr>
          <w:rFonts w:ascii="Arial" w:hAnsi="Arial" w:cs="Arial"/>
          <w:color w:val="000000"/>
        </w:rPr>
      </w:pPr>
      <w:r w:rsidRPr="00380ED1">
        <w:rPr>
          <w:rFonts w:ascii="Arial" w:hAnsi="Arial" w:cs="Arial"/>
          <w:color w:val="000000"/>
        </w:rPr>
        <w:t>8. Zwrot wadium nastąpi zgodnie z art. 46 ust. 1, ust. 1a, ust. 2 ustawy PZP.</w:t>
      </w:r>
    </w:p>
    <w:bookmarkEnd w:id="5"/>
    <w:p w:rsidR="00380ED1" w:rsidRDefault="00380ED1" w:rsidP="004B3AC4">
      <w:pPr>
        <w:autoSpaceDE w:val="0"/>
        <w:autoSpaceDN w:val="0"/>
        <w:adjustRightInd w:val="0"/>
        <w:spacing w:after="0" w:line="360" w:lineRule="auto"/>
        <w:jc w:val="both"/>
        <w:rPr>
          <w:rFonts w:ascii="Arial" w:hAnsi="Arial" w:cs="Arial"/>
          <w:color w:val="000000"/>
        </w:rPr>
      </w:pPr>
    </w:p>
    <w:p w:rsidR="00481A56" w:rsidRPr="004B3AC4" w:rsidRDefault="00481A56" w:rsidP="004B3AC4">
      <w:pPr>
        <w:autoSpaceDE w:val="0"/>
        <w:autoSpaceDN w:val="0"/>
        <w:adjustRightInd w:val="0"/>
        <w:spacing w:after="0" w:line="360" w:lineRule="auto"/>
        <w:jc w:val="both"/>
        <w:rPr>
          <w:rFonts w:ascii="Arial" w:hAnsi="Arial" w:cs="Arial"/>
          <w:b/>
          <w:color w:val="000000"/>
        </w:rPr>
      </w:pPr>
      <w:r w:rsidRPr="004B3AC4">
        <w:rPr>
          <w:rFonts w:ascii="Arial" w:hAnsi="Arial" w:cs="Arial"/>
          <w:b/>
          <w:color w:val="000000"/>
        </w:rPr>
        <w:t>ROZDZ</w:t>
      </w:r>
      <w:r w:rsidR="00E51EBB" w:rsidRPr="004B3AC4">
        <w:rPr>
          <w:rFonts w:ascii="Arial" w:hAnsi="Arial" w:cs="Arial"/>
          <w:b/>
          <w:color w:val="000000"/>
        </w:rPr>
        <w:t>IAŁ IX. TERMIN ZWIĄZANIA OFERTĄ</w:t>
      </w:r>
    </w:p>
    <w:p w:rsidR="00481A56" w:rsidRPr="004B3AC4" w:rsidRDefault="00481A56" w:rsidP="004B3AC4">
      <w:pPr>
        <w:numPr>
          <w:ilvl w:val="0"/>
          <w:numId w:val="1"/>
        </w:numPr>
        <w:autoSpaceDE w:val="0"/>
        <w:autoSpaceDN w:val="0"/>
        <w:adjustRightInd w:val="0"/>
        <w:spacing w:after="0" w:line="360" w:lineRule="auto"/>
        <w:ind w:left="426" w:hanging="426"/>
        <w:jc w:val="both"/>
        <w:rPr>
          <w:rFonts w:ascii="Arial" w:hAnsi="Arial" w:cs="Arial"/>
          <w:color w:val="000000"/>
        </w:rPr>
      </w:pPr>
      <w:r w:rsidRPr="004B3AC4">
        <w:rPr>
          <w:rFonts w:ascii="Arial" w:hAnsi="Arial" w:cs="Arial"/>
          <w:color w:val="000000"/>
        </w:rPr>
        <w:t xml:space="preserve">Wykonawca będzie związany złożoną ofertą przez </w:t>
      </w:r>
      <w:r w:rsidRPr="004E3A14">
        <w:rPr>
          <w:rFonts w:ascii="Arial" w:hAnsi="Arial" w:cs="Arial"/>
          <w:b/>
          <w:color w:val="000000"/>
        </w:rPr>
        <w:t>30 dni.</w:t>
      </w:r>
      <w:r w:rsidRPr="004B3AC4">
        <w:rPr>
          <w:rFonts w:ascii="Arial" w:hAnsi="Arial" w:cs="Arial"/>
          <w:color w:val="000000"/>
        </w:rPr>
        <w:t xml:space="preserve"> Bieg terminu związania ofertą rozpoczyna się wraz z upływem terminu składania ofert.</w:t>
      </w:r>
    </w:p>
    <w:p w:rsidR="00481A56" w:rsidRPr="004B3AC4" w:rsidRDefault="00481A56" w:rsidP="004B3AC4">
      <w:pPr>
        <w:numPr>
          <w:ilvl w:val="0"/>
          <w:numId w:val="1"/>
        </w:numPr>
        <w:autoSpaceDE w:val="0"/>
        <w:autoSpaceDN w:val="0"/>
        <w:adjustRightInd w:val="0"/>
        <w:spacing w:after="0" w:line="360" w:lineRule="auto"/>
        <w:ind w:left="426" w:hanging="426"/>
        <w:jc w:val="both"/>
        <w:rPr>
          <w:rFonts w:ascii="Arial" w:hAnsi="Arial" w:cs="Arial"/>
          <w:color w:val="000000"/>
        </w:rPr>
      </w:pPr>
      <w:r w:rsidRPr="004B3AC4">
        <w:rPr>
          <w:rFonts w:ascii="Arial" w:hAnsi="Arial" w:cs="Arial"/>
        </w:rPr>
        <w:t>W przypadku wniesienia odwołania po upływie terminu składania ofert bieg terminu związania ofertą ulega zawieszeniu do czasu ogłoszenia przez Izbę orzeczenia.</w:t>
      </w:r>
    </w:p>
    <w:p w:rsidR="00380ED1" w:rsidRPr="000727E8" w:rsidRDefault="00481A56" w:rsidP="004B3AC4">
      <w:pPr>
        <w:numPr>
          <w:ilvl w:val="0"/>
          <w:numId w:val="1"/>
        </w:numPr>
        <w:autoSpaceDE w:val="0"/>
        <w:autoSpaceDN w:val="0"/>
        <w:adjustRightInd w:val="0"/>
        <w:spacing w:after="0" w:line="360" w:lineRule="auto"/>
        <w:ind w:left="426" w:hanging="426"/>
        <w:jc w:val="both"/>
        <w:rPr>
          <w:rFonts w:ascii="Arial" w:hAnsi="Arial" w:cs="Arial"/>
          <w:color w:val="000000"/>
        </w:rPr>
      </w:pPr>
      <w:r w:rsidRPr="004B3AC4">
        <w:rPr>
          <w:rFonts w:ascii="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w:t>
      </w:r>
      <w:r w:rsidR="00DF52EB" w:rsidRPr="004B3AC4">
        <w:rPr>
          <w:rFonts w:ascii="Arial" w:hAnsi="Arial" w:cs="Arial"/>
        </w:rPr>
        <w:t>dy na przedłużenie tego terminu</w:t>
      </w:r>
      <w:r w:rsidRPr="004B3AC4">
        <w:rPr>
          <w:rFonts w:ascii="Arial" w:hAnsi="Arial" w:cs="Arial"/>
        </w:rPr>
        <w:t xml:space="preserve"> o oznaczony okres, nie dłuższy jednak niż 60 dni.</w:t>
      </w:r>
    </w:p>
    <w:p w:rsidR="00481A56" w:rsidRPr="004B3AC4" w:rsidRDefault="00481A56" w:rsidP="004B3AC4">
      <w:pPr>
        <w:autoSpaceDE w:val="0"/>
        <w:autoSpaceDN w:val="0"/>
        <w:adjustRightInd w:val="0"/>
        <w:spacing w:after="0" w:line="360" w:lineRule="auto"/>
        <w:jc w:val="both"/>
        <w:rPr>
          <w:rFonts w:ascii="Arial" w:hAnsi="Arial" w:cs="Arial"/>
          <w:b/>
          <w:color w:val="000000"/>
        </w:rPr>
      </w:pPr>
      <w:r w:rsidRPr="004B3AC4">
        <w:rPr>
          <w:rFonts w:ascii="Arial" w:hAnsi="Arial" w:cs="Arial"/>
          <w:b/>
          <w:color w:val="000000"/>
        </w:rPr>
        <w:t>ROZDZIAŁ X. OPI</w:t>
      </w:r>
      <w:r w:rsidR="00E51EBB" w:rsidRPr="004B3AC4">
        <w:rPr>
          <w:rFonts w:ascii="Arial" w:hAnsi="Arial" w:cs="Arial"/>
          <w:b/>
          <w:color w:val="000000"/>
        </w:rPr>
        <w:t>S SPOSOBU PRZYGOTOWYWANIA OFERT</w:t>
      </w:r>
    </w:p>
    <w:p w:rsidR="00481A56" w:rsidRPr="004B3AC4" w:rsidRDefault="00481A56" w:rsidP="004B3AC4">
      <w:pPr>
        <w:pStyle w:val="PUNKT"/>
        <w:numPr>
          <w:ilvl w:val="0"/>
          <w:numId w:val="11"/>
        </w:numPr>
        <w:spacing w:before="0" w:after="0" w:line="360" w:lineRule="auto"/>
        <w:ind w:left="426"/>
        <w:rPr>
          <w:rFonts w:ascii="Arial" w:hAnsi="Arial" w:cs="Arial"/>
          <w:sz w:val="22"/>
          <w:szCs w:val="22"/>
        </w:rPr>
      </w:pPr>
      <w:r w:rsidRPr="004B3AC4">
        <w:rPr>
          <w:rFonts w:ascii="Arial" w:hAnsi="Arial" w:cs="Arial"/>
          <w:sz w:val="22"/>
          <w:szCs w:val="22"/>
        </w:rPr>
        <w:t>Oferta musi zawierać następujące oświadczenia i dokumenty:</w:t>
      </w:r>
    </w:p>
    <w:p w:rsidR="00481A56" w:rsidRPr="004B3AC4" w:rsidRDefault="00481A56" w:rsidP="004B3AC4">
      <w:pPr>
        <w:pStyle w:val="PUNKT"/>
        <w:numPr>
          <w:ilvl w:val="2"/>
          <w:numId w:val="11"/>
        </w:numPr>
        <w:spacing w:before="0" w:after="0" w:line="360" w:lineRule="auto"/>
        <w:ind w:left="851" w:hanging="142"/>
        <w:rPr>
          <w:rFonts w:ascii="Arial" w:hAnsi="Arial" w:cs="Arial"/>
          <w:sz w:val="22"/>
          <w:szCs w:val="22"/>
        </w:rPr>
      </w:pPr>
      <w:r w:rsidRPr="004E3A14">
        <w:rPr>
          <w:rFonts w:ascii="Arial" w:hAnsi="Arial" w:cs="Arial"/>
          <w:b/>
          <w:sz w:val="22"/>
          <w:szCs w:val="22"/>
        </w:rPr>
        <w:t>oświadczenie o wykluczeniu</w:t>
      </w:r>
      <w:r w:rsidRPr="004B3AC4">
        <w:rPr>
          <w:rFonts w:ascii="Arial" w:hAnsi="Arial" w:cs="Arial"/>
          <w:sz w:val="22"/>
          <w:szCs w:val="22"/>
        </w:rPr>
        <w:t xml:space="preserve"> na podstawie art. 25a ust. 1 ustawy PZP</w:t>
      </w:r>
      <w:r w:rsidR="005E15F7">
        <w:rPr>
          <w:rFonts w:ascii="Arial" w:hAnsi="Arial" w:cs="Arial"/>
          <w:sz w:val="22"/>
          <w:szCs w:val="22"/>
          <w:lang w:val="pl-PL"/>
        </w:rPr>
        <w:t xml:space="preserve"> oraz 25 ust 5 pkt 1 </w:t>
      </w:r>
      <w:r w:rsidRPr="004B3AC4">
        <w:rPr>
          <w:rFonts w:ascii="Arial" w:hAnsi="Arial" w:cs="Arial"/>
          <w:sz w:val="22"/>
          <w:szCs w:val="22"/>
        </w:rPr>
        <w:t xml:space="preserve">- </w:t>
      </w:r>
      <w:r w:rsidRPr="004B3AC4">
        <w:rPr>
          <w:rFonts w:ascii="Arial" w:hAnsi="Arial" w:cs="Arial"/>
          <w:sz w:val="22"/>
          <w:szCs w:val="22"/>
          <w:lang w:val="pl-PL"/>
        </w:rPr>
        <w:t xml:space="preserve">wzór stanowi </w:t>
      </w:r>
      <w:r w:rsidRPr="00D33B07">
        <w:rPr>
          <w:rFonts w:ascii="Arial" w:hAnsi="Arial" w:cs="Arial"/>
          <w:b/>
          <w:sz w:val="22"/>
          <w:szCs w:val="22"/>
          <w:lang w:val="pl-PL"/>
        </w:rPr>
        <w:t xml:space="preserve">załącznik </w:t>
      </w:r>
      <w:r w:rsidR="00D33B07">
        <w:rPr>
          <w:rFonts w:ascii="Arial" w:hAnsi="Arial" w:cs="Arial"/>
          <w:b/>
          <w:sz w:val="22"/>
          <w:szCs w:val="22"/>
          <w:lang w:val="pl-PL"/>
        </w:rPr>
        <w:t>nr 4</w:t>
      </w:r>
      <w:r w:rsidRPr="00D33B07">
        <w:rPr>
          <w:rFonts w:ascii="Arial" w:hAnsi="Arial" w:cs="Arial"/>
          <w:b/>
          <w:sz w:val="22"/>
          <w:szCs w:val="22"/>
          <w:lang w:val="pl-PL"/>
        </w:rPr>
        <w:t xml:space="preserve"> </w:t>
      </w:r>
      <w:r w:rsidRPr="004B3AC4">
        <w:rPr>
          <w:rFonts w:ascii="Arial" w:hAnsi="Arial" w:cs="Arial"/>
          <w:sz w:val="22"/>
          <w:szCs w:val="22"/>
          <w:lang w:val="pl-PL"/>
        </w:rPr>
        <w:t xml:space="preserve"> do SIWZ;</w:t>
      </w:r>
    </w:p>
    <w:p w:rsidR="00481A56" w:rsidRPr="004B3AC4" w:rsidRDefault="00481A56" w:rsidP="004B3AC4">
      <w:pPr>
        <w:pStyle w:val="PUNKT"/>
        <w:numPr>
          <w:ilvl w:val="2"/>
          <w:numId w:val="11"/>
        </w:numPr>
        <w:spacing w:before="0" w:after="0" w:line="360" w:lineRule="auto"/>
        <w:ind w:left="851" w:hanging="142"/>
        <w:rPr>
          <w:rFonts w:ascii="Arial" w:hAnsi="Arial" w:cs="Arial"/>
          <w:sz w:val="22"/>
          <w:szCs w:val="22"/>
        </w:rPr>
      </w:pPr>
      <w:r w:rsidRPr="004E3A14">
        <w:rPr>
          <w:rFonts w:ascii="Arial" w:hAnsi="Arial" w:cs="Arial"/>
          <w:b/>
          <w:sz w:val="22"/>
          <w:szCs w:val="22"/>
        </w:rPr>
        <w:t>oświadczenie o spełnianiu warunków udziału w postępowaniu</w:t>
      </w:r>
      <w:r w:rsidRPr="004B3AC4">
        <w:rPr>
          <w:rFonts w:ascii="Arial" w:hAnsi="Arial" w:cs="Arial"/>
          <w:sz w:val="22"/>
          <w:szCs w:val="22"/>
        </w:rPr>
        <w:t xml:space="preserve"> na podstawie art. 25a ust. 1 ustawy PZP- </w:t>
      </w:r>
      <w:r w:rsidR="00E51EBB" w:rsidRPr="004B3AC4">
        <w:rPr>
          <w:rFonts w:ascii="Arial" w:hAnsi="Arial" w:cs="Arial"/>
          <w:sz w:val="22"/>
          <w:szCs w:val="22"/>
          <w:lang w:val="pl-PL"/>
        </w:rPr>
        <w:t xml:space="preserve">wzór stanowi </w:t>
      </w:r>
      <w:r w:rsidR="00E51EBB" w:rsidRPr="00D33B07">
        <w:rPr>
          <w:rFonts w:ascii="Arial" w:hAnsi="Arial" w:cs="Arial"/>
          <w:b/>
          <w:sz w:val="22"/>
          <w:szCs w:val="22"/>
          <w:lang w:val="pl-PL"/>
        </w:rPr>
        <w:t xml:space="preserve">załącznik </w:t>
      </w:r>
      <w:r w:rsidRPr="00D33B07">
        <w:rPr>
          <w:rFonts w:ascii="Arial" w:hAnsi="Arial" w:cs="Arial"/>
          <w:b/>
          <w:sz w:val="22"/>
          <w:szCs w:val="22"/>
          <w:lang w:val="pl-PL"/>
        </w:rPr>
        <w:t>nr</w:t>
      </w:r>
      <w:r w:rsidR="00D33B07">
        <w:rPr>
          <w:rFonts w:ascii="Arial" w:hAnsi="Arial" w:cs="Arial"/>
          <w:b/>
          <w:sz w:val="22"/>
          <w:szCs w:val="22"/>
          <w:lang w:val="pl-PL"/>
        </w:rPr>
        <w:t xml:space="preserve"> 5</w:t>
      </w:r>
      <w:r w:rsidRPr="004B3AC4">
        <w:rPr>
          <w:rFonts w:ascii="Arial" w:hAnsi="Arial" w:cs="Arial"/>
          <w:sz w:val="22"/>
          <w:szCs w:val="22"/>
          <w:lang w:val="pl-PL"/>
        </w:rPr>
        <w:t xml:space="preserve"> do SIWZ;</w:t>
      </w:r>
    </w:p>
    <w:p w:rsidR="00481A56" w:rsidRPr="004B3AC4" w:rsidRDefault="00481A56" w:rsidP="004B3AC4">
      <w:pPr>
        <w:autoSpaceDE w:val="0"/>
        <w:autoSpaceDN w:val="0"/>
        <w:adjustRightInd w:val="0"/>
        <w:spacing w:after="0" w:line="360" w:lineRule="auto"/>
        <w:jc w:val="both"/>
        <w:rPr>
          <w:rFonts w:ascii="Arial" w:hAnsi="Arial" w:cs="Arial"/>
          <w:lang w:eastAsia="pl-PL"/>
        </w:rPr>
      </w:pPr>
      <w:r w:rsidRPr="004B3AC4">
        <w:rPr>
          <w:rFonts w:ascii="Arial" w:hAnsi="Arial" w:cs="Arial"/>
          <w:lang w:eastAsia="pl-PL"/>
        </w:rPr>
        <w:t xml:space="preserve">         3) </w:t>
      </w:r>
      <w:r w:rsidRPr="004E3A14">
        <w:rPr>
          <w:rFonts w:ascii="Arial" w:hAnsi="Arial" w:cs="Arial"/>
          <w:b/>
          <w:lang w:eastAsia="pl-PL"/>
        </w:rPr>
        <w:t>wypełniony formularz oferty</w:t>
      </w:r>
      <w:r w:rsidRPr="004B3AC4">
        <w:rPr>
          <w:rFonts w:ascii="Arial" w:hAnsi="Arial" w:cs="Arial"/>
          <w:lang w:eastAsia="pl-PL"/>
        </w:rPr>
        <w:t xml:space="preserve"> </w:t>
      </w:r>
      <w:r w:rsidR="00843A15">
        <w:rPr>
          <w:rFonts w:ascii="Arial" w:hAnsi="Arial" w:cs="Arial"/>
          <w:lang w:eastAsia="pl-PL"/>
        </w:rPr>
        <w:t xml:space="preserve"> zawierający </w:t>
      </w:r>
      <w:r w:rsidR="00843A15" w:rsidRPr="00843A15">
        <w:rPr>
          <w:rFonts w:ascii="Times New Roman" w:eastAsia="Times New Roman" w:hAnsi="Times New Roman"/>
          <w:sz w:val="24"/>
          <w:szCs w:val="20"/>
          <w:lang w:eastAsia="pl-PL"/>
        </w:rPr>
        <w:t>parametry</w:t>
      </w:r>
      <w:r w:rsidR="00843A15">
        <w:rPr>
          <w:rFonts w:ascii="Times New Roman" w:eastAsia="Times New Roman" w:hAnsi="Times New Roman"/>
          <w:sz w:val="24"/>
          <w:szCs w:val="20"/>
          <w:lang w:eastAsia="pl-PL"/>
        </w:rPr>
        <w:t xml:space="preserve"> techniczne</w:t>
      </w:r>
      <w:r w:rsidR="00843A15" w:rsidRPr="00843A15">
        <w:rPr>
          <w:rFonts w:ascii="Times New Roman" w:eastAsia="Times New Roman" w:hAnsi="Times New Roman"/>
          <w:sz w:val="24"/>
          <w:szCs w:val="20"/>
          <w:lang w:eastAsia="pl-PL"/>
        </w:rPr>
        <w:t xml:space="preserve"> </w:t>
      </w:r>
      <w:r w:rsidR="00843A15" w:rsidRPr="00843A15">
        <w:rPr>
          <w:rFonts w:ascii="Times New Roman" w:eastAsia="Times New Roman" w:hAnsi="Times New Roman"/>
          <w:sz w:val="20"/>
          <w:szCs w:val="20"/>
          <w:lang w:eastAsia="pl-PL"/>
        </w:rPr>
        <w:t>(</w:t>
      </w:r>
      <w:r w:rsidR="00843A15" w:rsidRPr="00843A15">
        <w:rPr>
          <w:rFonts w:ascii="Arial" w:hAnsi="Arial" w:cs="Arial"/>
        </w:rPr>
        <w:t xml:space="preserve">szczegółowy opis zaproponowanego sprzętu zawierający </w:t>
      </w:r>
      <w:r w:rsidR="00843A15" w:rsidRPr="00843A15">
        <w:rPr>
          <w:rFonts w:ascii="Arial" w:hAnsi="Arial" w:cs="Arial"/>
          <w:b/>
        </w:rPr>
        <w:t>nazwę / model/ typ</w:t>
      </w:r>
      <w:r w:rsidR="00843A15" w:rsidRPr="00843A15">
        <w:rPr>
          <w:rFonts w:ascii="Arial" w:hAnsi="Arial" w:cs="Arial"/>
        </w:rPr>
        <w:t xml:space="preserve">, </w:t>
      </w:r>
      <w:r w:rsidR="002B2AB9">
        <w:rPr>
          <w:rFonts w:ascii="Arial" w:hAnsi="Arial" w:cs="Arial"/>
        </w:rPr>
        <w:t>informacje</w:t>
      </w:r>
      <w:r w:rsidR="00433F93">
        <w:rPr>
          <w:rFonts w:ascii="Arial" w:hAnsi="Arial" w:cs="Arial"/>
        </w:rPr>
        <w:t xml:space="preserve">   </w:t>
      </w:r>
      <w:r w:rsidR="00843A15">
        <w:rPr>
          <w:rFonts w:ascii="Arial" w:hAnsi="Arial" w:cs="Arial"/>
        </w:rPr>
        <w:t>o gwarancji</w:t>
      </w:r>
      <w:r w:rsidR="00843A15" w:rsidRPr="00843A15">
        <w:rPr>
          <w:rFonts w:ascii="Arial" w:hAnsi="Arial" w:cs="Arial"/>
          <w:b/>
        </w:rPr>
        <w:t xml:space="preserve"> </w:t>
      </w:r>
      <w:r w:rsidRPr="004B3AC4">
        <w:rPr>
          <w:rFonts w:ascii="Arial" w:hAnsi="Arial" w:cs="Arial"/>
          <w:lang w:eastAsia="pl-PL"/>
        </w:rPr>
        <w:t xml:space="preserve">wg </w:t>
      </w:r>
      <w:r w:rsidRPr="00D33B07">
        <w:rPr>
          <w:rFonts w:ascii="Arial" w:hAnsi="Arial" w:cs="Arial"/>
          <w:b/>
          <w:lang w:eastAsia="pl-PL"/>
        </w:rPr>
        <w:t>zał</w:t>
      </w:r>
      <w:r w:rsidR="004212F5" w:rsidRPr="00D33B07">
        <w:rPr>
          <w:rFonts w:ascii="Arial" w:hAnsi="Arial" w:cs="Arial"/>
          <w:b/>
          <w:lang w:eastAsia="pl-PL"/>
        </w:rPr>
        <w:t>.3</w:t>
      </w:r>
      <w:r w:rsidRPr="004B3AC4">
        <w:rPr>
          <w:rFonts w:ascii="Arial" w:hAnsi="Arial" w:cs="Arial"/>
          <w:lang w:eastAsia="pl-PL"/>
        </w:rPr>
        <w:t xml:space="preserve"> do SIWZ.</w:t>
      </w:r>
    </w:p>
    <w:p w:rsidR="00481A56" w:rsidRPr="004B3AC4" w:rsidRDefault="00481A56" w:rsidP="004B3AC4">
      <w:pPr>
        <w:pStyle w:val="PUNKT"/>
        <w:numPr>
          <w:ilvl w:val="0"/>
          <w:numId w:val="11"/>
        </w:numPr>
        <w:spacing w:before="0" w:after="0" w:line="360" w:lineRule="auto"/>
        <w:ind w:left="426" w:hanging="426"/>
        <w:rPr>
          <w:rFonts w:ascii="Arial" w:hAnsi="Arial" w:cs="Arial"/>
          <w:strike/>
          <w:sz w:val="22"/>
          <w:szCs w:val="22"/>
        </w:rPr>
      </w:pPr>
      <w:r w:rsidRPr="004B3AC4">
        <w:rPr>
          <w:rFonts w:ascii="Arial" w:hAnsi="Arial" w:cs="Arial"/>
          <w:sz w:val="22"/>
          <w:szCs w:val="22"/>
        </w:rPr>
        <w:t>Oferta musi być napisana w języku polskim, na maszynie do pisania, komputerze lub inna trwałą</w:t>
      </w:r>
      <w:r w:rsidR="00E51EBB" w:rsidRPr="004B3AC4">
        <w:rPr>
          <w:rFonts w:ascii="Arial" w:hAnsi="Arial" w:cs="Arial"/>
          <w:sz w:val="22"/>
          <w:szCs w:val="22"/>
          <w:lang w:val="pl-PL"/>
        </w:rPr>
        <w:t xml:space="preserve"> </w:t>
      </w:r>
      <w:r w:rsidRPr="004B3AC4">
        <w:rPr>
          <w:rFonts w:ascii="Arial" w:hAnsi="Arial" w:cs="Arial"/>
          <w:sz w:val="22"/>
          <w:szCs w:val="22"/>
        </w:rPr>
        <w:t xml:space="preserve">i czytelną techniką oraz podpisana przez osobę uprawnioną do reprezentowania Wykonawcy na zewnątrz i zaciągania zobowiązań w wysokości odpowiadającej cenie oferty. </w:t>
      </w:r>
    </w:p>
    <w:p w:rsidR="00481A56" w:rsidRPr="004B3AC4" w:rsidRDefault="00481A56" w:rsidP="004B3AC4">
      <w:pPr>
        <w:pStyle w:val="PUNKT"/>
        <w:numPr>
          <w:ilvl w:val="0"/>
          <w:numId w:val="11"/>
        </w:numPr>
        <w:spacing w:before="0" w:after="0" w:line="360" w:lineRule="auto"/>
        <w:ind w:left="426" w:hanging="426"/>
        <w:rPr>
          <w:rFonts w:ascii="Arial" w:hAnsi="Arial" w:cs="Arial"/>
          <w:strike/>
          <w:sz w:val="22"/>
          <w:szCs w:val="22"/>
        </w:rPr>
      </w:pPr>
      <w:r w:rsidRPr="004B3AC4">
        <w:rPr>
          <w:rFonts w:ascii="Arial" w:hAnsi="Arial" w:cs="Arial"/>
          <w:sz w:val="22"/>
          <w:szCs w:val="22"/>
        </w:rPr>
        <w:lastRenderedPageBreak/>
        <w:t>W przypadku podpisania oferty oraz poświadczenia za zgodność z oryginałem kopii dokumentów przez osobę niewymienioną w dokumencie rejestracyjnym (ewidencyjnym) Wykonawcy, należy do oferty dołączyć stosowane pełnomocnictwo w oryginale lub notarialnie poświadczone pełnomocnictwo w formie odpisu, lub wypis aktu notarialnego, jeżeli pełnomocnictwo ustanowione zostało w formie aktu notarialnego.</w:t>
      </w:r>
    </w:p>
    <w:p w:rsidR="00481A56" w:rsidRPr="004B3AC4" w:rsidRDefault="00481A56" w:rsidP="004B3AC4">
      <w:pPr>
        <w:pStyle w:val="PUNKT"/>
        <w:numPr>
          <w:ilvl w:val="0"/>
          <w:numId w:val="11"/>
        </w:numPr>
        <w:spacing w:before="0" w:after="0" w:line="360" w:lineRule="auto"/>
        <w:ind w:left="426" w:hanging="426"/>
        <w:rPr>
          <w:rFonts w:ascii="Arial" w:hAnsi="Arial" w:cs="Arial"/>
          <w:strike/>
          <w:sz w:val="22"/>
          <w:szCs w:val="22"/>
        </w:rPr>
      </w:pPr>
      <w:r w:rsidRPr="004B3AC4">
        <w:rPr>
          <w:rFonts w:ascii="Arial" w:hAnsi="Arial" w:cs="Arial"/>
          <w:sz w:val="22"/>
          <w:szCs w:val="22"/>
        </w:rPr>
        <w:t>W przypadku Wykonawców wspólnie ubiegających się o udzielenie zamówienia, Wykonawcy ustanawiają pełnomocnika do reprezentowania ich w postępowaniu</w:t>
      </w:r>
      <w:r w:rsidRPr="004B3AC4">
        <w:rPr>
          <w:rFonts w:ascii="Arial" w:hAnsi="Arial" w:cs="Arial"/>
          <w:sz w:val="22"/>
          <w:szCs w:val="22"/>
          <w:lang w:val="pl-PL"/>
        </w:rPr>
        <w:t xml:space="preserve"> </w:t>
      </w:r>
      <w:r w:rsidR="00E51EBB" w:rsidRPr="004B3AC4">
        <w:rPr>
          <w:rFonts w:ascii="Arial" w:hAnsi="Arial" w:cs="Arial"/>
          <w:sz w:val="22"/>
          <w:szCs w:val="22"/>
          <w:lang w:val="pl-PL"/>
        </w:rPr>
        <w:t xml:space="preserve">                                       </w:t>
      </w:r>
      <w:r w:rsidRPr="004B3AC4">
        <w:rPr>
          <w:rFonts w:ascii="Arial" w:hAnsi="Arial" w:cs="Arial"/>
          <w:sz w:val="22"/>
          <w:szCs w:val="22"/>
        </w:rPr>
        <w:t xml:space="preserve">o udzielenie zamówienia albo reprezentowania w postępowaniu i zawarcia umowy </w:t>
      </w:r>
      <w:r w:rsidR="00E51EBB" w:rsidRPr="004B3AC4">
        <w:rPr>
          <w:rFonts w:ascii="Arial" w:hAnsi="Arial" w:cs="Arial"/>
          <w:sz w:val="22"/>
          <w:szCs w:val="22"/>
          <w:lang w:val="pl-PL"/>
        </w:rPr>
        <w:t xml:space="preserve">                                    </w:t>
      </w:r>
      <w:r w:rsidRPr="004B3AC4">
        <w:rPr>
          <w:rFonts w:ascii="Arial" w:hAnsi="Arial" w:cs="Arial"/>
          <w:sz w:val="22"/>
          <w:szCs w:val="22"/>
        </w:rPr>
        <w:t xml:space="preserve">w sprawie zamówienia publicznego. </w:t>
      </w:r>
    </w:p>
    <w:p w:rsidR="00481A56" w:rsidRPr="004B3AC4" w:rsidRDefault="00481A56" w:rsidP="004B3AC4">
      <w:pPr>
        <w:pStyle w:val="PUNKT"/>
        <w:numPr>
          <w:ilvl w:val="0"/>
          <w:numId w:val="11"/>
        </w:numPr>
        <w:spacing w:before="0" w:after="0" w:line="360" w:lineRule="auto"/>
        <w:ind w:left="426" w:hanging="426"/>
        <w:rPr>
          <w:rFonts w:ascii="Arial" w:hAnsi="Arial" w:cs="Arial"/>
          <w:strike/>
          <w:sz w:val="22"/>
          <w:szCs w:val="22"/>
        </w:rPr>
      </w:pPr>
      <w:r w:rsidRPr="004B3AC4">
        <w:rPr>
          <w:rFonts w:ascii="Arial" w:hAnsi="Arial" w:cs="Arial"/>
          <w:sz w:val="22"/>
          <w:szCs w:val="22"/>
        </w:rPr>
        <w:t>Jeżeli oferta Wykonawców wspólnie ubiegających się o udzielenie zamówienia, zost</w:t>
      </w:r>
      <w:r w:rsidRPr="004B3AC4">
        <w:rPr>
          <w:rFonts w:ascii="Arial" w:hAnsi="Arial" w:cs="Arial"/>
          <w:sz w:val="22"/>
          <w:szCs w:val="22"/>
          <w:lang w:val="pl-PL"/>
        </w:rPr>
        <w:t xml:space="preserve">anie </w:t>
      </w:r>
      <w:r w:rsidRPr="004B3AC4">
        <w:rPr>
          <w:rFonts w:ascii="Arial" w:hAnsi="Arial" w:cs="Arial"/>
          <w:sz w:val="22"/>
          <w:szCs w:val="22"/>
        </w:rPr>
        <w:t xml:space="preserve">wybrana, Zamawiający </w:t>
      </w:r>
      <w:r w:rsidRPr="004B3AC4">
        <w:rPr>
          <w:rFonts w:ascii="Arial" w:hAnsi="Arial" w:cs="Arial"/>
          <w:sz w:val="22"/>
          <w:szCs w:val="22"/>
          <w:lang w:val="pl-PL"/>
        </w:rPr>
        <w:t xml:space="preserve">będzie żądał </w:t>
      </w:r>
      <w:r w:rsidRPr="004B3AC4">
        <w:rPr>
          <w:rFonts w:ascii="Arial" w:hAnsi="Arial" w:cs="Arial"/>
          <w:sz w:val="22"/>
          <w:szCs w:val="22"/>
        </w:rPr>
        <w:t>przed zawarciem umowy w sprawie zamówienia publicznego</w:t>
      </w:r>
      <w:r w:rsidRPr="004B3AC4">
        <w:rPr>
          <w:rFonts w:ascii="Arial" w:hAnsi="Arial" w:cs="Arial"/>
          <w:sz w:val="22"/>
          <w:szCs w:val="22"/>
          <w:lang w:val="pl-PL"/>
        </w:rPr>
        <w:t xml:space="preserve"> przedłożenia</w:t>
      </w:r>
      <w:r w:rsidRPr="004B3AC4">
        <w:rPr>
          <w:rFonts w:ascii="Arial" w:hAnsi="Arial" w:cs="Arial"/>
          <w:sz w:val="22"/>
          <w:szCs w:val="22"/>
        </w:rPr>
        <w:t xml:space="preserve"> umowy regulującej współpracę tych wykonawców.  </w:t>
      </w:r>
    </w:p>
    <w:p w:rsidR="00481A56" w:rsidRPr="004B3AC4" w:rsidRDefault="00481A56" w:rsidP="004B3AC4">
      <w:pPr>
        <w:pStyle w:val="PUNKT"/>
        <w:numPr>
          <w:ilvl w:val="0"/>
          <w:numId w:val="11"/>
        </w:numPr>
        <w:spacing w:before="0" w:after="0" w:line="360" w:lineRule="auto"/>
        <w:ind w:left="426" w:hanging="426"/>
        <w:rPr>
          <w:rFonts w:ascii="Arial" w:hAnsi="Arial" w:cs="Arial"/>
          <w:sz w:val="22"/>
          <w:szCs w:val="22"/>
        </w:rPr>
      </w:pPr>
      <w:r w:rsidRPr="004B3AC4">
        <w:rPr>
          <w:rFonts w:ascii="Arial" w:hAnsi="Arial" w:cs="Arial"/>
          <w:sz w:val="22"/>
          <w:szCs w:val="22"/>
        </w:rPr>
        <w:t>Dokumenty sporządzone w języku obcym muszą zostać złożone wraz z tłumaczeniem na język polski.</w:t>
      </w:r>
    </w:p>
    <w:p w:rsidR="00481A56" w:rsidRPr="004B3AC4" w:rsidRDefault="00481A56" w:rsidP="004B3AC4">
      <w:pPr>
        <w:pStyle w:val="PUNKT"/>
        <w:numPr>
          <w:ilvl w:val="0"/>
          <w:numId w:val="11"/>
        </w:numPr>
        <w:spacing w:before="0" w:after="0" w:line="360" w:lineRule="auto"/>
        <w:ind w:left="426" w:hanging="426"/>
        <w:rPr>
          <w:rFonts w:ascii="Arial" w:hAnsi="Arial" w:cs="Arial"/>
          <w:sz w:val="22"/>
          <w:szCs w:val="22"/>
        </w:rPr>
      </w:pPr>
      <w:r w:rsidRPr="004B3AC4">
        <w:rPr>
          <w:rFonts w:ascii="Arial" w:hAnsi="Arial" w:cs="Arial"/>
          <w:sz w:val="22"/>
          <w:szCs w:val="22"/>
        </w:rPr>
        <w:t>Każdy Wykonawca może złożyć tylko jedną ofertę, która musi obejmować całość przedmiotu zamówienia</w:t>
      </w:r>
      <w:r w:rsidR="00DF52EB" w:rsidRPr="004B3AC4">
        <w:rPr>
          <w:rFonts w:ascii="Arial" w:hAnsi="Arial" w:cs="Arial"/>
          <w:sz w:val="22"/>
          <w:szCs w:val="22"/>
          <w:lang w:val="pl-PL"/>
        </w:rPr>
        <w:t xml:space="preserve"> – z zastrzeżeniem </w:t>
      </w:r>
      <w:r w:rsidR="0070030F" w:rsidRPr="004B3AC4">
        <w:rPr>
          <w:rFonts w:ascii="Arial" w:hAnsi="Arial" w:cs="Arial"/>
          <w:sz w:val="22"/>
          <w:szCs w:val="22"/>
          <w:lang w:val="pl-PL"/>
        </w:rPr>
        <w:t>treści Rozdziału III pkt 4.</w:t>
      </w:r>
    </w:p>
    <w:p w:rsidR="00481A56" w:rsidRPr="004B3AC4" w:rsidRDefault="00481A56" w:rsidP="004B3AC4">
      <w:pPr>
        <w:pStyle w:val="PUNKT"/>
        <w:numPr>
          <w:ilvl w:val="0"/>
          <w:numId w:val="11"/>
        </w:numPr>
        <w:spacing w:before="0" w:after="0" w:line="360" w:lineRule="auto"/>
        <w:ind w:left="426" w:hanging="426"/>
        <w:rPr>
          <w:rFonts w:ascii="Arial" w:hAnsi="Arial" w:cs="Arial"/>
          <w:sz w:val="22"/>
          <w:szCs w:val="22"/>
        </w:rPr>
      </w:pPr>
      <w:r w:rsidRPr="004B3AC4">
        <w:rPr>
          <w:rFonts w:ascii="Arial" w:hAnsi="Arial" w:cs="Arial"/>
          <w:sz w:val="22"/>
          <w:szCs w:val="22"/>
        </w:rPr>
        <w:t>Treść złożonej oferty musi odpowiadać treści SIWZ.</w:t>
      </w:r>
    </w:p>
    <w:p w:rsidR="00481A56" w:rsidRPr="004B3AC4" w:rsidRDefault="00481A56" w:rsidP="004B3AC4">
      <w:pPr>
        <w:pStyle w:val="PUNKT"/>
        <w:numPr>
          <w:ilvl w:val="0"/>
          <w:numId w:val="11"/>
        </w:numPr>
        <w:spacing w:before="0" w:after="0" w:line="360" w:lineRule="auto"/>
        <w:ind w:left="426" w:hanging="426"/>
        <w:rPr>
          <w:rFonts w:ascii="Arial" w:hAnsi="Arial" w:cs="Arial"/>
          <w:sz w:val="22"/>
          <w:szCs w:val="22"/>
        </w:rPr>
      </w:pPr>
      <w:r w:rsidRPr="004B3AC4">
        <w:rPr>
          <w:rFonts w:ascii="Arial" w:hAnsi="Arial" w:cs="Arial"/>
          <w:sz w:val="22"/>
          <w:szCs w:val="22"/>
        </w:rPr>
        <w:t xml:space="preserve">Wykonawca ponosi wszelkie koszty związane z przygotowaniem i złożeniem oferty. </w:t>
      </w:r>
    </w:p>
    <w:p w:rsidR="00481A56" w:rsidRPr="004B3AC4" w:rsidRDefault="00481A56" w:rsidP="004B3AC4">
      <w:pPr>
        <w:pStyle w:val="PUNKT"/>
        <w:numPr>
          <w:ilvl w:val="0"/>
          <w:numId w:val="11"/>
        </w:numPr>
        <w:spacing w:before="0" w:after="0" w:line="360" w:lineRule="auto"/>
        <w:ind w:left="426" w:hanging="426"/>
        <w:rPr>
          <w:rFonts w:ascii="Arial" w:hAnsi="Arial" w:cs="Arial"/>
          <w:strike/>
          <w:sz w:val="22"/>
          <w:szCs w:val="22"/>
        </w:rPr>
      </w:pPr>
      <w:r w:rsidRPr="004B3AC4">
        <w:rPr>
          <w:rFonts w:ascii="Arial" w:hAnsi="Arial" w:cs="Arial"/>
          <w:sz w:val="22"/>
          <w:szCs w:val="22"/>
        </w:rPr>
        <w:t xml:space="preserve">Zaleca się, aby każda zapisana strona oferty była ponumerowana kolejnymi numerami, </w:t>
      </w:r>
      <w:r w:rsidR="00E51EBB" w:rsidRPr="004B3AC4">
        <w:rPr>
          <w:rFonts w:ascii="Arial" w:hAnsi="Arial" w:cs="Arial"/>
          <w:sz w:val="22"/>
          <w:szCs w:val="22"/>
          <w:lang w:val="pl-PL"/>
        </w:rPr>
        <w:t xml:space="preserve">                                </w:t>
      </w:r>
      <w:r w:rsidRPr="004B3AC4">
        <w:rPr>
          <w:rFonts w:ascii="Arial" w:hAnsi="Arial" w:cs="Arial"/>
          <w:sz w:val="22"/>
          <w:szCs w:val="22"/>
        </w:rPr>
        <w:t xml:space="preserve">a cała oferta wraz z załącznikami była w trwały sposób ze sobą połączona (np. zbindowana, zszyta uniemożliwiając jej samoistną dekompletację). </w:t>
      </w:r>
    </w:p>
    <w:p w:rsidR="00481A56" w:rsidRPr="004B3AC4" w:rsidRDefault="00481A56" w:rsidP="004B3AC4">
      <w:pPr>
        <w:pStyle w:val="PUNKT"/>
        <w:numPr>
          <w:ilvl w:val="0"/>
          <w:numId w:val="11"/>
        </w:numPr>
        <w:spacing w:before="0" w:after="0" w:line="360" w:lineRule="auto"/>
        <w:ind w:left="426" w:hanging="426"/>
        <w:rPr>
          <w:rFonts w:ascii="Arial" w:hAnsi="Arial" w:cs="Arial"/>
          <w:strike/>
          <w:sz w:val="22"/>
          <w:szCs w:val="22"/>
        </w:rPr>
      </w:pPr>
      <w:r w:rsidRPr="004B3AC4">
        <w:rPr>
          <w:rFonts w:ascii="Arial" w:hAnsi="Arial" w:cs="Arial"/>
          <w:sz w:val="22"/>
          <w:szCs w:val="22"/>
        </w:rPr>
        <w:t xml:space="preserve">Poprawki lub zmiany (również przy użyciu korektora) w ofercie powinny być parafowane własnoręcznie przez osobę podpisującą ofertę. </w:t>
      </w:r>
    </w:p>
    <w:p w:rsidR="00481A56" w:rsidRPr="004B3AC4" w:rsidRDefault="00481A56" w:rsidP="004B3AC4">
      <w:pPr>
        <w:pStyle w:val="PUNKT"/>
        <w:numPr>
          <w:ilvl w:val="0"/>
          <w:numId w:val="11"/>
        </w:numPr>
        <w:spacing w:before="0" w:after="0" w:line="360" w:lineRule="auto"/>
        <w:ind w:left="426" w:hanging="426"/>
        <w:rPr>
          <w:rFonts w:ascii="Arial" w:hAnsi="Arial" w:cs="Arial"/>
          <w:b/>
          <w:sz w:val="22"/>
          <w:szCs w:val="22"/>
        </w:rPr>
      </w:pPr>
      <w:r w:rsidRPr="004B3AC4">
        <w:rPr>
          <w:rFonts w:ascii="Arial" w:hAnsi="Arial" w:cs="Arial"/>
          <w:sz w:val="22"/>
          <w:szCs w:val="22"/>
        </w:rPr>
        <w:t>Ofertę należy złożyć w zamkniętej kopercie</w:t>
      </w:r>
      <w:r w:rsidRPr="004B3AC4">
        <w:rPr>
          <w:rFonts w:ascii="Arial" w:hAnsi="Arial" w:cs="Arial"/>
          <w:sz w:val="22"/>
          <w:szCs w:val="22"/>
          <w:lang w:val="pl-PL"/>
        </w:rPr>
        <w:t xml:space="preserve"> (opakowaniu)</w:t>
      </w:r>
      <w:r w:rsidRPr="004B3AC4">
        <w:rPr>
          <w:rFonts w:ascii="Arial" w:hAnsi="Arial" w:cs="Arial"/>
          <w:sz w:val="22"/>
          <w:szCs w:val="22"/>
        </w:rPr>
        <w:t>, w siedzibie Zamawiającego</w:t>
      </w:r>
      <w:r w:rsidR="00E51EBB" w:rsidRPr="004B3AC4">
        <w:rPr>
          <w:rFonts w:ascii="Arial" w:hAnsi="Arial" w:cs="Arial"/>
          <w:sz w:val="22"/>
          <w:szCs w:val="22"/>
          <w:lang w:val="pl-PL"/>
        </w:rPr>
        <w:t xml:space="preserve">                    </w:t>
      </w:r>
      <w:r w:rsidRPr="004B3AC4">
        <w:rPr>
          <w:rFonts w:ascii="Arial" w:hAnsi="Arial" w:cs="Arial"/>
          <w:sz w:val="22"/>
          <w:szCs w:val="22"/>
        </w:rPr>
        <w:t xml:space="preserve"> tj.</w:t>
      </w:r>
      <w:r w:rsidRPr="004B3AC4">
        <w:rPr>
          <w:rFonts w:ascii="Arial" w:hAnsi="Arial" w:cs="Arial"/>
          <w:sz w:val="22"/>
          <w:szCs w:val="22"/>
          <w:lang w:val="pl-PL"/>
        </w:rPr>
        <w:t xml:space="preserve"> </w:t>
      </w:r>
      <w:r w:rsidR="0070030F" w:rsidRPr="004B3AC4">
        <w:rPr>
          <w:rFonts w:ascii="Arial" w:hAnsi="Arial" w:cs="Arial"/>
          <w:sz w:val="22"/>
          <w:szCs w:val="22"/>
          <w:lang w:val="pl-PL"/>
        </w:rPr>
        <w:t xml:space="preserve">Uniwersytet Jana Kochanowskiego w Kielcach – Kancelaria Ogólna- ul. Żeromskiego 5, 25-369 Kielce </w:t>
      </w:r>
      <w:r w:rsidRPr="004B3AC4">
        <w:rPr>
          <w:rFonts w:ascii="Arial" w:hAnsi="Arial" w:cs="Arial"/>
          <w:i/>
          <w:sz w:val="22"/>
          <w:szCs w:val="22"/>
          <w:lang w:val="pl-PL"/>
        </w:rPr>
        <w:t xml:space="preserve"> i</w:t>
      </w:r>
      <w:r w:rsidRPr="004B3AC4">
        <w:rPr>
          <w:rFonts w:ascii="Arial" w:hAnsi="Arial" w:cs="Arial"/>
          <w:sz w:val="22"/>
          <w:szCs w:val="22"/>
        </w:rPr>
        <w:t xml:space="preserve"> opatrzon</w:t>
      </w:r>
      <w:r w:rsidRPr="004B3AC4">
        <w:rPr>
          <w:rFonts w:ascii="Arial" w:hAnsi="Arial" w:cs="Arial"/>
          <w:sz w:val="22"/>
          <w:szCs w:val="22"/>
          <w:lang w:val="pl-PL"/>
        </w:rPr>
        <w:t>a</w:t>
      </w:r>
      <w:r w:rsidRPr="004B3AC4">
        <w:rPr>
          <w:rFonts w:ascii="Arial" w:hAnsi="Arial" w:cs="Arial"/>
          <w:sz w:val="22"/>
          <w:szCs w:val="22"/>
        </w:rPr>
        <w:t xml:space="preserve"> nazwą, dokładnym adresem Wykonawcy oraz oznaczon</w:t>
      </w:r>
      <w:r w:rsidRPr="004B3AC4">
        <w:rPr>
          <w:rFonts w:ascii="Arial" w:hAnsi="Arial" w:cs="Arial"/>
          <w:sz w:val="22"/>
          <w:szCs w:val="22"/>
          <w:lang w:val="pl-PL"/>
        </w:rPr>
        <w:t>a</w:t>
      </w:r>
      <w:r w:rsidRPr="004B3AC4">
        <w:rPr>
          <w:rFonts w:ascii="Arial" w:hAnsi="Arial" w:cs="Arial"/>
          <w:sz w:val="22"/>
          <w:szCs w:val="22"/>
        </w:rPr>
        <w:t xml:space="preserve"> </w:t>
      </w:r>
      <w:r w:rsidR="00E51EBB" w:rsidRPr="004B3AC4">
        <w:rPr>
          <w:rFonts w:ascii="Arial" w:hAnsi="Arial" w:cs="Arial"/>
          <w:sz w:val="22"/>
          <w:szCs w:val="22"/>
          <w:lang w:val="pl-PL"/>
        </w:rPr>
        <w:t xml:space="preserve">                           </w:t>
      </w:r>
      <w:r w:rsidRPr="004B3AC4">
        <w:rPr>
          <w:rFonts w:ascii="Arial" w:hAnsi="Arial" w:cs="Arial"/>
          <w:sz w:val="22"/>
          <w:szCs w:val="22"/>
        </w:rPr>
        <w:t>w następujący sposób:</w:t>
      </w:r>
      <w:r w:rsidRPr="004B3AC4">
        <w:rPr>
          <w:rFonts w:ascii="Arial" w:hAnsi="Arial" w:cs="Arial"/>
          <w:sz w:val="22"/>
          <w:szCs w:val="22"/>
          <w:lang w:val="pl-PL"/>
        </w:rPr>
        <w:t xml:space="preserve"> </w:t>
      </w:r>
      <w:r w:rsidRPr="004B3AC4">
        <w:rPr>
          <w:rFonts w:ascii="Arial" w:hAnsi="Arial" w:cs="Arial"/>
          <w:b/>
          <w:sz w:val="22"/>
          <w:szCs w:val="22"/>
        </w:rPr>
        <w:t xml:space="preserve">„Oferta na </w:t>
      </w:r>
      <w:r w:rsidR="0070030F" w:rsidRPr="004B3AC4">
        <w:rPr>
          <w:rFonts w:ascii="Arial" w:hAnsi="Arial" w:cs="Arial"/>
          <w:b/>
          <w:sz w:val="22"/>
          <w:szCs w:val="22"/>
          <w:lang w:val="pl-PL"/>
        </w:rPr>
        <w:t xml:space="preserve">dostawę </w:t>
      </w:r>
      <w:r w:rsidR="00866E2E" w:rsidRPr="004B3AC4">
        <w:rPr>
          <w:rFonts w:ascii="Arial" w:hAnsi="Arial" w:cs="Arial"/>
          <w:b/>
          <w:sz w:val="22"/>
          <w:szCs w:val="22"/>
          <w:lang w:val="pl-PL"/>
        </w:rPr>
        <w:t xml:space="preserve">sprzętu </w:t>
      </w:r>
      <w:r w:rsidR="004212F5">
        <w:rPr>
          <w:rFonts w:ascii="Arial" w:hAnsi="Arial" w:cs="Arial"/>
          <w:b/>
          <w:sz w:val="22"/>
          <w:szCs w:val="22"/>
          <w:lang w:val="pl-PL"/>
        </w:rPr>
        <w:t>zn</w:t>
      </w:r>
      <w:r w:rsidR="00D33B07">
        <w:rPr>
          <w:rFonts w:ascii="Arial" w:hAnsi="Arial" w:cs="Arial"/>
          <w:b/>
          <w:sz w:val="22"/>
          <w:szCs w:val="22"/>
          <w:lang w:val="pl-PL"/>
        </w:rPr>
        <w:t>ak sprawy DP.2301.</w:t>
      </w:r>
      <w:r w:rsidR="00380ED1">
        <w:rPr>
          <w:rFonts w:ascii="Arial" w:hAnsi="Arial" w:cs="Arial"/>
          <w:b/>
          <w:sz w:val="22"/>
          <w:szCs w:val="22"/>
          <w:lang w:val="pl-PL"/>
        </w:rPr>
        <w:t>62</w:t>
      </w:r>
      <w:r w:rsidR="005E15F7">
        <w:rPr>
          <w:rFonts w:ascii="Arial" w:hAnsi="Arial" w:cs="Arial"/>
          <w:b/>
          <w:sz w:val="22"/>
          <w:szCs w:val="22"/>
          <w:lang w:val="pl-PL"/>
        </w:rPr>
        <w:t>.2018</w:t>
      </w:r>
      <w:r w:rsidR="0070030F" w:rsidRPr="004B3AC4">
        <w:rPr>
          <w:rFonts w:ascii="Arial" w:hAnsi="Arial" w:cs="Arial"/>
          <w:b/>
          <w:sz w:val="22"/>
          <w:szCs w:val="22"/>
          <w:lang w:val="pl-PL"/>
        </w:rPr>
        <w:t xml:space="preserve"> </w:t>
      </w:r>
      <w:r w:rsidRPr="004B3AC4">
        <w:rPr>
          <w:rFonts w:ascii="Arial" w:hAnsi="Arial" w:cs="Arial"/>
          <w:b/>
          <w:sz w:val="22"/>
          <w:szCs w:val="22"/>
        </w:rPr>
        <w:t>”</w:t>
      </w:r>
    </w:p>
    <w:p w:rsidR="00481A56" w:rsidRPr="004B3AC4" w:rsidRDefault="00481A56" w:rsidP="004B3AC4">
      <w:pPr>
        <w:pStyle w:val="PUNKT"/>
        <w:numPr>
          <w:ilvl w:val="0"/>
          <w:numId w:val="11"/>
        </w:numPr>
        <w:spacing w:before="0" w:after="0" w:line="360" w:lineRule="auto"/>
        <w:ind w:left="426" w:hanging="426"/>
        <w:rPr>
          <w:rFonts w:ascii="Arial" w:hAnsi="Arial" w:cs="Arial"/>
          <w:sz w:val="22"/>
          <w:szCs w:val="22"/>
        </w:rPr>
      </w:pPr>
      <w:r w:rsidRPr="004B3AC4">
        <w:rPr>
          <w:rFonts w:ascii="Arial" w:hAnsi="Arial" w:cs="Arial"/>
          <w:sz w:val="22"/>
          <w:szCs w:val="22"/>
        </w:rPr>
        <w:t>Zamawiający nie ponosi odpowiedzialności za zdarzenia wynikające z nieprawidłowego oznakowania opakowania (oferty)</w:t>
      </w:r>
      <w:r w:rsidRPr="004B3AC4">
        <w:rPr>
          <w:rFonts w:ascii="Arial" w:hAnsi="Arial" w:cs="Arial"/>
          <w:sz w:val="22"/>
          <w:szCs w:val="22"/>
          <w:lang w:val="pl-PL"/>
        </w:rPr>
        <w:t>.</w:t>
      </w:r>
    </w:p>
    <w:p w:rsidR="00481A56" w:rsidRPr="004B3AC4" w:rsidRDefault="00481A56" w:rsidP="004B3AC4">
      <w:pPr>
        <w:pStyle w:val="PUNKT"/>
        <w:numPr>
          <w:ilvl w:val="0"/>
          <w:numId w:val="11"/>
        </w:numPr>
        <w:spacing w:before="0" w:after="0" w:line="360" w:lineRule="auto"/>
        <w:ind w:left="426" w:hanging="426"/>
        <w:rPr>
          <w:rFonts w:ascii="Arial" w:hAnsi="Arial" w:cs="Arial"/>
          <w:sz w:val="22"/>
          <w:szCs w:val="22"/>
        </w:rPr>
      </w:pPr>
      <w:r w:rsidRPr="004B3AC4">
        <w:rPr>
          <w:rFonts w:ascii="Arial" w:hAnsi="Arial" w:cs="Arial"/>
          <w:sz w:val="22"/>
          <w:szCs w:val="22"/>
        </w:rPr>
        <w:t xml:space="preserve">Zamawiający informuje, iż zgodnie z art. 8 w związku z art. 96 ust. 3 ustawy PZP oferty składane w postępowaniu o zamówienie publiczne są jawne i podlegają udostępnieniu od chwili ich otwarcia, </w:t>
      </w:r>
      <w:r w:rsidRPr="004B3AC4">
        <w:rPr>
          <w:rFonts w:ascii="Arial" w:hAnsi="Arial" w:cs="Arial"/>
          <w:sz w:val="22"/>
          <w:szCs w:val="22"/>
          <w:lang w:val="pl-PL"/>
        </w:rPr>
        <w:t xml:space="preserve">   </w:t>
      </w:r>
      <w:r w:rsidRPr="004B3AC4">
        <w:rPr>
          <w:rFonts w:ascii="Arial" w:hAnsi="Arial" w:cs="Arial"/>
          <w:sz w:val="22"/>
          <w:szCs w:val="22"/>
        </w:rPr>
        <w:t xml:space="preserve">z wyjątkiem informacji stanowiących tajemnicę przedsiębiorstwa, jeśli Wykonawca w terminie składania ofert zastrzegł, że nie mogą one być udostępnione </w:t>
      </w:r>
      <w:r w:rsidR="00E51EBB" w:rsidRPr="004B3AC4">
        <w:rPr>
          <w:rFonts w:ascii="Arial" w:hAnsi="Arial" w:cs="Arial"/>
          <w:sz w:val="22"/>
          <w:szCs w:val="22"/>
          <w:lang w:val="pl-PL"/>
        </w:rPr>
        <w:t xml:space="preserve">                               </w:t>
      </w:r>
      <w:r w:rsidRPr="004B3AC4">
        <w:rPr>
          <w:rFonts w:ascii="Arial" w:hAnsi="Arial" w:cs="Arial"/>
          <w:sz w:val="22"/>
          <w:szCs w:val="22"/>
        </w:rPr>
        <w:t xml:space="preserve">i jednocześnie wykazał, iż zastrzeżone informacje stanowią tajemnicę przedsiębiorstwa. </w:t>
      </w:r>
    </w:p>
    <w:p w:rsidR="00481A56" w:rsidRPr="004B3AC4" w:rsidRDefault="00481A56" w:rsidP="004B3AC4">
      <w:pPr>
        <w:pStyle w:val="PUNKT"/>
        <w:numPr>
          <w:ilvl w:val="0"/>
          <w:numId w:val="11"/>
        </w:numPr>
        <w:spacing w:before="0" w:after="0" w:line="360" w:lineRule="auto"/>
        <w:ind w:left="426" w:hanging="426"/>
        <w:rPr>
          <w:rFonts w:ascii="Arial" w:hAnsi="Arial" w:cs="Arial"/>
          <w:sz w:val="22"/>
          <w:szCs w:val="22"/>
        </w:rPr>
      </w:pPr>
      <w:r w:rsidRPr="004B3AC4">
        <w:rPr>
          <w:rFonts w:ascii="Arial" w:hAnsi="Arial" w:cs="Arial"/>
          <w:sz w:val="22"/>
          <w:szCs w:val="22"/>
        </w:rPr>
        <w:lastRenderedPageBreak/>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tajemnice przedsiębiorstwa oznaczać będzie, że wszelkie oświadczenia i zaświadczenia składane w trakcie niniejszego postępowania są jawne bez zastrzeżeń. </w:t>
      </w:r>
    </w:p>
    <w:p w:rsidR="00481A56" w:rsidRPr="004B3AC4" w:rsidRDefault="00481A56" w:rsidP="004B3AC4">
      <w:pPr>
        <w:pStyle w:val="PUNKT"/>
        <w:numPr>
          <w:ilvl w:val="0"/>
          <w:numId w:val="11"/>
        </w:numPr>
        <w:spacing w:before="0" w:after="0" w:line="360" w:lineRule="auto"/>
        <w:ind w:left="426" w:hanging="426"/>
        <w:rPr>
          <w:rFonts w:ascii="Arial" w:hAnsi="Arial" w:cs="Arial"/>
          <w:sz w:val="22"/>
          <w:szCs w:val="22"/>
        </w:rPr>
      </w:pPr>
      <w:r w:rsidRPr="004B3AC4">
        <w:rPr>
          <w:rFonts w:ascii="Arial" w:hAnsi="Arial" w:cs="Arial"/>
          <w:sz w:val="22"/>
          <w:szCs w:val="22"/>
        </w:rPr>
        <w:t xml:space="preserve">Zamawiający informuje, że w przypadku kiedy Wykonawca otrzyma od niego wezwanie </w:t>
      </w:r>
      <w:r w:rsidR="00E51EBB" w:rsidRPr="004B3AC4">
        <w:rPr>
          <w:rFonts w:ascii="Arial" w:hAnsi="Arial" w:cs="Arial"/>
          <w:sz w:val="22"/>
          <w:szCs w:val="22"/>
          <w:lang w:val="pl-PL"/>
        </w:rPr>
        <w:t xml:space="preserve">                     </w:t>
      </w:r>
      <w:r w:rsidRPr="004B3AC4">
        <w:rPr>
          <w:rFonts w:ascii="Arial" w:hAnsi="Arial" w:cs="Arial"/>
          <w:sz w:val="22"/>
          <w:szCs w:val="22"/>
        </w:rPr>
        <w:t xml:space="preserve">w trybie art. 90 ustawy PZP, a złożone przez niego wyjaśnienia i/lub dowody stanowić będą tajemnice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481A56" w:rsidRPr="004B3AC4" w:rsidRDefault="00481A56" w:rsidP="004B3AC4">
      <w:pPr>
        <w:pStyle w:val="PUNKT"/>
        <w:numPr>
          <w:ilvl w:val="0"/>
          <w:numId w:val="11"/>
        </w:numPr>
        <w:spacing w:before="0" w:after="0" w:line="360" w:lineRule="auto"/>
        <w:ind w:left="426" w:hanging="426"/>
        <w:rPr>
          <w:rFonts w:ascii="Arial" w:hAnsi="Arial" w:cs="Arial"/>
          <w:sz w:val="22"/>
          <w:szCs w:val="22"/>
        </w:rPr>
      </w:pPr>
      <w:r w:rsidRPr="004B3AC4">
        <w:rPr>
          <w:rFonts w:ascii="Arial" w:hAnsi="Arial" w:cs="Arial"/>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w:t>
      </w:r>
      <w:r w:rsidRPr="004B3AC4">
        <w:rPr>
          <w:rFonts w:ascii="Arial" w:hAnsi="Arial" w:cs="Arial"/>
          <w:sz w:val="22"/>
          <w:szCs w:val="22"/>
          <w:lang w:val="pl-PL"/>
        </w:rPr>
        <w:t xml:space="preserve"> </w:t>
      </w:r>
      <w:r w:rsidRPr="004B3AC4">
        <w:rPr>
          <w:rFonts w:ascii="Arial" w:hAnsi="Arial" w:cs="Arial"/>
          <w:sz w:val="22"/>
          <w:szCs w:val="22"/>
        </w:rPr>
        <w:t xml:space="preserve">i po stwierdzeniu poprawności procedury dokonywania zmian, zostaną dołączone do oferty. </w:t>
      </w:r>
    </w:p>
    <w:p w:rsidR="00481A56" w:rsidRPr="004B3AC4" w:rsidRDefault="00481A56" w:rsidP="004B3AC4">
      <w:pPr>
        <w:pStyle w:val="PUNKT"/>
        <w:numPr>
          <w:ilvl w:val="0"/>
          <w:numId w:val="11"/>
        </w:numPr>
        <w:spacing w:before="0" w:after="0" w:line="360" w:lineRule="auto"/>
        <w:ind w:left="426" w:hanging="426"/>
        <w:rPr>
          <w:rFonts w:ascii="Arial" w:hAnsi="Arial" w:cs="Arial"/>
          <w:sz w:val="22"/>
          <w:szCs w:val="22"/>
        </w:rPr>
      </w:pPr>
      <w:r w:rsidRPr="004B3AC4">
        <w:rPr>
          <w:rFonts w:ascii="Arial" w:hAnsi="Arial" w:cs="Arial"/>
          <w:sz w:val="22"/>
          <w:szCs w:val="22"/>
        </w:rPr>
        <w:t>Wykonawca ma prawo przed upływem terminu składania ofert wycofać się z postępowania poprzez złożenie pisemnego powiadomienia, według tych samych zasad jak wprowadzenie zmian</w:t>
      </w:r>
      <w:r w:rsidR="00E51EBB" w:rsidRPr="004B3AC4">
        <w:rPr>
          <w:rFonts w:ascii="Arial" w:hAnsi="Arial" w:cs="Arial"/>
          <w:sz w:val="22"/>
          <w:szCs w:val="22"/>
          <w:lang w:val="pl-PL"/>
        </w:rPr>
        <w:t xml:space="preserve"> </w:t>
      </w:r>
      <w:r w:rsidRPr="004B3AC4">
        <w:rPr>
          <w:rFonts w:ascii="Arial" w:hAnsi="Arial" w:cs="Arial"/>
          <w:sz w:val="22"/>
          <w:szCs w:val="22"/>
        </w:rPr>
        <w:t xml:space="preserve"> i poprawek z napisem w kopercie „WYCOFANE”. Koperty oznakowane w ten sposób będą otwierane w pierwszej kolejności po potwierdzeniu poprawności postępowania Wykonawcy oraz zgodności ze złożonymi ofertami. Koperty ofert wycofanych nie będą otwierane. </w:t>
      </w:r>
    </w:p>
    <w:p w:rsidR="00481A56" w:rsidRPr="004B3AC4" w:rsidRDefault="00481A56" w:rsidP="004B3AC4">
      <w:pPr>
        <w:pStyle w:val="PUNKT"/>
        <w:numPr>
          <w:ilvl w:val="0"/>
          <w:numId w:val="11"/>
        </w:numPr>
        <w:spacing w:before="0" w:after="0" w:line="360" w:lineRule="auto"/>
        <w:ind w:left="426" w:hanging="426"/>
        <w:rPr>
          <w:rFonts w:ascii="Arial" w:hAnsi="Arial" w:cs="Arial"/>
          <w:sz w:val="22"/>
          <w:szCs w:val="22"/>
        </w:rPr>
      </w:pPr>
      <w:r w:rsidRPr="004B3AC4">
        <w:rPr>
          <w:rFonts w:ascii="Arial" w:hAnsi="Arial" w:cs="Arial"/>
          <w:sz w:val="22"/>
          <w:szCs w:val="22"/>
        </w:rPr>
        <w:t>Oferta, której treść nie będzie odpowiadać treści SIWZ, z zastrzeżeniem art. 87 ust. 2 pkt</w:t>
      </w:r>
      <w:r w:rsidRPr="004B3AC4">
        <w:rPr>
          <w:rFonts w:ascii="Arial" w:hAnsi="Arial" w:cs="Arial"/>
          <w:sz w:val="22"/>
          <w:szCs w:val="22"/>
          <w:lang w:val="pl-PL"/>
        </w:rPr>
        <w:t>.</w:t>
      </w:r>
      <w:r w:rsidRPr="004B3AC4">
        <w:rPr>
          <w:rFonts w:ascii="Arial" w:hAnsi="Arial" w:cs="Arial"/>
          <w:sz w:val="22"/>
          <w:szCs w:val="22"/>
        </w:rPr>
        <w:t xml:space="preserve"> 3 ustawy PZP zostanie odrzucona (art. 89 ust. 1 pkt</w:t>
      </w:r>
      <w:r w:rsidRPr="004B3AC4">
        <w:rPr>
          <w:rFonts w:ascii="Arial" w:hAnsi="Arial" w:cs="Arial"/>
          <w:sz w:val="22"/>
          <w:szCs w:val="22"/>
          <w:lang w:val="pl-PL"/>
        </w:rPr>
        <w:t>.</w:t>
      </w:r>
      <w:r w:rsidRPr="004B3AC4">
        <w:rPr>
          <w:rFonts w:ascii="Arial" w:hAnsi="Arial" w:cs="Arial"/>
          <w:sz w:val="22"/>
          <w:szCs w:val="22"/>
        </w:rPr>
        <w:t xml:space="preserve"> 2 ustawy PZP). Wszelkie niejasności </w:t>
      </w:r>
      <w:r w:rsidR="00E51EBB" w:rsidRPr="004B3AC4">
        <w:rPr>
          <w:rFonts w:ascii="Arial" w:hAnsi="Arial" w:cs="Arial"/>
          <w:sz w:val="22"/>
          <w:szCs w:val="22"/>
          <w:lang w:val="pl-PL"/>
        </w:rPr>
        <w:t xml:space="preserve">            </w:t>
      </w:r>
      <w:r w:rsidRPr="004B3AC4">
        <w:rPr>
          <w:rFonts w:ascii="Arial" w:hAnsi="Arial" w:cs="Arial"/>
          <w:sz w:val="22"/>
          <w:szCs w:val="22"/>
        </w:rPr>
        <w:t>i obiekcje dotyczące treści zapisów w SIWZ należy zatem wyjaśnić z Zamawiającym przed terminem składania ofert</w:t>
      </w:r>
      <w:r w:rsidRPr="004B3AC4">
        <w:rPr>
          <w:rFonts w:ascii="Arial" w:hAnsi="Arial" w:cs="Arial"/>
          <w:sz w:val="22"/>
          <w:szCs w:val="22"/>
          <w:lang w:val="pl-PL"/>
        </w:rPr>
        <w:t xml:space="preserve"> </w:t>
      </w:r>
      <w:r w:rsidRPr="004B3AC4">
        <w:rPr>
          <w:rFonts w:ascii="Arial" w:hAnsi="Arial" w:cs="Arial"/>
          <w:sz w:val="22"/>
          <w:szCs w:val="22"/>
        </w:rPr>
        <w:t xml:space="preserve">w trybie przewidzianym </w:t>
      </w:r>
      <w:r w:rsidRPr="004B3AC4">
        <w:rPr>
          <w:rFonts w:ascii="Arial" w:hAnsi="Arial" w:cs="Arial"/>
          <w:sz w:val="22"/>
          <w:szCs w:val="22"/>
          <w:lang w:val="pl-PL"/>
        </w:rPr>
        <w:t xml:space="preserve"> </w:t>
      </w:r>
      <w:r w:rsidRPr="004B3AC4">
        <w:rPr>
          <w:rFonts w:ascii="Arial" w:hAnsi="Arial" w:cs="Arial"/>
          <w:sz w:val="22"/>
          <w:szCs w:val="22"/>
        </w:rPr>
        <w:t xml:space="preserve">w niniejszej SIWZ. Przepisy ustawy PZP nie przewidują negocjacji warunków udzielenia zamówienia, w tym zapisów projektu umowy, po terminie otwarcia ofert. </w:t>
      </w:r>
    </w:p>
    <w:p w:rsidR="008E2F93" w:rsidRDefault="008E2F93" w:rsidP="004B3AC4">
      <w:pPr>
        <w:autoSpaceDE w:val="0"/>
        <w:autoSpaceDN w:val="0"/>
        <w:adjustRightInd w:val="0"/>
        <w:spacing w:after="0" w:line="360" w:lineRule="auto"/>
        <w:jc w:val="both"/>
        <w:rPr>
          <w:rFonts w:ascii="Arial" w:hAnsi="Arial" w:cs="Arial"/>
          <w:b/>
          <w:color w:val="000000"/>
        </w:rPr>
      </w:pPr>
    </w:p>
    <w:p w:rsidR="00481A56" w:rsidRPr="004B3AC4" w:rsidRDefault="00481A56" w:rsidP="004B3AC4">
      <w:pPr>
        <w:autoSpaceDE w:val="0"/>
        <w:autoSpaceDN w:val="0"/>
        <w:adjustRightInd w:val="0"/>
        <w:spacing w:after="0" w:line="360" w:lineRule="auto"/>
        <w:jc w:val="both"/>
        <w:rPr>
          <w:rFonts w:ascii="Arial" w:hAnsi="Arial" w:cs="Arial"/>
          <w:b/>
          <w:color w:val="000000"/>
        </w:rPr>
      </w:pPr>
      <w:r w:rsidRPr="004B3AC4">
        <w:rPr>
          <w:rFonts w:ascii="Arial" w:hAnsi="Arial" w:cs="Arial"/>
          <w:b/>
          <w:color w:val="000000"/>
        </w:rPr>
        <w:t>ROZDZIAŁ XI. MIEJSCE ORAZ TE</w:t>
      </w:r>
      <w:r w:rsidR="00E51EBB" w:rsidRPr="004B3AC4">
        <w:rPr>
          <w:rFonts w:ascii="Arial" w:hAnsi="Arial" w:cs="Arial"/>
          <w:b/>
          <w:color w:val="000000"/>
        </w:rPr>
        <w:t>RMIN SKŁADANIA I OTWARCIA OFERT</w:t>
      </w:r>
    </w:p>
    <w:p w:rsidR="00481A56" w:rsidRPr="004B3AC4" w:rsidRDefault="00481A56" w:rsidP="004B3AC4">
      <w:pPr>
        <w:numPr>
          <w:ilvl w:val="0"/>
          <w:numId w:val="3"/>
        </w:numPr>
        <w:autoSpaceDE w:val="0"/>
        <w:autoSpaceDN w:val="0"/>
        <w:adjustRightInd w:val="0"/>
        <w:spacing w:after="0" w:line="360" w:lineRule="auto"/>
        <w:ind w:left="426" w:hanging="426"/>
        <w:jc w:val="both"/>
        <w:rPr>
          <w:rFonts w:ascii="Arial" w:hAnsi="Arial" w:cs="Arial"/>
          <w:color w:val="000000"/>
        </w:rPr>
      </w:pPr>
      <w:r w:rsidRPr="004B3AC4">
        <w:rPr>
          <w:rFonts w:ascii="Arial" w:hAnsi="Arial" w:cs="Arial"/>
          <w:color w:val="000000"/>
        </w:rPr>
        <w:lastRenderedPageBreak/>
        <w:t>Ofertę należy złożyć w siedzibie zamawiającego:</w:t>
      </w:r>
    </w:p>
    <w:p w:rsidR="0070030F" w:rsidRPr="004B3AC4" w:rsidRDefault="0070030F" w:rsidP="004B3AC4">
      <w:pPr>
        <w:autoSpaceDE w:val="0"/>
        <w:autoSpaceDN w:val="0"/>
        <w:adjustRightInd w:val="0"/>
        <w:spacing w:after="0" w:line="360" w:lineRule="auto"/>
        <w:ind w:left="426"/>
        <w:jc w:val="both"/>
        <w:rPr>
          <w:rFonts w:ascii="Arial" w:hAnsi="Arial" w:cs="Arial"/>
          <w:iCs/>
          <w:color w:val="000000"/>
        </w:rPr>
      </w:pPr>
      <w:r w:rsidRPr="004B3AC4">
        <w:rPr>
          <w:rFonts w:ascii="Arial" w:hAnsi="Arial" w:cs="Arial"/>
          <w:iCs/>
          <w:color w:val="000000"/>
        </w:rPr>
        <w:t>Uniwersytet Jana Kochanowskiego w Kielcach</w:t>
      </w:r>
    </w:p>
    <w:p w:rsidR="0070030F" w:rsidRPr="00360C5E" w:rsidRDefault="0070030F" w:rsidP="004B3AC4">
      <w:pPr>
        <w:autoSpaceDE w:val="0"/>
        <w:autoSpaceDN w:val="0"/>
        <w:adjustRightInd w:val="0"/>
        <w:spacing w:after="0" w:line="360" w:lineRule="auto"/>
        <w:ind w:left="426"/>
        <w:jc w:val="both"/>
        <w:rPr>
          <w:rFonts w:ascii="Arial" w:hAnsi="Arial" w:cs="Arial"/>
          <w:b/>
          <w:iCs/>
          <w:color w:val="000000"/>
        </w:rPr>
      </w:pPr>
      <w:r w:rsidRPr="00360C5E">
        <w:rPr>
          <w:rFonts w:ascii="Arial" w:hAnsi="Arial" w:cs="Arial"/>
          <w:b/>
          <w:iCs/>
          <w:color w:val="000000"/>
        </w:rPr>
        <w:t>Kancelaria Ogólna</w:t>
      </w:r>
    </w:p>
    <w:p w:rsidR="0070030F" w:rsidRPr="00360C5E" w:rsidRDefault="0070030F" w:rsidP="004B3AC4">
      <w:pPr>
        <w:autoSpaceDE w:val="0"/>
        <w:autoSpaceDN w:val="0"/>
        <w:adjustRightInd w:val="0"/>
        <w:spacing w:after="0" w:line="360" w:lineRule="auto"/>
        <w:ind w:left="426"/>
        <w:jc w:val="both"/>
        <w:rPr>
          <w:rFonts w:ascii="Arial" w:hAnsi="Arial" w:cs="Arial"/>
          <w:b/>
          <w:iCs/>
          <w:color w:val="000000"/>
        </w:rPr>
      </w:pPr>
      <w:r w:rsidRPr="00360C5E">
        <w:rPr>
          <w:rFonts w:ascii="Arial" w:hAnsi="Arial" w:cs="Arial"/>
          <w:b/>
          <w:iCs/>
          <w:color w:val="000000"/>
        </w:rPr>
        <w:t>Ul. Żeromskiego 5</w:t>
      </w:r>
    </w:p>
    <w:p w:rsidR="00481A56" w:rsidRPr="00360C5E" w:rsidRDefault="00E51EBB" w:rsidP="004B3AC4">
      <w:pPr>
        <w:autoSpaceDE w:val="0"/>
        <w:autoSpaceDN w:val="0"/>
        <w:adjustRightInd w:val="0"/>
        <w:spacing w:after="0" w:line="360" w:lineRule="auto"/>
        <w:ind w:left="426"/>
        <w:jc w:val="both"/>
        <w:rPr>
          <w:rFonts w:ascii="Arial" w:hAnsi="Arial" w:cs="Arial"/>
          <w:b/>
          <w:iCs/>
          <w:color w:val="000000"/>
        </w:rPr>
      </w:pPr>
      <w:r w:rsidRPr="00360C5E">
        <w:rPr>
          <w:rFonts w:ascii="Arial" w:hAnsi="Arial" w:cs="Arial"/>
          <w:b/>
          <w:iCs/>
          <w:color w:val="000000"/>
        </w:rPr>
        <w:t>25-369 Kielce</w:t>
      </w:r>
    </w:p>
    <w:p w:rsidR="00481A56" w:rsidRPr="004B3AC4" w:rsidRDefault="00481A56" w:rsidP="004B3AC4">
      <w:pPr>
        <w:numPr>
          <w:ilvl w:val="0"/>
          <w:numId w:val="3"/>
        </w:numPr>
        <w:autoSpaceDE w:val="0"/>
        <w:autoSpaceDN w:val="0"/>
        <w:adjustRightInd w:val="0"/>
        <w:spacing w:after="0" w:line="360" w:lineRule="auto"/>
        <w:ind w:left="426" w:hanging="426"/>
        <w:jc w:val="both"/>
        <w:rPr>
          <w:rFonts w:ascii="Arial" w:hAnsi="Arial" w:cs="Arial"/>
          <w:b/>
          <w:iCs/>
          <w:color w:val="000000"/>
        </w:rPr>
      </w:pPr>
      <w:r w:rsidRPr="004B3AC4">
        <w:rPr>
          <w:rFonts w:ascii="Arial" w:hAnsi="Arial" w:cs="Arial"/>
          <w:iCs/>
          <w:color w:val="000000"/>
        </w:rPr>
        <w:t>Ofertę należy złożyć do d</w:t>
      </w:r>
      <w:r w:rsidR="004E3A14">
        <w:rPr>
          <w:rFonts w:ascii="Arial" w:hAnsi="Arial" w:cs="Arial"/>
          <w:iCs/>
          <w:color w:val="000000"/>
        </w:rPr>
        <w:t xml:space="preserve">nia </w:t>
      </w:r>
      <w:r w:rsidR="000727E8">
        <w:rPr>
          <w:rFonts w:ascii="Arial" w:hAnsi="Arial" w:cs="Arial"/>
          <w:b/>
          <w:iCs/>
          <w:color w:val="000000"/>
        </w:rPr>
        <w:t>19</w:t>
      </w:r>
      <w:r w:rsidR="00380ED1">
        <w:rPr>
          <w:rFonts w:ascii="Arial" w:hAnsi="Arial" w:cs="Arial"/>
          <w:b/>
          <w:iCs/>
          <w:color w:val="000000"/>
        </w:rPr>
        <w:t>.10</w:t>
      </w:r>
      <w:r w:rsidR="005E15F7">
        <w:rPr>
          <w:rFonts w:ascii="Arial" w:hAnsi="Arial" w:cs="Arial"/>
          <w:b/>
          <w:iCs/>
          <w:color w:val="000000"/>
        </w:rPr>
        <w:t>.2018</w:t>
      </w:r>
      <w:r w:rsidRPr="004E3A14">
        <w:rPr>
          <w:rFonts w:ascii="Arial" w:hAnsi="Arial" w:cs="Arial"/>
          <w:b/>
          <w:iCs/>
          <w:color w:val="000000"/>
        </w:rPr>
        <w:t>r</w:t>
      </w:r>
      <w:r w:rsidR="000727E8">
        <w:rPr>
          <w:rFonts w:ascii="Arial" w:hAnsi="Arial" w:cs="Arial"/>
          <w:b/>
          <w:iCs/>
          <w:color w:val="000000"/>
        </w:rPr>
        <w:t>. do godziny 11</w:t>
      </w:r>
      <w:r w:rsidRPr="004B3AC4">
        <w:rPr>
          <w:rFonts w:ascii="Arial" w:hAnsi="Arial" w:cs="Arial"/>
          <w:b/>
          <w:iCs/>
          <w:color w:val="000000"/>
        </w:rPr>
        <w:t>:00.</w:t>
      </w:r>
    </w:p>
    <w:p w:rsidR="00481A56" w:rsidRPr="004E3A14" w:rsidRDefault="00481A56" w:rsidP="004B3AC4">
      <w:pPr>
        <w:numPr>
          <w:ilvl w:val="0"/>
          <w:numId w:val="3"/>
        </w:numPr>
        <w:autoSpaceDE w:val="0"/>
        <w:autoSpaceDN w:val="0"/>
        <w:adjustRightInd w:val="0"/>
        <w:spacing w:after="0" w:line="360" w:lineRule="auto"/>
        <w:ind w:left="426" w:hanging="426"/>
        <w:jc w:val="both"/>
        <w:rPr>
          <w:rFonts w:ascii="Arial" w:hAnsi="Arial" w:cs="Arial"/>
          <w:b/>
          <w:iCs/>
          <w:color w:val="000000"/>
        </w:rPr>
      </w:pPr>
      <w:r w:rsidRPr="004B3AC4">
        <w:rPr>
          <w:rFonts w:ascii="Arial" w:hAnsi="Arial" w:cs="Arial"/>
          <w:iCs/>
          <w:color w:val="000000"/>
        </w:rPr>
        <w:t xml:space="preserve">Publiczne otwarcie ofert nastąpi w dniu </w:t>
      </w:r>
      <w:r w:rsidR="000727E8">
        <w:rPr>
          <w:rFonts w:ascii="Arial" w:hAnsi="Arial" w:cs="Arial"/>
          <w:b/>
          <w:iCs/>
          <w:color w:val="000000"/>
        </w:rPr>
        <w:t>19</w:t>
      </w:r>
      <w:r w:rsidRPr="004E3A14">
        <w:rPr>
          <w:rFonts w:ascii="Arial" w:hAnsi="Arial" w:cs="Arial"/>
          <w:b/>
          <w:iCs/>
        </w:rPr>
        <w:t>.</w:t>
      </w:r>
      <w:r w:rsidR="00380ED1">
        <w:rPr>
          <w:rFonts w:ascii="Arial" w:hAnsi="Arial" w:cs="Arial"/>
          <w:b/>
          <w:iCs/>
        </w:rPr>
        <w:t>10</w:t>
      </w:r>
      <w:r w:rsidR="005E15F7">
        <w:rPr>
          <w:rFonts w:ascii="Arial" w:hAnsi="Arial" w:cs="Arial"/>
          <w:b/>
          <w:iCs/>
        </w:rPr>
        <w:t>.2018</w:t>
      </w:r>
      <w:r w:rsidRPr="004E3A14">
        <w:rPr>
          <w:rFonts w:ascii="Arial" w:hAnsi="Arial" w:cs="Arial"/>
          <w:b/>
          <w:iCs/>
        </w:rPr>
        <w:t>r</w:t>
      </w:r>
      <w:r w:rsidRPr="004B3AC4">
        <w:rPr>
          <w:rFonts w:ascii="Arial" w:hAnsi="Arial" w:cs="Arial"/>
          <w:b/>
          <w:iCs/>
        </w:rPr>
        <w:t>.</w:t>
      </w:r>
      <w:r w:rsidRPr="004B3AC4">
        <w:rPr>
          <w:rFonts w:ascii="Arial" w:hAnsi="Arial" w:cs="Arial"/>
          <w:iCs/>
          <w:color w:val="000000"/>
        </w:rPr>
        <w:t xml:space="preserve"> o godzinie </w:t>
      </w:r>
      <w:r w:rsidR="000727E8">
        <w:rPr>
          <w:rFonts w:ascii="Arial" w:hAnsi="Arial" w:cs="Arial"/>
          <w:b/>
          <w:iCs/>
          <w:color w:val="000000"/>
        </w:rPr>
        <w:t>11</w:t>
      </w:r>
      <w:r w:rsidRPr="004E3A14">
        <w:rPr>
          <w:rFonts w:ascii="Arial" w:hAnsi="Arial" w:cs="Arial"/>
          <w:b/>
          <w:iCs/>
          <w:color w:val="000000"/>
        </w:rPr>
        <w:t xml:space="preserve">:15 </w:t>
      </w:r>
    </w:p>
    <w:p w:rsidR="00481A56" w:rsidRPr="004B3AC4" w:rsidRDefault="00481A56" w:rsidP="004B3AC4">
      <w:pPr>
        <w:autoSpaceDE w:val="0"/>
        <w:autoSpaceDN w:val="0"/>
        <w:adjustRightInd w:val="0"/>
        <w:spacing w:after="0" w:line="360" w:lineRule="auto"/>
        <w:ind w:left="426"/>
        <w:jc w:val="both"/>
        <w:rPr>
          <w:rFonts w:ascii="Arial" w:hAnsi="Arial" w:cs="Arial"/>
          <w:iCs/>
          <w:color w:val="000000"/>
        </w:rPr>
      </w:pPr>
      <w:r w:rsidRPr="004B3AC4">
        <w:rPr>
          <w:rFonts w:ascii="Arial" w:hAnsi="Arial" w:cs="Arial"/>
          <w:iCs/>
          <w:color w:val="000000"/>
        </w:rPr>
        <w:t>w siedzibie zamawiającego:</w:t>
      </w:r>
    </w:p>
    <w:p w:rsidR="0070030F" w:rsidRPr="004B3AC4" w:rsidRDefault="0070030F" w:rsidP="004B3AC4">
      <w:pPr>
        <w:autoSpaceDE w:val="0"/>
        <w:autoSpaceDN w:val="0"/>
        <w:adjustRightInd w:val="0"/>
        <w:spacing w:after="0" w:line="360" w:lineRule="auto"/>
        <w:ind w:left="426"/>
        <w:jc w:val="both"/>
        <w:rPr>
          <w:rFonts w:ascii="Arial" w:hAnsi="Arial" w:cs="Arial"/>
          <w:iCs/>
          <w:color w:val="000000"/>
        </w:rPr>
      </w:pPr>
      <w:r w:rsidRPr="004B3AC4">
        <w:rPr>
          <w:rFonts w:ascii="Arial" w:hAnsi="Arial" w:cs="Arial"/>
          <w:iCs/>
          <w:color w:val="000000"/>
        </w:rPr>
        <w:t>Uniwersytet Jana Kochanowskiego w Kielcach</w:t>
      </w:r>
    </w:p>
    <w:p w:rsidR="0070030F" w:rsidRPr="004B3AC4" w:rsidRDefault="0070030F" w:rsidP="004B3AC4">
      <w:pPr>
        <w:autoSpaceDE w:val="0"/>
        <w:autoSpaceDN w:val="0"/>
        <w:adjustRightInd w:val="0"/>
        <w:spacing w:after="0" w:line="360" w:lineRule="auto"/>
        <w:ind w:left="426"/>
        <w:jc w:val="both"/>
        <w:rPr>
          <w:rFonts w:ascii="Arial" w:hAnsi="Arial" w:cs="Arial"/>
          <w:iCs/>
          <w:color w:val="000000"/>
        </w:rPr>
      </w:pPr>
      <w:r w:rsidRPr="004B3AC4">
        <w:rPr>
          <w:rFonts w:ascii="Arial" w:hAnsi="Arial" w:cs="Arial"/>
          <w:iCs/>
          <w:color w:val="000000"/>
        </w:rPr>
        <w:t>Ul. Żeromskiego 5</w:t>
      </w:r>
    </w:p>
    <w:p w:rsidR="0070030F" w:rsidRPr="004B3AC4" w:rsidRDefault="0070030F" w:rsidP="004B3AC4">
      <w:pPr>
        <w:autoSpaceDE w:val="0"/>
        <w:autoSpaceDN w:val="0"/>
        <w:adjustRightInd w:val="0"/>
        <w:spacing w:after="0" w:line="360" w:lineRule="auto"/>
        <w:ind w:left="426"/>
        <w:jc w:val="both"/>
        <w:rPr>
          <w:rFonts w:ascii="Arial" w:hAnsi="Arial" w:cs="Arial"/>
          <w:iCs/>
          <w:color w:val="000000"/>
        </w:rPr>
      </w:pPr>
      <w:r w:rsidRPr="004B3AC4">
        <w:rPr>
          <w:rFonts w:ascii="Arial" w:hAnsi="Arial" w:cs="Arial"/>
          <w:iCs/>
          <w:color w:val="000000"/>
        </w:rPr>
        <w:t>25-369 Kielce</w:t>
      </w:r>
    </w:p>
    <w:p w:rsidR="00481A56" w:rsidRPr="004B3AC4" w:rsidRDefault="004E3A14" w:rsidP="004B3AC4">
      <w:pPr>
        <w:autoSpaceDE w:val="0"/>
        <w:autoSpaceDN w:val="0"/>
        <w:adjustRightInd w:val="0"/>
        <w:spacing w:after="0" w:line="360" w:lineRule="auto"/>
        <w:ind w:left="426"/>
        <w:jc w:val="both"/>
        <w:rPr>
          <w:rFonts w:ascii="Arial" w:hAnsi="Arial" w:cs="Arial"/>
          <w:iCs/>
          <w:color w:val="000000"/>
        </w:rPr>
      </w:pPr>
      <w:r>
        <w:rPr>
          <w:rFonts w:ascii="Arial" w:hAnsi="Arial" w:cs="Arial"/>
          <w:iCs/>
          <w:color w:val="000000"/>
        </w:rPr>
        <w:t>Pokój nr 3</w:t>
      </w:r>
      <w:r w:rsidR="00E51EBB" w:rsidRPr="004B3AC4">
        <w:rPr>
          <w:rFonts w:ascii="Arial" w:hAnsi="Arial" w:cs="Arial"/>
          <w:iCs/>
          <w:color w:val="000000"/>
        </w:rPr>
        <w:t xml:space="preserve"> (Dział Zamówień Publicznych)</w:t>
      </w:r>
    </w:p>
    <w:p w:rsidR="00481A56" w:rsidRPr="004B3AC4" w:rsidRDefault="00481A56" w:rsidP="004B3AC4">
      <w:pPr>
        <w:numPr>
          <w:ilvl w:val="0"/>
          <w:numId w:val="3"/>
        </w:numPr>
        <w:autoSpaceDE w:val="0"/>
        <w:autoSpaceDN w:val="0"/>
        <w:adjustRightInd w:val="0"/>
        <w:spacing w:after="0" w:line="360" w:lineRule="auto"/>
        <w:ind w:left="426" w:hanging="426"/>
        <w:jc w:val="both"/>
        <w:rPr>
          <w:rFonts w:ascii="Arial" w:hAnsi="Arial" w:cs="Arial"/>
          <w:iCs/>
          <w:color w:val="000000"/>
        </w:rPr>
      </w:pPr>
      <w:r w:rsidRPr="004B3AC4">
        <w:rPr>
          <w:rFonts w:ascii="Arial" w:hAnsi="Arial" w:cs="Arial"/>
          <w:iCs/>
          <w:color w:val="000000"/>
        </w:rPr>
        <w:t xml:space="preserve">Otwarcie ofert jest jawne. Wykonawcy oraz osoby zainteresowane mogą uczestniczyć </w:t>
      </w:r>
      <w:r w:rsidR="00E51EBB" w:rsidRPr="004B3AC4">
        <w:rPr>
          <w:rFonts w:ascii="Arial" w:hAnsi="Arial" w:cs="Arial"/>
          <w:iCs/>
          <w:color w:val="000000"/>
        </w:rPr>
        <w:t xml:space="preserve">                   </w:t>
      </w:r>
      <w:r w:rsidRPr="004B3AC4">
        <w:rPr>
          <w:rFonts w:ascii="Arial" w:hAnsi="Arial" w:cs="Arial"/>
          <w:iCs/>
          <w:color w:val="000000"/>
        </w:rPr>
        <w:t>w otwarciu ofert.</w:t>
      </w:r>
    </w:p>
    <w:p w:rsidR="00481A56" w:rsidRPr="004B3AC4" w:rsidRDefault="00481A56" w:rsidP="004B3AC4">
      <w:pPr>
        <w:numPr>
          <w:ilvl w:val="0"/>
          <w:numId w:val="3"/>
        </w:numPr>
        <w:autoSpaceDE w:val="0"/>
        <w:autoSpaceDN w:val="0"/>
        <w:adjustRightInd w:val="0"/>
        <w:spacing w:after="0" w:line="360" w:lineRule="auto"/>
        <w:ind w:left="426" w:hanging="426"/>
        <w:jc w:val="both"/>
        <w:rPr>
          <w:rFonts w:ascii="Arial" w:hAnsi="Arial" w:cs="Arial"/>
          <w:iCs/>
          <w:color w:val="000000"/>
        </w:rPr>
      </w:pPr>
      <w:r w:rsidRPr="004B3AC4">
        <w:rPr>
          <w:rFonts w:ascii="Arial" w:hAnsi="Arial" w:cs="Arial"/>
          <w:color w:val="000000"/>
          <w:lang w:eastAsia="pl-PL"/>
        </w:rPr>
        <w:t>Podczas otwarcia ofert zamawiający odczyta informacje, o których mowa w art. 86 ust. 4 ustawy PZP.</w:t>
      </w:r>
    </w:p>
    <w:p w:rsidR="00481A56" w:rsidRPr="004B3AC4" w:rsidRDefault="00481A56" w:rsidP="004B3AC4">
      <w:pPr>
        <w:numPr>
          <w:ilvl w:val="0"/>
          <w:numId w:val="3"/>
        </w:numPr>
        <w:autoSpaceDE w:val="0"/>
        <w:autoSpaceDN w:val="0"/>
        <w:adjustRightInd w:val="0"/>
        <w:spacing w:after="0" w:line="360" w:lineRule="auto"/>
        <w:ind w:left="426" w:hanging="426"/>
        <w:jc w:val="both"/>
        <w:rPr>
          <w:rFonts w:ascii="Arial" w:hAnsi="Arial" w:cs="Arial"/>
          <w:iCs/>
          <w:color w:val="000000"/>
        </w:rPr>
      </w:pPr>
      <w:r w:rsidRPr="004B3AC4">
        <w:rPr>
          <w:rFonts w:ascii="Arial" w:hAnsi="Arial" w:cs="Arial"/>
          <w:color w:val="000000"/>
          <w:lang w:eastAsia="pl-PL"/>
        </w:rPr>
        <w:t>Niezwłocznie po otwarciu ofert zamawiający zamieści na stronie internetowej :</w:t>
      </w:r>
    </w:p>
    <w:p w:rsidR="00481A56" w:rsidRPr="004B3AC4" w:rsidRDefault="00481A56" w:rsidP="004B3AC4">
      <w:pPr>
        <w:pStyle w:val="Bezodstpw"/>
        <w:spacing w:line="360" w:lineRule="auto"/>
        <w:ind w:left="360"/>
        <w:jc w:val="both"/>
        <w:rPr>
          <w:rFonts w:ascii="Arial" w:hAnsi="Arial" w:cs="Arial"/>
          <w:iCs/>
          <w:color w:val="000000"/>
        </w:rPr>
      </w:pPr>
      <w:r w:rsidRPr="004B3AC4">
        <w:rPr>
          <w:rFonts w:ascii="Arial" w:hAnsi="Arial" w:cs="Arial"/>
          <w:lang w:eastAsia="ar-SA"/>
        </w:rPr>
        <w:t>www.</w:t>
      </w:r>
      <w:r w:rsidR="0070030F" w:rsidRPr="004B3AC4">
        <w:rPr>
          <w:rFonts w:ascii="Arial" w:hAnsi="Arial" w:cs="Arial"/>
          <w:lang w:eastAsia="ar-SA"/>
        </w:rPr>
        <w:t>ujk.edu.</w:t>
      </w:r>
      <w:r w:rsidRPr="004B3AC4">
        <w:rPr>
          <w:rFonts w:ascii="Arial" w:hAnsi="Arial" w:cs="Arial"/>
          <w:lang w:eastAsia="ar-SA"/>
        </w:rPr>
        <w:t xml:space="preserve">pl  </w:t>
      </w:r>
      <w:r w:rsidRPr="004B3AC4">
        <w:rPr>
          <w:rFonts w:ascii="Arial" w:hAnsi="Arial" w:cs="Arial"/>
          <w:color w:val="000000"/>
          <w:lang w:eastAsia="pl-PL"/>
        </w:rPr>
        <w:t xml:space="preserve"> informacje dotyczące:</w:t>
      </w:r>
    </w:p>
    <w:p w:rsidR="00481A56" w:rsidRPr="004B3AC4" w:rsidRDefault="00481A56" w:rsidP="004B3AC4">
      <w:pPr>
        <w:numPr>
          <w:ilvl w:val="0"/>
          <w:numId w:val="6"/>
        </w:numPr>
        <w:autoSpaceDE w:val="0"/>
        <w:autoSpaceDN w:val="0"/>
        <w:adjustRightInd w:val="0"/>
        <w:spacing w:after="0" w:line="360" w:lineRule="auto"/>
        <w:ind w:left="709" w:hanging="283"/>
        <w:jc w:val="both"/>
        <w:rPr>
          <w:rFonts w:ascii="Arial" w:hAnsi="Arial" w:cs="Arial"/>
          <w:iCs/>
          <w:color w:val="000000"/>
        </w:rPr>
      </w:pPr>
      <w:r w:rsidRPr="004B3AC4">
        <w:rPr>
          <w:rFonts w:ascii="Arial" w:hAnsi="Arial" w:cs="Arial"/>
          <w:color w:val="000000"/>
          <w:lang w:eastAsia="pl-PL"/>
        </w:rPr>
        <w:t>kwoty, jaką zamierza przeznaczyć na sfinansowanie zamówienia;</w:t>
      </w:r>
    </w:p>
    <w:p w:rsidR="00481A56" w:rsidRPr="004B3AC4" w:rsidRDefault="00481A56" w:rsidP="004B3AC4">
      <w:pPr>
        <w:numPr>
          <w:ilvl w:val="0"/>
          <w:numId w:val="6"/>
        </w:numPr>
        <w:autoSpaceDE w:val="0"/>
        <w:autoSpaceDN w:val="0"/>
        <w:adjustRightInd w:val="0"/>
        <w:spacing w:after="0" w:line="360" w:lineRule="auto"/>
        <w:ind w:left="709" w:hanging="283"/>
        <w:jc w:val="both"/>
        <w:rPr>
          <w:rFonts w:ascii="Arial" w:hAnsi="Arial" w:cs="Arial"/>
          <w:iCs/>
          <w:color w:val="000000"/>
        </w:rPr>
      </w:pPr>
      <w:r w:rsidRPr="004B3AC4">
        <w:rPr>
          <w:rFonts w:ascii="Arial" w:hAnsi="Arial" w:cs="Arial"/>
          <w:color w:val="000000"/>
          <w:lang w:eastAsia="pl-PL"/>
        </w:rPr>
        <w:t>firm oraz adresów wykonawców, którzy złożyli oferty w terminie;</w:t>
      </w:r>
    </w:p>
    <w:p w:rsidR="00481A56" w:rsidRPr="002D4A54" w:rsidRDefault="00481A56" w:rsidP="004B3AC4">
      <w:pPr>
        <w:numPr>
          <w:ilvl w:val="0"/>
          <w:numId w:val="6"/>
        </w:numPr>
        <w:autoSpaceDE w:val="0"/>
        <w:autoSpaceDN w:val="0"/>
        <w:adjustRightInd w:val="0"/>
        <w:spacing w:after="0" w:line="360" w:lineRule="auto"/>
        <w:ind w:left="709" w:hanging="283"/>
        <w:jc w:val="both"/>
        <w:rPr>
          <w:rFonts w:ascii="Arial" w:hAnsi="Arial" w:cs="Arial"/>
          <w:iCs/>
          <w:color w:val="000000"/>
        </w:rPr>
      </w:pPr>
      <w:r w:rsidRPr="004B3AC4">
        <w:rPr>
          <w:rFonts w:ascii="Arial" w:hAnsi="Arial" w:cs="Arial"/>
          <w:color w:val="000000"/>
          <w:lang w:eastAsia="pl-PL"/>
        </w:rPr>
        <w:t>ceny, terminu wykonania zamówienia, okresu gwarancji i warunków płatności z</w:t>
      </w:r>
      <w:r w:rsidR="004E3A14">
        <w:rPr>
          <w:rFonts w:ascii="Arial" w:hAnsi="Arial" w:cs="Arial"/>
          <w:color w:val="000000"/>
          <w:lang w:eastAsia="pl-PL"/>
        </w:rPr>
        <w:t xml:space="preserve">awartych   </w:t>
      </w:r>
      <w:r w:rsidRPr="004B3AC4">
        <w:rPr>
          <w:rFonts w:ascii="Arial" w:hAnsi="Arial" w:cs="Arial"/>
          <w:color w:val="000000"/>
          <w:lang w:eastAsia="pl-PL"/>
        </w:rPr>
        <w:t xml:space="preserve">w ofertach. </w:t>
      </w:r>
    </w:p>
    <w:p w:rsidR="002D4A54" w:rsidRPr="004B3AC4" w:rsidRDefault="002D4A54" w:rsidP="002D4A54">
      <w:pPr>
        <w:autoSpaceDE w:val="0"/>
        <w:autoSpaceDN w:val="0"/>
        <w:adjustRightInd w:val="0"/>
        <w:spacing w:after="0" w:line="360" w:lineRule="auto"/>
        <w:jc w:val="both"/>
        <w:rPr>
          <w:rFonts w:ascii="Arial" w:hAnsi="Arial" w:cs="Arial"/>
          <w:iCs/>
          <w:color w:val="000000"/>
        </w:rPr>
      </w:pPr>
    </w:p>
    <w:p w:rsidR="00481A56" w:rsidRPr="004B3AC4" w:rsidRDefault="00481A56" w:rsidP="004B3AC4">
      <w:pPr>
        <w:autoSpaceDE w:val="0"/>
        <w:autoSpaceDN w:val="0"/>
        <w:adjustRightInd w:val="0"/>
        <w:spacing w:after="0" w:line="360" w:lineRule="auto"/>
        <w:jc w:val="both"/>
        <w:rPr>
          <w:rFonts w:ascii="Arial" w:hAnsi="Arial" w:cs="Arial"/>
          <w:b/>
          <w:color w:val="000000"/>
        </w:rPr>
      </w:pPr>
      <w:r w:rsidRPr="004B3AC4">
        <w:rPr>
          <w:rFonts w:ascii="Arial" w:hAnsi="Arial" w:cs="Arial"/>
          <w:b/>
          <w:color w:val="000000"/>
        </w:rPr>
        <w:t>ROZDZIAŁ XI</w:t>
      </w:r>
      <w:r w:rsidR="00E51EBB" w:rsidRPr="004B3AC4">
        <w:rPr>
          <w:rFonts w:ascii="Arial" w:hAnsi="Arial" w:cs="Arial"/>
          <w:b/>
          <w:color w:val="000000"/>
        </w:rPr>
        <w:t>I. OPIS SPOSOBU OBLICZENIA CENY</w:t>
      </w:r>
    </w:p>
    <w:p w:rsidR="00481A56" w:rsidRPr="004B3AC4" w:rsidRDefault="00481A56" w:rsidP="000E0E1D">
      <w:pPr>
        <w:pStyle w:val="Bezodstpw"/>
        <w:numPr>
          <w:ilvl w:val="0"/>
          <w:numId w:val="16"/>
        </w:numPr>
        <w:spacing w:line="360" w:lineRule="auto"/>
        <w:jc w:val="both"/>
        <w:rPr>
          <w:rFonts w:ascii="Arial" w:eastAsia="Times New Roman" w:hAnsi="Arial" w:cs="Arial"/>
          <w:snapToGrid w:val="0"/>
          <w:lang w:eastAsia="pl-PL"/>
        </w:rPr>
      </w:pPr>
      <w:r w:rsidRPr="004B3AC4">
        <w:rPr>
          <w:rFonts w:ascii="Arial" w:hAnsi="Arial" w:cs="Arial"/>
        </w:rPr>
        <w:t xml:space="preserve">Cenę oferty należy obliczyć uwzględniając wszystkie elementy związane z prawidłową </w:t>
      </w:r>
      <w:r w:rsidR="00E51EBB" w:rsidRPr="004B3AC4">
        <w:rPr>
          <w:rFonts w:ascii="Arial" w:hAnsi="Arial" w:cs="Arial"/>
        </w:rPr>
        <w:t xml:space="preserve">                      </w:t>
      </w:r>
      <w:r w:rsidRPr="004B3AC4">
        <w:rPr>
          <w:rFonts w:ascii="Arial" w:hAnsi="Arial" w:cs="Arial"/>
        </w:rPr>
        <w:t>i terminową realizacją przedmiotu zamówienia wynikające</w:t>
      </w:r>
      <w:r w:rsidRPr="004B3AC4">
        <w:rPr>
          <w:rFonts w:ascii="Arial" w:eastAsia="Times New Roman" w:hAnsi="Arial" w:cs="Arial"/>
          <w:snapToGrid w:val="0"/>
          <w:lang w:eastAsia="pl-PL"/>
        </w:rPr>
        <w:t xml:space="preserve"> wprost z </w:t>
      </w:r>
      <w:r w:rsidR="0070030F" w:rsidRPr="004B3AC4">
        <w:rPr>
          <w:rFonts w:ascii="Arial" w:eastAsia="Times New Roman" w:hAnsi="Arial" w:cs="Arial"/>
          <w:snapToGrid w:val="0"/>
          <w:lang w:eastAsia="pl-PL"/>
        </w:rPr>
        <w:t>opisu przedmiotu zamówienia oraz z kosztu dostarczenia zapakowanego przedmiotu zamów</w:t>
      </w:r>
      <w:r w:rsidR="00866E2E" w:rsidRPr="004B3AC4">
        <w:rPr>
          <w:rFonts w:ascii="Arial" w:eastAsia="Times New Roman" w:hAnsi="Arial" w:cs="Arial"/>
          <w:snapToGrid w:val="0"/>
          <w:lang w:eastAsia="pl-PL"/>
        </w:rPr>
        <w:t>ienia do siedziby zamawiającego, jego wniesienia, zainstalowania i uruchomienia.</w:t>
      </w:r>
    </w:p>
    <w:p w:rsidR="00481A56" w:rsidRPr="004B3AC4" w:rsidRDefault="00481A56" w:rsidP="000E0E1D">
      <w:pPr>
        <w:pStyle w:val="Bezodstpw"/>
        <w:numPr>
          <w:ilvl w:val="0"/>
          <w:numId w:val="16"/>
        </w:numPr>
        <w:spacing w:line="360" w:lineRule="auto"/>
        <w:jc w:val="both"/>
        <w:rPr>
          <w:rFonts w:ascii="Arial" w:eastAsia="Times New Roman" w:hAnsi="Arial" w:cs="Arial"/>
          <w:snapToGrid w:val="0"/>
          <w:lang w:eastAsia="pl-PL"/>
        </w:rPr>
      </w:pPr>
      <w:r w:rsidRPr="004B3AC4">
        <w:rPr>
          <w:rFonts w:ascii="Arial" w:eastAsia="Times New Roman" w:hAnsi="Arial" w:cs="Arial"/>
          <w:snapToGrid w:val="0"/>
          <w:lang w:eastAsia="pl-PL"/>
        </w:rPr>
        <w:t xml:space="preserve">Wykonawca określi cenę realizacji zamówienia uwzględniając pełną treść SIWZ </w:t>
      </w:r>
    </w:p>
    <w:p w:rsidR="00AA359D" w:rsidRPr="004B3AC4" w:rsidRDefault="00481A56" w:rsidP="004B3AC4">
      <w:pPr>
        <w:pStyle w:val="Bezodstpw"/>
        <w:spacing w:line="360" w:lineRule="auto"/>
        <w:ind w:left="567"/>
        <w:jc w:val="both"/>
        <w:rPr>
          <w:rFonts w:ascii="Arial" w:eastAsia="Times New Roman" w:hAnsi="Arial" w:cs="Arial"/>
          <w:snapToGrid w:val="0"/>
          <w:lang w:eastAsia="pl-PL"/>
        </w:rPr>
      </w:pPr>
      <w:r w:rsidRPr="004B3AC4">
        <w:rPr>
          <w:rFonts w:ascii="Arial" w:eastAsia="Times New Roman" w:hAnsi="Arial" w:cs="Arial"/>
          <w:snapToGrid w:val="0"/>
          <w:lang w:eastAsia="pl-PL"/>
        </w:rPr>
        <w:t>i wszystkich jej załączników, poprzez wskazanie w formularzu oferty ceny brutto (łącznie                        z podatkiem VAT) za wykonanie przedmiotu zamówienia, z dokładnością do dwóch miejsc po przecinku.</w:t>
      </w:r>
    </w:p>
    <w:p w:rsidR="00AE3F86" w:rsidRDefault="00481A56" w:rsidP="000E0E1D">
      <w:pPr>
        <w:pStyle w:val="Bezodstpw"/>
        <w:numPr>
          <w:ilvl w:val="0"/>
          <w:numId w:val="16"/>
        </w:numPr>
        <w:spacing w:line="360" w:lineRule="auto"/>
        <w:jc w:val="both"/>
        <w:rPr>
          <w:rFonts w:ascii="Arial" w:hAnsi="Arial" w:cs="Arial"/>
        </w:rPr>
      </w:pPr>
      <w:r w:rsidRPr="004B3AC4">
        <w:rPr>
          <w:rFonts w:ascii="Arial" w:hAnsi="Arial" w:cs="Arial"/>
        </w:rPr>
        <w:t>Cena oferty musi być podana w kwocie brutto, w złotych polskich.</w:t>
      </w:r>
    </w:p>
    <w:p w:rsidR="002502A0" w:rsidRPr="005C3D82" w:rsidRDefault="002502A0" w:rsidP="000E0E1D">
      <w:pPr>
        <w:pStyle w:val="Bezodstpw"/>
        <w:numPr>
          <w:ilvl w:val="0"/>
          <w:numId w:val="16"/>
        </w:numPr>
        <w:spacing w:line="360" w:lineRule="auto"/>
        <w:rPr>
          <w:rFonts w:ascii="Arial" w:hAnsi="Arial" w:cs="Arial"/>
          <w:b/>
          <w:sz w:val="24"/>
          <w:szCs w:val="24"/>
          <w:lang w:eastAsia="pl-PL"/>
        </w:rPr>
      </w:pPr>
      <w:r w:rsidRPr="00C77B95">
        <w:rPr>
          <w:rFonts w:ascii="Arial" w:hAnsi="Arial" w:cs="Arial"/>
          <w:sz w:val="24"/>
          <w:szCs w:val="24"/>
          <w:lang w:eastAsia="pl-PL"/>
        </w:rPr>
        <w:lastRenderedPageBreak/>
        <w:t>Zamawiający będzie się ubiegał o dokument upoważniający do zastosowania zerowej stawki podatku VAT na</w:t>
      </w:r>
      <w:r w:rsidRPr="00C77B95">
        <w:rPr>
          <w:rFonts w:ascii="Arial" w:hAnsi="Arial" w:cs="Arial"/>
          <w:color w:val="000000"/>
          <w:sz w:val="24"/>
          <w:szCs w:val="24"/>
        </w:rPr>
        <w:t xml:space="preserve"> </w:t>
      </w:r>
      <w:r w:rsidRPr="00C77B95">
        <w:rPr>
          <w:rFonts w:ascii="Arial" w:hAnsi="Arial" w:cs="Arial"/>
          <w:sz w:val="24"/>
          <w:szCs w:val="24"/>
          <w:lang w:eastAsia="pl-PL"/>
        </w:rPr>
        <w:t>podstawie art. 83 ust. 1 pkt. 26 ustawy z dn. 11 marca 2004r. o podatku od towarów i usług (tj. Dz.</w:t>
      </w:r>
      <w:r w:rsidRPr="00C77B95">
        <w:rPr>
          <w:rFonts w:ascii="Arial" w:hAnsi="Arial" w:cs="Arial"/>
          <w:color w:val="000000"/>
          <w:sz w:val="24"/>
          <w:szCs w:val="24"/>
        </w:rPr>
        <w:t xml:space="preserve"> </w:t>
      </w:r>
      <w:r w:rsidRPr="00C77B95">
        <w:rPr>
          <w:rFonts w:ascii="Arial" w:hAnsi="Arial" w:cs="Arial"/>
          <w:sz w:val="24"/>
          <w:szCs w:val="24"/>
          <w:lang w:eastAsia="pl-PL"/>
        </w:rPr>
        <w:t>U. 2004r. Nr 54 poz. 535 ze zm.).</w:t>
      </w:r>
      <w:r w:rsidRPr="00AE3F86">
        <w:rPr>
          <w:rFonts w:ascii="Arial" w:hAnsi="Arial" w:cs="Arial"/>
          <w:sz w:val="24"/>
          <w:szCs w:val="24"/>
          <w:lang w:eastAsia="pl-PL"/>
        </w:rPr>
        <w:t xml:space="preserve"> </w:t>
      </w:r>
      <w:r w:rsidR="00C77B95" w:rsidRPr="00C77B95">
        <w:rPr>
          <w:rFonts w:ascii="Arial" w:hAnsi="Arial" w:cs="Arial"/>
          <w:bCs/>
          <w:sz w:val="24"/>
          <w:szCs w:val="24"/>
          <w:lang w:eastAsia="pl-PL"/>
        </w:rPr>
        <w:t xml:space="preserve">Wykonawca wybrany do realizacji zamówienia zobowiązany będzie do naliczenia VAT zgodnie aktualną/ podstawową stawką podatku VAT na ten sprzęt. </w:t>
      </w:r>
      <w:r w:rsidR="00C77B95" w:rsidRPr="00C77B95">
        <w:rPr>
          <w:rFonts w:ascii="Arial" w:hAnsi="Arial" w:cs="Arial"/>
          <w:b/>
          <w:bCs/>
          <w:sz w:val="24"/>
          <w:szCs w:val="24"/>
          <w:lang w:eastAsia="pl-PL"/>
        </w:rPr>
        <w:t>W związku z powyższym prosimy o skalkulowanie oferty  ze wskazaniem aktualnej na dzień składania ofert stawki podatku VAT</w:t>
      </w:r>
      <w:r w:rsidR="00C77B95" w:rsidRPr="00C77B95">
        <w:rPr>
          <w:rFonts w:ascii="Arial" w:hAnsi="Arial" w:cs="Arial"/>
          <w:bCs/>
          <w:sz w:val="24"/>
          <w:szCs w:val="24"/>
          <w:lang w:eastAsia="pl-PL"/>
        </w:rPr>
        <w:t>. A w przypadku otrzymania pisma z MNiSW z którego będzie wynikała zgoda na zastosowanie na ten sprzęt 0 %</w:t>
      </w:r>
      <w:r w:rsidR="00C77B95">
        <w:rPr>
          <w:rFonts w:ascii="Arial" w:hAnsi="Arial" w:cs="Arial"/>
          <w:bCs/>
          <w:sz w:val="24"/>
          <w:szCs w:val="24"/>
          <w:lang w:eastAsia="pl-PL"/>
        </w:rPr>
        <w:t xml:space="preserve"> „ zwolnienie z </w:t>
      </w:r>
      <w:r w:rsidR="00C77B95" w:rsidRPr="00C77B95">
        <w:rPr>
          <w:rFonts w:ascii="Arial" w:hAnsi="Arial" w:cs="Arial"/>
          <w:bCs/>
          <w:sz w:val="24"/>
          <w:szCs w:val="24"/>
          <w:lang w:eastAsia="pl-PL"/>
        </w:rPr>
        <w:t xml:space="preserve"> VAT</w:t>
      </w:r>
      <w:r w:rsidR="00C77B95">
        <w:rPr>
          <w:rFonts w:ascii="Arial" w:hAnsi="Arial" w:cs="Arial"/>
          <w:bCs/>
          <w:sz w:val="24"/>
          <w:szCs w:val="24"/>
          <w:lang w:eastAsia="pl-PL"/>
        </w:rPr>
        <w:t xml:space="preserve">”. </w:t>
      </w:r>
      <w:r w:rsidR="00C77B95" w:rsidRPr="00C77B95">
        <w:rPr>
          <w:rFonts w:ascii="Arial" w:hAnsi="Arial" w:cs="Arial"/>
          <w:bCs/>
          <w:sz w:val="24"/>
          <w:szCs w:val="24"/>
          <w:lang w:eastAsia="pl-PL"/>
        </w:rPr>
        <w:t xml:space="preserve"> Wykonawca będzie zobowiązany dokonać korekty wystawionej faktury VAT o wartość wpłaconego podatku.  </w:t>
      </w:r>
    </w:p>
    <w:p w:rsidR="002502A0" w:rsidRDefault="00481A56" w:rsidP="000E0E1D">
      <w:pPr>
        <w:pStyle w:val="Bezodstpw"/>
        <w:numPr>
          <w:ilvl w:val="0"/>
          <w:numId w:val="16"/>
        </w:numPr>
        <w:spacing w:line="360" w:lineRule="auto"/>
        <w:jc w:val="both"/>
        <w:rPr>
          <w:rFonts w:ascii="Arial" w:hAnsi="Arial" w:cs="Arial"/>
          <w:b/>
        </w:rPr>
      </w:pPr>
      <w:r w:rsidRPr="002502A0">
        <w:rPr>
          <w:rFonts w:ascii="Arial" w:eastAsia="Times New Roman" w:hAnsi="Arial" w:cs="Arial"/>
          <w:snapToGrid w:val="0"/>
          <w:lang w:eastAsia="pl-PL"/>
        </w:rPr>
        <w:t xml:space="preserve">Cena ofertowa brutto za przedmiot zamówienia jest ceną ryczałtową i </w:t>
      </w:r>
      <w:r w:rsidR="0070030F" w:rsidRPr="002502A0">
        <w:rPr>
          <w:rFonts w:ascii="Arial" w:eastAsia="Times New Roman" w:hAnsi="Arial" w:cs="Arial"/>
          <w:snapToGrid w:val="0"/>
          <w:lang w:eastAsia="pl-PL"/>
        </w:rPr>
        <w:t>musi obejmować wszelkie koszty związane z realizacją zamówienia.</w:t>
      </w:r>
    </w:p>
    <w:p w:rsidR="002502A0" w:rsidRDefault="00481A56" w:rsidP="000E0E1D">
      <w:pPr>
        <w:pStyle w:val="Bezodstpw"/>
        <w:numPr>
          <w:ilvl w:val="0"/>
          <w:numId w:val="16"/>
        </w:numPr>
        <w:spacing w:line="360" w:lineRule="auto"/>
        <w:jc w:val="both"/>
        <w:rPr>
          <w:rFonts w:ascii="Arial" w:hAnsi="Arial" w:cs="Arial"/>
          <w:b/>
        </w:rPr>
      </w:pPr>
      <w:r w:rsidRPr="002502A0">
        <w:rPr>
          <w:rFonts w:ascii="Arial" w:hAnsi="Arial" w:cs="Arial"/>
        </w:rPr>
        <w:t xml:space="preserve">Rozliczenia pomiędzy Wykonawcą a Zamawiającym będą dokonywane wyłącznie </w:t>
      </w:r>
      <w:r w:rsidR="00E51EBB" w:rsidRPr="002502A0">
        <w:rPr>
          <w:rFonts w:ascii="Arial" w:hAnsi="Arial" w:cs="Arial"/>
        </w:rPr>
        <w:t xml:space="preserve">                                </w:t>
      </w:r>
      <w:r w:rsidR="00D33B07" w:rsidRPr="002502A0">
        <w:rPr>
          <w:rFonts w:ascii="Arial" w:hAnsi="Arial" w:cs="Arial"/>
        </w:rPr>
        <w:t>w złotych polskich.</w:t>
      </w:r>
    </w:p>
    <w:p w:rsidR="00D33B07" w:rsidRPr="005C3D82" w:rsidRDefault="00481A56" w:rsidP="000E0E1D">
      <w:pPr>
        <w:pStyle w:val="Bezodstpw"/>
        <w:numPr>
          <w:ilvl w:val="0"/>
          <w:numId w:val="16"/>
        </w:numPr>
        <w:spacing w:line="360" w:lineRule="auto"/>
        <w:jc w:val="both"/>
        <w:rPr>
          <w:rFonts w:ascii="Arial" w:hAnsi="Arial" w:cs="Arial"/>
          <w:b/>
        </w:rPr>
      </w:pPr>
      <w:r w:rsidRPr="002502A0">
        <w:rPr>
          <w:rFonts w:ascii="Arial" w:hAnsi="Arial" w:cs="Arial"/>
          <w:color w:val="000000"/>
          <w:lang w:eastAsia="pl-PL"/>
        </w:rPr>
        <w:t xml:space="preserve">Jeżeli w postępowaniu złożona będzie oferta, której wybór prowadziłby do powstania                                   u zamawiającego obowiązku podatkowego zgodnie z przepisami o podatku od towarów </w:t>
      </w:r>
      <w:r w:rsidR="00E51EBB" w:rsidRPr="002502A0">
        <w:rPr>
          <w:rFonts w:ascii="Arial" w:hAnsi="Arial" w:cs="Arial"/>
          <w:color w:val="000000"/>
          <w:lang w:eastAsia="pl-PL"/>
        </w:rPr>
        <w:t xml:space="preserve">                              </w:t>
      </w:r>
      <w:r w:rsidRPr="002502A0">
        <w:rPr>
          <w:rFonts w:ascii="Arial" w:hAnsi="Arial" w:cs="Arial"/>
          <w:color w:val="000000"/>
          <w:lang w:eastAsia="pl-PL"/>
        </w:rPr>
        <w:t>i usług, zamawiający w celu oceny takiej oferty doliczy do przedstawionej w niej ceny poda</w:t>
      </w:r>
      <w:r w:rsidR="00E51EBB" w:rsidRPr="002502A0">
        <w:rPr>
          <w:rFonts w:ascii="Arial" w:hAnsi="Arial" w:cs="Arial"/>
          <w:color w:val="000000"/>
          <w:lang w:eastAsia="pl-PL"/>
        </w:rPr>
        <w:t xml:space="preserve">tek od towarów </w:t>
      </w:r>
      <w:r w:rsidRPr="002502A0">
        <w:rPr>
          <w:rFonts w:ascii="Arial" w:hAnsi="Arial" w:cs="Arial"/>
          <w:color w:val="000000"/>
          <w:lang w:eastAsia="pl-PL"/>
        </w:rPr>
        <w:t>i usług, który miałby obowiązek rozliczyć zgodnie z tymi przepisami. W takim przypadku wykonawca, składając ofertę, jest zobligowany poinformować zamawiającego, że wybór jego oferty będzie prowadzić do powstania u zamawiającego obowiązku podatkowego, wskazując nazwę towaru, którego dostawa będzie prowadzić do jego powstania, oraz wskazując ich wartość bez kwoty podatku.</w:t>
      </w:r>
    </w:p>
    <w:p w:rsidR="00380ED1" w:rsidRDefault="00380ED1" w:rsidP="004B3AC4">
      <w:pPr>
        <w:autoSpaceDE w:val="0"/>
        <w:autoSpaceDN w:val="0"/>
        <w:adjustRightInd w:val="0"/>
        <w:spacing w:after="0" w:line="360" w:lineRule="auto"/>
        <w:ind w:left="567" w:hanging="567"/>
        <w:jc w:val="both"/>
        <w:rPr>
          <w:rFonts w:ascii="Arial" w:hAnsi="Arial" w:cs="Arial"/>
          <w:b/>
          <w:color w:val="000000"/>
        </w:rPr>
      </w:pPr>
    </w:p>
    <w:p w:rsidR="00380ED1" w:rsidRDefault="00380ED1" w:rsidP="004B3AC4">
      <w:pPr>
        <w:autoSpaceDE w:val="0"/>
        <w:autoSpaceDN w:val="0"/>
        <w:adjustRightInd w:val="0"/>
        <w:spacing w:after="0" w:line="360" w:lineRule="auto"/>
        <w:ind w:left="567" w:hanging="567"/>
        <w:jc w:val="both"/>
        <w:rPr>
          <w:rFonts w:ascii="Arial" w:hAnsi="Arial" w:cs="Arial"/>
          <w:b/>
          <w:color w:val="000000"/>
        </w:rPr>
      </w:pPr>
    </w:p>
    <w:p w:rsidR="00380ED1" w:rsidRDefault="00380ED1" w:rsidP="004B3AC4">
      <w:pPr>
        <w:autoSpaceDE w:val="0"/>
        <w:autoSpaceDN w:val="0"/>
        <w:adjustRightInd w:val="0"/>
        <w:spacing w:after="0" w:line="360" w:lineRule="auto"/>
        <w:ind w:left="567" w:hanging="567"/>
        <w:jc w:val="both"/>
        <w:rPr>
          <w:rFonts w:ascii="Arial" w:hAnsi="Arial" w:cs="Arial"/>
          <w:b/>
          <w:color w:val="000000"/>
        </w:rPr>
      </w:pPr>
    </w:p>
    <w:p w:rsidR="00380ED1" w:rsidRDefault="00380ED1" w:rsidP="004B3AC4">
      <w:pPr>
        <w:autoSpaceDE w:val="0"/>
        <w:autoSpaceDN w:val="0"/>
        <w:adjustRightInd w:val="0"/>
        <w:spacing w:after="0" w:line="360" w:lineRule="auto"/>
        <w:ind w:left="567" w:hanging="567"/>
        <w:jc w:val="both"/>
        <w:rPr>
          <w:rFonts w:ascii="Arial" w:hAnsi="Arial" w:cs="Arial"/>
          <w:b/>
          <w:color w:val="000000"/>
        </w:rPr>
      </w:pPr>
    </w:p>
    <w:p w:rsidR="00380ED1" w:rsidRDefault="00380ED1" w:rsidP="004B3AC4">
      <w:pPr>
        <w:autoSpaceDE w:val="0"/>
        <w:autoSpaceDN w:val="0"/>
        <w:adjustRightInd w:val="0"/>
        <w:spacing w:after="0" w:line="360" w:lineRule="auto"/>
        <w:ind w:left="567" w:hanging="567"/>
        <w:jc w:val="both"/>
        <w:rPr>
          <w:rFonts w:ascii="Arial" w:hAnsi="Arial" w:cs="Arial"/>
          <w:b/>
          <w:color w:val="000000"/>
        </w:rPr>
      </w:pPr>
    </w:p>
    <w:p w:rsidR="008E2F93" w:rsidRDefault="008E2F93" w:rsidP="004B3AC4">
      <w:pPr>
        <w:autoSpaceDE w:val="0"/>
        <w:autoSpaceDN w:val="0"/>
        <w:adjustRightInd w:val="0"/>
        <w:spacing w:after="0" w:line="360" w:lineRule="auto"/>
        <w:ind w:left="567" w:hanging="567"/>
        <w:jc w:val="both"/>
        <w:rPr>
          <w:rFonts w:ascii="Arial" w:hAnsi="Arial" w:cs="Arial"/>
          <w:b/>
          <w:color w:val="000000"/>
        </w:rPr>
      </w:pPr>
    </w:p>
    <w:p w:rsidR="008E2F93" w:rsidRDefault="008E2F93" w:rsidP="004B3AC4">
      <w:pPr>
        <w:autoSpaceDE w:val="0"/>
        <w:autoSpaceDN w:val="0"/>
        <w:adjustRightInd w:val="0"/>
        <w:spacing w:after="0" w:line="360" w:lineRule="auto"/>
        <w:ind w:left="567" w:hanging="567"/>
        <w:jc w:val="both"/>
        <w:rPr>
          <w:rFonts w:ascii="Arial" w:hAnsi="Arial" w:cs="Arial"/>
          <w:b/>
          <w:color w:val="000000"/>
        </w:rPr>
      </w:pPr>
    </w:p>
    <w:p w:rsidR="008E2F93" w:rsidRDefault="008E2F93" w:rsidP="004B3AC4">
      <w:pPr>
        <w:autoSpaceDE w:val="0"/>
        <w:autoSpaceDN w:val="0"/>
        <w:adjustRightInd w:val="0"/>
        <w:spacing w:after="0" w:line="360" w:lineRule="auto"/>
        <w:ind w:left="567" w:hanging="567"/>
        <w:jc w:val="both"/>
        <w:rPr>
          <w:rFonts w:ascii="Arial" w:hAnsi="Arial" w:cs="Arial"/>
          <w:b/>
          <w:color w:val="000000"/>
        </w:rPr>
      </w:pPr>
    </w:p>
    <w:p w:rsidR="008E2F93" w:rsidRDefault="008E2F93" w:rsidP="004B3AC4">
      <w:pPr>
        <w:autoSpaceDE w:val="0"/>
        <w:autoSpaceDN w:val="0"/>
        <w:adjustRightInd w:val="0"/>
        <w:spacing w:after="0" w:line="360" w:lineRule="auto"/>
        <w:ind w:left="567" w:hanging="567"/>
        <w:jc w:val="both"/>
        <w:rPr>
          <w:rFonts w:ascii="Arial" w:hAnsi="Arial" w:cs="Arial"/>
          <w:b/>
          <w:color w:val="000000"/>
        </w:rPr>
      </w:pPr>
    </w:p>
    <w:p w:rsidR="00380ED1" w:rsidRDefault="00380ED1" w:rsidP="00433F93">
      <w:pPr>
        <w:autoSpaceDE w:val="0"/>
        <w:autoSpaceDN w:val="0"/>
        <w:adjustRightInd w:val="0"/>
        <w:spacing w:after="0" w:line="360" w:lineRule="auto"/>
        <w:jc w:val="both"/>
        <w:rPr>
          <w:rFonts w:ascii="Arial" w:hAnsi="Arial" w:cs="Arial"/>
          <w:b/>
          <w:color w:val="000000"/>
        </w:rPr>
      </w:pPr>
    </w:p>
    <w:p w:rsidR="00433F93" w:rsidRDefault="00433F93" w:rsidP="00433F93">
      <w:pPr>
        <w:autoSpaceDE w:val="0"/>
        <w:autoSpaceDN w:val="0"/>
        <w:adjustRightInd w:val="0"/>
        <w:spacing w:after="0" w:line="360" w:lineRule="auto"/>
        <w:jc w:val="both"/>
        <w:rPr>
          <w:rFonts w:ascii="Arial" w:hAnsi="Arial" w:cs="Arial"/>
          <w:b/>
          <w:color w:val="000000"/>
        </w:rPr>
      </w:pPr>
    </w:p>
    <w:p w:rsidR="00481A56" w:rsidRPr="004B3AC4" w:rsidRDefault="00481A56" w:rsidP="004B3AC4">
      <w:pPr>
        <w:autoSpaceDE w:val="0"/>
        <w:autoSpaceDN w:val="0"/>
        <w:adjustRightInd w:val="0"/>
        <w:spacing w:after="0" w:line="360" w:lineRule="auto"/>
        <w:ind w:left="567" w:hanging="567"/>
        <w:jc w:val="both"/>
        <w:rPr>
          <w:rFonts w:ascii="Arial" w:hAnsi="Arial" w:cs="Arial"/>
          <w:b/>
          <w:color w:val="000000"/>
        </w:rPr>
      </w:pPr>
      <w:r w:rsidRPr="004B3AC4">
        <w:rPr>
          <w:rFonts w:ascii="Arial" w:hAnsi="Arial" w:cs="Arial"/>
          <w:b/>
          <w:color w:val="000000"/>
        </w:rPr>
        <w:lastRenderedPageBreak/>
        <w:t xml:space="preserve">ROZDZIAŁ XIII. OPIS KRYTERIÓW, KTÓRYMI ZAMAWIAJĄCY BĘDZIE SIĘ  </w:t>
      </w:r>
    </w:p>
    <w:p w:rsidR="00481A56" w:rsidRDefault="00481A56" w:rsidP="004B3AC4">
      <w:pPr>
        <w:autoSpaceDE w:val="0"/>
        <w:autoSpaceDN w:val="0"/>
        <w:adjustRightInd w:val="0"/>
        <w:spacing w:after="0" w:line="360" w:lineRule="auto"/>
        <w:jc w:val="both"/>
        <w:rPr>
          <w:rFonts w:ascii="Arial" w:hAnsi="Arial" w:cs="Arial"/>
          <w:b/>
          <w:color w:val="000000"/>
        </w:rPr>
      </w:pPr>
      <w:r w:rsidRPr="004B3AC4">
        <w:rPr>
          <w:rFonts w:ascii="Arial" w:hAnsi="Arial" w:cs="Arial"/>
          <w:b/>
          <w:color w:val="000000"/>
        </w:rPr>
        <w:t xml:space="preserve"> KIEROWAŁ PRZY WYBORZE OFERTY, WRAZ Z PODANIEM WAG TYCH KRYTERIÓW                             I SPOSOBU OCENY OFERT</w:t>
      </w:r>
    </w:p>
    <w:p w:rsidR="00380ED1" w:rsidRPr="004B3AC4" w:rsidRDefault="00380ED1" w:rsidP="004B3AC4">
      <w:pPr>
        <w:autoSpaceDE w:val="0"/>
        <w:autoSpaceDN w:val="0"/>
        <w:adjustRightInd w:val="0"/>
        <w:spacing w:after="0" w:line="360" w:lineRule="auto"/>
        <w:jc w:val="both"/>
        <w:rPr>
          <w:rFonts w:ascii="Arial" w:hAnsi="Arial" w:cs="Arial"/>
          <w:b/>
          <w:color w:val="000000"/>
        </w:rPr>
      </w:pPr>
    </w:p>
    <w:p w:rsidR="00481A56" w:rsidRPr="004B3AC4" w:rsidRDefault="00481A56" w:rsidP="004B3AC4">
      <w:pPr>
        <w:pStyle w:val="PUNKT"/>
        <w:numPr>
          <w:ilvl w:val="0"/>
          <w:numId w:val="12"/>
        </w:numPr>
        <w:spacing w:before="0" w:after="0" w:line="360" w:lineRule="auto"/>
        <w:rPr>
          <w:rFonts w:ascii="Arial" w:hAnsi="Arial" w:cs="Arial"/>
          <w:sz w:val="22"/>
          <w:szCs w:val="22"/>
          <w:lang w:val="pl-PL"/>
        </w:rPr>
      </w:pPr>
      <w:r w:rsidRPr="004B3AC4">
        <w:rPr>
          <w:rFonts w:ascii="Arial" w:hAnsi="Arial" w:cs="Arial"/>
          <w:sz w:val="22"/>
          <w:szCs w:val="22"/>
        </w:rPr>
        <w:t>Zamawiający wybiera najkorzystniejszą ofertę</w:t>
      </w:r>
      <w:r w:rsidRPr="004B3AC4">
        <w:rPr>
          <w:rFonts w:ascii="Arial" w:hAnsi="Arial" w:cs="Arial"/>
          <w:sz w:val="22"/>
          <w:szCs w:val="22"/>
          <w:lang w:val="pl-PL"/>
        </w:rPr>
        <w:t xml:space="preserve"> </w:t>
      </w:r>
      <w:r w:rsidRPr="004B3AC4">
        <w:rPr>
          <w:rFonts w:ascii="Arial" w:hAnsi="Arial" w:cs="Arial"/>
          <w:sz w:val="22"/>
          <w:szCs w:val="22"/>
        </w:rPr>
        <w:t>na podstawie sumy kryteriów oceny ofert określonych w SIWZ.</w:t>
      </w:r>
    </w:p>
    <w:p w:rsidR="00481A56" w:rsidRDefault="00481A56" w:rsidP="004B3AC4">
      <w:pPr>
        <w:numPr>
          <w:ilvl w:val="0"/>
          <w:numId w:val="12"/>
        </w:numPr>
        <w:spacing w:after="0" w:line="360" w:lineRule="auto"/>
        <w:jc w:val="both"/>
        <w:rPr>
          <w:rFonts w:ascii="Arial" w:eastAsia="Times New Roman" w:hAnsi="Arial" w:cs="Arial"/>
          <w:lang w:eastAsia="pl-PL"/>
        </w:rPr>
      </w:pPr>
      <w:r w:rsidRPr="004B3AC4">
        <w:rPr>
          <w:rFonts w:ascii="Arial" w:eastAsia="Times New Roman" w:hAnsi="Arial" w:cs="Arial"/>
          <w:lang w:eastAsia="pl-PL"/>
        </w:rPr>
        <w:t>Kryteria oceny ofert i ich znaczenie:</w:t>
      </w:r>
    </w:p>
    <w:p w:rsidR="00380ED1" w:rsidRPr="00380ED1" w:rsidRDefault="00380ED1" w:rsidP="004B3AC4">
      <w:pPr>
        <w:autoSpaceDE w:val="0"/>
        <w:autoSpaceDN w:val="0"/>
        <w:adjustRightInd w:val="0"/>
        <w:spacing w:after="0" w:line="360" w:lineRule="auto"/>
        <w:jc w:val="both"/>
        <w:rPr>
          <w:rFonts w:ascii="Arial" w:eastAsia="Times New Roman" w:hAnsi="Arial" w:cs="Arial"/>
          <w:b/>
          <w:color w:val="FF0000"/>
          <w:lang w:eastAsia="pl-PL"/>
        </w:rPr>
      </w:pPr>
      <w:r w:rsidRPr="00380ED1">
        <w:rPr>
          <w:rFonts w:ascii="Arial" w:eastAsia="Times New Roman" w:hAnsi="Arial" w:cs="Arial"/>
          <w:b/>
          <w:color w:val="FF0000"/>
          <w:lang w:eastAsia="pl-PL"/>
        </w:rPr>
        <w:t>Dla części I</w:t>
      </w:r>
    </w:p>
    <w:p w:rsidR="00380ED1" w:rsidRPr="00380ED1" w:rsidRDefault="00380ED1" w:rsidP="00C139C5">
      <w:pPr>
        <w:numPr>
          <w:ilvl w:val="0"/>
          <w:numId w:val="27"/>
        </w:numPr>
        <w:spacing w:after="0" w:line="360" w:lineRule="auto"/>
        <w:jc w:val="both"/>
        <w:rPr>
          <w:rFonts w:ascii="Arial" w:eastAsia="Times New Roman" w:hAnsi="Arial" w:cs="Arial"/>
          <w:sz w:val="20"/>
          <w:lang w:eastAsia="pl-PL"/>
        </w:rPr>
      </w:pPr>
      <w:r w:rsidRPr="00380ED1">
        <w:rPr>
          <w:rFonts w:ascii="Arial" w:eastAsia="Times New Roman" w:hAnsi="Arial" w:cs="Arial"/>
          <w:sz w:val="20"/>
          <w:lang w:eastAsia="pl-PL"/>
        </w:rPr>
        <w:t>Kryteria oceny ofert i ich znaczenie:</w:t>
      </w:r>
    </w:p>
    <w:p w:rsidR="00380ED1" w:rsidRPr="00380ED1" w:rsidRDefault="00380ED1" w:rsidP="00380ED1">
      <w:pPr>
        <w:spacing w:after="0" w:line="360" w:lineRule="auto"/>
        <w:ind w:left="851"/>
        <w:contextualSpacing/>
        <w:jc w:val="both"/>
        <w:rPr>
          <w:rFonts w:ascii="Arial" w:eastAsia="Times New Roman" w:hAnsi="Arial" w:cs="Arial"/>
          <w:b/>
          <w:sz w:val="20"/>
          <w:lang w:eastAsia="pl-PL"/>
        </w:rPr>
      </w:pPr>
      <w:r w:rsidRPr="00380ED1">
        <w:rPr>
          <w:rFonts w:ascii="Arial" w:eastAsia="Times New Roman" w:hAnsi="Arial" w:cs="Arial"/>
          <w:sz w:val="20"/>
          <w:lang w:eastAsia="pl-PL"/>
        </w:rPr>
        <w:t xml:space="preserve">1) </w:t>
      </w:r>
      <w:r w:rsidRPr="00380ED1">
        <w:rPr>
          <w:rFonts w:ascii="Arial" w:eastAsia="Times New Roman" w:hAnsi="Arial" w:cs="Arial"/>
          <w:b/>
          <w:sz w:val="20"/>
          <w:lang w:eastAsia="pl-PL"/>
        </w:rPr>
        <w:t>cena brutto</w:t>
      </w:r>
      <w:r w:rsidRPr="00380ED1">
        <w:rPr>
          <w:rFonts w:ascii="Arial" w:eastAsia="Times New Roman" w:hAnsi="Arial" w:cs="Arial"/>
          <w:sz w:val="20"/>
          <w:lang w:eastAsia="pl-PL"/>
        </w:rPr>
        <w:t xml:space="preserve">  - stanowiące wagę  </w:t>
      </w:r>
      <w:r w:rsidRPr="00380ED1">
        <w:rPr>
          <w:rFonts w:ascii="Arial" w:eastAsia="Times New Roman" w:hAnsi="Arial" w:cs="Arial"/>
          <w:b/>
          <w:sz w:val="20"/>
          <w:lang w:eastAsia="pl-PL"/>
        </w:rPr>
        <w:t>60</w:t>
      </w:r>
      <w:r w:rsidRPr="00380ED1">
        <w:rPr>
          <w:rFonts w:ascii="Arial" w:eastAsia="Times New Roman" w:hAnsi="Arial" w:cs="Arial"/>
          <w:b/>
          <w:bCs/>
          <w:sz w:val="20"/>
          <w:lang w:eastAsia="pl-PL"/>
        </w:rPr>
        <w:t>%</w:t>
      </w:r>
      <w:r w:rsidRPr="00380ED1">
        <w:rPr>
          <w:rFonts w:ascii="Arial" w:eastAsia="Times New Roman" w:hAnsi="Arial" w:cs="Arial"/>
          <w:b/>
          <w:sz w:val="20"/>
          <w:lang w:eastAsia="pl-PL"/>
        </w:rPr>
        <w:t xml:space="preserve"> </w:t>
      </w:r>
    </w:p>
    <w:p w:rsidR="00380ED1" w:rsidRPr="00380ED1" w:rsidRDefault="00380ED1" w:rsidP="00380ED1">
      <w:pPr>
        <w:spacing w:after="0" w:line="360" w:lineRule="auto"/>
        <w:ind w:left="851"/>
        <w:contextualSpacing/>
        <w:jc w:val="both"/>
        <w:rPr>
          <w:rFonts w:ascii="Arial" w:eastAsia="Times New Roman" w:hAnsi="Arial" w:cs="Arial"/>
          <w:b/>
          <w:color w:val="FF0000"/>
          <w:sz w:val="20"/>
          <w:lang w:eastAsia="pl-PL"/>
        </w:rPr>
      </w:pPr>
      <w:r w:rsidRPr="00380ED1">
        <w:rPr>
          <w:rFonts w:ascii="Arial" w:eastAsia="Times New Roman" w:hAnsi="Arial" w:cs="Arial"/>
          <w:sz w:val="20"/>
          <w:lang w:eastAsia="pl-PL"/>
        </w:rPr>
        <w:t xml:space="preserve">2) </w:t>
      </w:r>
      <w:r w:rsidRPr="00380ED1">
        <w:rPr>
          <w:rFonts w:ascii="Arial" w:eastAsia="Times New Roman" w:hAnsi="Arial" w:cs="Arial"/>
          <w:b/>
          <w:sz w:val="20"/>
          <w:lang w:eastAsia="pl-PL"/>
        </w:rPr>
        <w:t>termin dostawy</w:t>
      </w:r>
      <w:r w:rsidRPr="00380ED1">
        <w:rPr>
          <w:rFonts w:ascii="Arial" w:eastAsia="Times New Roman" w:hAnsi="Arial" w:cs="Arial"/>
          <w:sz w:val="20"/>
          <w:lang w:eastAsia="pl-PL"/>
        </w:rPr>
        <w:t xml:space="preserve"> – stanowiący wagę </w:t>
      </w:r>
      <w:r w:rsidRPr="00380ED1">
        <w:rPr>
          <w:rFonts w:ascii="Arial" w:eastAsia="Times New Roman" w:hAnsi="Arial" w:cs="Arial"/>
          <w:b/>
          <w:sz w:val="20"/>
          <w:lang w:eastAsia="pl-PL"/>
        </w:rPr>
        <w:t>40%</w:t>
      </w:r>
    </w:p>
    <w:p w:rsidR="00380ED1" w:rsidRPr="00380ED1" w:rsidRDefault="00380ED1" w:rsidP="00380ED1">
      <w:pPr>
        <w:widowControl w:val="0"/>
        <w:overflowPunct w:val="0"/>
        <w:autoSpaceDE w:val="0"/>
        <w:autoSpaceDN w:val="0"/>
        <w:adjustRightInd w:val="0"/>
        <w:spacing w:after="0" w:line="360" w:lineRule="auto"/>
        <w:jc w:val="both"/>
        <w:textAlignment w:val="baseline"/>
        <w:rPr>
          <w:rFonts w:ascii="Arial" w:eastAsia="Times New Roman" w:hAnsi="Arial" w:cs="Arial"/>
          <w:b/>
          <w:sz w:val="20"/>
          <w:lang w:eastAsia="pl-PL"/>
        </w:rPr>
      </w:pPr>
      <w:r w:rsidRPr="00380ED1">
        <w:rPr>
          <w:rFonts w:ascii="Arial" w:eastAsia="Times New Roman" w:hAnsi="Arial" w:cs="Arial"/>
          <w:b/>
          <w:sz w:val="20"/>
          <w:lang w:eastAsia="pl-PL"/>
        </w:rPr>
        <w:t>ad.1 Kryterium „cena brutto za przedmiot zamówienia”:</w:t>
      </w:r>
    </w:p>
    <w:p w:rsidR="00380ED1" w:rsidRPr="00380ED1" w:rsidRDefault="00380ED1" w:rsidP="00380ED1">
      <w:pPr>
        <w:widowControl w:val="0"/>
        <w:overflowPunct w:val="0"/>
        <w:autoSpaceDE w:val="0"/>
        <w:autoSpaceDN w:val="0"/>
        <w:adjustRightInd w:val="0"/>
        <w:spacing w:after="0" w:line="360" w:lineRule="auto"/>
        <w:ind w:left="142"/>
        <w:jc w:val="both"/>
        <w:textAlignment w:val="baseline"/>
        <w:rPr>
          <w:rFonts w:ascii="Arial" w:eastAsia="Times New Roman" w:hAnsi="Arial" w:cs="Arial"/>
          <w:sz w:val="20"/>
          <w:lang w:eastAsia="pl-PL"/>
        </w:rPr>
      </w:pPr>
      <w:r w:rsidRPr="00380ED1">
        <w:rPr>
          <w:rFonts w:ascii="Arial" w:eastAsia="Times New Roman" w:hAnsi="Arial" w:cs="Arial"/>
          <w:sz w:val="20"/>
          <w:lang w:eastAsia="pl-PL"/>
        </w:rPr>
        <w:t xml:space="preserve">maksymalną ilość punktów (60) </w:t>
      </w:r>
      <w:r w:rsidRPr="00380ED1">
        <w:rPr>
          <w:rFonts w:ascii="Arial" w:eastAsia="Times New Roman" w:hAnsi="Arial" w:cs="Arial"/>
          <w:iCs/>
          <w:sz w:val="20"/>
          <w:lang w:eastAsia="pl-PL"/>
        </w:rPr>
        <w:t>Zama</w:t>
      </w:r>
      <w:r w:rsidRPr="00380ED1">
        <w:rPr>
          <w:rFonts w:ascii="Arial" w:eastAsia="Times New Roman" w:hAnsi="Arial" w:cs="Arial"/>
          <w:iCs/>
          <w:sz w:val="20"/>
          <w:lang w:eastAsia="pl-PL"/>
        </w:rPr>
        <w:softHyphen/>
        <w:t>wiający</w:t>
      </w:r>
      <w:r w:rsidRPr="00380ED1">
        <w:rPr>
          <w:rFonts w:ascii="Arial" w:eastAsia="Times New Roman" w:hAnsi="Arial" w:cs="Arial"/>
          <w:i/>
          <w:iCs/>
          <w:sz w:val="20"/>
          <w:lang w:eastAsia="pl-PL"/>
        </w:rPr>
        <w:t xml:space="preserve"> </w:t>
      </w:r>
      <w:r w:rsidRPr="00380ED1">
        <w:rPr>
          <w:rFonts w:ascii="Arial" w:eastAsia="Times New Roman" w:hAnsi="Arial" w:cs="Arial"/>
          <w:sz w:val="20"/>
          <w:lang w:eastAsia="pl-PL"/>
        </w:rPr>
        <w:t>przyzna ofercie z najniższą ceną brutto, pozostałe będą oceniane w proporcji do niej, tj.:</w:t>
      </w:r>
    </w:p>
    <w:p w:rsidR="00380ED1" w:rsidRPr="00380ED1" w:rsidRDefault="00380ED1" w:rsidP="00380ED1">
      <w:pPr>
        <w:autoSpaceDE w:val="0"/>
        <w:autoSpaceDN w:val="0"/>
        <w:adjustRightInd w:val="0"/>
        <w:spacing w:after="0" w:line="360" w:lineRule="auto"/>
        <w:ind w:left="142"/>
        <w:jc w:val="both"/>
        <w:rPr>
          <w:rFonts w:ascii="Arial" w:hAnsi="Arial" w:cs="Arial"/>
          <w:sz w:val="20"/>
        </w:rPr>
      </w:pPr>
      <w:r w:rsidRPr="00380ED1">
        <w:rPr>
          <w:rFonts w:ascii="Arial" w:eastAsia="Times New Roman" w:hAnsi="Arial" w:cs="Arial"/>
          <w:b/>
          <w:sz w:val="20"/>
          <w:lang w:eastAsia="pl-PL"/>
        </w:rPr>
        <w:t>Liczba punktów= (Cena brutto najniższa / Cena brutto badana) x 60</w:t>
      </w:r>
      <w:r w:rsidRPr="00380ED1">
        <w:rPr>
          <w:rFonts w:ascii="Arial" w:eastAsia="Times New Roman" w:hAnsi="Arial" w:cs="Arial"/>
          <w:sz w:val="20"/>
          <w:lang w:eastAsia="pl-PL"/>
        </w:rPr>
        <w:t>-  liczba punktów uzyskana przez poszczególne oferty; p</w:t>
      </w:r>
      <w:r w:rsidRPr="00380ED1">
        <w:rPr>
          <w:rFonts w:ascii="Arial" w:hAnsi="Arial" w:cs="Arial"/>
          <w:sz w:val="20"/>
        </w:rPr>
        <w:t>unkty przyznane każdej ofercie będą zaokrąglone do dwóch miejsc po przecinku.</w:t>
      </w:r>
    </w:p>
    <w:p w:rsidR="00380ED1" w:rsidRPr="00380ED1" w:rsidRDefault="00380ED1" w:rsidP="00380ED1">
      <w:pPr>
        <w:autoSpaceDE w:val="0"/>
        <w:autoSpaceDN w:val="0"/>
        <w:adjustRightInd w:val="0"/>
        <w:spacing w:after="0" w:line="360" w:lineRule="auto"/>
        <w:jc w:val="both"/>
        <w:rPr>
          <w:rFonts w:ascii="Arial" w:eastAsia="Times New Roman" w:hAnsi="Arial" w:cs="Arial"/>
          <w:b/>
          <w:iCs/>
          <w:sz w:val="20"/>
          <w:lang w:eastAsia="pl-PL"/>
        </w:rPr>
      </w:pPr>
      <w:r w:rsidRPr="00380ED1">
        <w:rPr>
          <w:rFonts w:ascii="Arial" w:eastAsia="Times New Roman" w:hAnsi="Arial" w:cs="Arial"/>
          <w:b/>
          <w:iCs/>
          <w:sz w:val="20"/>
          <w:lang w:eastAsia="pl-PL"/>
        </w:rPr>
        <w:t>Ad 2 Kryterium termin dostawy</w:t>
      </w:r>
    </w:p>
    <w:p w:rsidR="00380ED1" w:rsidRPr="00380ED1" w:rsidRDefault="00380ED1" w:rsidP="00380ED1">
      <w:pPr>
        <w:autoSpaceDE w:val="0"/>
        <w:autoSpaceDN w:val="0"/>
        <w:adjustRightInd w:val="0"/>
        <w:spacing w:after="0" w:line="360" w:lineRule="auto"/>
        <w:contextualSpacing/>
        <w:jc w:val="both"/>
        <w:rPr>
          <w:rFonts w:ascii="Arial" w:eastAsia="Times New Roman" w:hAnsi="Arial" w:cs="Arial"/>
          <w:sz w:val="20"/>
          <w:u w:val="single"/>
          <w:lang w:eastAsia="pl-PL"/>
        </w:rPr>
      </w:pPr>
      <w:r w:rsidRPr="00380ED1">
        <w:rPr>
          <w:rFonts w:ascii="Arial" w:eastAsia="Times New Roman" w:hAnsi="Arial" w:cs="Arial"/>
          <w:sz w:val="20"/>
          <w:lang w:eastAsia="pl-PL"/>
        </w:rPr>
        <w:t xml:space="preserve">oferta zawierająca termin realizacji </w:t>
      </w:r>
      <w:r w:rsidRPr="00380ED1">
        <w:rPr>
          <w:rFonts w:ascii="Arial" w:eastAsia="Times New Roman" w:hAnsi="Arial" w:cs="Arial"/>
          <w:b/>
          <w:sz w:val="20"/>
          <w:lang w:eastAsia="pl-PL"/>
        </w:rPr>
        <w:t>dłuższy od</w:t>
      </w:r>
      <w:r w:rsidRPr="00380ED1">
        <w:rPr>
          <w:rFonts w:ascii="Arial" w:eastAsia="Times New Roman" w:hAnsi="Arial" w:cs="Arial"/>
          <w:sz w:val="20"/>
          <w:lang w:eastAsia="pl-PL"/>
        </w:rPr>
        <w:t xml:space="preserve"> wskazanego w Rozdziale IV </w:t>
      </w:r>
      <w:r w:rsidRPr="00380ED1">
        <w:rPr>
          <w:rFonts w:ascii="Arial" w:eastAsia="Times New Roman" w:hAnsi="Arial" w:cs="Arial"/>
          <w:b/>
          <w:sz w:val="20"/>
          <w:lang w:eastAsia="pl-PL"/>
        </w:rPr>
        <w:t xml:space="preserve">tzn. 17 dni </w:t>
      </w:r>
      <w:r w:rsidRPr="00380ED1">
        <w:rPr>
          <w:rFonts w:ascii="Arial" w:eastAsia="Times New Roman" w:hAnsi="Arial" w:cs="Arial"/>
          <w:sz w:val="20"/>
          <w:u w:val="single"/>
          <w:lang w:eastAsia="pl-PL"/>
        </w:rPr>
        <w:t>zostanie odrzucona.</w:t>
      </w:r>
    </w:p>
    <w:p w:rsidR="00380ED1" w:rsidRPr="00380ED1" w:rsidRDefault="00380ED1" w:rsidP="00380ED1">
      <w:pPr>
        <w:autoSpaceDE w:val="0"/>
        <w:autoSpaceDN w:val="0"/>
        <w:adjustRightInd w:val="0"/>
        <w:spacing w:after="0" w:line="360" w:lineRule="auto"/>
        <w:contextualSpacing/>
        <w:jc w:val="both"/>
        <w:rPr>
          <w:rFonts w:ascii="Arial" w:eastAsia="Times New Roman" w:hAnsi="Arial" w:cs="Arial"/>
          <w:sz w:val="20"/>
          <w:lang w:eastAsia="pl-PL"/>
        </w:rPr>
      </w:pPr>
      <w:r w:rsidRPr="00380ED1">
        <w:rPr>
          <w:rFonts w:ascii="Arial" w:eastAsia="Times New Roman" w:hAnsi="Arial" w:cs="Arial"/>
          <w:sz w:val="20"/>
          <w:lang w:eastAsia="pl-PL"/>
        </w:rPr>
        <w:t>Pozostałe oferty zamawiający oceni w następujący sposób:</w:t>
      </w:r>
    </w:p>
    <w:p w:rsidR="00380ED1" w:rsidRPr="00380ED1" w:rsidRDefault="00380ED1" w:rsidP="00380ED1">
      <w:pPr>
        <w:autoSpaceDE w:val="0"/>
        <w:autoSpaceDN w:val="0"/>
        <w:adjustRightInd w:val="0"/>
        <w:spacing w:after="0" w:line="360" w:lineRule="auto"/>
        <w:contextualSpacing/>
        <w:jc w:val="both"/>
        <w:rPr>
          <w:rFonts w:ascii="Arial" w:eastAsia="Times New Roman" w:hAnsi="Arial" w:cs="Arial"/>
          <w:sz w:val="20"/>
          <w:lang w:eastAsia="pl-PL"/>
        </w:rPr>
      </w:pPr>
      <w:r w:rsidRPr="00380ED1">
        <w:rPr>
          <w:rFonts w:ascii="Arial" w:eastAsia="Times New Roman" w:hAnsi="Arial" w:cs="Arial"/>
          <w:sz w:val="20"/>
          <w:lang w:eastAsia="pl-PL"/>
        </w:rPr>
        <w:t>Oferta z terminem realizacji 17 dni otrzyma 0 pkt.</w:t>
      </w:r>
    </w:p>
    <w:p w:rsidR="00380ED1" w:rsidRPr="00380ED1" w:rsidRDefault="00380ED1" w:rsidP="00380ED1">
      <w:pPr>
        <w:autoSpaceDE w:val="0"/>
        <w:autoSpaceDN w:val="0"/>
        <w:adjustRightInd w:val="0"/>
        <w:spacing w:after="0" w:line="360" w:lineRule="auto"/>
        <w:contextualSpacing/>
        <w:jc w:val="both"/>
        <w:rPr>
          <w:rFonts w:ascii="Arial" w:eastAsia="Times New Roman" w:hAnsi="Arial" w:cs="Arial"/>
          <w:b/>
          <w:sz w:val="20"/>
          <w:lang w:eastAsia="pl-PL"/>
        </w:rPr>
      </w:pPr>
      <w:r w:rsidRPr="00380ED1">
        <w:rPr>
          <w:rFonts w:ascii="Arial" w:eastAsia="Times New Roman" w:hAnsi="Arial" w:cs="Arial"/>
          <w:b/>
          <w:sz w:val="20"/>
          <w:lang w:eastAsia="pl-PL"/>
        </w:rPr>
        <w:t>Za każdy dzień skrócenia</w:t>
      </w:r>
      <w:r w:rsidRPr="00380ED1">
        <w:rPr>
          <w:rFonts w:ascii="Arial" w:eastAsia="Times New Roman" w:hAnsi="Arial" w:cs="Arial"/>
          <w:sz w:val="20"/>
          <w:lang w:eastAsia="pl-PL"/>
        </w:rPr>
        <w:t xml:space="preserve"> terminu dostawy zamawiający przyzna ofercie </w:t>
      </w:r>
      <w:r w:rsidRPr="00380ED1">
        <w:rPr>
          <w:rFonts w:ascii="Arial" w:eastAsia="Times New Roman" w:hAnsi="Arial" w:cs="Arial"/>
          <w:b/>
          <w:sz w:val="20"/>
          <w:lang w:eastAsia="pl-PL"/>
        </w:rPr>
        <w:t xml:space="preserve">4 pkt. </w:t>
      </w:r>
    </w:p>
    <w:p w:rsidR="00380ED1" w:rsidRPr="00380ED1" w:rsidRDefault="00380ED1" w:rsidP="00380ED1">
      <w:pPr>
        <w:autoSpaceDE w:val="0"/>
        <w:autoSpaceDN w:val="0"/>
        <w:adjustRightInd w:val="0"/>
        <w:spacing w:after="0" w:line="360" w:lineRule="auto"/>
        <w:jc w:val="both"/>
        <w:rPr>
          <w:rFonts w:ascii="Arial" w:eastAsia="Times New Roman" w:hAnsi="Arial" w:cs="Arial"/>
          <w:i/>
          <w:iCs/>
          <w:sz w:val="20"/>
          <w:lang w:eastAsia="pl-PL"/>
        </w:rPr>
      </w:pPr>
      <w:r w:rsidRPr="00380ED1">
        <w:rPr>
          <w:rFonts w:ascii="Arial" w:eastAsia="Times New Roman" w:hAnsi="Arial" w:cs="Arial"/>
          <w:iCs/>
          <w:sz w:val="20"/>
          <w:lang w:eastAsia="pl-PL"/>
        </w:rPr>
        <w:t xml:space="preserve">Zamawiający przyzna 40 pkt ofercie z terminem realizacji skróconym o 10 dni  i więcej  ( </w:t>
      </w:r>
      <w:r w:rsidRPr="00380ED1">
        <w:rPr>
          <w:rFonts w:ascii="Arial" w:eastAsia="Times New Roman" w:hAnsi="Arial" w:cs="Arial"/>
          <w:i/>
          <w:iCs/>
          <w:sz w:val="20"/>
          <w:lang w:eastAsia="pl-PL"/>
        </w:rPr>
        <w:t xml:space="preserve">tzn. np. za termin dostawy skrócony do  </w:t>
      </w:r>
      <w:r w:rsidRPr="00380ED1">
        <w:rPr>
          <w:rFonts w:ascii="Arial" w:eastAsia="Times New Roman" w:hAnsi="Arial" w:cs="Arial"/>
          <w:b/>
          <w:i/>
          <w:iCs/>
          <w:sz w:val="20"/>
          <w:lang w:eastAsia="pl-PL"/>
        </w:rPr>
        <w:t>7 dni</w:t>
      </w:r>
      <w:r w:rsidRPr="00380ED1">
        <w:rPr>
          <w:rFonts w:ascii="Arial" w:eastAsia="Times New Roman" w:hAnsi="Arial" w:cs="Arial"/>
          <w:i/>
          <w:iCs/>
          <w:sz w:val="20"/>
          <w:lang w:eastAsia="pl-PL"/>
        </w:rPr>
        <w:t xml:space="preserve"> – otrzyma  40 pkt,</w:t>
      </w:r>
    </w:p>
    <w:p w:rsidR="00380ED1" w:rsidRPr="00380ED1" w:rsidRDefault="00380ED1" w:rsidP="00380ED1">
      <w:pPr>
        <w:autoSpaceDE w:val="0"/>
        <w:autoSpaceDN w:val="0"/>
        <w:adjustRightInd w:val="0"/>
        <w:spacing w:after="0" w:line="360" w:lineRule="auto"/>
        <w:jc w:val="both"/>
        <w:rPr>
          <w:rFonts w:ascii="Arial" w:eastAsia="Times New Roman" w:hAnsi="Arial" w:cs="Arial"/>
          <w:i/>
          <w:iCs/>
          <w:sz w:val="20"/>
          <w:lang w:eastAsia="pl-PL"/>
        </w:rPr>
      </w:pPr>
      <w:r w:rsidRPr="00380ED1">
        <w:rPr>
          <w:rFonts w:ascii="Arial" w:eastAsia="Times New Roman" w:hAnsi="Arial" w:cs="Arial"/>
          <w:i/>
          <w:iCs/>
          <w:sz w:val="20"/>
          <w:lang w:eastAsia="pl-PL"/>
        </w:rPr>
        <w:t xml:space="preserve"> za termin dostawy 8 dni = 36 pkt, </w:t>
      </w:r>
    </w:p>
    <w:p w:rsidR="00380ED1" w:rsidRPr="00380ED1" w:rsidRDefault="00380ED1" w:rsidP="00380ED1">
      <w:pPr>
        <w:autoSpaceDE w:val="0"/>
        <w:autoSpaceDN w:val="0"/>
        <w:adjustRightInd w:val="0"/>
        <w:spacing w:after="0" w:line="360" w:lineRule="auto"/>
        <w:jc w:val="both"/>
        <w:rPr>
          <w:rFonts w:ascii="Arial" w:eastAsia="Times New Roman" w:hAnsi="Arial" w:cs="Arial"/>
          <w:i/>
          <w:iCs/>
          <w:sz w:val="20"/>
          <w:lang w:eastAsia="pl-PL"/>
        </w:rPr>
      </w:pPr>
      <w:r w:rsidRPr="00380ED1">
        <w:rPr>
          <w:rFonts w:ascii="Arial" w:eastAsia="Times New Roman" w:hAnsi="Arial" w:cs="Arial"/>
          <w:i/>
          <w:iCs/>
          <w:sz w:val="20"/>
          <w:lang w:eastAsia="pl-PL"/>
        </w:rPr>
        <w:t xml:space="preserve"> za termin dostawy 9 dni = 32 pkt, </w:t>
      </w:r>
    </w:p>
    <w:p w:rsidR="00380ED1" w:rsidRPr="00380ED1" w:rsidRDefault="00380ED1" w:rsidP="00380ED1">
      <w:pPr>
        <w:autoSpaceDE w:val="0"/>
        <w:autoSpaceDN w:val="0"/>
        <w:adjustRightInd w:val="0"/>
        <w:spacing w:after="0" w:line="360" w:lineRule="auto"/>
        <w:jc w:val="both"/>
        <w:rPr>
          <w:rFonts w:ascii="Arial" w:eastAsia="Times New Roman" w:hAnsi="Arial" w:cs="Arial"/>
          <w:i/>
          <w:iCs/>
          <w:sz w:val="20"/>
          <w:lang w:eastAsia="pl-PL"/>
        </w:rPr>
      </w:pPr>
      <w:r w:rsidRPr="00380ED1">
        <w:rPr>
          <w:rFonts w:ascii="Arial" w:eastAsia="Times New Roman" w:hAnsi="Arial" w:cs="Arial"/>
          <w:i/>
          <w:iCs/>
          <w:sz w:val="20"/>
          <w:lang w:eastAsia="pl-PL"/>
        </w:rPr>
        <w:t xml:space="preserve">za termin dostawy 10 dni = 28 pkt, </w:t>
      </w:r>
    </w:p>
    <w:p w:rsidR="00380ED1" w:rsidRPr="00380ED1" w:rsidRDefault="00380ED1" w:rsidP="00380ED1">
      <w:pPr>
        <w:autoSpaceDE w:val="0"/>
        <w:autoSpaceDN w:val="0"/>
        <w:adjustRightInd w:val="0"/>
        <w:spacing w:after="0" w:line="360" w:lineRule="auto"/>
        <w:jc w:val="both"/>
        <w:rPr>
          <w:rFonts w:ascii="Arial" w:eastAsia="Times New Roman" w:hAnsi="Arial" w:cs="Arial"/>
          <w:i/>
          <w:iCs/>
          <w:sz w:val="20"/>
          <w:lang w:eastAsia="pl-PL"/>
        </w:rPr>
      </w:pPr>
      <w:r w:rsidRPr="00380ED1">
        <w:rPr>
          <w:rFonts w:ascii="Arial" w:eastAsia="Times New Roman" w:hAnsi="Arial" w:cs="Arial"/>
          <w:i/>
          <w:iCs/>
          <w:sz w:val="20"/>
          <w:lang w:eastAsia="pl-PL"/>
        </w:rPr>
        <w:t xml:space="preserve">za termin dostawy 11 dni = 24 pkt, </w:t>
      </w:r>
    </w:p>
    <w:p w:rsidR="00380ED1" w:rsidRPr="00380ED1" w:rsidRDefault="00380ED1" w:rsidP="00380ED1">
      <w:pPr>
        <w:autoSpaceDE w:val="0"/>
        <w:autoSpaceDN w:val="0"/>
        <w:adjustRightInd w:val="0"/>
        <w:spacing w:after="0" w:line="360" w:lineRule="auto"/>
        <w:jc w:val="both"/>
        <w:rPr>
          <w:rFonts w:ascii="Arial" w:eastAsia="Times New Roman" w:hAnsi="Arial" w:cs="Arial"/>
          <w:i/>
          <w:iCs/>
          <w:sz w:val="20"/>
          <w:lang w:eastAsia="pl-PL"/>
        </w:rPr>
      </w:pPr>
      <w:r w:rsidRPr="00380ED1">
        <w:rPr>
          <w:rFonts w:ascii="Arial" w:eastAsia="Times New Roman" w:hAnsi="Arial" w:cs="Arial"/>
          <w:i/>
          <w:iCs/>
          <w:sz w:val="20"/>
          <w:lang w:eastAsia="pl-PL"/>
        </w:rPr>
        <w:t xml:space="preserve">za termin dostawy 12 dni=20 pkt, </w:t>
      </w:r>
    </w:p>
    <w:p w:rsidR="00380ED1" w:rsidRPr="00380ED1" w:rsidRDefault="00380ED1" w:rsidP="00380ED1">
      <w:pPr>
        <w:autoSpaceDE w:val="0"/>
        <w:autoSpaceDN w:val="0"/>
        <w:adjustRightInd w:val="0"/>
        <w:spacing w:after="0" w:line="360" w:lineRule="auto"/>
        <w:jc w:val="both"/>
        <w:rPr>
          <w:rFonts w:ascii="Arial" w:eastAsia="Times New Roman" w:hAnsi="Arial" w:cs="Arial"/>
          <w:i/>
          <w:iCs/>
          <w:sz w:val="20"/>
          <w:lang w:eastAsia="pl-PL"/>
        </w:rPr>
      </w:pPr>
      <w:r w:rsidRPr="00380ED1">
        <w:rPr>
          <w:rFonts w:ascii="Arial" w:eastAsia="Times New Roman" w:hAnsi="Arial" w:cs="Arial"/>
          <w:i/>
          <w:iCs/>
          <w:sz w:val="20"/>
          <w:lang w:eastAsia="pl-PL"/>
        </w:rPr>
        <w:t xml:space="preserve">za termin dostawy 13 dni=16 pkt, </w:t>
      </w:r>
    </w:p>
    <w:p w:rsidR="00380ED1" w:rsidRPr="00380ED1" w:rsidRDefault="00380ED1" w:rsidP="00380ED1">
      <w:pPr>
        <w:autoSpaceDE w:val="0"/>
        <w:autoSpaceDN w:val="0"/>
        <w:adjustRightInd w:val="0"/>
        <w:spacing w:after="0" w:line="360" w:lineRule="auto"/>
        <w:jc w:val="both"/>
        <w:rPr>
          <w:rFonts w:ascii="Arial" w:eastAsia="Times New Roman" w:hAnsi="Arial" w:cs="Arial"/>
          <w:i/>
          <w:iCs/>
          <w:sz w:val="20"/>
          <w:lang w:eastAsia="pl-PL"/>
        </w:rPr>
      </w:pPr>
      <w:r w:rsidRPr="00380ED1">
        <w:rPr>
          <w:rFonts w:ascii="Arial" w:eastAsia="Times New Roman" w:hAnsi="Arial" w:cs="Arial"/>
          <w:i/>
          <w:iCs/>
          <w:sz w:val="20"/>
          <w:lang w:eastAsia="pl-PL"/>
        </w:rPr>
        <w:t xml:space="preserve">za termin dostawy 14 dni=12 pkt, </w:t>
      </w:r>
    </w:p>
    <w:p w:rsidR="00380ED1" w:rsidRPr="00380ED1" w:rsidRDefault="00380ED1" w:rsidP="00380ED1">
      <w:pPr>
        <w:autoSpaceDE w:val="0"/>
        <w:autoSpaceDN w:val="0"/>
        <w:adjustRightInd w:val="0"/>
        <w:spacing w:after="0" w:line="360" w:lineRule="auto"/>
        <w:jc w:val="both"/>
        <w:rPr>
          <w:rFonts w:ascii="Arial" w:eastAsia="Times New Roman" w:hAnsi="Arial" w:cs="Arial"/>
          <w:i/>
          <w:iCs/>
          <w:sz w:val="20"/>
          <w:lang w:eastAsia="pl-PL"/>
        </w:rPr>
      </w:pPr>
      <w:r w:rsidRPr="00380ED1">
        <w:rPr>
          <w:rFonts w:ascii="Arial" w:eastAsia="Times New Roman" w:hAnsi="Arial" w:cs="Arial"/>
          <w:i/>
          <w:iCs/>
          <w:sz w:val="20"/>
          <w:lang w:eastAsia="pl-PL"/>
        </w:rPr>
        <w:t xml:space="preserve">za termin dostawy 15 dni = 8 pkt, </w:t>
      </w:r>
    </w:p>
    <w:p w:rsidR="00380ED1" w:rsidRPr="00380ED1" w:rsidRDefault="00380ED1" w:rsidP="00380ED1">
      <w:pPr>
        <w:autoSpaceDE w:val="0"/>
        <w:autoSpaceDN w:val="0"/>
        <w:adjustRightInd w:val="0"/>
        <w:spacing w:after="0" w:line="360" w:lineRule="auto"/>
        <w:jc w:val="both"/>
        <w:rPr>
          <w:rFonts w:ascii="Arial" w:eastAsia="Times New Roman" w:hAnsi="Arial" w:cs="Arial"/>
          <w:i/>
          <w:iCs/>
          <w:sz w:val="20"/>
          <w:lang w:eastAsia="pl-PL"/>
        </w:rPr>
      </w:pPr>
      <w:r w:rsidRPr="00380ED1">
        <w:rPr>
          <w:rFonts w:ascii="Arial" w:eastAsia="Times New Roman" w:hAnsi="Arial" w:cs="Arial"/>
          <w:i/>
          <w:iCs/>
          <w:sz w:val="20"/>
          <w:lang w:eastAsia="pl-PL"/>
        </w:rPr>
        <w:t xml:space="preserve">za termin dostawy 16 dni = 4 pkt  </w:t>
      </w:r>
    </w:p>
    <w:p w:rsidR="00380ED1" w:rsidRPr="00380ED1" w:rsidRDefault="00380ED1" w:rsidP="00380ED1">
      <w:pPr>
        <w:autoSpaceDE w:val="0"/>
        <w:autoSpaceDN w:val="0"/>
        <w:adjustRightInd w:val="0"/>
        <w:spacing w:after="0" w:line="360" w:lineRule="auto"/>
        <w:jc w:val="both"/>
        <w:rPr>
          <w:rFonts w:ascii="Arial" w:eastAsia="Times New Roman" w:hAnsi="Arial" w:cs="Arial"/>
          <w:i/>
          <w:iCs/>
          <w:sz w:val="20"/>
          <w:lang w:eastAsia="pl-PL"/>
        </w:rPr>
      </w:pPr>
      <w:r w:rsidRPr="00380ED1">
        <w:rPr>
          <w:rFonts w:ascii="Arial" w:eastAsia="Times New Roman" w:hAnsi="Arial" w:cs="Arial"/>
          <w:i/>
          <w:iCs/>
          <w:sz w:val="20"/>
          <w:lang w:eastAsia="pl-PL"/>
        </w:rPr>
        <w:t>za termin dostawy 17 dni = 0 pkt)</w:t>
      </w:r>
    </w:p>
    <w:p w:rsidR="00380ED1" w:rsidRPr="00380ED1" w:rsidRDefault="00380ED1" w:rsidP="00380ED1">
      <w:pPr>
        <w:widowControl w:val="0"/>
        <w:spacing w:line="240" w:lineRule="auto"/>
        <w:rPr>
          <w:rFonts w:ascii="Arial Narrow" w:hAnsi="Arial Narrow" w:cs="Calibri"/>
          <w:u w:val="single" w:color="000000"/>
        </w:rPr>
      </w:pPr>
    </w:p>
    <w:p w:rsidR="00380ED1" w:rsidRDefault="00380ED1" w:rsidP="00380ED1">
      <w:pPr>
        <w:autoSpaceDE w:val="0"/>
        <w:autoSpaceDN w:val="0"/>
        <w:adjustRightInd w:val="0"/>
        <w:spacing w:after="0" w:line="360" w:lineRule="auto"/>
        <w:jc w:val="both"/>
        <w:rPr>
          <w:rFonts w:ascii="Arial" w:eastAsia="Times New Roman" w:hAnsi="Arial" w:cs="Arial"/>
          <w:b/>
          <w:color w:val="FF0000"/>
          <w:lang w:eastAsia="pl-PL"/>
        </w:rPr>
      </w:pPr>
      <w:r w:rsidRPr="00380ED1">
        <w:rPr>
          <w:rFonts w:ascii="Arial" w:eastAsia="Times New Roman" w:hAnsi="Arial" w:cs="Arial"/>
          <w:b/>
          <w:color w:val="FF0000"/>
          <w:lang w:eastAsia="pl-PL"/>
        </w:rPr>
        <w:lastRenderedPageBreak/>
        <w:t>Dla części I</w:t>
      </w:r>
      <w:r>
        <w:rPr>
          <w:rFonts w:ascii="Arial" w:eastAsia="Times New Roman" w:hAnsi="Arial" w:cs="Arial"/>
          <w:b/>
          <w:color w:val="FF0000"/>
          <w:lang w:eastAsia="pl-PL"/>
        </w:rPr>
        <w:t>I</w:t>
      </w:r>
    </w:p>
    <w:p w:rsidR="00380ED1" w:rsidRPr="00380ED1" w:rsidRDefault="00380ED1" w:rsidP="00380ED1">
      <w:pPr>
        <w:widowControl w:val="0"/>
        <w:spacing w:line="240" w:lineRule="auto"/>
        <w:contextualSpacing/>
        <w:jc w:val="both"/>
        <w:rPr>
          <w:rFonts w:ascii="Times New Roman" w:hAnsi="Times New Roman"/>
          <w:b/>
        </w:rPr>
      </w:pPr>
      <w:r w:rsidRPr="00380ED1">
        <w:rPr>
          <w:rFonts w:ascii="Times New Roman" w:hAnsi="Times New Roman"/>
          <w:b/>
        </w:rPr>
        <w:t xml:space="preserve">Kryteria oceny ofert i ich znaczenie </w:t>
      </w:r>
    </w:p>
    <w:p w:rsidR="00380ED1" w:rsidRPr="00380ED1" w:rsidRDefault="00380ED1" w:rsidP="00380ED1">
      <w:pPr>
        <w:widowControl w:val="0"/>
        <w:spacing w:line="240" w:lineRule="auto"/>
        <w:contextualSpacing/>
        <w:jc w:val="both"/>
        <w:rPr>
          <w:rFonts w:ascii="Times New Roman" w:hAnsi="Times New Roman"/>
        </w:rPr>
      </w:pPr>
      <w:r w:rsidRPr="00380ED1">
        <w:rPr>
          <w:rFonts w:ascii="Times New Roman" w:hAnsi="Times New Roman"/>
        </w:rPr>
        <w:t xml:space="preserve">1) </w:t>
      </w:r>
      <w:r w:rsidRPr="00380ED1">
        <w:rPr>
          <w:rFonts w:ascii="Times New Roman" w:hAnsi="Times New Roman"/>
          <w:b/>
        </w:rPr>
        <w:t>cena brutto</w:t>
      </w:r>
      <w:r w:rsidRPr="00380ED1">
        <w:rPr>
          <w:rFonts w:ascii="Times New Roman" w:hAnsi="Times New Roman"/>
        </w:rPr>
        <w:t xml:space="preserve"> - stanowiące wagę 60% </w:t>
      </w:r>
    </w:p>
    <w:p w:rsidR="00380ED1" w:rsidRPr="00380ED1" w:rsidRDefault="00380ED1" w:rsidP="00380ED1">
      <w:pPr>
        <w:widowControl w:val="0"/>
        <w:spacing w:line="240" w:lineRule="auto"/>
        <w:contextualSpacing/>
        <w:jc w:val="both"/>
        <w:rPr>
          <w:rFonts w:ascii="Times New Roman" w:hAnsi="Times New Roman"/>
        </w:rPr>
      </w:pPr>
      <w:r w:rsidRPr="00380ED1">
        <w:rPr>
          <w:rFonts w:ascii="Times New Roman" w:hAnsi="Times New Roman"/>
        </w:rPr>
        <w:t xml:space="preserve">2) </w:t>
      </w:r>
      <w:r w:rsidRPr="00380ED1">
        <w:rPr>
          <w:rFonts w:ascii="Times New Roman" w:hAnsi="Times New Roman"/>
          <w:b/>
        </w:rPr>
        <w:t>długość zaoferowanej gwarancji</w:t>
      </w:r>
      <w:r w:rsidRPr="00380ED1">
        <w:rPr>
          <w:rFonts w:ascii="Times New Roman" w:hAnsi="Times New Roman"/>
        </w:rPr>
        <w:t xml:space="preserve"> - stanowiące wagę 20% </w:t>
      </w:r>
    </w:p>
    <w:p w:rsidR="00380ED1" w:rsidRPr="00380ED1" w:rsidRDefault="00380ED1" w:rsidP="00380ED1">
      <w:pPr>
        <w:widowControl w:val="0"/>
        <w:spacing w:line="240" w:lineRule="auto"/>
        <w:contextualSpacing/>
        <w:jc w:val="both"/>
        <w:rPr>
          <w:rFonts w:ascii="Times New Roman" w:hAnsi="Times New Roman"/>
        </w:rPr>
      </w:pPr>
      <w:r w:rsidRPr="00380ED1">
        <w:rPr>
          <w:rFonts w:ascii="Times New Roman" w:hAnsi="Times New Roman"/>
        </w:rPr>
        <w:t xml:space="preserve">3) </w:t>
      </w:r>
      <w:r w:rsidRPr="00380ED1">
        <w:rPr>
          <w:rFonts w:ascii="Times New Roman" w:hAnsi="Times New Roman"/>
          <w:b/>
        </w:rPr>
        <w:t>reakcja serwisu na zgłoszenie i diagnozę</w:t>
      </w:r>
      <w:r w:rsidRPr="00380ED1">
        <w:rPr>
          <w:rFonts w:ascii="Times New Roman" w:hAnsi="Times New Roman"/>
        </w:rPr>
        <w:t xml:space="preserve"> – stanowiące wagę 20%</w:t>
      </w:r>
    </w:p>
    <w:p w:rsidR="00380ED1" w:rsidRPr="00380ED1" w:rsidRDefault="00380ED1" w:rsidP="00380ED1">
      <w:pPr>
        <w:widowControl w:val="0"/>
        <w:spacing w:line="240" w:lineRule="auto"/>
        <w:contextualSpacing/>
        <w:jc w:val="both"/>
        <w:rPr>
          <w:rFonts w:ascii="Times New Roman" w:hAnsi="Times New Roman"/>
        </w:rPr>
      </w:pPr>
    </w:p>
    <w:p w:rsidR="00380ED1" w:rsidRPr="00380ED1" w:rsidRDefault="00380ED1" w:rsidP="00380ED1">
      <w:pPr>
        <w:widowControl w:val="0"/>
        <w:spacing w:line="240" w:lineRule="auto"/>
        <w:contextualSpacing/>
        <w:jc w:val="both"/>
        <w:rPr>
          <w:rFonts w:ascii="Times New Roman" w:hAnsi="Times New Roman"/>
        </w:rPr>
      </w:pPr>
    </w:p>
    <w:p w:rsidR="00380ED1" w:rsidRPr="00380ED1" w:rsidRDefault="00380ED1" w:rsidP="00380ED1">
      <w:pPr>
        <w:widowControl w:val="0"/>
        <w:spacing w:line="240" w:lineRule="auto"/>
        <w:contextualSpacing/>
        <w:jc w:val="both"/>
        <w:rPr>
          <w:rFonts w:ascii="Times New Roman" w:hAnsi="Times New Roman"/>
        </w:rPr>
      </w:pPr>
      <w:r w:rsidRPr="00380ED1">
        <w:rPr>
          <w:rFonts w:ascii="Times New Roman" w:hAnsi="Times New Roman"/>
        </w:rPr>
        <w:t xml:space="preserve">W celu ustalenia wielkości punktowej, jaką poszczególni Wykonawcy uzyskali z tytułu kryterium „cena brutto”, Zamawiający dokona porównania ofert według następujących zasad: </w:t>
      </w:r>
    </w:p>
    <w:p w:rsidR="00380ED1" w:rsidRPr="00380ED1" w:rsidRDefault="00380ED1" w:rsidP="00380ED1">
      <w:pPr>
        <w:widowControl w:val="0"/>
        <w:spacing w:line="240" w:lineRule="auto"/>
        <w:contextualSpacing/>
        <w:jc w:val="both"/>
        <w:rPr>
          <w:rFonts w:ascii="Times New Roman" w:hAnsi="Times New Roman"/>
        </w:rPr>
      </w:pPr>
    </w:p>
    <w:p w:rsidR="00380ED1" w:rsidRPr="00380ED1" w:rsidRDefault="00380ED1" w:rsidP="00380ED1">
      <w:pPr>
        <w:widowControl w:val="0"/>
        <w:spacing w:line="240" w:lineRule="auto"/>
        <w:contextualSpacing/>
        <w:jc w:val="both"/>
        <w:rPr>
          <w:rFonts w:ascii="Times New Roman" w:hAnsi="Times New Roman"/>
          <w:b/>
        </w:rPr>
      </w:pPr>
      <w:r w:rsidRPr="00380ED1">
        <w:rPr>
          <w:rFonts w:ascii="Times New Roman" w:hAnsi="Times New Roman"/>
          <w:b/>
        </w:rPr>
        <w:t xml:space="preserve">ad.1 Kryterium „cena brutto za przedmiot zamówienia”: </w:t>
      </w:r>
    </w:p>
    <w:p w:rsidR="00380ED1" w:rsidRPr="00380ED1" w:rsidRDefault="00380ED1" w:rsidP="00380ED1">
      <w:pPr>
        <w:widowControl w:val="0"/>
        <w:spacing w:line="240" w:lineRule="auto"/>
        <w:contextualSpacing/>
        <w:jc w:val="both"/>
        <w:rPr>
          <w:rFonts w:ascii="Times New Roman" w:hAnsi="Times New Roman"/>
        </w:rPr>
      </w:pPr>
      <w:r w:rsidRPr="00380ED1">
        <w:rPr>
          <w:rFonts w:ascii="Times New Roman" w:hAnsi="Times New Roman"/>
        </w:rPr>
        <w:t xml:space="preserve">maksymalną ilość punktów (60) Zamawiający przyzna ofercie z najniższą ceną brutto, pozostałe będą oceniane w proporcji do niej, tj.: </w:t>
      </w:r>
    </w:p>
    <w:p w:rsidR="00380ED1" w:rsidRPr="00380ED1" w:rsidRDefault="00380ED1" w:rsidP="00380ED1">
      <w:pPr>
        <w:widowControl w:val="0"/>
        <w:spacing w:line="240" w:lineRule="auto"/>
        <w:contextualSpacing/>
        <w:jc w:val="both"/>
        <w:rPr>
          <w:rFonts w:ascii="Times New Roman" w:hAnsi="Times New Roman"/>
        </w:rPr>
      </w:pPr>
      <w:r w:rsidRPr="00380ED1">
        <w:rPr>
          <w:rFonts w:ascii="Times New Roman" w:hAnsi="Times New Roman"/>
        </w:rPr>
        <w:t xml:space="preserve">Liczba punktów= (Cena brutto najniższa / Cena brutto badana) x 60- liczba punktów uzyskana przez poszczególne oferty; punkty przyznane każdej ofercie będą zaokrąglone do dwóch miejsc po przecinku. </w:t>
      </w:r>
    </w:p>
    <w:p w:rsidR="00380ED1" w:rsidRPr="00380ED1" w:rsidRDefault="00380ED1" w:rsidP="00380ED1">
      <w:pPr>
        <w:widowControl w:val="0"/>
        <w:spacing w:line="240" w:lineRule="auto"/>
        <w:contextualSpacing/>
        <w:jc w:val="both"/>
        <w:rPr>
          <w:rFonts w:ascii="Times New Roman" w:hAnsi="Times New Roman"/>
        </w:rPr>
      </w:pPr>
    </w:p>
    <w:p w:rsidR="00380ED1" w:rsidRPr="00380ED1" w:rsidRDefault="00380ED1" w:rsidP="00380ED1">
      <w:pPr>
        <w:widowControl w:val="0"/>
        <w:spacing w:line="240" w:lineRule="auto"/>
        <w:contextualSpacing/>
        <w:jc w:val="both"/>
        <w:rPr>
          <w:rFonts w:ascii="Times New Roman" w:hAnsi="Times New Roman"/>
        </w:rPr>
      </w:pPr>
      <w:r w:rsidRPr="00380ED1">
        <w:rPr>
          <w:rFonts w:ascii="Times New Roman" w:hAnsi="Times New Roman"/>
          <w:b/>
        </w:rPr>
        <w:t>ad.2 Kryterium „długość gwarancji”</w:t>
      </w:r>
      <w:r w:rsidRPr="00380ED1">
        <w:rPr>
          <w:rFonts w:ascii="Times New Roman" w:hAnsi="Times New Roman"/>
        </w:rPr>
        <w:t xml:space="preserve"> (liczy się dla poszczególnych wymienionych poniżej elementów nie dla całego zestawu,): </w:t>
      </w:r>
    </w:p>
    <w:p w:rsidR="00380ED1" w:rsidRPr="00380ED1" w:rsidRDefault="00380ED1" w:rsidP="00380ED1">
      <w:pPr>
        <w:widowControl w:val="0"/>
        <w:spacing w:line="240" w:lineRule="auto"/>
        <w:contextualSpacing/>
        <w:jc w:val="both"/>
        <w:rPr>
          <w:rFonts w:ascii="Times New Roman" w:hAnsi="Times New Roman"/>
        </w:rPr>
      </w:pPr>
      <w:r w:rsidRPr="00380ED1">
        <w:rPr>
          <w:rFonts w:ascii="Times New Roman" w:hAnsi="Times New Roman"/>
        </w:rPr>
        <w:t xml:space="preserve">Zamawiający wskazał we wszystkich pozycjach </w:t>
      </w:r>
      <w:r w:rsidRPr="00380ED1">
        <w:rPr>
          <w:rFonts w:ascii="Times New Roman" w:hAnsi="Times New Roman"/>
          <w:b/>
        </w:rPr>
        <w:t>wymaganą gwarancję</w:t>
      </w:r>
      <w:r w:rsidRPr="00380ED1">
        <w:rPr>
          <w:rFonts w:ascii="Times New Roman" w:hAnsi="Times New Roman"/>
        </w:rPr>
        <w:t>. Natomiast ze względu na ważność pozycji Zamawiający weźmie pod uwagę udzieloną gwarancję na 4 najważniejsze.</w:t>
      </w:r>
    </w:p>
    <w:p w:rsidR="00380ED1" w:rsidRPr="00380ED1" w:rsidRDefault="00380ED1" w:rsidP="00380ED1">
      <w:pPr>
        <w:widowControl w:val="0"/>
        <w:spacing w:line="240" w:lineRule="auto"/>
        <w:contextualSpacing/>
        <w:rPr>
          <w:rFonts w:ascii="Times New Roman" w:hAnsi="Times New Roman"/>
        </w:rPr>
      </w:pPr>
      <w:r w:rsidRPr="00380ED1">
        <w:rPr>
          <w:rFonts w:ascii="Times New Roman" w:hAnsi="Times New Roman"/>
        </w:rPr>
        <w:t>Oto produkty (pozycje) w opisie zamówienia tej części które Zamawiający weźmie pod uwagę przy ocenie w kryterium za udzieloną dodatkową gwarancję /powyżej standardowej 24 miesięcy/:</w:t>
      </w:r>
      <w:r w:rsidRPr="00380ED1">
        <w:rPr>
          <w:rFonts w:ascii="Times New Roman" w:hAnsi="Times New Roman"/>
        </w:rPr>
        <w:br/>
      </w:r>
      <w:r w:rsidRPr="00380ED1">
        <w:rPr>
          <w:rFonts w:ascii="Times New Roman" w:hAnsi="Times New Roman"/>
        </w:rPr>
        <w:br/>
      </w:r>
      <w:r w:rsidRPr="00380ED1">
        <w:rPr>
          <w:rFonts w:ascii="Times New Roman" w:hAnsi="Times New Roman"/>
          <w:b/>
        </w:rPr>
        <w:t>Pozycja 1.</w:t>
      </w:r>
      <w:r w:rsidRPr="00380ED1">
        <w:rPr>
          <w:rFonts w:ascii="Times New Roman" w:hAnsi="Times New Roman"/>
        </w:rPr>
        <w:t xml:space="preserve"> </w:t>
      </w:r>
      <w:r w:rsidRPr="00380ED1">
        <w:rPr>
          <w:rFonts w:ascii="Times New Roman" w:hAnsi="Times New Roman"/>
          <w:color w:val="FF0000"/>
        </w:rPr>
        <w:t xml:space="preserve">Zestaw do rejestracji obrazu na żywo 4K 2D/3D </w:t>
      </w:r>
      <w:r w:rsidRPr="00380ED1">
        <w:rPr>
          <w:rFonts w:ascii="Times New Roman" w:hAnsi="Times New Roman"/>
        </w:rPr>
        <w:t>- 1 kpl.  Wymagana minimalna gwarancja to  24 miesiące za każdy dodatkowy miesiąc gwarancji otrzyma 1 pkt ( maksymalnie 44 miesiące)</w:t>
      </w:r>
      <w:r w:rsidRPr="00380ED1">
        <w:rPr>
          <w:rFonts w:ascii="Times New Roman" w:hAnsi="Times New Roman"/>
        </w:rPr>
        <w:br/>
      </w:r>
      <w:r w:rsidRPr="00380ED1">
        <w:rPr>
          <w:rFonts w:ascii="Times New Roman" w:hAnsi="Times New Roman"/>
          <w:b/>
        </w:rPr>
        <w:t>Pozycja 5.</w:t>
      </w:r>
      <w:r w:rsidRPr="00380ED1">
        <w:rPr>
          <w:rFonts w:ascii="Times New Roman" w:hAnsi="Times New Roman"/>
        </w:rPr>
        <w:t xml:space="preserve"> </w:t>
      </w:r>
      <w:r w:rsidRPr="00380ED1">
        <w:rPr>
          <w:rFonts w:ascii="Times New Roman" w:hAnsi="Times New Roman"/>
          <w:color w:val="FF0000"/>
        </w:rPr>
        <w:t>Sterownik PTZ do kamer x 1 kpl</w:t>
      </w:r>
      <w:r w:rsidRPr="00380ED1">
        <w:rPr>
          <w:rFonts w:ascii="Times New Roman" w:hAnsi="Times New Roman"/>
        </w:rPr>
        <w:t>. - Wymagana minimalna gwarancja 24 miesiące, za każdy dodatkowy miesiąc gwarancji otrzyma 1 pkt ( maksymalnie 44 miesiące)</w:t>
      </w:r>
      <w:r w:rsidRPr="00380ED1">
        <w:rPr>
          <w:rFonts w:ascii="Times New Roman" w:hAnsi="Times New Roman"/>
        </w:rPr>
        <w:br/>
      </w:r>
      <w:r w:rsidRPr="00380ED1">
        <w:rPr>
          <w:rFonts w:ascii="Times New Roman" w:hAnsi="Times New Roman"/>
          <w:b/>
        </w:rPr>
        <w:t>Pozycja 10</w:t>
      </w:r>
      <w:r w:rsidRPr="00380ED1">
        <w:rPr>
          <w:rFonts w:ascii="Times New Roman" w:hAnsi="Times New Roman"/>
        </w:rPr>
        <w:t xml:space="preserve">. </w:t>
      </w:r>
      <w:r w:rsidRPr="00380ED1">
        <w:rPr>
          <w:rFonts w:ascii="Times New Roman" w:hAnsi="Times New Roman"/>
          <w:color w:val="FF0000"/>
        </w:rPr>
        <w:t xml:space="preserve">Linia opóźniająca audio x 1 kpl. </w:t>
      </w:r>
      <w:r w:rsidRPr="00380ED1">
        <w:rPr>
          <w:rFonts w:ascii="Times New Roman" w:hAnsi="Times New Roman"/>
        </w:rPr>
        <w:t>– Wymagana minimalna gwarancja 24 miesiące, za każdy dodatkowy miesiąc gwarancji otrzyma 1 pkt ( maksymalnie 44 miesiące)</w:t>
      </w:r>
      <w:r w:rsidRPr="00380ED1">
        <w:rPr>
          <w:rFonts w:ascii="Times New Roman" w:hAnsi="Times New Roman"/>
        </w:rPr>
        <w:br/>
      </w:r>
      <w:r w:rsidRPr="00380ED1">
        <w:rPr>
          <w:rFonts w:ascii="Times New Roman" w:hAnsi="Times New Roman"/>
          <w:b/>
        </w:rPr>
        <w:t>Pozycja 15</w:t>
      </w:r>
      <w:r w:rsidRPr="00380ED1">
        <w:rPr>
          <w:rFonts w:ascii="Times New Roman" w:hAnsi="Times New Roman"/>
        </w:rPr>
        <w:t xml:space="preserve">. </w:t>
      </w:r>
      <w:r w:rsidRPr="00380ED1">
        <w:rPr>
          <w:rFonts w:ascii="Times New Roman" w:hAnsi="Times New Roman"/>
          <w:color w:val="FF0000"/>
        </w:rPr>
        <w:t>Kamera PTZ Full HD /SD do wirtualnego studia x 2 kpl</w:t>
      </w:r>
      <w:r w:rsidRPr="00380ED1">
        <w:rPr>
          <w:rFonts w:ascii="Times New Roman" w:hAnsi="Times New Roman"/>
        </w:rPr>
        <w:t>. – Wymagana minimalna gwarancja 24 miesiące, za każdy dodatkowy miesiąc gwarancji otrzyma 1 pkt ( maksymalnie 44 miesiące)</w:t>
      </w:r>
    </w:p>
    <w:p w:rsidR="00380ED1" w:rsidRPr="00380ED1" w:rsidRDefault="00380ED1" w:rsidP="00380ED1">
      <w:pPr>
        <w:widowControl w:val="0"/>
        <w:spacing w:line="240" w:lineRule="auto"/>
        <w:contextualSpacing/>
        <w:rPr>
          <w:rFonts w:ascii="Times New Roman" w:hAnsi="Times New Roman"/>
        </w:rPr>
      </w:pPr>
      <w:r w:rsidRPr="00380ED1">
        <w:rPr>
          <w:rFonts w:ascii="Times New Roman" w:hAnsi="Times New Roman"/>
        </w:rPr>
        <w:t>Gwarancje, poza tymi produktami czterema, musza być takie jak w opisie, dla każdej pozycji.</w:t>
      </w:r>
    </w:p>
    <w:p w:rsidR="00380ED1" w:rsidRPr="00380ED1" w:rsidRDefault="00380ED1" w:rsidP="00380ED1">
      <w:pPr>
        <w:widowControl w:val="0"/>
        <w:spacing w:line="240" w:lineRule="auto"/>
        <w:contextualSpacing/>
        <w:rPr>
          <w:rFonts w:ascii="Times New Roman" w:hAnsi="Times New Roman"/>
        </w:rPr>
      </w:pPr>
    </w:p>
    <w:p w:rsidR="00380ED1" w:rsidRPr="00380ED1" w:rsidRDefault="00380ED1" w:rsidP="00380ED1">
      <w:pPr>
        <w:widowControl w:val="0"/>
        <w:spacing w:line="240" w:lineRule="auto"/>
        <w:contextualSpacing/>
        <w:rPr>
          <w:rFonts w:ascii="Times New Roman" w:hAnsi="Times New Roman"/>
          <w:color w:val="FF0000"/>
        </w:rPr>
      </w:pPr>
      <w:r w:rsidRPr="00380ED1">
        <w:rPr>
          <w:rFonts w:ascii="Times New Roman" w:hAnsi="Times New Roman"/>
        </w:rPr>
        <w:t xml:space="preserve">Zamawiający przy  ocenie oferty biorąc pod uwagę to kryterium </w:t>
      </w:r>
      <w:r w:rsidRPr="00380ED1">
        <w:rPr>
          <w:rFonts w:ascii="Times New Roman" w:hAnsi="Times New Roman"/>
          <w:color w:val="FF0000"/>
        </w:rPr>
        <w:t>zsumuje punkty przyznane za dodatkowe miesiące gwarancji  w stosunku do wszystkich 4 pozycji a następnie podzieli na 4 i w ten sposób uzyska ilość punktów w tym kryterium</w:t>
      </w:r>
    </w:p>
    <w:p w:rsidR="00380ED1" w:rsidRPr="00380ED1" w:rsidRDefault="00380ED1" w:rsidP="005D7E65">
      <w:pPr>
        <w:widowControl w:val="0"/>
        <w:spacing w:line="240" w:lineRule="auto"/>
        <w:contextualSpacing/>
        <w:rPr>
          <w:rFonts w:ascii="Times New Roman" w:hAnsi="Times New Roman"/>
        </w:rPr>
      </w:pPr>
      <w:r w:rsidRPr="00380ED1">
        <w:rPr>
          <w:rFonts w:ascii="Times New Roman" w:hAnsi="Times New Roman"/>
        </w:rPr>
        <w:t>Jeżeli Wykonawca wskaże gwarancję w danej pozycji poniżej wymaganej określonej w opisie , oferta zostanie odrzucona. Jeżeli wykonawca w stosunku do wszystkich 4 wymienionych wyżej pozycji wskaże gwarancję powyżej 44 miesięcy., otrzyma również maksymalną liczbę punktów  w tym kryterium</w:t>
      </w:r>
      <w:r w:rsidRPr="00380ED1">
        <w:rPr>
          <w:rFonts w:ascii="Times New Roman" w:hAnsi="Times New Roman"/>
        </w:rPr>
        <w:br/>
      </w:r>
    </w:p>
    <w:p w:rsidR="00380ED1" w:rsidRPr="00380ED1" w:rsidRDefault="00380ED1" w:rsidP="00380ED1">
      <w:pPr>
        <w:widowControl w:val="0"/>
        <w:spacing w:line="240" w:lineRule="auto"/>
        <w:contextualSpacing/>
        <w:jc w:val="both"/>
        <w:rPr>
          <w:rFonts w:ascii="Times New Roman" w:hAnsi="Times New Roman"/>
        </w:rPr>
      </w:pPr>
      <w:r w:rsidRPr="00380ED1">
        <w:rPr>
          <w:rFonts w:ascii="Times New Roman" w:hAnsi="Times New Roman"/>
        </w:rPr>
        <w:t>Oferta zawierająca propozycję minimalnego wymaganego okresu gwarancji (tj 24 miesiące dla wszystkich 4 wymienionych wyżej produktów) otrzyma 0 punktów. Maksymalnie za to kryterium można otrzymać 20 punktów w tej części postępowania</w:t>
      </w:r>
    </w:p>
    <w:p w:rsidR="00380ED1" w:rsidRPr="00380ED1" w:rsidRDefault="00380ED1" w:rsidP="00380ED1">
      <w:pPr>
        <w:widowControl w:val="0"/>
        <w:spacing w:line="240" w:lineRule="auto"/>
        <w:contextualSpacing/>
        <w:jc w:val="both"/>
        <w:rPr>
          <w:rFonts w:ascii="Times New Roman" w:hAnsi="Times New Roman"/>
        </w:rPr>
      </w:pPr>
      <w:r w:rsidRPr="00380ED1">
        <w:rPr>
          <w:rFonts w:ascii="Times New Roman" w:hAnsi="Times New Roman"/>
        </w:rPr>
        <w:t xml:space="preserve"> </w:t>
      </w:r>
    </w:p>
    <w:p w:rsidR="00380ED1" w:rsidRPr="00380ED1" w:rsidRDefault="00380ED1" w:rsidP="00380ED1">
      <w:pPr>
        <w:widowControl w:val="0"/>
        <w:spacing w:line="240" w:lineRule="auto"/>
        <w:contextualSpacing/>
        <w:jc w:val="both"/>
        <w:rPr>
          <w:rFonts w:ascii="Times New Roman" w:hAnsi="Times New Roman"/>
          <w:b/>
        </w:rPr>
      </w:pPr>
      <w:r w:rsidRPr="00380ED1">
        <w:rPr>
          <w:rFonts w:ascii="Times New Roman" w:hAnsi="Times New Roman"/>
          <w:b/>
        </w:rPr>
        <w:t>ad.3 Kryterium „reakcja serwisu na zgłoszenie i diagnozę”</w:t>
      </w:r>
    </w:p>
    <w:p w:rsidR="00380ED1" w:rsidRPr="00380ED1" w:rsidRDefault="00380ED1" w:rsidP="00380ED1">
      <w:pPr>
        <w:widowControl w:val="0"/>
        <w:spacing w:line="240" w:lineRule="auto"/>
        <w:contextualSpacing/>
        <w:jc w:val="both"/>
        <w:rPr>
          <w:rFonts w:ascii="Times New Roman" w:hAnsi="Times New Roman"/>
        </w:rPr>
      </w:pPr>
      <w:r w:rsidRPr="00380ED1">
        <w:rPr>
          <w:rFonts w:ascii="Times New Roman" w:hAnsi="Times New Roman"/>
        </w:rPr>
        <w:t xml:space="preserve">Wymagany maksymalny czas odpowiedzi na zgłoszenie awarii wraz z jej diagnozą na miejscu u Zamawiającego to </w:t>
      </w:r>
      <w:r w:rsidRPr="00380ED1">
        <w:rPr>
          <w:rFonts w:ascii="Times New Roman" w:hAnsi="Times New Roman"/>
          <w:b/>
        </w:rPr>
        <w:t>48 godzin</w:t>
      </w:r>
      <w:r w:rsidRPr="00380ED1">
        <w:rPr>
          <w:rFonts w:ascii="Times New Roman" w:hAnsi="Times New Roman"/>
        </w:rPr>
        <w:t xml:space="preserve"> od momentu przesłania informacji o awarii ze strony Zamawiającego. Oferta zawierająca propozycję maksymalnego  czasu reakcji serwisu otrzyma 0 punktów. Pozostałe </w:t>
      </w:r>
      <w:r w:rsidRPr="00380ED1">
        <w:rPr>
          <w:rFonts w:ascii="Times New Roman" w:hAnsi="Times New Roman"/>
        </w:rPr>
        <w:lastRenderedPageBreak/>
        <w:t xml:space="preserve">oferty otrzymają za każdą godzinę, skrócenia poniżej wymaganych 48 godzin, 1 punkt. Maksymalnie za to kryterium można otrzymać 20 punktów dla całego zestawu.  ( Maksymalną ilość punktów 20 Zamawiający przyzna ofercie  z czasem reakcji </w:t>
      </w:r>
      <w:r w:rsidRPr="00380ED1">
        <w:rPr>
          <w:rFonts w:ascii="Times New Roman" w:hAnsi="Times New Roman"/>
          <w:b/>
        </w:rPr>
        <w:t>28 godzin od chwili zgłoszenia przez Zamawiającego</w:t>
      </w:r>
      <w:r w:rsidRPr="00380ED1">
        <w:rPr>
          <w:rFonts w:ascii="Times New Roman" w:hAnsi="Times New Roman"/>
        </w:rPr>
        <w:t>)</w:t>
      </w:r>
    </w:p>
    <w:p w:rsidR="00380ED1" w:rsidRPr="00380ED1" w:rsidRDefault="00380ED1" w:rsidP="00380ED1">
      <w:pPr>
        <w:widowControl w:val="0"/>
        <w:spacing w:line="240" w:lineRule="auto"/>
        <w:contextualSpacing/>
        <w:jc w:val="both"/>
        <w:rPr>
          <w:rFonts w:ascii="Times New Roman" w:hAnsi="Times New Roman"/>
        </w:rPr>
      </w:pPr>
      <w:r w:rsidRPr="00380ED1">
        <w:rPr>
          <w:rFonts w:ascii="Times New Roman" w:hAnsi="Times New Roman"/>
        </w:rPr>
        <w:t xml:space="preserve">Wykonawca dopuści  zgłoszenia o awarii w formie wiadomości e-mail wysłane przez Zamawiającego na wskazany przez Wykonawcę adres elektroniczny serwisu. </w:t>
      </w:r>
    </w:p>
    <w:p w:rsidR="00380ED1" w:rsidRPr="00380ED1" w:rsidRDefault="00380ED1" w:rsidP="00380ED1">
      <w:pPr>
        <w:widowControl w:val="0"/>
        <w:spacing w:line="240" w:lineRule="auto"/>
        <w:contextualSpacing/>
        <w:jc w:val="both"/>
        <w:rPr>
          <w:rFonts w:ascii="Times New Roman" w:hAnsi="Times New Roman"/>
        </w:rPr>
      </w:pPr>
      <w:r w:rsidRPr="00380ED1">
        <w:rPr>
          <w:rFonts w:ascii="Times New Roman" w:hAnsi="Times New Roman"/>
        </w:rPr>
        <w:t xml:space="preserve">Wykonawca musi, w czasie, który poda w ofercie, delegować uprawnionego pracownika w celu wykonania diagnozy i ewentualnej naprawy usterki na miejscu u Zamawiającego. </w:t>
      </w:r>
    </w:p>
    <w:p w:rsidR="00380ED1" w:rsidRPr="00380ED1" w:rsidRDefault="00380ED1" w:rsidP="00380ED1">
      <w:pPr>
        <w:widowControl w:val="0"/>
        <w:spacing w:line="240" w:lineRule="auto"/>
        <w:contextualSpacing/>
        <w:jc w:val="both"/>
        <w:rPr>
          <w:rFonts w:ascii="Times New Roman" w:hAnsi="Times New Roman"/>
        </w:rPr>
      </w:pPr>
      <w:r w:rsidRPr="00380ED1">
        <w:rPr>
          <w:rFonts w:ascii="Times New Roman" w:hAnsi="Times New Roman"/>
        </w:rPr>
        <w:t>Wykonawca deklarujący chęć spełnienia tego kryterium podpisze stosowne zobowiązanie i przedłoży je wraz z ofertą. Zamawiający dopuszcza również weekendy oraz godziny poza godzinami pracy. Jeśli serwis  oferenta pracuje w weekendy to Zamawiający deklaruje się że uszkodzony sprzęt będzie serwisowi udostępniony</w:t>
      </w:r>
    </w:p>
    <w:p w:rsidR="00380ED1" w:rsidRPr="00380ED1" w:rsidRDefault="00380ED1" w:rsidP="00380ED1">
      <w:pPr>
        <w:widowControl w:val="0"/>
        <w:spacing w:line="240" w:lineRule="auto"/>
        <w:contextualSpacing/>
        <w:jc w:val="both"/>
        <w:rPr>
          <w:rFonts w:ascii="Times New Roman" w:hAnsi="Times New Roman"/>
        </w:rPr>
      </w:pPr>
    </w:p>
    <w:p w:rsidR="00380ED1" w:rsidRPr="00380ED1" w:rsidRDefault="00380ED1" w:rsidP="00380ED1">
      <w:pPr>
        <w:widowControl w:val="0"/>
        <w:spacing w:line="240" w:lineRule="auto"/>
        <w:rPr>
          <w:rFonts w:ascii="Arial Narrow" w:hAnsi="Arial Narrow" w:cs="Calibri"/>
          <w:color w:val="FF0000"/>
          <w:sz w:val="24"/>
        </w:rPr>
      </w:pPr>
    </w:p>
    <w:p w:rsidR="005D7E65" w:rsidRPr="005D7E65" w:rsidRDefault="005D7E65" w:rsidP="005D7E65">
      <w:pPr>
        <w:widowControl w:val="0"/>
        <w:spacing w:line="240" w:lineRule="auto"/>
        <w:rPr>
          <w:rFonts w:ascii="Arial Narrow" w:hAnsi="Arial Narrow" w:cs="Calibri"/>
          <w:b/>
          <w:color w:val="FF0000"/>
          <w:sz w:val="24"/>
        </w:rPr>
      </w:pPr>
      <w:r w:rsidRPr="005D7E65">
        <w:rPr>
          <w:rFonts w:ascii="Arial Narrow" w:hAnsi="Arial Narrow" w:cs="Calibri"/>
          <w:b/>
          <w:color w:val="FF0000"/>
          <w:sz w:val="24"/>
        </w:rPr>
        <w:t xml:space="preserve">Dla części III </w:t>
      </w:r>
    </w:p>
    <w:p w:rsidR="005D7E65" w:rsidRPr="005D7E65" w:rsidRDefault="005D7E65" w:rsidP="005D7E65">
      <w:pPr>
        <w:widowControl w:val="0"/>
        <w:spacing w:line="240" w:lineRule="auto"/>
        <w:contextualSpacing/>
        <w:jc w:val="both"/>
        <w:rPr>
          <w:rFonts w:ascii="Times New Roman" w:hAnsi="Times New Roman"/>
          <w:b/>
        </w:rPr>
      </w:pPr>
      <w:r w:rsidRPr="005D7E65">
        <w:rPr>
          <w:rFonts w:ascii="Times New Roman" w:hAnsi="Times New Roman"/>
          <w:b/>
        </w:rPr>
        <w:t xml:space="preserve">Kryteria oceny ofert i ich znaczenie: </w:t>
      </w:r>
    </w:p>
    <w:p w:rsidR="005D7E65" w:rsidRPr="005D7E65" w:rsidRDefault="005D7E65" w:rsidP="005D7E65">
      <w:pPr>
        <w:widowControl w:val="0"/>
        <w:spacing w:line="240" w:lineRule="auto"/>
        <w:contextualSpacing/>
        <w:jc w:val="both"/>
        <w:rPr>
          <w:rFonts w:ascii="Times New Roman" w:hAnsi="Times New Roman"/>
        </w:rPr>
      </w:pPr>
      <w:r w:rsidRPr="005D7E65">
        <w:rPr>
          <w:rFonts w:ascii="Times New Roman" w:hAnsi="Times New Roman"/>
          <w:b/>
        </w:rPr>
        <w:t xml:space="preserve">1) cena brutto - </w:t>
      </w:r>
      <w:r w:rsidRPr="005D7E65">
        <w:rPr>
          <w:rFonts w:ascii="Times New Roman" w:hAnsi="Times New Roman"/>
        </w:rPr>
        <w:t xml:space="preserve">stanowiące wagę 60%  </w:t>
      </w:r>
    </w:p>
    <w:p w:rsidR="005D7E65" w:rsidRPr="005D7E65" w:rsidRDefault="005D7E65" w:rsidP="005D7E65">
      <w:pPr>
        <w:widowControl w:val="0"/>
        <w:spacing w:line="240" w:lineRule="auto"/>
        <w:contextualSpacing/>
        <w:jc w:val="both"/>
        <w:rPr>
          <w:rFonts w:ascii="Times New Roman" w:hAnsi="Times New Roman"/>
        </w:rPr>
      </w:pPr>
      <w:r w:rsidRPr="005D7E65">
        <w:rPr>
          <w:rFonts w:ascii="Times New Roman" w:hAnsi="Times New Roman"/>
          <w:b/>
        </w:rPr>
        <w:t xml:space="preserve">2) dodatkowe wyposażenie laptopa występującego w części nr 3 – </w:t>
      </w:r>
      <w:r w:rsidRPr="005D7E65">
        <w:rPr>
          <w:rFonts w:ascii="Times New Roman" w:hAnsi="Times New Roman"/>
        </w:rPr>
        <w:t>stanowiące wagę 20%.</w:t>
      </w:r>
    </w:p>
    <w:p w:rsidR="005D7E65" w:rsidRPr="005D7E65" w:rsidRDefault="005D7E65" w:rsidP="005D7E65">
      <w:pPr>
        <w:widowControl w:val="0"/>
        <w:spacing w:line="240" w:lineRule="auto"/>
        <w:contextualSpacing/>
        <w:jc w:val="both"/>
        <w:rPr>
          <w:rFonts w:ascii="Times New Roman" w:hAnsi="Times New Roman"/>
        </w:rPr>
      </w:pPr>
      <w:r w:rsidRPr="005D7E65">
        <w:rPr>
          <w:rFonts w:ascii="Times New Roman" w:hAnsi="Times New Roman"/>
          <w:b/>
        </w:rPr>
        <w:t xml:space="preserve">3) skrócenie terminu dostawy – </w:t>
      </w:r>
      <w:r w:rsidRPr="005D7E65">
        <w:rPr>
          <w:rFonts w:ascii="Times New Roman" w:hAnsi="Times New Roman"/>
        </w:rPr>
        <w:t>stanowiące wagę 20%</w:t>
      </w:r>
    </w:p>
    <w:p w:rsidR="005D7E65" w:rsidRPr="005D7E65" w:rsidRDefault="005D7E65" w:rsidP="005D7E65">
      <w:pPr>
        <w:widowControl w:val="0"/>
        <w:spacing w:line="240" w:lineRule="auto"/>
        <w:contextualSpacing/>
        <w:jc w:val="both"/>
        <w:rPr>
          <w:rFonts w:ascii="Times New Roman" w:hAnsi="Times New Roman"/>
        </w:rPr>
      </w:pPr>
    </w:p>
    <w:p w:rsidR="005D7E65" w:rsidRPr="005D7E65" w:rsidRDefault="005D7E65" w:rsidP="005D7E65">
      <w:pPr>
        <w:widowControl w:val="0"/>
        <w:spacing w:line="240" w:lineRule="auto"/>
        <w:contextualSpacing/>
        <w:jc w:val="both"/>
        <w:rPr>
          <w:rFonts w:ascii="Times New Roman" w:hAnsi="Times New Roman"/>
        </w:rPr>
      </w:pPr>
      <w:r w:rsidRPr="005D7E65">
        <w:rPr>
          <w:rFonts w:ascii="Times New Roman" w:hAnsi="Times New Roman"/>
        </w:rPr>
        <w:t xml:space="preserve">W celu ustalenia wielkości punktowej, jaką poszczególni Wykonawcy uzyskali z tytułu kryterium „cena brutto”, Zamawiający dokona porównania ofert według następujących zasad: </w:t>
      </w:r>
    </w:p>
    <w:p w:rsidR="005D7E65" w:rsidRPr="005D7E65" w:rsidRDefault="005D7E65" w:rsidP="005D7E65">
      <w:pPr>
        <w:widowControl w:val="0"/>
        <w:spacing w:line="240" w:lineRule="auto"/>
        <w:contextualSpacing/>
        <w:jc w:val="both"/>
        <w:rPr>
          <w:rFonts w:ascii="Times New Roman" w:hAnsi="Times New Roman"/>
        </w:rPr>
      </w:pPr>
    </w:p>
    <w:p w:rsidR="005D7E65" w:rsidRPr="005D7E65" w:rsidRDefault="005D7E65" w:rsidP="005D7E65">
      <w:pPr>
        <w:widowControl w:val="0"/>
        <w:spacing w:line="240" w:lineRule="auto"/>
        <w:contextualSpacing/>
        <w:jc w:val="both"/>
        <w:rPr>
          <w:rFonts w:ascii="Times New Roman" w:hAnsi="Times New Roman"/>
          <w:b/>
        </w:rPr>
      </w:pPr>
      <w:r w:rsidRPr="005D7E65">
        <w:rPr>
          <w:rFonts w:ascii="Times New Roman" w:hAnsi="Times New Roman"/>
          <w:b/>
        </w:rPr>
        <w:t xml:space="preserve">ad.1 Kryterium „cena brutto za przedmiot zamówienia”: </w:t>
      </w:r>
    </w:p>
    <w:p w:rsidR="005D7E65" w:rsidRPr="005D7E65" w:rsidRDefault="005D7E65" w:rsidP="005D7E65">
      <w:pPr>
        <w:widowControl w:val="0"/>
        <w:spacing w:line="240" w:lineRule="auto"/>
        <w:contextualSpacing/>
        <w:jc w:val="both"/>
        <w:rPr>
          <w:rFonts w:ascii="Times New Roman" w:hAnsi="Times New Roman"/>
        </w:rPr>
      </w:pPr>
      <w:r w:rsidRPr="005D7E65">
        <w:rPr>
          <w:rFonts w:ascii="Times New Roman" w:hAnsi="Times New Roman"/>
        </w:rPr>
        <w:t xml:space="preserve">maksymalną ilość punktów (60) Zamawiający przyzna ofercie z najniższą ceną brutto, pozostałe będą oceniane w proporcji do niej, tj.: </w:t>
      </w:r>
    </w:p>
    <w:p w:rsidR="005D7E65" w:rsidRPr="005D7E65" w:rsidRDefault="005D7E65" w:rsidP="005D7E65">
      <w:pPr>
        <w:widowControl w:val="0"/>
        <w:spacing w:line="240" w:lineRule="auto"/>
        <w:contextualSpacing/>
        <w:jc w:val="both"/>
        <w:rPr>
          <w:rFonts w:ascii="Times New Roman" w:hAnsi="Times New Roman"/>
        </w:rPr>
      </w:pPr>
      <w:r w:rsidRPr="005D7E65">
        <w:rPr>
          <w:rFonts w:ascii="Times New Roman" w:hAnsi="Times New Roman"/>
        </w:rPr>
        <w:t xml:space="preserve">Liczba punktów= (Cena brutto najniższa / Cena brutto badana) x 60- liczba punktów uzyskana przez poszczególne oferty; punkty przyznane każdej ofercie będą zaokrąglone do dwóch miejsc po przecinku. </w:t>
      </w:r>
    </w:p>
    <w:p w:rsidR="005D7E65" w:rsidRPr="005D7E65" w:rsidRDefault="005D7E65" w:rsidP="005D7E65">
      <w:pPr>
        <w:widowControl w:val="0"/>
        <w:spacing w:line="240" w:lineRule="auto"/>
        <w:contextualSpacing/>
        <w:jc w:val="both"/>
        <w:rPr>
          <w:rFonts w:ascii="Times New Roman" w:hAnsi="Times New Roman"/>
        </w:rPr>
      </w:pPr>
    </w:p>
    <w:p w:rsidR="005D7E65" w:rsidRPr="005D7E65" w:rsidRDefault="005D7E65" w:rsidP="005D7E65">
      <w:pPr>
        <w:widowControl w:val="0"/>
        <w:spacing w:line="240" w:lineRule="auto"/>
        <w:contextualSpacing/>
        <w:jc w:val="both"/>
        <w:rPr>
          <w:rFonts w:ascii="Times New Roman" w:hAnsi="Times New Roman"/>
        </w:rPr>
      </w:pPr>
    </w:p>
    <w:p w:rsidR="005D7E65" w:rsidRPr="005D7E65" w:rsidRDefault="005D7E65" w:rsidP="005D7E65">
      <w:pPr>
        <w:widowControl w:val="0"/>
        <w:spacing w:line="240" w:lineRule="auto"/>
        <w:contextualSpacing/>
        <w:jc w:val="both"/>
        <w:rPr>
          <w:rFonts w:ascii="Times New Roman" w:hAnsi="Times New Roman"/>
        </w:rPr>
      </w:pPr>
      <w:r w:rsidRPr="005D7E65">
        <w:rPr>
          <w:rFonts w:ascii="Times New Roman" w:hAnsi="Times New Roman"/>
          <w:b/>
        </w:rPr>
        <w:t>ad.2 Kryterium „lepsze wyposażenie laptopa występującego w części nr 3”</w:t>
      </w:r>
      <w:r w:rsidRPr="005D7E65">
        <w:rPr>
          <w:rFonts w:ascii="Times New Roman" w:hAnsi="Times New Roman"/>
        </w:rPr>
        <w:t xml:space="preserve"> </w:t>
      </w:r>
    </w:p>
    <w:p w:rsidR="005D7E65" w:rsidRPr="005D7E65" w:rsidRDefault="005D7E65" w:rsidP="005D7E65">
      <w:pPr>
        <w:widowControl w:val="0"/>
        <w:spacing w:line="240" w:lineRule="auto"/>
        <w:contextualSpacing/>
        <w:jc w:val="both"/>
        <w:rPr>
          <w:rFonts w:ascii="Times New Roman" w:hAnsi="Times New Roman"/>
        </w:rPr>
      </w:pPr>
      <w:r w:rsidRPr="005D7E65">
        <w:rPr>
          <w:rFonts w:ascii="Times New Roman" w:hAnsi="Times New Roman"/>
        </w:rPr>
        <w:t xml:space="preserve">1)    </w:t>
      </w:r>
      <w:r w:rsidRPr="005D7E65">
        <w:rPr>
          <w:rFonts w:ascii="Times New Roman" w:hAnsi="Times New Roman"/>
          <w:b/>
        </w:rPr>
        <w:t>Procesor z wynikiem PassMark CPU Mark</w:t>
      </w:r>
      <w:r w:rsidRPr="005D7E65">
        <w:rPr>
          <w:rFonts w:ascii="Times New Roman" w:hAnsi="Times New Roman"/>
        </w:rPr>
        <w:t xml:space="preserve"> lepszym niż wymagane 2200, </w:t>
      </w:r>
      <w:r w:rsidRPr="005D7E65">
        <w:rPr>
          <w:rFonts w:ascii="Times New Roman" w:hAnsi="Times New Roman"/>
          <w:b/>
        </w:rPr>
        <w:t xml:space="preserve">za każde dodatkowe pełne 500 pkt PassMark CPU Mark </w:t>
      </w:r>
      <w:r w:rsidRPr="005D7E65">
        <w:rPr>
          <w:rFonts w:ascii="Times New Roman" w:hAnsi="Times New Roman"/>
        </w:rPr>
        <w:t>– 4 pkt., maksymalnie można otrzymać 12 pkt. (Tj. powyżej  wynik PassMark powyżej 3700 – 12 pkt)</w:t>
      </w:r>
    </w:p>
    <w:p w:rsidR="005D7E65" w:rsidRPr="005D7E65" w:rsidRDefault="005D7E65" w:rsidP="005D7E65">
      <w:pPr>
        <w:widowControl w:val="0"/>
        <w:spacing w:line="240" w:lineRule="auto"/>
        <w:contextualSpacing/>
        <w:jc w:val="both"/>
        <w:rPr>
          <w:rFonts w:ascii="Times New Roman" w:hAnsi="Times New Roman"/>
        </w:rPr>
      </w:pPr>
      <w:r w:rsidRPr="005D7E65">
        <w:rPr>
          <w:rFonts w:ascii="Times New Roman" w:hAnsi="Times New Roman"/>
          <w:b/>
        </w:rPr>
        <w:t>2)    Dysk twardy  w laptopie o większej pojemności niż wymagana,( 1000</w:t>
      </w:r>
      <w:r w:rsidRPr="005D7E65">
        <w:rPr>
          <w:rFonts w:ascii="Times New Roman" w:hAnsi="Times New Roman"/>
        </w:rPr>
        <w:t xml:space="preserve"> GB)  za każde dodatkowe 250 GB – 2 pkt., maksymalnie można otrzymać  4 pkt. (Tj za dysk posiadający więcej niż 1500 GB  otrzyma 4 pkt)</w:t>
      </w:r>
    </w:p>
    <w:p w:rsidR="005D7E65" w:rsidRPr="005D7E65" w:rsidRDefault="005D7E65" w:rsidP="005D7E65">
      <w:pPr>
        <w:widowControl w:val="0"/>
        <w:spacing w:line="240" w:lineRule="auto"/>
        <w:contextualSpacing/>
        <w:jc w:val="both"/>
        <w:rPr>
          <w:rFonts w:ascii="Times New Roman" w:hAnsi="Times New Roman"/>
        </w:rPr>
      </w:pPr>
      <w:r w:rsidRPr="005D7E65">
        <w:rPr>
          <w:rFonts w:ascii="Times New Roman" w:hAnsi="Times New Roman"/>
        </w:rPr>
        <w:t>3</w:t>
      </w:r>
      <w:r w:rsidRPr="005D7E65">
        <w:rPr>
          <w:rFonts w:ascii="Times New Roman" w:hAnsi="Times New Roman"/>
          <w:b/>
        </w:rPr>
        <w:t>)  Pamięć operacyjna  RAM laptopa</w:t>
      </w:r>
      <w:r w:rsidRPr="005D7E65">
        <w:rPr>
          <w:rFonts w:ascii="Times New Roman" w:hAnsi="Times New Roman"/>
        </w:rPr>
        <w:t xml:space="preserve"> o większej pojemności niż wymagana,(4GB) za każde dodatkowe 4 GB – 2 pkt., maksymalnie można otrzymać 4 pkt. ( tj zastosowana pamięć RAM o rozmiarze 12 GB otrzyma 4 pkt)</w:t>
      </w:r>
    </w:p>
    <w:p w:rsidR="005D7E65" w:rsidRPr="005D7E65" w:rsidRDefault="005D7E65" w:rsidP="005D7E65">
      <w:pPr>
        <w:widowControl w:val="0"/>
        <w:spacing w:line="240" w:lineRule="auto"/>
        <w:contextualSpacing/>
        <w:jc w:val="both"/>
        <w:rPr>
          <w:rFonts w:ascii="Times New Roman" w:hAnsi="Times New Roman"/>
        </w:rPr>
      </w:pPr>
    </w:p>
    <w:p w:rsidR="005D7E65" w:rsidRPr="005D7E65" w:rsidRDefault="005D7E65" w:rsidP="005D7E65">
      <w:pPr>
        <w:widowControl w:val="0"/>
        <w:spacing w:line="240" w:lineRule="auto"/>
        <w:contextualSpacing/>
        <w:jc w:val="both"/>
        <w:rPr>
          <w:rFonts w:ascii="Times New Roman" w:hAnsi="Times New Roman"/>
        </w:rPr>
      </w:pPr>
      <w:r w:rsidRPr="005D7E65">
        <w:rPr>
          <w:rFonts w:ascii="Times New Roman" w:hAnsi="Times New Roman"/>
        </w:rPr>
        <w:t xml:space="preserve">Maksymalnie za to kryterium można otrzymać 20 punktów dla całej części III </w:t>
      </w:r>
    </w:p>
    <w:p w:rsidR="005D7E65" w:rsidRPr="005D7E65" w:rsidRDefault="005D7E65" w:rsidP="005D7E65">
      <w:pPr>
        <w:widowControl w:val="0"/>
        <w:spacing w:line="240" w:lineRule="auto"/>
        <w:contextualSpacing/>
        <w:jc w:val="both"/>
        <w:rPr>
          <w:rFonts w:ascii="Times New Roman" w:hAnsi="Times New Roman"/>
        </w:rPr>
      </w:pPr>
    </w:p>
    <w:p w:rsidR="005D7E65" w:rsidRPr="005D7E65" w:rsidRDefault="005D7E65" w:rsidP="005D7E65">
      <w:pPr>
        <w:widowControl w:val="0"/>
        <w:spacing w:line="240" w:lineRule="auto"/>
        <w:contextualSpacing/>
        <w:jc w:val="both"/>
        <w:rPr>
          <w:rFonts w:ascii="Times New Roman" w:hAnsi="Times New Roman"/>
        </w:rPr>
      </w:pPr>
      <w:r w:rsidRPr="005D7E65">
        <w:rPr>
          <w:rFonts w:ascii="Times New Roman" w:hAnsi="Times New Roman"/>
        </w:rPr>
        <w:t>Zamawiający zsumuje liczby poszczególnych punktów które Wykonawca otrzymał w tym kryterium               i  w ten sposób otrzyma ostateczną liczbę punktów w tym kryterium dla całej części</w:t>
      </w:r>
    </w:p>
    <w:p w:rsidR="005D7E65" w:rsidRPr="005D7E65" w:rsidRDefault="005D7E65" w:rsidP="005D7E65">
      <w:pPr>
        <w:widowControl w:val="0"/>
        <w:spacing w:line="240" w:lineRule="auto"/>
        <w:contextualSpacing/>
        <w:jc w:val="both"/>
        <w:rPr>
          <w:rFonts w:ascii="Times New Roman" w:hAnsi="Times New Roman"/>
        </w:rPr>
      </w:pPr>
    </w:p>
    <w:p w:rsidR="005D7E65" w:rsidRDefault="005D7E65" w:rsidP="005D7E65">
      <w:pPr>
        <w:widowControl w:val="0"/>
        <w:spacing w:line="240" w:lineRule="auto"/>
        <w:contextualSpacing/>
        <w:jc w:val="both"/>
        <w:rPr>
          <w:rFonts w:ascii="Times New Roman" w:hAnsi="Times New Roman"/>
        </w:rPr>
      </w:pPr>
    </w:p>
    <w:p w:rsidR="005D7E65" w:rsidRDefault="005D7E65" w:rsidP="005D7E65">
      <w:pPr>
        <w:widowControl w:val="0"/>
        <w:spacing w:line="240" w:lineRule="auto"/>
        <w:contextualSpacing/>
        <w:jc w:val="both"/>
        <w:rPr>
          <w:rFonts w:ascii="Times New Roman" w:hAnsi="Times New Roman"/>
        </w:rPr>
      </w:pPr>
    </w:p>
    <w:p w:rsidR="005D7E65" w:rsidRDefault="005D7E65" w:rsidP="005D7E65">
      <w:pPr>
        <w:widowControl w:val="0"/>
        <w:spacing w:line="240" w:lineRule="auto"/>
        <w:contextualSpacing/>
        <w:jc w:val="both"/>
        <w:rPr>
          <w:rFonts w:ascii="Times New Roman" w:hAnsi="Times New Roman"/>
        </w:rPr>
      </w:pPr>
    </w:p>
    <w:p w:rsidR="005D7E65" w:rsidRPr="005D7E65" w:rsidRDefault="005D7E65" w:rsidP="005D7E65">
      <w:pPr>
        <w:widowControl w:val="0"/>
        <w:spacing w:line="240" w:lineRule="auto"/>
        <w:contextualSpacing/>
        <w:jc w:val="both"/>
        <w:rPr>
          <w:rFonts w:ascii="Times New Roman" w:hAnsi="Times New Roman"/>
        </w:rPr>
      </w:pPr>
    </w:p>
    <w:p w:rsidR="005D7E65" w:rsidRPr="005D7E65" w:rsidRDefault="005D7E65" w:rsidP="005D7E65">
      <w:pPr>
        <w:autoSpaceDE w:val="0"/>
        <w:autoSpaceDN w:val="0"/>
        <w:adjustRightInd w:val="0"/>
        <w:spacing w:after="0" w:line="360" w:lineRule="auto"/>
        <w:jc w:val="both"/>
        <w:rPr>
          <w:rFonts w:ascii="Times New Roman" w:eastAsia="Times New Roman" w:hAnsi="Times New Roman"/>
          <w:b/>
          <w:iCs/>
          <w:lang w:eastAsia="pl-PL"/>
        </w:rPr>
      </w:pPr>
      <w:r w:rsidRPr="005D7E65">
        <w:rPr>
          <w:rFonts w:ascii="Times New Roman" w:eastAsia="Times New Roman" w:hAnsi="Times New Roman"/>
          <w:b/>
          <w:iCs/>
          <w:lang w:eastAsia="pl-PL"/>
        </w:rPr>
        <w:lastRenderedPageBreak/>
        <w:t>ad3 Kryterium termin dostawy</w:t>
      </w:r>
    </w:p>
    <w:p w:rsidR="005D7E65" w:rsidRPr="005D7E65" w:rsidRDefault="005D7E65" w:rsidP="005D7E65">
      <w:pPr>
        <w:autoSpaceDE w:val="0"/>
        <w:autoSpaceDN w:val="0"/>
        <w:adjustRightInd w:val="0"/>
        <w:spacing w:after="0" w:line="360" w:lineRule="auto"/>
        <w:contextualSpacing/>
        <w:jc w:val="both"/>
        <w:rPr>
          <w:rFonts w:ascii="Times New Roman" w:eastAsia="Times New Roman" w:hAnsi="Times New Roman"/>
          <w:u w:val="single"/>
          <w:lang w:eastAsia="pl-PL"/>
        </w:rPr>
      </w:pPr>
      <w:r w:rsidRPr="005D7E65">
        <w:rPr>
          <w:rFonts w:ascii="Times New Roman" w:eastAsia="Times New Roman" w:hAnsi="Times New Roman"/>
          <w:lang w:eastAsia="pl-PL"/>
        </w:rPr>
        <w:t xml:space="preserve">oferta zawierająca termin realizacji </w:t>
      </w:r>
      <w:r w:rsidRPr="005D7E65">
        <w:rPr>
          <w:rFonts w:ascii="Times New Roman" w:eastAsia="Times New Roman" w:hAnsi="Times New Roman"/>
          <w:b/>
          <w:lang w:eastAsia="pl-PL"/>
        </w:rPr>
        <w:t>dłuższy od</w:t>
      </w:r>
      <w:r w:rsidRPr="005D7E65">
        <w:rPr>
          <w:rFonts w:ascii="Times New Roman" w:eastAsia="Times New Roman" w:hAnsi="Times New Roman"/>
          <w:lang w:eastAsia="pl-PL"/>
        </w:rPr>
        <w:t xml:space="preserve"> wskazanego w Rozdziale IV </w:t>
      </w:r>
      <w:r w:rsidRPr="005D7E65">
        <w:rPr>
          <w:rFonts w:ascii="Times New Roman" w:eastAsia="Times New Roman" w:hAnsi="Times New Roman"/>
          <w:b/>
          <w:lang w:eastAsia="pl-PL"/>
        </w:rPr>
        <w:t>tzn. 1</w:t>
      </w:r>
      <w:r w:rsidR="00433F93">
        <w:rPr>
          <w:rFonts w:ascii="Times New Roman" w:eastAsia="Times New Roman" w:hAnsi="Times New Roman"/>
          <w:b/>
          <w:lang w:eastAsia="pl-PL"/>
        </w:rPr>
        <w:t>7</w:t>
      </w:r>
      <w:r w:rsidRPr="005D7E65">
        <w:rPr>
          <w:rFonts w:ascii="Times New Roman" w:eastAsia="Times New Roman" w:hAnsi="Times New Roman"/>
          <w:b/>
          <w:lang w:eastAsia="pl-PL"/>
        </w:rPr>
        <w:t xml:space="preserve"> dni </w:t>
      </w:r>
      <w:r w:rsidRPr="005D7E65">
        <w:rPr>
          <w:rFonts w:ascii="Times New Roman" w:eastAsia="Times New Roman" w:hAnsi="Times New Roman"/>
          <w:u w:val="single"/>
          <w:lang w:eastAsia="pl-PL"/>
        </w:rPr>
        <w:t>zostanie odrzucona.</w:t>
      </w:r>
    </w:p>
    <w:p w:rsidR="005D7E65" w:rsidRPr="005D7E65" w:rsidRDefault="005D7E65" w:rsidP="005D7E65">
      <w:pPr>
        <w:autoSpaceDE w:val="0"/>
        <w:autoSpaceDN w:val="0"/>
        <w:adjustRightInd w:val="0"/>
        <w:spacing w:after="0" w:line="360" w:lineRule="auto"/>
        <w:contextualSpacing/>
        <w:jc w:val="both"/>
        <w:rPr>
          <w:rFonts w:ascii="Times New Roman" w:eastAsia="Times New Roman" w:hAnsi="Times New Roman"/>
          <w:lang w:eastAsia="pl-PL"/>
        </w:rPr>
      </w:pPr>
      <w:r w:rsidRPr="005D7E65">
        <w:rPr>
          <w:rFonts w:ascii="Times New Roman" w:eastAsia="Times New Roman" w:hAnsi="Times New Roman"/>
          <w:lang w:eastAsia="pl-PL"/>
        </w:rPr>
        <w:t>Pozostałe oferty zamawiający oceni w następujący sposób:</w:t>
      </w:r>
    </w:p>
    <w:p w:rsidR="005D7E65" w:rsidRPr="005D7E65" w:rsidRDefault="005D7E65" w:rsidP="005D7E65">
      <w:pPr>
        <w:autoSpaceDE w:val="0"/>
        <w:autoSpaceDN w:val="0"/>
        <w:adjustRightInd w:val="0"/>
        <w:spacing w:after="0" w:line="360" w:lineRule="auto"/>
        <w:contextualSpacing/>
        <w:jc w:val="both"/>
        <w:rPr>
          <w:rFonts w:ascii="Times New Roman" w:eastAsia="Times New Roman" w:hAnsi="Times New Roman"/>
          <w:lang w:eastAsia="pl-PL"/>
        </w:rPr>
      </w:pPr>
      <w:r w:rsidRPr="005D7E65">
        <w:rPr>
          <w:rFonts w:ascii="Times New Roman" w:eastAsia="Times New Roman" w:hAnsi="Times New Roman"/>
          <w:lang w:eastAsia="pl-PL"/>
        </w:rPr>
        <w:t>Oferta z terminem realizacji 17 dni otrzyma 0 pkt.</w:t>
      </w:r>
    </w:p>
    <w:p w:rsidR="005D7E65" w:rsidRPr="005D7E65" w:rsidRDefault="005D7E65" w:rsidP="005D7E65">
      <w:pPr>
        <w:autoSpaceDE w:val="0"/>
        <w:autoSpaceDN w:val="0"/>
        <w:adjustRightInd w:val="0"/>
        <w:spacing w:after="0" w:line="360" w:lineRule="auto"/>
        <w:contextualSpacing/>
        <w:jc w:val="both"/>
        <w:rPr>
          <w:rFonts w:ascii="Times New Roman" w:eastAsia="Times New Roman" w:hAnsi="Times New Roman"/>
          <w:b/>
          <w:lang w:eastAsia="pl-PL"/>
        </w:rPr>
      </w:pPr>
      <w:r w:rsidRPr="005D7E65">
        <w:rPr>
          <w:rFonts w:ascii="Times New Roman" w:eastAsia="Times New Roman" w:hAnsi="Times New Roman"/>
          <w:b/>
          <w:lang w:eastAsia="pl-PL"/>
        </w:rPr>
        <w:t>Za każdy dzień skrócenia</w:t>
      </w:r>
      <w:r w:rsidRPr="005D7E65">
        <w:rPr>
          <w:rFonts w:ascii="Times New Roman" w:eastAsia="Times New Roman" w:hAnsi="Times New Roman"/>
          <w:lang w:eastAsia="pl-PL"/>
        </w:rPr>
        <w:t xml:space="preserve"> terminu dostawy zamawiający przyzna ofercie </w:t>
      </w:r>
      <w:r w:rsidRPr="005D7E65">
        <w:rPr>
          <w:rFonts w:ascii="Times New Roman" w:eastAsia="Times New Roman" w:hAnsi="Times New Roman"/>
          <w:b/>
          <w:lang w:eastAsia="pl-PL"/>
        </w:rPr>
        <w:t xml:space="preserve">2 pkt. </w:t>
      </w:r>
    </w:p>
    <w:p w:rsidR="005D7E65" w:rsidRPr="005D7E65" w:rsidRDefault="005D7E65" w:rsidP="005D7E65">
      <w:pPr>
        <w:autoSpaceDE w:val="0"/>
        <w:autoSpaceDN w:val="0"/>
        <w:adjustRightInd w:val="0"/>
        <w:spacing w:after="0" w:line="360" w:lineRule="auto"/>
        <w:jc w:val="both"/>
        <w:rPr>
          <w:rFonts w:ascii="Times New Roman" w:eastAsia="Times New Roman" w:hAnsi="Times New Roman"/>
          <w:i/>
          <w:iCs/>
          <w:lang w:eastAsia="pl-PL"/>
        </w:rPr>
      </w:pPr>
      <w:r w:rsidRPr="005D7E65">
        <w:rPr>
          <w:rFonts w:ascii="Times New Roman" w:eastAsia="Times New Roman" w:hAnsi="Times New Roman"/>
          <w:iCs/>
          <w:lang w:eastAsia="pl-PL"/>
        </w:rPr>
        <w:t xml:space="preserve">Zamawiający przyzna 20 pkt ofercie z terminem realizacji skróconym o 10 dni  i więcej  ( </w:t>
      </w:r>
      <w:r w:rsidRPr="005D7E65">
        <w:rPr>
          <w:rFonts w:ascii="Times New Roman" w:eastAsia="Times New Roman" w:hAnsi="Times New Roman"/>
          <w:i/>
          <w:iCs/>
          <w:lang w:eastAsia="pl-PL"/>
        </w:rPr>
        <w:t xml:space="preserve">tzn. np. za termin dostawy skrócony do  </w:t>
      </w:r>
      <w:r w:rsidRPr="005D7E65">
        <w:rPr>
          <w:rFonts w:ascii="Times New Roman" w:eastAsia="Times New Roman" w:hAnsi="Times New Roman"/>
          <w:b/>
          <w:i/>
          <w:iCs/>
          <w:lang w:eastAsia="pl-PL"/>
        </w:rPr>
        <w:t>7 dni</w:t>
      </w:r>
      <w:r w:rsidRPr="005D7E65">
        <w:rPr>
          <w:rFonts w:ascii="Times New Roman" w:eastAsia="Times New Roman" w:hAnsi="Times New Roman"/>
          <w:i/>
          <w:iCs/>
          <w:lang w:eastAsia="pl-PL"/>
        </w:rPr>
        <w:t xml:space="preserve"> </w:t>
      </w:r>
      <w:r w:rsidRPr="005D7E65">
        <w:rPr>
          <w:rFonts w:ascii="Times New Roman" w:eastAsia="Times New Roman" w:hAnsi="Times New Roman"/>
          <w:b/>
          <w:i/>
          <w:iCs/>
          <w:lang w:eastAsia="pl-PL"/>
        </w:rPr>
        <w:t>– otrzyma  20 p</w:t>
      </w:r>
      <w:r w:rsidRPr="005D7E65">
        <w:rPr>
          <w:rFonts w:ascii="Times New Roman" w:eastAsia="Times New Roman" w:hAnsi="Times New Roman"/>
          <w:i/>
          <w:iCs/>
          <w:lang w:eastAsia="pl-PL"/>
        </w:rPr>
        <w:t xml:space="preserve">kt, </w:t>
      </w:r>
    </w:p>
    <w:p w:rsidR="005D7E65" w:rsidRPr="005D7E65" w:rsidRDefault="005D7E65" w:rsidP="005D7E65">
      <w:pPr>
        <w:autoSpaceDE w:val="0"/>
        <w:autoSpaceDN w:val="0"/>
        <w:adjustRightInd w:val="0"/>
        <w:spacing w:after="0" w:line="360" w:lineRule="auto"/>
        <w:jc w:val="both"/>
        <w:rPr>
          <w:rFonts w:ascii="Times New Roman" w:eastAsia="Times New Roman" w:hAnsi="Times New Roman"/>
          <w:i/>
          <w:iCs/>
          <w:lang w:eastAsia="pl-PL"/>
        </w:rPr>
      </w:pPr>
      <w:r w:rsidRPr="005D7E65">
        <w:rPr>
          <w:rFonts w:ascii="Times New Roman" w:eastAsia="Times New Roman" w:hAnsi="Times New Roman"/>
          <w:i/>
          <w:iCs/>
          <w:lang w:eastAsia="pl-PL"/>
        </w:rPr>
        <w:t xml:space="preserve">za termin dostawy 8 dni = 18 pkt,  </w:t>
      </w:r>
    </w:p>
    <w:p w:rsidR="005D7E65" w:rsidRPr="005D7E65" w:rsidRDefault="005D7E65" w:rsidP="005D7E65">
      <w:pPr>
        <w:autoSpaceDE w:val="0"/>
        <w:autoSpaceDN w:val="0"/>
        <w:adjustRightInd w:val="0"/>
        <w:spacing w:after="0" w:line="360" w:lineRule="auto"/>
        <w:jc w:val="both"/>
        <w:rPr>
          <w:rFonts w:ascii="Times New Roman" w:eastAsia="Times New Roman" w:hAnsi="Times New Roman"/>
          <w:i/>
          <w:iCs/>
          <w:lang w:eastAsia="pl-PL"/>
        </w:rPr>
      </w:pPr>
      <w:r w:rsidRPr="005D7E65">
        <w:rPr>
          <w:rFonts w:ascii="Times New Roman" w:eastAsia="Times New Roman" w:hAnsi="Times New Roman"/>
          <w:i/>
          <w:iCs/>
          <w:lang w:eastAsia="pl-PL"/>
        </w:rPr>
        <w:t xml:space="preserve">za termin dostawy 9 dni = 16 pkt, </w:t>
      </w:r>
    </w:p>
    <w:p w:rsidR="005D7E65" w:rsidRPr="005D7E65" w:rsidRDefault="005D7E65" w:rsidP="005D7E65">
      <w:pPr>
        <w:autoSpaceDE w:val="0"/>
        <w:autoSpaceDN w:val="0"/>
        <w:adjustRightInd w:val="0"/>
        <w:spacing w:after="0" w:line="360" w:lineRule="auto"/>
        <w:jc w:val="both"/>
        <w:rPr>
          <w:rFonts w:ascii="Times New Roman" w:eastAsia="Times New Roman" w:hAnsi="Times New Roman"/>
          <w:i/>
          <w:iCs/>
          <w:lang w:eastAsia="pl-PL"/>
        </w:rPr>
      </w:pPr>
      <w:r w:rsidRPr="005D7E65">
        <w:rPr>
          <w:rFonts w:ascii="Times New Roman" w:eastAsia="Times New Roman" w:hAnsi="Times New Roman"/>
          <w:i/>
          <w:iCs/>
          <w:lang w:eastAsia="pl-PL"/>
        </w:rPr>
        <w:t xml:space="preserve">za termin dostawy 10 dni = 14 pkt, </w:t>
      </w:r>
    </w:p>
    <w:p w:rsidR="005D7E65" w:rsidRPr="005D7E65" w:rsidRDefault="005D7E65" w:rsidP="005D7E65">
      <w:pPr>
        <w:autoSpaceDE w:val="0"/>
        <w:autoSpaceDN w:val="0"/>
        <w:adjustRightInd w:val="0"/>
        <w:spacing w:after="0" w:line="360" w:lineRule="auto"/>
        <w:jc w:val="both"/>
        <w:rPr>
          <w:rFonts w:ascii="Times New Roman" w:eastAsia="Times New Roman" w:hAnsi="Times New Roman"/>
          <w:i/>
          <w:iCs/>
          <w:lang w:eastAsia="pl-PL"/>
        </w:rPr>
      </w:pPr>
      <w:r w:rsidRPr="005D7E65">
        <w:rPr>
          <w:rFonts w:ascii="Times New Roman" w:eastAsia="Times New Roman" w:hAnsi="Times New Roman"/>
          <w:i/>
          <w:iCs/>
          <w:lang w:eastAsia="pl-PL"/>
        </w:rPr>
        <w:t xml:space="preserve">za termin dostawy 11 dni = 12 pkt, </w:t>
      </w:r>
    </w:p>
    <w:p w:rsidR="005D7E65" w:rsidRPr="005D7E65" w:rsidRDefault="005D7E65" w:rsidP="005D7E65">
      <w:pPr>
        <w:autoSpaceDE w:val="0"/>
        <w:autoSpaceDN w:val="0"/>
        <w:adjustRightInd w:val="0"/>
        <w:spacing w:after="0" w:line="360" w:lineRule="auto"/>
        <w:jc w:val="both"/>
        <w:rPr>
          <w:rFonts w:ascii="Times New Roman" w:eastAsia="Times New Roman" w:hAnsi="Times New Roman"/>
          <w:i/>
          <w:iCs/>
          <w:lang w:eastAsia="pl-PL"/>
        </w:rPr>
      </w:pPr>
      <w:r w:rsidRPr="005D7E65">
        <w:rPr>
          <w:rFonts w:ascii="Times New Roman" w:eastAsia="Times New Roman" w:hAnsi="Times New Roman"/>
          <w:i/>
          <w:iCs/>
          <w:lang w:eastAsia="pl-PL"/>
        </w:rPr>
        <w:t>za termin dostawy 12 dni=10 pkt,</w:t>
      </w:r>
    </w:p>
    <w:p w:rsidR="005D7E65" w:rsidRPr="005D7E65" w:rsidRDefault="005D7E65" w:rsidP="005D7E65">
      <w:pPr>
        <w:autoSpaceDE w:val="0"/>
        <w:autoSpaceDN w:val="0"/>
        <w:adjustRightInd w:val="0"/>
        <w:spacing w:after="0" w:line="360" w:lineRule="auto"/>
        <w:jc w:val="both"/>
        <w:rPr>
          <w:rFonts w:ascii="Times New Roman" w:eastAsia="Times New Roman" w:hAnsi="Times New Roman"/>
          <w:i/>
          <w:iCs/>
          <w:lang w:eastAsia="pl-PL"/>
        </w:rPr>
      </w:pPr>
      <w:r w:rsidRPr="005D7E65">
        <w:rPr>
          <w:rFonts w:ascii="Times New Roman" w:eastAsia="Times New Roman" w:hAnsi="Times New Roman"/>
          <w:i/>
          <w:iCs/>
          <w:lang w:eastAsia="pl-PL"/>
        </w:rPr>
        <w:t xml:space="preserve"> za termin dostawy 13 dni=8 pkt, </w:t>
      </w:r>
    </w:p>
    <w:p w:rsidR="005D7E65" w:rsidRPr="005D7E65" w:rsidRDefault="005D7E65" w:rsidP="005D7E65">
      <w:pPr>
        <w:autoSpaceDE w:val="0"/>
        <w:autoSpaceDN w:val="0"/>
        <w:adjustRightInd w:val="0"/>
        <w:spacing w:after="0" w:line="360" w:lineRule="auto"/>
        <w:jc w:val="both"/>
        <w:rPr>
          <w:rFonts w:ascii="Times New Roman" w:eastAsia="Times New Roman" w:hAnsi="Times New Roman"/>
          <w:i/>
          <w:iCs/>
          <w:lang w:eastAsia="pl-PL"/>
        </w:rPr>
      </w:pPr>
      <w:r w:rsidRPr="005D7E65">
        <w:rPr>
          <w:rFonts w:ascii="Times New Roman" w:eastAsia="Times New Roman" w:hAnsi="Times New Roman"/>
          <w:i/>
          <w:iCs/>
          <w:lang w:eastAsia="pl-PL"/>
        </w:rPr>
        <w:t xml:space="preserve">za termin dostawy 14 dni=6 pkt, </w:t>
      </w:r>
    </w:p>
    <w:p w:rsidR="005D7E65" w:rsidRPr="005D7E65" w:rsidRDefault="005D7E65" w:rsidP="005D7E65">
      <w:pPr>
        <w:autoSpaceDE w:val="0"/>
        <w:autoSpaceDN w:val="0"/>
        <w:adjustRightInd w:val="0"/>
        <w:spacing w:after="0" w:line="360" w:lineRule="auto"/>
        <w:jc w:val="both"/>
        <w:rPr>
          <w:rFonts w:ascii="Times New Roman" w:eastAsia="Times New Roman" w:hAnsi="Times New Roman"/>
          <w:i/>
          <w:iCs/>
          <w:lang w:eastAsia="pl-PL"/>
        </w:rPr>
      </w:pPr>
      <w:r w:rsidRPr="005D7E65">
        <w:rPr>
          <w:rFonts w:ascii="Times New Roman" w:eastAsia="Times New Roman" w:hAnsi="Times New Roman"/>
          <w:i/>
          <w:iCs/>
          <w:lang w:eastAsia="pl-PL"/>
        </w:rPr>
        <w:t xml:space="preserve">za termin dostawy 15 dni = 4 pkt, </w:t>
      </w:r>
    </w:p>
    <w:p w:rsidR="005D7E65" w:rsidRPr="005D7E65" w:rsidRDefault="005D7E65" w:rsidP="005D7E65">
      <w:pPr>
        <w:autoSpaceDE w:val="0"/>
        <w:autoSpaceDN w:val="0"/>
        <w:adjustRightInd w:val="0"/>
        <w:spacing w:after="0" w:line="360" w:lineRule="auto"/>
        <w:jc w:val="both"/>
        <w:rPr>
          <w:rFonts w:ascii="Times New Roman" w:eastAsia="Times New Roman" w:hAnsi="Times New Roman"/>
          <w:i/>
          <w:iCs/>
          <w:lang w:eastAsia="pl-PL"/>
        </w:rPr>
      </w:pPr>
      <w:r w:rsidRPr="005D7E65">
        <w:rPr>
          <w:rFonts w:ascii="Times New Roman" w:eastAsia="Times New Roman" w:hAnsi="Times New Roman"/>
          <w:i/>
          <w:iCs/>
          <w:lang w:eastAsia="pl-PL"/>
        </w:rPr>
        <w:t xml:space="preserve">za termin dostawy 16 dni = 2 pkt  </w:t>
      </w:r>
    </w:p>
    <w:p w:rsidR="005D7E65" w:rsidRPr="005D7E65" w:rsidRDefault="005D7E65" w:rsidP="005D7E65">
      <w:pPr>
        <w:autoSpaceDE w:val="0"/>
        <w:autoSpaceDN w:val="0"/>
        <w:adjustRightInd w:val="0"/>
        <w:spacing w:after="0" w:line="360" w:lineRule="auto"/>
        <w:jc w:val="both"/>
        <w:rPr>
          <w:rFonts w:ascii="Times New Roman" w:eastAsia="Times New Roman" w:hAnsi="Times New Roman"/>
          <w:i/>
          <w:iCs/>
          <w:lang w:eastAsia="pl-PL"/>
        </w:rPr>
      </w:pPr>
      <w:r w:rsidRPr="005D7E65">
        <w:rPr>
          <w:rFonts w:ascii="Times New Roman" w:eastAsia="Times New Roman" w:hAnsi="Times New Roman"/>
          <w:i/>
          <w:iCs/>
          <w:lang w:eastAsia="pl-PL"/>
        </w:rPr>
        <w:t>za termin dostawy 17 dni = 0 pkt)</w:t>
      </w:r>
    </w:p>
    <w:p w:rsidR="005D7E65" w:rsidRPr="005D7E65" w:rsidRDefault="005D7E65" w:rsidP="005D7E65">
      <w:pPr>
        <w:rPr>
          <w:b/>
          <w:color w:val="FF0000"/>
          <w:sz w:val="28"/>
        </w:rPr>
      </w:pPr>
    </w:p>
    <w:p w:rsidR="005D7E65" w:rsidRPr="005D7E65" w:rsidRDefault="005D7E65" w:rsidP="005D7E65">
      <w:pPr>
        <w:widowControl w:val="0"/>
        <w:spacing w:line="240" w:lineRule="auto"/>
        <w:rPr>
          <w:rFonts w:ascii="Arial Narrow" w:hAnsi="Arial Narrow" w:cs="Calibri"/>
          <w:b/>
          <w:color w:val="FF0000"/>
          <w:sz w:val="20"/>
          <w:u w:val="single" w:color="000000"/>
        </w:rPr>
      </w:pPr>
      <w:r>
        <w:rPr>
          <w:rFonts w:ascii="Arial Narrow" w:hAnsi="Arial Narrow" w:cs="Calibri"/>
          <w:b/>
          <w:color w:val="FF0000"/>
          <w:sz w:val="20"/>
          <w:u w:val="single" w:color="000000"/>
        </w:rPr>
        <w:t>D</w:t>
      </w:r>
      <w:r w:rsidRPr="005D7E65">
        <w:rPr>
          <w:rFonts w:ascii="Arial Narrow" w:hAnsi="Arial Narrow" w:cs="Calibri"/>
          <w:b/>
          <w:color w:val="FF0000"/>
          <w:sz w:val="20"/>
          <w:u w:val="single" w:color="000000"/>
        </w:rPr>
        <w:t>la części nr 4</w:t>
      </w:r>
    </w:p>
    <w:p w:rsidR="005D7E65" w:rsidRPr="005D7E65" w:rsidRDefault="005D7E65" w:rsidP="00C139C5">
      <w:pPr>
        <w:numPr>
          <w:ilvl w:val="0"/>
          <w:numId w:val="28"/>
        </w:numPr>
        <w:spacing w:after="0" w:line="360" w:lineRule="auto"/>
        <w:jc w:val="both"/>
        <w:rPr>
          <w:rFonts w:ascii="Arial" w:eastAsia="Times New Roman" w:hAnsi="Arial" w:cs="Arial"/>
          <w:sz w:val="20"/>
          <w:lang w:eastAsia="pl-PL"/>
        </w:rPr>
      </w:pPr>
      <w:r w:rsidRPr="005D7E65">
        <w:rPr>
          <w:rFonts w:ascii="Arial" w:eastAsia="Times New Roman" w:hAnsi="Arial" w:cs="Arial"/>
          <w:sz w:val="20"/>
          <w:lang w:eastAsia="pl-PL"/>
        </w:rPr>
        <w:t>Kryteria oceny ofert i ich znaczenie:</w:t>
      </w:r>
    </w:p>
    <w:p w:rsidR="005D7E65" w:rsidRPr="005D7E65" w:rsidRDefault="005D7E65" w:rsidP="005D7E65">
      <w:pPr>
        <w:spacing w:after="0" w:line="360" w:lineRule="auto"/>
        <w:ind w:left="851"/>
        <w:contextualSpacing/>
        <w:jc w:val="both"/>
        <w:rPr>
          <w:rFonts w:ascii="Arial" w:eastAsia="Times New Roman" w:hAnsi="Arial" w:cs="Arial"/>
          <w:b/>
          <w:sz w:val="20"/>
          <w:lang w:eastAsia="pl-PL"/>
        </w:rPr>
      </w:pPr>
      <w:r w:rsidRPr="005D7E65">
        <w:rPr>
          <w:rFonts w:ascii="Arial" w:eastAsia="Times New Roman" w:hAnsi="Arial" w:cs="Arial"/>
          <w:sz w:val="20"/>
          <w:lang w:eastAsia="pl-PL"/>
        </w:rPr>
        <w:t xml:space="preserve">1) </w:t>
      </w:r>
      <w:r w:rsidRPr="005D7E65">
        <w:rPr>
          <w:rFonts w:ascii="Arial" w:eastAsia="Times New Roman" w:hAnsi="Arial" w:cs="Arial"/>
          <w:b/>
          <w:sz w:val="20"/>
          <w:lang w:eastAsia="pl-PL"/>
        </w:rPr>
        <w:t>cena brutto</w:t>
      </w:r>
      <w:r w:rsidRPr="005D7E65">
        <w:rPr>
          <w:rFonts w:ascii="Arial" w:eastAsia="Times New Roman" w:hAnsi="Arial" w:cs="Arial"/>
          <w:sz w:val="20"/>
          <w:lang w:eastAsia="pl-PL"/>
        </w:rPr>
        <w:t xml:space="preserve">  - stanowiące wagę  </w:t>
      </w:r>
      <w:r w:rsidRPr="005D7E65">
        <w:rPr>
          <w:rFonts w:ascii="Arial" w:eastAsia="Times New Roman" w:hAnsi="Arial" w:cs="Arial"/>
          <w:b/>
          <w:sz w:val="20"/>
          <w:lang w:eastAsia="pl-PL"/>
        </w:rPr>
        <w:t>60</w:t>
      </w:r>
      <w:r w:rsidRPr="005D7E65">
        <w:rPr>
          <w:rFonts w:ascii="Arial" w:eastAsia="Times New Roman" w:hAnsi="Arial" w:cs="Arial"/>
          <w:b/>
          <w:bCs/>
          <w:sz w:val="20"/>
          <w:lang w:eastAsia="pl-PL"/>
        </w:rPr>
        <w:t>%</w:t>
      </w:r>
      <w:r w:rsidRPr="005D7E65">
        <w:rPr>
          <w:rFonts w:ascii="Arial" w:eastAsia="Times New Roman" w:hAnsi="Arial" w:cs="Arial"/>
          <w:b/>
          <w:sz w:val="20"/>
          <w:lang w:eastAsia="pl-PL"/>
        </w:rPr>
        <w:t xml:space="preserve"> </w:t>
      </w:r>
    </w:p>
    <w:p w:rsidR="005D7E65" w:rsidRPr="005D7E65" w:rsidRDefault="005D7E65" w:rsidP="005D7E65">
      <w:pPr>
        <w:spacing w:after="0" w:line="360" w:lineRule="auto"/>
        <w:ind w:left="851"/>
        <w:contextualSpacing/>
        <w:jc w:val="both"/>
        <w:rPr>
          <w:rFonts w:ascii="Arial" w:eastAsia="Times New Roman" w:hAnsi="Arial" w:cs="Arial"/>
          <w:b/>
          <w:color w:val="FF0000"/>
          <w:sz w:val="20"/>
          <w:lang w:eastAsia="pl-PL"/>
        </w:rPr>
      </w:pPr>
      <w:r w:rsidRPr="005D7E65">
        <w:rPr>
          <w:rFonts w:ascii="Arial" w:eastAsia="Times New Roman" w:hAnsi="Arial" w:cs="Arial"/>
          <w:sz w:val="20"/>
          <w:lang w:eastAsia="pl-PL"/>
        </w:rPr>
        <w:t xml:space="preserve">2) </w:t>
      </w:r>
      <w:r w:rsidRPr="005D7E65">
        <w:rPr>
          <w:rFonts w:ascii="Arial" w:eastAsia="Times New Roman" w:hAnsi="Arial" w:cs="Arial"/>
          <w:b/>
          <w:sz w:val="20"/>
          <w:lang w:eastAsia="pl-PL"/>
        </w:rPr>
        <w:t>termin dostawy</w:t>
      </w:r>
      <w:r w:rsidRPr="005D7E65">
        <w:rPr>
          <w:rFonts w:ascii="Arial" w:eastAsia="Times New Roman" w:hAnsi="Arial" w:cs="Arial"/>
          <w:sz w:val="20"/>
          <w:lang w:eastAsia="pl-PL"/>
        </w:rPr>
        <w:t xml:space="preserve"> – stanowiący wagę </w:t>
      </w:r>
      <w:r w:rsidRPr="005D7E65">
        <w:rPr>
          <w:rFonts w:ascii="Arial" w:eastAsia="Times New Roman" w:hAnsi="Arial" w:cs="Arial"/>
          <w:b/>
          <w:sz w:val="20"/>
          <w:lang w:eastAsia="pl-PL"/>
        </w:rPr>
        <w:t>40%</w:t>
      </w:r>
    </w:p>
    <w:p w:rsidR="005D7E65" w:rsidRPr="005D7E65" w:rsidRDefault="005D7E65" w:rsidP="005D7E65">
      <w:pPr>
        <w:widowControl w:val="0"/>
        <w:overflowPunct w:val="0"/>
        <w:autoSpaceDE w:val="0"/>
        <w:autoSpaceDN w:val="0"/>
        <w:adjustRightInd w:val="0"/>
        <w:spacing w:after="0" w:line="360" w:lineRule="auto"/>
        <w:jc w:val="both"/>
        <w:textAlignment w:val="baseline"/>
        <w:rPr>
          <w:rFonts w:ascii="Arial" w:eastAsia="Times New Roman" w:hAnsi="Arial" w:cs="Arial"/>
          <w:b/>
          <w:sz w:val="20"/>
          <w:lang w:eastAsia="pl-PL"/>
        </w:rPr>
      </w:pPr>
      <w:r w:rsidRPr="005D7E65">
        <w:rPr>
          <w:rFonts w:ascii="Arial" w:eastAsia="Times New Roman" w:hAnsi="Arial" w:cs="Arial"/>
          <w:b/>
          <w:sz w:val="20"/>
          <w:lang w:eastAsia="pl-PL"/>
        </w:rPr>
        <w:t>ad.1 Kryterium „cena brutto za przedmiot zamówienia”:</w:t>
      </w:r>
    </w:p>
    <w:p w:rsidR="005D7E65" w:rsidRPr="005D7E65" w:rsidRDefault="005D7E65" w:rsidP="005D7E65">
      <w:pPr>
        <w:widowControl w:val="0"/>
        <w:overflowPunct w:val="0"/>
        <w:autoSpaceDE w:val="0"/>
        <w:autoSpaceDN w:val="0"/>
        <w:adjustRightInd w:val="0"/>
        <w:spacing w:after="0" w:line="360" w:lineRule="auto"/>
        <w:ind w:left="142"/>
        <w:jc w:val="both"/>
        <w:textAlignment w:val="baseline"/>
        <w:rPr>
          <w:rFonts w:ascii="Arial" w:eastAsia="Times New Roman" w:hAnsi="Arial" w:cs="Arial"/>
          <w:sz w:val="20"/>
          <w:lang w:eastAsia="pl-PL"/>
        </w:rPr>
      </w:pPr>
      <w:r w:rsidRPr="005D7E65">
        <w:rPr>
          <w:rFonts w:ascii="Arial" w:eastAsia="Times New Roman" w:hAnsi="Arial" w:cs="Arial"/>
          <w:sz w:val="20"/>
          <w:lang w:eastAsia="pl-PL"/>
        </w:rPr>
        <w:t xml:space="preserve">maksymalną ilość punktów (60) </w:t>
      </w:r>
      <w:r w:rsidRPr="005D7E65">
        <w:rPr>
          <w:rFonts w:ascii="Arial" w:eastAsia="Times New Roman" w:hAnsi="Arial" w:cs="Arial"/>
          <w:iCs/>
          <w:sz w:val="20"/>
          <w:lang w:eastAsia="pl-PL"/>
        </w:rPr>
        <w:t>Zama</w:t>
      </w:r>
      <w:r w:rsidRPr="005D7E65">
        <w:rPr>
          <w:rFonts w:ascii="Arial" w:eastAsia="Times New Roman" w:hAnsi="Arial" w:cs="Arial"/>
          <w:iCs/>
          <w:sz w:val="20"/>
          <w:lang w:eastAsia="pl-PL"/>
        </w:rPr>
        <w:softHyphen/>
        <w:t>wiający</w:t>
      </w:r>
      <w:r w:rsidRPr="005D7E65">
        <w:rPr>
          <w:rFonts w:ascii="Arial" w:eastAsia="Times New Roman" w:hAnsi="Arial" w:cs="Arial"/>
          <w:i/>
          <w:iCs/>
          <w:sz w:val="20"/>
          <w:lang w:eastAsia="pl-PL"/>
        </w:rPr>
        <w:t xml:space="preserve"> </w:t>
      </w:r>
      <w:r w:rsidRPr="005D7E65">
        <w:rPr>
          <w:rFonts w:ascii="Arial" w:eastAsia="Times New Roman" w:hAnsi="Arial" w:cs="Arial"/>
          <w:sz w:val="20"/>
          <w:lang w:eastAsia="pl-PL"/>
        </w:rPr>
        <w:t>przyzna ofercie z najniższą ceną brutto, pozostałe będą oceniane w proporcji do niej, tj.:</w:t>
      </w:r>
    </w:p>
    <w:p w:rsidR="005D7E65" w:rsidRPr="005D7E65" w:rsidRDefault="005D7E65" w:rsidP="005D7E65">
      <w:pPr>
        <w:autoSpaceDE w:val="0"/>
        <w:autoSpaceDN w:val="0"/>
        <w:adjustRightInd w:val="0"/>
        <w:spacing w:after="0" w:line="360" w:lineRule="auto"/>
        <w:ind w:left="142"/>
        <w:jc w:val="both"/>
        <w:rPr>
          <w:rFonts w:ascii="Arial" w:hAnsi="Arial" w:cs="Arial"/>
          <w:sz w:val="20"/>
        </w:rPr>
      </w:pPr>
      <w:r w:rsidRPr="005D7E65">
        <w:rPr>
          <w:rFonts w:ascii="Arial" w:eastAsia="Times New Roman" w:hAnsi="Arial" w:cs="Arial"/>
          <w:b/>
          <w:sz w:val="20"/>
          <w:lang w:eastAsia="pl-PL"/>
        </w:rPr>
        <w:t>Liczba punktów= (Cena brutto najniższa / Cena brutto badana) x 60</w:t>
      </w:r>
      <w:r w:rsidRPr="005D7E65">
        <w:rPr>
          <w:rFonts w:ascii="Arial" w:eastAsia="Times New Roman" w:hAnsi="Arial" w:cs="Arial"/>
          <w:sz w:val="20"/>
          <w:lang w:eastAsia="pl-PL"/>
        </w:rPr>
        <w:t>-  liczba punktów uzyskana przez poszczególne oferty; p</w:t>
      </w:r>
      <w:r w:rsidRPr="005D7E65">
        <w:rPr>
          <w:rFonts w:ascii="Arial" w:hAnsi="Arial" w:cs="Arial"/>
          <w:sz w:val="20"/>
        </w:rPr>
        <w:t>unkty przyznane każdej ofercie będą zaokrąglone do dwóch miejsc po przecinku.</w:t>
      </w:r>
    </w:p>
    <w:p w:rsidR="005D7E65" w:rsidRPr="005D7E65" w:rsidRDefault="005D7E65" w:rsidP="005D7E65">
      <w:pPr>
        <w:autoSpaceDE w:val="0"/>
        <w:autoSpaceDN w:val="0"/>
        <w:adjustRightInd w:val="0"/>
        <w:spacing w:after="0" w:line="360" w:lineRule="auto"/>
        <w:jc w:val="both"/>
        <w:rPr>
          <w:rFonts w:ascii="Arial" w:eastAsia="Times New Roman" w:hAnsi="Arial" w:cs="Arial"/>
          <w:b/>
          <w:iCs/>
          <w:sz w:val="20"/>
          <w:lang w:eastAsia="pl-PL"/>
        </w:rPr>
      </w:pPr>
      <w:r w:rsidRPr="005D7E65">
        <w:rPr>
          <w:rFonts w:ascii="Arial" w:eastAsia="Times New Roman" w:hAnsi="Arial" w:cs="Arial"/>
          <w:b/>
          <w:iCs/>
          <w:sz w:val="20"/>
          <w:lang w:eastAsia="pl-PL"/>
        </w:rPr>
        <w:t>Ad 2 Kryterium termin dostawy</w:t>
      </w:r>
    </w:p>
    <w:p w:rsidR="005D7E65" w:rsidRPr="005D7E65" w:rsidRDefault="005D7E65" w:rsidP="005D7E65">
      <w:pPr>
        <w:autoSpaceDE w:val="0"/>
        <w:autoSpaceDN w:val="0"/>
        <w:adjustRightInd w:val="0"/>
        <w:spacing w:after="0" w:line="360" w:lineRule="auto"/>
        <w:contextualSpacing/>
        <w:jc w:val="both"/>
        <w:rPr>
          <w:rFonts w:ascii="Arial" w:eastAsia="Times New Roman" w:hAnsi="Arial" w:cs="Arial"/>
          <w:sz w:val="20"/>
          <w:u w:val="single"/>
          <w:lang w:eastAsia="pl-PL"/>
        </w:rPr>
      </w:pPr>
      <w:r w:rsidRPr="005D7E65">
        <w:rPr>
          <w:rFonts w:ascii="Arial" w:eastAsia="Times New Roman" w:hAnsi="Arial" w:cs="Arial"/>
          <w:sz w:val="20"/>
          <w:lang w:eastAsia="pl-PL"/>
        </w:rPr>
        <w:t xml:space="preserve">oferta zawierająca termin realizacji </w:t>
      </w:r>
      <w:r w:rsidRPr="005D7E65">
        <w:rPr>
          <w:rFonts w:ascii="Arial" w:eastAsia="Times New Roman" w:hAnsi="Arial" w:cs="Arial"/>
          <w:b/>
          <w:sz w:val="20"/>
          <w:lang w:eastAsia="pl-PL"/>
        </w:rPr>
        <w:t>dłuższy od</w:t>
      </w:r>
      <w:r w:rsidRPr="005D7E65">
        <w:rPr>
          <w:rFonts w:ascii="Arial" w:eastAsia="Times New Roman" w:hAnsi="Arial" w:cs="Arial"/>
          <w:sz w:val="20"/>
          <w:lang w:eastAsia="pl-PL"/>
        </w:rPr>
        <w:t xml:space="preserve"> wskazanego w Rozdziale IV </w:t>
      </w:r>
      <w:r w:rsidR="00433F93">
        <w:rPr>
          <w:rFonts w:ascii="Arial" w:eastAsia="Times New Roman" w:hAnsi="Arial" w:cs="Arial"/>
          <w:b/>
          <w:sz w:val="20"/>
          <w:lang w:eastAsia="pl-PL"/>
        </w:rPr>
        <w:t>tzn. 35</w:t>
      </w:r>
      <w:r w:rsidRPr="005D7E65">
        <w:rPr>
          <w:rFonts w:ascii="Arial" w:eastAsia="Times New Roman" w:hAnsi="Arial" w:cs="Arial"/>
          <w:b/>
          <w:sz w:val="20"/>
          <w:lang w:eastAsia="pl-PL"/>
        </w:rPr>
        <w:t xml:space="preserve"> dni </w:t>
      </w:r>
      <w:r w:rsidRPr="005D7E65">
        <w:rPr>
          <w:rFonts w:ascii="Arial" w:eastAsia="Times New Roman" w:hAnsi="Arial" w:cs="Arial"/>
          <w:sz w:val="20"/>
          <w:u w:val="single"/>
          <w:lang w:eastAsia="pl-PL"/>
        </w:rPr>
        <w:t>zostanie odrzucona.</w:t>
      </w:r>
    </w:p>
    <w:p w:rsidR="005D7E65" w:rsidRPr="005D7E65" w:rsidRDefault="005D7E65" w:rsidP="005D7E65">
      <w:pPr>
        <w:autoSpaceDE w:val="0"/>
        <w:autoSpaceDN w:val="0"/>
        <w:adjustRightInd w:val="0"/>
        <w:spacing w:after="0" w:line="360" w:lineRule="auto"/>
        <w:contextualSpacing/>
        <w:jc w:val="both"/>
        <w:rPr>
          <w:rFonts w:ascii="Arial" w:eastAsia="Times New Roman" w:hAnsi="Arial" w:cs="Arial"/>
          <w:sz w:val="20"/>
          <w:lang w:eastAsia="pl-PL"/>
        </w:rPr>
      </w:pPr>
      <w:r w:rsidRPr="005D7E65">
        <w:rPr>
          <w:rFonts w:ascii="Arial" w:eastAsia="Times New Roman" w:hAnsi="Arial" w:cs="Arial"/>
          <w:sz w:val="20"/>
          <w:lang w:eastAsia="pl-PL"/>
        </w:rPr>
        <w:t>Pozostałe oferty zamawiający oceni w następujący sposób:</w:t>
      </w:r>
    </w:p>
    <w:p w:rsidR="005D7E65" w:rsidRPr="005D7E65" w:rsidRDefault="005D7E65" w:rsidP="005D7E65">
      <w:pPr>
        <w:autoSpaceDE w:val="0"/>
        <w:autoSpaceDN w:val="0"/>
        <w:adjustRightInd w:val="0"/>
        <w:spacing w:after="0" w:line="360" w:lineRule="auto"/>
        <w:contextualSpacing/>
        <w:jc w:val="both"/>
        <w:rPr>
          <w:rFonts w:ascii="Arial" w:eastAsia="Times New Roman" w:hAnsi="Arial" w:cs="Arial"/>
          <w:sz w:val="20"/>
          <w:lang w:eastAsia="pl-PL"/>
        </w:rPr>
      </w:pPr>
      <w:r w:rsidRPr="005D7E65">
        <w:rPr>
          <w:rFonts w:ascii="Arial" w:eastAsia="Times New Roman" w:hAnsi="Arial" w:cs="Arial"/>
          <w:sz w:val="20"/>
          <w:lang w:eastAsia="pl-PL"/>
        </w:rPr>
        <w:t>Oferta z terminem realizacji 35 dni otrzyma 0 pkt.</w:t>
      </w:r>
    </w:p>
    <w:p w:rsidR="005D7E65" w:rsidRPr="005D7E65" w:rsidRDefault="005D7E65" w:rsidP="005D7E65">
      <w:pPr>
        <w:autoSpaceDE w:val="0"/>
        <w:autoSpaceDN w:val="0"/>
        <w:adjustRightInd w:val="0"/>
        <w:spacing w:after="0" w:line="360" w:lineRule="auto"/>
        <w:contextualSpacing/>
        <w:jc w:val="both"/>
        <w:rPr>
          <w:rFonts w:ascii="Arial" w:eastAsia="Times New Roman" w:hAnsi="Arial" w:cs="Arial"/>
          <w:b/>
          <w:sz w:val="20"/>
          <w:lang w:eastAsia="pl-PL"/>
        </w:rPr>
      </w:pPr>
      <w:r w:rsidRPr="005D7E65">
        <w:rPr>
          <w:rFonts w:ascii="Arial" w:eastAsia="Times New Roman" w:hAnsi="Arial" w:cs="Arial"/>
          <w:b/>
          <w:sz w:val="20"/>
          <w:lang w:eastAsia="pl-PL"/>
        </w:rPr>
        <w:t>Za każdy dzień skrócenia</w:t>
      </w:r>
      <w:r w:rsidRPr="005D7E65">
        <w:rPr>
          <w:rFonts w:ascii="Arial" w:eastAsia="Times New Roman" w:hAnsi="Arial" w:cs="Arial"/>
          <w:sz w:val="20"/>
          <w:lang w:eastAsia="pl-PL"/>
        </w:rPr>
        <w:t xml:space="preserve"> terminu dostawy zamawiający przyzna ofercie </w:t>
      </w:r>
      <w:r w:rsidRPr="005D7E65">
        <w:rPr>
          <w:rFonts w:ascii="Arial" w:eastAsia="Times New Roman" w:hAnsi="Arial" w:cs="Arial"/>
          <w:b/>
          <w:sz w:val="20"/>
          <w:lang w:eastAsia="pl-PL"/>
        </w:rPr>
        <w:t xml:space="preserve">4 pkt. </w:t>
      </w:r>
    </w:p>
    <w:p w:rsidR="005D7E65" w:rsidRPr="005D7E65" w:rsidRDefault="005D7E65" w:rsidP="005D7E65">
      <w:pPr>
        <w:autoSpaceDE w:val="0"/>
        <w:autoSpaceDN w:val="0"/>
        <w:adjustRightInd w:val="0"/>
        <w:spacing w:after="0" w:line="360" w:lineRule="auto"/>
        <w:jc w:val="both"/>
        <w:rPr>
          <w:rFonts w:ascii="Arial" w:eastAsia="Times New Roman" w:hAnsi="Arial" w:cs="Arial"/>
          <w:i/>
          <w:iCs/>
          <w:sz w:val="20"/>
          <w:lang w:eastAsia="pl-PL"/>
        </w:rPr>
      </w:pPr>
      <w:r w:rsidRPr="005D7E65">
        <w:rPr>
          <w:rFonts w:ascii="Arial" w:eastAsia="Times New Roman" w:hAnsi="Arial" w:cs="Arial"/>
          <w:iCs/>
          <w:sz w:val="20"/>
          <w:lang w:eastAsia="pl-PL"/>
        </w:rPr>
        <w:lastRenderedPageBreak/>
        <w:t xml:space="preserve">Zamawiający przyzna 40 pkt ofercie z terminem realizacji skróconym o 10 dni  i więcej  ( </w:t>
      </w:r>
      <w:r w:rsidRPr="005D7E65">
        <w:rPr>
          <w:rFonts w:ascii="Arial" w:eastAsia="Times New Roman" w:hAnsi="Arial" w:cs="Arial"/>
          <w:i/>
          <w:iCs/>
          <w:sz w:val="20"/>
          <w:lang w:eastAsia="pl-PL"/>
        </w:rPr>
        <w:t xml:space="preserve">tzn. np. za termin dostawy skrócony do  </w:t>
      </w:r>
      <w:r w:rsidRPr="005D7E65">
        <w:rPr>
          <w:rFonts w:ascii="Arial" w:eastAsia="Times New Roman" w:hAnsi="Arial" w:cs="Arial"/>
          <w:b/>
          <w:i/>
          <w:iCs/>
          <w:sz w:val="20"/>
          <w:lang w:eastAsia="pl-PL"/>
        </w:rPr>
        <w:t>25 dni</w:t>
      </w:r>
      <w:r w:rsidRPr="005D7E65">
        <w:rPr>
          <w:rFonts w:ascii="Arial" w:eastAsia="Times New Roman" w:hAnsi="Arial" w:cs="Arial"/>
          <w:i/>
          <w:iCs/>
          <w:sz w:val="20"/>
          <w:lang w:eastAsia="pl-PL"/>
        </w:rPr>
        <w:t xml:space="preserve"> – otrzyma  40 pkt, </w:t>
      </w:r>
    </w:p>
    <w:p w:rsidR="005D7E65" w:rsidRPr="005D7E65" w:rsidRDefault="005D7E65" w:rsidP="005D7E65">
      <w:pPr>
        <w:autoSpaceDE w:val="0"/>
        <w:autoSpaceDN w:val="0"/>
        <w:adjustRightInd w:val="0"/>
        <w:spacing w:after="0" w:line="360" w:lineRule="auto"/>
        <w:jc w:val="both"/>
        <w:rPr>
          <w:rFonts w:ascii="Arial" w:eastAsia="Times New Roman" w:hAnsi="Arial" w:cs="Arial"/>
          <w:i/>
          <w:iCs/>
          <w:sz w:val="20"/>
          <w:lang w:eastAsia="pl-PL"/>
        </w:rPr>
      </w:pPr>
      <w:r w:rsidRPr="005D7E65">
        <w:rPr>
          <w:rFonts w:ascii="Arial" w:eastAsia="Times New Roman" w:hAnsi="Arial" w:cs="Arial"/>
          <w:i/>
          <w:iCs/>
          <w:sz w:val="20"/>
          <w:lang w:eastAsia="pl-PL"/>
        </w:rPr>
        <w:t xml:space="preserve">za termin dostawy 26 dni = 36 pkt,  </w:t>
      </w:r>
    </w:p>
    <w:p w:rsidR="005D7E65" w:rsidRPr="005D7E65" w:rsidRDefault="005D7E65" w:rsidP="005D7E65">
      <w:pPr>
        <w:autoSpaceDE w:val="0"/>
        <w:autoSpaceDN w:val="0"/>
        <w:adjustRightInd w:val="0"/>
        <w:spacing w:after="0" w:line="360" w:lineRule="auto"/>
        <w:jc w:val="both"/>
        <w:rPr>
          <w:rFonts w:ascii="Arial" w:eastAsia="Times New Roman" w:hAnsi="Arial" w:cs="Arial"/>
          <w:i/>
          <w:iCs/>
          <w:sz w:val="20"/>
          <w:lang w:eastAsia="pl-PL"/>
        </w:rPr>
      </w:pPr>
      <w:r w:rsidRPr="005D7E65">
        <w:rPr>
          <w:rFonts w:ascii="Arial" w:eastAsia="Times New Roman" w:hAnsi="Arial" w:cs="Arial"/>
          <w:i/>
          <w:iCs/>
          <w:sz w:val="20"/>
          <w:lang w:eastAsia="pl-PL"/>
        </w:rPr>
        <w:t xml:space="preserve">za termin dostawy 27 dni = 32 pkt, </w:t>
      </w:r>
    </w:p>
    <w:p w:rsidR="005D7E65" w:rsidRPr="005D7E65" w:rsidRDefault="005D7E65" w:rsidP="005D7E65">
      <w:pPr>
        <w:autoSpaceDE w:val="0"/>
        <w:autoSpaceDN w:val="0"/>
        <w:adjustRightInd w:val="0"/>
        <w:spacing w:after="0" w:line="360" w:lineRule="auto"/>
        <w:jc w:val="both"/>
        <w:rPr>
          <w:rFonts w:ascii="Arial" w:eastAsia="Times New Roman" w:hAnsi="Arial" w:cs="Arial"/>
          <w:i/>
          <w:iCs/>
          <w:sz w:val="20"/>
          <w:lang w:eastAsia="pl-PL"/>
        </w:rPr>
      </w:pPr>
      <w:r w:rsidRPr="005D7E65">
        <w:rPr>
          <w:rFonts w:ascii="Arial" w:eastAsia="Times New Roman" w:hAnsi="Arial" w:cs="Arial"/>
          <w:i/>
          <w:iCs/>
          <w:sz w:val="20"/>
          <w:lang w:eastAsia="pl-PL"/>
        </w:rPr>
        <w:t xml:space="preserve">za termin dostawy 28 dni = 28 pkt, </w:t>
      </w:r>
    </w:p>
    <w:p w:rsidR="005D7E65" w:rsidRPr="005D7E65" w:rsidRDefault="005D7E65" w:rsidP="005D7E65">
      <w:pPr>
        <w:autoSpaceDE w:val="0"/>
        <w:autoSpaceDN w:val="0"/>
        <w:adjustRightInd w:val="0"/>
        <w:spacing w:after="0" w:line="360" w:lineRule="auto"/>
        <w:jc w:val="both"/>
        <w:rPr>
          <w:rFonts w:ascii="Arial" w:eastAsia="Times New Roman" w:hAnsi="Arial" w:cs="Arial"/>
          <w:i/>
          <w:iCs/>
          <w:sz w:val="20"/>
          <w:lang w:eastAsia="pl-PL"/>
        </w:rPr>
      </w:pPr>
      <w:r w:rsidRPr="005D7E65">
        <w:rPr>
          <w:rFonts w:ascii="Arial" w:eastAsia="Times New Roman" w:hAnsi="Arial" w:cs="Arial"/>
          <w:i/>
          <w:iCs/>
          <w:sz w:val="20"/>
          <w:lang w:eastAsia="pl-PL"/>
        </w:rPr>
        <w:t xml:space="preserve">za termin dostawy 29 dni = 24 pkt, </w:t>
      </w:r>
    </w:p>
    <w:p w:rsidR="005D7E65" w:rsidRPr="005D7E65" w:rsidRDefault="005D7E65" w:rsidP="005D7E65">
      <w:pPr>
        <w:autoSpaceDE w:val="0"/>
        <w:autoSpaceDN w:val="0"/>
        <w:adjustRightInd w:val="0"/>
        <w:spacing w:after="0" w:line="360" w:lineRule="auto"/>
        <w:jc w:val="both"/>
        <w:rPr>
          <w:rFonts w:ascii="Arial" w:eastAsia="Times New Roman" w:hAnsi="Arial" w:cs="Arial"/>
          <w:i/>
          <w:iCs/>
          <w:sz w:val="20"/>
          <w:lang w:eastAsia="pl-PL"/>
        </w:rPr>
      </w:pPr>
      <w:r w:rsidRPr="005D7E65">
        <w:rPr>
          <w:rFonts w:ascii="Arial" w:eastAsia="Times New Roman" w:hAnsi="Arial" w:cs="Arial"/>
          <w:i/>
          <w:iCs/>
          <w:sz w:val="20"/>
          <w:lang w:eastAsia="pl-PL"/>
        </w:rPr>
        <w:t xml:space="preserve">za termin dostawy 30 dni=20 pkt, </w:t>
      </w:r>
    </w:p>
    <w:p w:rsidR="005D7E65" w:rsidRPr="005D7E65" w:rsidRDefault="005D7E65" w:rsidP="005D7E65">
      <w:pPr>
        <w:autoSpaceDE w:val="0"/>
        <w:autoSpaceDN w:val="0"/>
        <w:adjustRightInd w:val="0"/>
        <w:spacing w:after="0" w:line="360" w:lineRule="auto"/>
        <w:jc w:val="both"/>
        <w:rPr>
          <w:rFonts w:ascii="Arial" w:eastAsia="Times New Roman" w:hAnsi="Arial" w:cs="Arial"/>
          <w:i/>
          <w:iCs/>
          <w:sz w:val="20"/>
          <w:lang w:eastAsia="pl-PL"/>
        </w:rPr>
      </w:pPr>
      <w:r w:rsidRPr="005D7E65">
        <w:rPr>
          <w:rFonts w:ascii="Arial" w:eastAsia="Times New Roman" w:hAnsi="Arial" w:cs="Arial"/>
          <w:i/>
          <w:iCs/>
          <w:sz w:val="20"/>
          <w:lang w:eastAsia="pl-PL"/>
        </w:rPr>
        <w:t xml:space="preserve">za termin dostawy 31 dni=16 pkt, </w:t>
      </w:r>
    </w:p>
    <w:p w:rsidR="005D7E65" w:rsidRPr="005D7E65" w:rsidRDefault="005D7E65" w:rsidP="005D7E65">
      <w:pPr>
        <w:autoSpaceDE w:val="0"/>
        <w:autoSpaceDN w:val="0"/>
        <w:adjustRightInd w:val="0"/>
        <w:spacing w:after="0" w:line="360" w:lineRule="auto"/>
        <w:jc w:val="both"/>
        <w:rPr>
          <w:rFonts w:ascii="Arial" w:eastAsia="Times New Roman" w:hAnsi="Arial" w:cs="Arial"/>
          <w:i/>
          <w:iCs/>
          <w:sz w:val="20"/>
          <w:lang w:eastAsia="pl-PL"/>
        </w:rPr>
      </w:pPr>
      <w:r w:rsidRPr="005D7E65">
        <w:rPr>
          <w:rFonts w:ascii="Arial" w:eastAsia="Times New Roman" w:hAnsi="Arial" w:cs="Arial"/>
          <w:i/>
          <w:iCs/>
          <w:sz w:val="20"/>
          <w:lang w:eastAsia="pl-PL"/>
        </w:rPr>
        <w:t xml:space="preserve">za termin dostawy 32 dni=12 pkt, </w:t>
      </w:r>
    </w:p>
    <w:p w:rsidR="005D7E65" w:rsidRPr="005D7E65" w:rsidRDefault="005D7E65" w:rsidP="005D7E65">
      <w:pPr>
        <w:autoSpaceDE w:val="0"/>
        <w:autoSpaceDN w:val="0"/>
        <w:adjustRightInd w:val="0"/>
        <w:spacing w:after="0" w:line="360" w:lineRule="auto"/>
        <w:jc w:val="both"/>
        <w:rPr>
          <w:rFonts w:ascii="Arial" w:eastAsia="Times New Roman" w:hAnsi="Arial" w:cs="Arial"/>
          <w:i/>
          <w:iCs/>
          <w:sz w:val="20"/>
          <w:lang w:eastAsia="pl-PL"/>
        </w:rPr>
      </w:pPr>
      <w:r w:rsidRPr="005D7E65">
        <w:rPr>
          <w:rFonts w:ascii="Arial" w:eastAsia="Times New Roman" w:hAnsi="Arial" w:cs="Arial"/>
          <w:i/>
          <w:iCs/>
          <w:sz w:val="20"/>
          <w:lang w:eastAsia="pl-PL"/>
        </w:rPr>
        <w:t xml:space="preserve">za termin dostawy 33 dni = 8 pkt, </w:t>
      </w:r>
    </w:p>
    <w:p w:rsidR="005D7E65" w:rsidRPr="005D7E65" w:rsidRDefault="005D7E65" w:rsidP="005D7E65">
      <w:pPr>
        <w:autoSpaceDE w:val="0"/>
        <w:autoSpaceDN w:val="0"/>
        <w:adjustRightInd w:val="0"/>
        <w:spacing w:after="0" w:line="360" w:lineRule="auto"/>
        <w:jc w:val="both"/>
        <w:rPr>
          <w:rFonts w:ascii="Arial" w:eastAsia="Times New Roman" w:hAnsi="Arial" w:cs="Arial"/>
          <w:i/>
          <w:iCs/>
          <w:sz w:val="20"/>
          <w:lang w:eastAsia="pl-PL"/>
        </w:rPr>
      </w:pPr>
      <w:r w:rsidRPr="005D7E65">
        <w:rPr>
          <w:rFonts w:ascii="Arial" w:eastAsia="Times New Roman" w:hAnsi="Arial" w:cs="Arial"/>
          <w:i/>
          <w:iCs/>
          <w:sz w:val="20"/>
          <w:lang w:eastAsia="pl-PL"/>
        </w:rPr>
        <w:t xml:space="preserve">za termin dostawy 34 dni = 4 pkt  </w:t>
      </w:r>
    </w:p>
    <w:p w:rsidR="005D7E65" w:rsidRPr="005D7E65" w:rsidRDefault="005D7E65" w:rsidP="005D7E65">
      <w:pPr>
        <w:autoSpaceDE w:val="0"/>
        <w:autoSpaceDN w:val="0"/>
        <w:adjustRightInd w:val="0"/>
        <w:spacing w:after="0" w:line="360" w:lineRule="auto"/>
        <w:jc w:val="both"/>
        <w:rPr>
          <w:rFonts w:ascii="Arial" w:eastAsia="Times New Roman" w:hAnsi="Arial" w:cs="Arial"/>
          <w:i/>
          <w:iCs/>
          <w:sz w:val="20"/>
          <w:lang w:eastAsia="pl-PL"/>
        </w:rPr>
      </w:pPr>
      <w:r w:rsidRPr="005D7E65">
        <w:rPr>
          <w:rFonts w:ascii="Arial" w:eastAsia="Times New Roman" w:hAnsi="Arial" w:cs="Arial"/>
          <w:i/>
          <w:iCs/>
          <w:sz w:val="20"/>
          <w:lang w:eastAsia="pl-PL"/>
        </w:rPr>
        <w:t>za termin dostawy 35 dni = 0 pkt)</w:t>
      </w:r>
    </w:p>
    <w:p w:rsidR="00380ED1" w:rsidRPr="00380ED1" w:rsidRDefault="00380ED1" w:rsidP="00380ED1">
      <w:pPr>
        <w:widowControl w:val="0"/>
        <w:spacing w:line="240" w:lineRule="auto"/>
        <w:rPr>
          <w:rFonts w:ascii="Arial Narrow" w:hAnsi="Arial Narrow" w:cs="Calibri"/>
          <w:u w:val="single" w:color="000000"/>
        </w:rPr>
      </w:pPr>
    </w:p>
    <w:p w:rsidR="00380ED1" w:rsidRDefault="00380ED1" w:rsidP="004B3AC4">
      <w:pPr>
        <w:autoSpaceDE w:val="0"/>
        <w:autoSpaceDN w:val="0"/>
        <w:adjustRightInd w:val="0"/>
        <w:spacing w:after="0" w:line="360" w:lineRule="auto"/>
        <w:jc w:val="both"/>
        <w:rPr>
          <w:rFonts w:ascii="Arial" w:eastAsia="Times New Roman" w:hAnsi="Arial" w:cs="Arial"/>
          <w:b/>
          <w:color w:val="FF0000"/>
          <w:lang w:eastAsia="pl-PL"/>
        </w:rPr>
      </w:pPr>
    </w:p>
    <w:p w:rsidR="002728BC" w:rsidRDefault="002728BC" w:rsidP="004B3AC4">
      <w:pPr>
        <w:autoSpaceDE w:val="0"/>
        <w:autoSpaceDN w:val="0"/>
        <w:adjustRightInd w:val="0"/>
        <w:spacing w:after="0" w:line="360" w:lineRule="auto"/>
        <w:jc w:val="both"/>
        <w:rPr>
          <w:rFonts w:ascii="Arial" w:eastAsia="Times New Roman" w:hAnsi="Arial" w:cs="Arial"/>
          <w:lang w:eastAsia="pl-PL"/>
        </w:rPr>
      </w:pPr>
    </w:p>
    <w:p w:rsidR="004E3A14" w:rsidRDefault="004E3A14" w:rsidP="004B3AC4">
      <w:pPr>
        <w:autoSpaceDE w:val="0"/>
        <w:autoSpaceDN w:val="0"/>
        <w:adjustRightInd w:val="0"/>
        <w:spacing w:after="0" w:line="360" w:lineRule="auto"/>
        <w:jc w:val="both"/>
        <w:rPr>
          <w:rFonts w:ascii="Arial" w:eastAsia="Times New Roman" w:hAnsi="Arial" w:cs="Arial"/>
          <w:iCs/>
          <w:lang w:eastAsia="pl-PL"/>
        </w:rPr>
      </w:pPr>
      <w:r w:rsidRPr="004E3A14">
        <w:rPr>
          <w:rFonts w:ascii="Arial" w:eastAsia="Times New Roman" w:hAnsi="Arial" w:cs="Arial"/>
          <w:iCs/>
          <w:lang w:eastAsia="pl-PL"/>
        </w:rPr>
        <w:t>Za najkorzystniejszą Zama</w:t>
      </w:r>
      <w:r w:rsidRPr="004E3A14">
        <w:rPr>
          <w:rFonts w:ascii="Arial" w:eastAsia="Times New Roman" w:hAnsi="Arial" w:cs="Arial"/>
          <w:iCs/>
          <w:lang w:eastAsia="pl-PL"/>
        </w:rPr>
        <w:softHyphen/>
        <w:t xml:space="preserve">wiający uzna ofertę, która uzyska największą liczbę punktów łącznie </w:t>
      </w:r>
      <w:r w:rsidR="004659F0">
        <w:rPr>
          <w:rFonts w:ascii="Arial" w:eastAsia="Times New Roman" w:hAnsi="Arial" w:cs="Arial"/>
          <w:iCs/>
          <w:lang w:eastAsia="pl-PL"/>
        </w:rPr>
        <w:t xml:space="preserve">po zsumowaniu </w:t>
      </w:r>
      <w:r w:rsidR="00421DE9">
        <w:rPr>
          <w:rFonts w:ascii="Arial" w:eastAsia="Times New Roman" w:hAnsi="Arial" w:cs="Arial"/>
          <w:iCs/>
          <w:u w:val="single"/>
          <w:lang w:eastAsia="pl-PL"/>
        </w:rPr>
        <w:t xml:space="preserve">wszystkich </w:t>
      </w:r>
      <w:r w:rsidR="004659F0" w:rsidRPr="00F573F2">
        <w:rPr>
          <w:rFonts w:ascii="Arial" w:eastAsia="Times New Roman" w:hAnsi="Arial" w:cs="Arial"/>
          <w:iCs/>
          <w:u w:val="single"/>
          <w:lang w:eastAsia="pl-PL"/>
        </w:rPr>
        <w:t>kryteriów przyjętych</w:t>
      </w:r>
      <w:r w:rsidRPr="00F573F2">
        <w:rPr>
          <w:rFonts w:ascii="Arial" w:eastAsia="Times New Roman" w:hAnsi="Arial" w:cs="Arial"/>
          <w:iCs/>
          <w:u w:val="single"/>
          <w:lang w:eastAsia="pl-PL"/>
        </w:rPr>
        <w:t xml:space="preserve"> w </w:t>
      </w:r>
      <w:r w:rsidR="005D7E65">
        <w:rPr>
          <w:rFonts w:ascii="Arial" w:eastAsia="Times New Roman" w:hAnsi="Arial" w:cs="Arial"/>
          <w:iCs/>
          <w:u w:val="single"/>
          <w:lang w:eastAsia="pl-PL"/>
        </w:rPr>
        <w:t>poszczególnych częściach niniejszego postępowania</w:t>
      </w:r>
      <w:r w:rsidR="005E15F7">
        <w:rPr>
          <w:rFonts w:ascii="Arial" w:eastAsia="Times New Roman" w:hAnsi="Arial" w:cs="Arial"/>
          <w:iCs/>
          <w:lang w:eastAsia="pl-PL"/>
        </w:rPr>
        <w:t>.</w:t>
      </w:r>
    </w:p>
    <w:p w:rsidR="00481A56" w:rsidRPr="004B3AC4" w:rsidRDefault="00481A56" w:rsidP="00C139C5">
      <w:pPr>
        <w:numPr>
          <w:ilvl w:val="0"/>
          <w:numId w:val="27"/>
        </w:numPr>
        <w:spacing w:after="0" w:line="360" w:lineRule="auto"/>
        <w:ind w:left="284" w:hanging="284"/>
        <w:jc w:val="both"/>
        <w:rPr>
          <w:rFonts w:ascii="Arial" w:eastAsia="Times New Roman" w:hAnsi="Arial" w:cs="Arial"/>
          <w:strike/>
          <w:lang w:eastAsia="pl-PL"/>
        </w:rPr>
      </w:pPr>
      <w:r w:rsidRPr="004B3AC4">
        <w:rPr>
          <w:rFonts w:ascii="Arial" w:eastAsia="Times New Roman" w:hAnsi="Arial" w:cs="Arial"/>
          <w:lang w:eastAsia="pl-PL"/>
        </w:rPr>
        <w:t xml:space="preserve">Zamawiający udzieli zamówienia Wykonawcy, którego oferta odpowiadać będzie wszystkim wymaganiom przedstawionym w ustawie PZP oraz w SIWZ i zostanie oceniona, jako najkorzystniejsza w oparciu o podane kryteria wyboru.  </w:t>
      </w:r>
    </w:p>
    <w:p w:rsidR="001F3458" w:rsidRDefault="00481A56" w:rsidP="00C139C5">
      <w:pPr>
        <w:pStyle w:val="PUNKT"/>
        <w:numPr>
          <w:ilvl w:val="0"/>
          <w:numId w:val="27"/>
        </w:numPr>
        <w:spacing w:before="0" w:after="0" w:line="360" w:lineRule="auto"/>
        <w:ind w:left="284" w:hanging="284"/>
        <w:rPr>
          <w:rFonts w:ascii="Arial" w:hAnsi="Arial" w:cs="Arial"/>
          <w:sz w:val="22"/>
          <w:szCs w:val="22"/>
        </w:rPr>
      </w:pPr>
      <w:r w:rsidRPr="004B3AC4">
        <w:rPr>
          <w:rFonts w:ascii="Arial" w:hAnsi="Arial" w:cs="Arial"/>
          <w:sz w:val="22"/>
          <w:szCs w:val="22"/>
        </w:rPr>
        <w:t>Zamawiający informuje niezwłocznie wszystkich Wykonawców o wyborze najkorzystniejszej oferty, podając informacje, o których mowa w art. 92 ust. 1 ustawy PZP.</w:t>
      </w:r>
    </w:p>
    <w:p w:rsidR="001F3458" w:rsidRPr="001F3458" w:rsidRDefault="00481A56" w:rsidP="00C139C5">
      <w:pPr>
        <w:pStyle w:val="PUNKT"/>
        <w:numPr>
          <w:ilvl w:val="0"/>
          <w:numId w:val="27"/>
        </w:numPr>
        <w:spacing w:before="0" w:after="0" w:line="360" w:lineRule="auto"/>
        <w:ind w:left="284" w:hanging="284"/>
        <w:rPr>
          <w:rFonts w:ascii="Arial" w:hAnsi="Arial" w:cs="Arial"/>
          <w:sz w:val="22"/>
          <w:szCs w:val="22"/>
        </w:rPr>
      </w:pPr>
      <w:r w:rsidRPr="001F3458">
        <w:rPr>
          <w:rFonts w:ascii="Arial" w:hAnsi="Arial" w:cs="Arial"/>
        </w:rPr>
        <w:t xml:space="preserve">Zamawiający udostępnia informacje, o których mowa w art. 92 ust. 1 pkt.1 i 5-7 ustawy PZP, na stronie internetowej. </w:t>
      </w:r>
      <w:hyperlink r:id="rId11" w:history="1">
        <w:r w:rsidR="001F3458" w:rsidRPr="001F3458">
          <w:rPr>
            <w:rFonts w:ascii="Arial" w:hAnsi="Arial" w:cs="Arial"/>
            <w:color w:val="0000FF"/>
            <w:u w:val="single"/>
            <w:lang w:eastAsia="pl-PL"/>
          </w:rPr>
          <w:t>www.ujk.edu.pl</w:t>
        </w:r>
      </w:hyperlink>
    </w:p>
    <w:p w:rsidR="00481A56" w:rsidRDefault="00481A56" w:rsidP="001F3458">
      <w:pPr>
        <w:pStyle w:val="PUNKT"/>
        <w:spacing w:before="0" w:after="0" w:line="360" w:lineRule="auto"/>
        <w:ind w:left="284"/>
        <w:rPr>
          <w:rFonts w:ascii="Arial" w:hAnsi="Arial" w:cs="Arial"/>
          <w:sz w:val="22"/>
          <w:szCs w:val="22"/>
        </w:rPr>
      </w:pPr>
    </w:p>
    <w:p w:rsidR="005D7E65" w:rsidRPr="001F3458" w:rsidRDefault="001F3458" w:rsidP="005D7E65">
      <w:pPr>
        <w:pStyle w:val="PUNKT"/>
        <w:spacing w:before="0" w:after="0" w:line="360" w:lineRule="auto"/>
        <w:rPr>
          <w:rFonts w:ascii="Arial" w:hAnsi="Arial" w:cs="Arial"/>
          <w:sz w:val="22"/>
          <w:szCs w:val="22"/>
          <w:lang w:val="pl-PL"/>
        </w:rPr>
      </w:pPr>
      <w:r>
        <w:rPr>
          <w:rFonts w:ascii="Arial" w:hAnsi="Arial" w:cs="Arial"/>
          <w:sz w:val="22"/>
          <w:szCs w:val="22"/>
          <w:lang w:val="pl-PL"/>
        </w:rPr>
        <w:t xml:space="preserve"> </w:t>
      </w:r>
    </w:p>
    <w:p w:rsidR="00481A56" w:rsidRPr="004B3AC4" w:rsidRDefault="00481A56" w:rsidP="004B3AC4">
      <w:pPr>
        <w:autoSpaceDE w:val="0"/>
        <w:autoSpaceDN w:val="0"/>
        <w:adjustRightInd w:val="0"/>
        <w:spacing w:after="0" w:line="360" w:lineRule="auto"/>
        <w:ind w:left="567" w:hanging="567"/>
        <w:jc w:val="both"/>
        <w:rPr>
          <w:rFonts w:ascii="Arial" w:hAnsi="Arial" w:cs="Arial"/>
          <w:b/>
          <w:color w:val="000000"/>
        </w:rPr>
      </w:pPr>
      <w:r w:rsidRPr="004B3AC4">
        <w:rPr>
          <w:rFonts w:ascii="Arial" w:hAnsi="Arial" w:cs="Arial"/>
          <w:b/>
          <w:color w:val="000000"/>
        </w:rPr>
        <w:t>ROZDZIAŁ XIV. INFORMACJE O FORMALNOŚCIACH, JAKIE POWINNY ZOSTAĆ  DOPEŁNIONE PO WYBORZE OFERTY W CELU ZAWARCIA UMOWY W</w:t>
      </w:r>
      <w:r w:rsidR="004B3AC4">
        <w:rPr>
          <w:rFonts w:ascii="Arial" w:hAnsi="Arial" w:cs="Arial"/>
          <w:b/>
          <w:color w:val="000000"/>
        </w:rPr>
        <w:t xml:space="preserve"> SPRAWIE ZAMÓWIENIA PUBLICZNEGO</w:t>
      </w:r>
    </w:p>
    <w:p w:rsidR="001F3458" w:rsidRPr="001F3458" w:rsidRDefault="001F3458" w:rsidP="00C139C5">
      <w:pPr>
        <w:numPr>
          <w:ilvl w:val="0"/>
          <w:numId w:val="29"/>
        </w:numPr>
        <w:spacing w:after="0" w:line="360" w:lineRule="auto"/>
        <w:contextualSpacing/>
        <w:jc w:val="both"/>
        <w:rPr>
          <w:rFonts w:ascii="Arial" w:hAnsi="Arial" w:cs="Arial"/>
          <w:lang w:eastAsia="pl-PL"/>
        </w:rPr>
      </w:pPr>
      <w:r w:rsidRPr="001F3458">
        <w:rPr>
          <w:rFonts w:ascii="Arial" w:hAnsi="Arial" w:cs="Arial"/>
          <w:lang w:eastAsia="pl-PL"/>
        </w:rPr>
        <w:t xml:space="preserve">W przypadku wyboru oferty złożonej przez wykonawców wspólnie ubiegających się o udzielenie zamówienia zamawiający będzie żądał przed zawarciem umowy przedstawienia umowy regulującej współpracę tych wykonawców. Umowa taka winna określać strony umowy, cel działania, sposób współdziałania, zakres prac przewidzianych do wykonania każdemu z nich, solidarną odpowiedzialność za </w:t>
      </w:r>
      <w:r w:rsidRPr="001F3458">
        <w:rPr>
          <w:rFonts w:ascii="Arial" w:hAnsi="Arial" w:cs="Arial"/>
          <w:lang w:eastAsia="pl-PL"/>
        </w:rPr>
        <w:lastRenderedPageBreak/>
        <w:t>wykonanie zamówienia, oznaczenie czasu trwania konsorcjum (obejmującego okres realizacji przedmiotu zamówienia), wykluczenie możliwości wypowiedzenia umowy konsorcjum przez któregokolwiek z jego członków do czasu wykonania zamówienia.</w:t>
      </w:r>
    </w:p>
    <w:p w:rsidR="001F3458" w:rsidRPr="001F3458" w:rsidRDefault="001F3458" w:rsidP="00C139C5">
      <w:pPr>
        <w:numPr>
          <w:ilvl w:val="0"/>
          <w:numId w:val="29"/>
        </w:numPr>
        <w:spacing w:after="0" w:line="360" w:lineRule="auto"/>
        <w:contextualSpacing/>
        <w:jc w:val="both"/>
        <w:rPr>
          <w:rFonts w:ascii="Arial" w:hAnsi="Arial" w:cs="Arial"/>
          <w:lang w:eastAsia="pl-PL"/>
        </w:rPr>
      </w:pPr>
      <w:r w:rsidRPr="001F3458">
        <w:rPr>
          <w:rFonts w:ascii="Arial" w:hAnsi="Arial" w:cs="Arial"/>
          <w:lang w:eastAsia="pl-PL"/>
        </w:rPr>
        <w:t xml:space="preserve">Zamawiający nie będzie żądał od Wykonawcy, którego oferta zostanie wybrana jako najkorzystniejsza, wniesienia zabezpieczenia należytego wykonania umowy. </w:t>
      </w:r>
    </w:p>
    <w:p w:rsidR="001F3458" w:rsidRPr="001F3458" w:rsidRDefault="001F3458" w:rsidP="00C139C5">
      <w:pPr>
        <w:numPr>
          <w:ilvl w:val="0"/>
          <w:numId w:val="29"/>
        </w:numPr>
        <w:spacing w:after="0" w:line="360" w:lineRule="auto"/>
        <w:contextualSpacing/>
        <w:jc w:val="both"/>
        <w:rPr>
          <w:rFonts w:ascii="Arial" w:hAnsi="Arial" w:cs="Arial"/>
          <w:lang w:eastAsia="pl-PL"/>
        </w:rPr>
      </w:pPr>
      <w:r w:rsidRPr="001F3458">
        <w:rPr>
          <w:rFonts w:ascii="Arial" w:hAnsi="Arial" w:cs="Arial"/>
          <w:lang w:eastAsia="pl-PL"/>
        </w:rPr>
        <w:t>Zamawiający zawrze umowę w sprawie zamówienia publicznego w terminach określonych w art. 94 ust. 1 lub ust. 2 ustawy Pzp.</w:t>
      </w:r>
    </w:p>
    <w:p w:rsidR="001F3458" w:rsidRPr="001F3458" w:rsidRDefault="001F3458" w:rsidP="00C139C5">
      <w:pPr>
        <w:numPr>
          <w:ilvl w:val="0"/>
          <w:numId w:val="29"/>
        </w:numPr>
        <w:spacing w:after="0" w:line="360" w:lineRule="auto"/>
        <w:contextualSpacing/>
        <w:jc w:val="both"/>
        <w:rPr>
          <w:rFonts w:ascii="Arial" w:hAnsi="Arial" w:cs="Arial"/>
          <w:lang w:eastAsia="pl-PL"/>
        </w:rPr>
      </w:pPr>
      <w:r w:rsidRPr="001F3458">
        <w:rPr>
          <w:rFonts w:ascii="Arial" w:hAnsi="Arial" w:cs="Arial"/>
          <w:lang w:eastAsia="pl-PL"/>
        </w:rPr>
        <w:t>Wykonawca, którego oferta zostanie uznana za najkorzystniejszą, przed podpisaniem umowy zobowiązany jest do złożenia informacji o osobach umocowanych do zawarcia umowy i jeżeli taka konieczność zaistnieje - złożenia ich pełnomocnictw w formie oryginału lub kopii poświadczonej za zgodność z oryginałem przez notariusza lub osobę/osoby udzielające pełnomocnictwa.</w:t>
      </w:r>
    </w:p>
    <w:p w:rsidR="001F3458" w:rsidRPr="001F3458" w:rsidRDefault="001F3458" w:rsidP="00C139C5">
      <w:pPr>
        <w:numPr>
          <w:ilvl w:val="0"/>
          <w:numId w:val="29"/>
        </w:numPr>
        <w:spacing w:after="0" w:line="360" w:lineRule="auto"/>
        <w:contextualSpacing/>
        <w:jc w:val="both"/>
        <w:rPr>
          <w:rFonts w:ascii="Arial" w:hAnsi="Arial" w:cs="Arial"/>
          <w:lang w:eastAsia="pl-PL"/>
        </w:rPr>
      </w:pPr>
      <w:r w:rsidRPr="001F3458">
        <w:rPr>
          <w:rFonts w:ascii="Arial" w:hAnsi="Arial" w:cs="Arial"/>
          <w:lang w:eastAsia="pl-PL"/>
        </w:rPr>
        <w:t>Wybranemu Wykonawcy Zamawiający wskaże termin i miejsce podpisania umowy.</w:t>
      </w:r>
    </w:p>
    <w:p w:rsidR="00481A56" w:rsidRPr="004B3AC4" w:rsidRDefault="00481A56" w:rsidP="00422243">
      <w:pPr>
        <w:pStyle w:val="PUNKT"/>
        <w:tabs>
          <w:tab w:val="left" w:pos="426"/>
        </w:tabs>
        <w:spacing w:before="0" w:after="0" w:line="360" w:lineRule="auto"/>
        <w:ind w:left="426"/>
        <w:rPr>
          <w:rFonts w:ascii="Arial" w:hAnsi="Arial" w:cs="Arial"/>
          <w:sz w:val="22"/>
          <w:szCs w:val="22"/>
        </w:rPr>
      </w:pPr>
    </w:p>
    <w:p w:rsidR="00481A56" w:rsidRPr="004B3AC4" w:rsidRDefault="00481A56" w:rsidP="004B3AC4">
      <w:pPr>
        <w:autoSpaceDE w:val="0"/>
        <w:autoSpaceDN w:val="0"/>
        <w:adjustRightInd w:val="0"/>
        <w:spacing w:after="0" w:line="360" w:lineRule="auto"/>
        <w:jc w:val="both"/>
        <w:rPr>
          <w:rFonts w:ascii="Arial" w:hAnsi="Arial" w:cs="Arial"/>
          <w:b/>
          <w:color w:val="000000"/>
        </w:rPr>
      </w:pPr>
      <w:r w:rsidRPr="004B3AC4">
        <w:rPr>
          <w:rFonts w:ascii="Arial" w:hAnsi="Arial" w:cs="Arial"/>
          <w:b/>
          <w:color w:val="000000"/>
        </w:rPr>
        <w:t>ROZDZIAŁ XV. WYMAGANIA DOTYCZĄCE ZABEZPIECZ</w:t>
      </w:r>
      <w:r w:rsidR="004B3AC4">
        <w:rPr>
          <w:rFonts w:ascii="Arial" w:hAnsi="Arial" w:cs="Arial"/>
          <w:b/>
          <w:color w:val="000000"/>
        </w:rPr>
        <w:t>ENIA NALEŻYTEGO WYKONANIA UMOWY</w:t>
      </w:r>
    </w:p>
    <w:p w:rsidR="00481A56" w:rsidRPr="004B3AC4" w:rsidRDefault="000C7468" w:rsidP="004B3AC4">
      <w:pPr>
        <w:pStyle w:val="Akapitzlist"/>
        <w:spacing w:after="0" w:line="360" w:lineRule="auto"/>
        <w:ind w:left="0"/>
        <w:jc w:val="both"/>
        <w:rPr>
          <w:rFonts w:ascii="Arial" w:hAnsi="Arial" w:cs="Arial"/>
          <w:bCs/>
        </w:rPr>
      </w:pPr>
      <w:r w:rsidRPr="004B3AC4">
        <w:rPr>
          <w:rFonts w:ascii="Arial" w:hAnsi="Arial" w:cs="Arial"/>
          <w:color w:val="000000"/>
        </w:rPr>
        <w:t xml:space="preserve">Zamawiający nie będzie wymagał wniesienia zabezpieczenia należytego wykonania umowy. </w:t>
      </w:r>
    </w:p>
    <w:p w:rsidR="00481A56" w:rsidRDefault="00481A56" w:rsidP="00F35FF0">
      <w:pPr>
        <w:autoSpaceDE w:val="0"/>
        <w:autoSpaceDN w:val="0"/>
        <w:adjustRightInd w:val="0"/>
        <w:spacing w:after="0" w:line="360" w:lineRule="auto"/>
        <w:ind w:left="-284"/>
        <w:jc w:val="both"/>
        <w:rPr>
          <w:rFonts w:ascii="Arial" w:hAnsi="Arial" w:cs="Arial"/>
          <w:b/>
          <w:lang w:eastAsia="pl-PL"/>
        </w:rPr>
      </w:pPr>
      <w:r w:rsidRPr="004B3AC4">
        <w:rPr>
          <w:rFonts w:ascii="Arial" w:hAnsi="Arial" w:cs="Arial"/>
          <w:b/>
          <w:color w:val="000000"/>
        </w:rPr>
        <w:t xml:space="preserve">ROZDZIAŁ XVI. </w:t>
      </w:r>
      <w:r w:rsidRPr="004B3AC4">
        <w:rPr>
          <w:rFonts w:ascii="Arial" w:hAnsi="Arial" w:cs="Arial"/>
          <w:b/>
          <w:lang w:eastAsia="pl-PL"/>
        </w:rPr>
        <w:t>I</w:t>
      </w:r>
      <w:r w:rsidR="000C7468" w:rsidRPr="004B3AC4">
        <w:rPr>
          <w:rFonts w:ascii="Arial" w:hAnsi="Arial" w:cs="Arial"/>
          <w:b/>
          <w:lang w:eastAsia="pl-PL"/>
        </w:rPr>
        <w:t>STOTNE DLA STRON POSTANOWIENIA</w:t>
      </w:r>
      <w:r w:rsidRPr="004B3AC4">
        <w:rPr>
          <w:rFonts w:ascii="Arial" w:hAnsi="Arial" w:cs="Arial"/>
          <w:b/>
          <w:lang w:eastAsia="pl-PL"/>
        </w:rPr>
        <w:t xml:space="preserve">, KTÓRE ZOSTANĄ WPROWADZONE DO TREŚCI ZAWIERANEJ UMOWY W SPRAWIE ZAMÓWIENIA PUBLICZNEGO, OGÓLNE WARUNKI UMOWY ALBO WZÓR UMOWY, JEŻELI ZAMAWIAJĄCY WYMAGA OD WYKONAWCY, ABY ZAWARŁ Z NIM UMOWĘ W SPRAWIE ZAMÓWIENIA </w:t>
      </w:r>
      <w:r w:rsidR="00F35FF0">
        <w:rPr>
          <w:rFonts w:ascii="Arial" w:hAnsi="Arial" w:cs="Arial"/>
          <w:b/>
          <w:lang w:eastAsia="pl-PL"/>
        </w:rPr>
        <w:t>PUBLICZNEGO NA TAKICH WARUNKACH</w:t>
      </w:r>
    </w:p>
    <w:p w:rsidR="001F3458" w:rsidRPr="001F3458" w:rsidRDefault="001F3458" w:rsidP="00C139C5">
      <w:pPr>
        <w:numPr>
          <w:ilvl w:val="0"/>
          <w:numId w:val="30"/>
        </w:numPr>
        <w:spacing w:after="0" w:line="360" w:lineRule="auto"/>
        <w:contextualSpacing/>
        <w:jc w:val="both"/>
        <w:rPr>
          <w:rFonts w:ascii="Arial" w:hAnsi="Arial" w:cs="Arial"/>
          <w:lang w:eastAsia="pl-PL"/>
        </w:rPr>
      </w:pPr>
      <w:r w:rsidRPr="001F3458">
        <w:rPr>
          <w:rFonts w:ascii="Arial" w:hAnsi="Arial" w:cs="Arial"/>
          <w:lang w:eastAsia="pl-PL"/>
        </w:rPr>
        <w:t xml:space="preserve">Zawarcie umowy nastąpi według wzoru Zamawiającego – stanowiącego załącznik                    nr 3 SIWZ. </w:t>
      </w:r>
    </w:p>
    <w:p w:rsidR="001F3458" w:rsidRPr="001F3458" w:rsidRDefault="001F3458" w:rsidP="00C139C5">
      <w:pPr>
        <w:numPr>
          <w:ilvl w:val="0"/>
          <w:numId w:val="30"/>
        </w:numPr>
        <w:spacing w:after="0" w:line="360" w:lineRule="auto"/>
        <w:contextualSpacing/>
        <w:jc w:val="both"/>
        <w:rPr>
          <w:rFonts w:ascii="Arial" w:hAnsi="Arial" w:cs="Arial"/>
          <w:lang w:eastAsia="pl-PL"/>
        </w:rPr>
      </w:pPr>
      <w:r w:rsidRPr="001F3458">
        <w:rPr>
          <w:rFonts w:ascii="Arial" w:hAnsi="Arial" w:cs="Arial"/>
          <w:lang w:eastAsia="pl-PL"/>
        </w:rPr>
        <w:t>Zamawiający przewiduje możliwość dokonania zmian postanowień zawartej umowy        w stosunku do treści oferty, na podstawie, której dokonano wyboru wykonawcy,                           w przypadkach i w okolicznościach określonych art.144 ust.1 Pzp</w:t>
      </w:r>
      <w:r w:rsidRPr="001F3458">
        <w:rPr>
          <w:rFonts w:ascii="Arial" w:hAnsi="Arial" w:cs="Arial"/>
          <w:color w:val="FF0000"/>
          <w:lang w:eastAsia="pl-PL"/>
        </w:rPr>
        <w:t xml:space="preserve">, </w:t>
      </w:r>
      <w:r w:rsidRPr="001F3458">
        <w:rPr>
          <w:rFonts w:ascii="Arial" w:hAnsi="Arial" w:cs="Arial"/>
          <w:lang w:eastAsia="pl-PL"/>
        </w:rPr>
        <w:t xml:space="preserve">w szczególności w przypadku: </w:t>
      </w:r>
    </w:p>
    <w:p w:rsidR="001F3458" w:rsidRPr="001F3458" w:rsidRDefault="001F3458" w:rsidP="00C139C5">
      <w:pPr>
        <w:numPr>
          <w:ilvl w:val="0"/>
          <w:numId w:val="31"/>
        </w:numPr>
        <w:spacing w:after="0" w:line="360" w:lineRule="auto"/>
        <w:ind w:left="709" w:hanging="425"/>
        <w:contextualSpacing/>
        <w:jc w:val="both"/>
        <w:rPr>
          <w:rFonts w:ascii="Arial" w:hAnsi="Arial" w:cs="Arial"/>
          <w:lang w:eastAsia="pl-PL"/>
        </w:rPr>
      </w:pPr>
      <w:r w:rsidRPr="001F3458">
        <w:rPr>
          <w:rFonts w:ascii="Arial" w:hAnsi="Arial" w:cs="Arial"/>
          <w:lang w:eastAsia="pl-PL"/>
        </w:rPr>
        <w:t xml:space="preserve">Terminu wykonania umowy, w przypadku zaistnienia w przypadku zaistnienia okoliczności, na które Strony umowy nie miały wpływu (w tym również w przypadku klęski żywiołowej, zjawisk atmosferycznych, siły wyższej, sytuacji, których nie dało się przewidzieć, które mają wpływ na termin realizacji i są niezależne od stron umowy). Zmiana terminu realizacji zamówienia może ulec zmianie (może zostać wydłużona)           Zmiana terminu realizacji zamówienia może nastąpić wyłącznie na </w:t>
      </w:r>
      <w:r w:rsidRPr="001F3458">
        <w:rPr>
          <w:rFonts w:ascii="Arial" w:hAnsi="Arial" w:cs="Arial"/>
          <w:lang w:eastAsia="pl-PL"/>
        </w:rPr>
        <w:lastRenderedPageBreak/>
        <w:t>uzasadniony/zaakceptowany przez zamawiającego wniosek wykonawcy zawierający uzasadnienie zmiany terminu;                    w szczególności zmiana terminu wykonania przedmiotu umowy może ulec zmianie               w przypadku wystąpienia zdarzenia losowego mającego charakter siły wyższej uniemożliwiającej wykonanie przedmiotu umowy zgodnie z jej postanowieniami.</w:t>
      </w:r>
    </w:p>
    <w:p w:rsidR="001F3458" w:rsidRPr="001F3458" w:rsidRDefault="001F3458" w:rsidP="001F3458">
      <w:pPr>
        <w:spacing w:after="0" w:line="360" w:lineRule="auto"/>
        <w:jc w:val="both"/>
        <w:rPr>
          <w:rFonts w:ascii="Arial" w:eastAsia="Times New Roman" w:hAnsi="Arial" w:cs="Arial"/>
          <w:lang w:eastAsia="pl-PL"/>
        </w:rPr>
      </w:pPr>
      <w:r w:rsidRPr="001F3458">
        <w:rPr>
          <w:rFonts w:ascii="Arial" w:eastAsia="Times New Roman" w:hAnsi="Arial" w:cs="Arial"/>
          <w:lang w:eastAsia="pl-PL"/>
        </w:rPr>
        <w:t>W przypadku wystąpienia sytuacji skutkujących koniecznością zmiany umowy z przyczyn,                         o których mowa wyżej, wykonawca zobowiązany jest do niezwłocznego poinformowania,                 o tym fakcie zamawiającego i wystąpienia z wnioskiem o dokonanie wskazanej zmiany. Zmiana umowy powinna nastąpić w formie pisemnego aneksu sporządzonego przez zamawiającego i podpisanego przez strony umowy, pod rygorem nieważności takiego oświadczenia oraz powinna zawierać uzasadnienie faktyczne i prawne.</w:t>
      </w:r>
    </w:p>
    <w:p w:rsidR="001F3458" w:rsidRPr="001F3458" w:rsidRDefault="001F3458" w:rsidP="00C139C5">
      <w:pPr>
        <w:numPr>
          <w:ilvl w:val="0"/>
          <w:numId w:val="31"/>
        </w:numPr>
        <w:spacing w:after="0" w:line="360" w:lineRule="auto"/>
        <w:ind w:left="709" w:hanging="425"/>
        <w:contextualSpacing/>
        <w:jc w:val="both"/>
        <w:rPr>
          <w:rFonts w:ascii="Arial" w:hAnsi="Arial" w:cs="Arial"/>
          <w:lang w:eastAsia="pl-PL"/>
        </w:rPr>
      </w:pPr>
      <w:r w:rsidRPr="001F3458">
        <w:rPr>
          <w:rFonts w:ascii="Arial" w:hAnsi="Arial" w:cs="Arial"/>
          <w:lang w:eastAsia="pl-PL"/>
        </w:rPr>
        <w:t>Zmiana podwykonawców, w tym podwykonawców na zasobach, których wykonawca opierał się wykazując spełnianie warunków udziału w postępowaniu, pod warunkiem, że nowy podwykonawca wykaże spełnianie warunków w zakresie nie mniejszym niż wymagane w SIWZ (taka zmiana nie wymaga aneksu).</w:t>
      </w:r>
    </w:p>
    <w:p w:rsidR="001F3458" w:rsidRPr="001F3458" w:rsidRDefault="001F3458" w:rsidP="00C139C5">
      <w:pPr>
        <w:numPr>
          <w:ilvl w:val="0"/>
          <w:numId w:val="31"/>
        </w:numPr>
        <w:spacing w:after="0" w:line="360" w:lineRule="auto"/>
        <w:ind w:left="709" w:hanging="425"/>
        <w:contextualSpacing/>
        <w:jc w:val="both"/>
        <w:rPr>
          <w:rFonts w:ascii="Arial" w:hAnsi="Arial" w:cs="Arial"/>
          <w:lang w:eastAsia="pl-PL"/>
        </w:rPr>
      </w:pPr>
      <w:r w:rsidRPr="001F3458">
        <w:rPr>
          <w:rFonts w:ascii="Arial" w:hAnsi="Arial" w:cs="Arial"/>
          <w:lang w:eastAsia="pl-PL"/>
        </w:rPr>
        <w:t>Wprowadzenie przez wykonawcę podwykonawcy pomimo wykazania w ofercie wykonania przedmiotu umowy siłami własnymi, pod warunkiem uzgodnienia tego podwykonawcy z zamawiającym i treści umowy z nim zawartej przez wykonawcę (taka zmiana nie wymaga aneksu). Jeżeli powierzenie podwykonawcy wykonania części zamówienia  nastąpi w trakcie jego realizacji, wykonawca  przedstawi zamawiającemu oświadczenie, o którym mowa w art. 25a ust. 1 Pzp  i dokument potwierdzający brak podstaw wykluczenia wobec tego podwykonawcy.</w:t>
      </w:r>
    </w:p>
    <w:p w:rsidR="001F3458" w:rsidRPr="001F3458" w:rsidRDefault="001F3458" w:rsidP="001F3458">
      <w:pPr>
        <w:spacing w:after="0" w:line="360" w:lineRule="auto"/>
        <w:jc w:val="both"/>
        <w:rPr>
          <w:rFonts w:ascii="Arial" w:eastAsia="Times New Roman" w:hAnsi="Arial" w:cs="Arial"/>
          <w:lang w:eastAsia="pl-PL"/>
        </w:rPr>
      </w:pPr>
      <w:r w:rsidRPr="001F3458">
        <w:rPr>
          <w:rFonts w:ascii="Arial" w:eastAsia="Times New Roman" w:hAnsi="Arial" w:cs="Arial"/>
          <w:lang w:eastAsia="pl-PL"/>
        </w:rPr>
        <w:t xml:space="preserve"> Jeżeli zamawiający stwierdzi, że wobec danego podwykonawcy zachodzą podstawy wykluczenia, wykonawca obowiązany jest zastąpić tego podwykonawcę lub zrezygnować z powierzenia wykonania części zamówienia podwykonawcy.  (art.36ba Pzp).</w:t>
      </w:r>
    </w:p>
    <w:p w:rsidR="001F3458" w:rsidRPr="001F3458" w:rsidRDefault="001F3458" w:rsidP="001F3458">
      <w:pPr>
        <w:spacing w:after="0" w:line="360" w:lineRule="auto"/>
        <w:ind w:left="709"/>
        <w:jc w:val="both"/>
        <w:rPr>
          <w:rFonts w:ascii="Arial" w:eastAsia="Times New Roman" w:hAnsi="Arial" w:cs="Arial"/>
          <w:lang w:eastAsia="pl-PL"/>
        </w:rPr>
      </w:pPr>
      <w:r w:rsidRPr="001F3458">
        <w:rPr>
          <w:rFonts w:ascii="Arial" w:eastAsia="Times New Roman" w:hAnsi="Arial" w:cs="Arial"/>
          <w:lang w:eastAsia="pl-PL"/>
        </w:rPr>
        <w:t>4) zmiana sprzętu  jeżeli zaproponowany w ofercie zostanie wycofany z produkcji lub zastąpiony  nowszą wersją – pod warunkiem, że nie będzie gorszy niż te wskazany w SIWZ oraz  gwarantować będzie zachowanie parametrów i funkcjonalności opisanych  w SIWZ Wykonawca w tym przypadku musi wykazać, że oferowany przez niego sprzęt spełnia, wymagania określone przez Zamawiającego oraz uzyskać zgodę zamawiającego na taką zmianę. Taka zmiana nie może skutkować zwiększeniem ceny za sprzęt. Taka zmiana nie wymaga aneksu do umowy.</w:t>
      </w:r>
    </w:p>
    <w:p w:rsidR="001F3458" w:rsidRPr="001F3458" w:rsidRDefault="001F3458" w:rsidP="001F3458">
      <w:pPr>
        <w:spacing w:after="0" w:line="360" w:lineRule="auto"/>
        <w:jc w:val="both"/>
        <w:rPr>
          <w:rFonts w:ascii="Arial" w:eastAsia="Times New Roman" w:hAnsi="Arial" w:cs="Arial"/>
          <w:lang w:eastAsia="pl-PL"/>
        </w:rPr>
      </w:pPr>
      <w:r w:rsidRPr="001F3458">
        <w:rPr>
          <w:rFonts w:ascii="Arial" w:eastAsia="Times New Roman" w:hAnsi="Arial" w:cs="Arial"/>
          <w:lang w:eastAsia="pl-PL"/>
        </w:rPr>
        <w:lastRenderedPageBreak/>
        <w:t xml:space="preserve">W przypadku wystąpienia sytuacji skutkujących koniecznością zmiany umowy z przyczyn,                o których mowa wyżej, Wykonawca zobowiązany jest do niezwłocznego poinformowania, o tym fakcie zamawiającego  i wystąpienia z wnioskiem o dokonanie wskazanej zmiany. </w:t>
      </w:r>
    </w:p>
    <w:p w:rsidR="001F3458" w:rsidRPr="001F3458" w:rsidRDefault="001F3458" w:rsidP="001F3458">
      <w:pPr>
        <w:spacing w:after="0" w:line="360" w:lineRule="auto"/>
        <w:jc w:val="both"/>
        <w:rPr>
          <w:rFonts w:ascii="Arial" w:eastAsia="Times New Roman" w:hAnsi="Arial" w:cs="Arial"/>
          <w:lang w:eastAsia="pl-PL"/>
        </w:rPr>
      </w:pPr>
      <w:r w:rsidRPr="001F3458">
        <w:rPr>
          <w:rFonts w:ascii="Arial" w:eastAsia="Times New Roman" w:hAnsi="Arial" w:cs="Arial"/>
          <w:lang w:eastAsia="pl-PL"/>
        </w:rPr>
        <w:t>Zmiana umowy powinna nastąpić w formie pisemnego aneksu sporządzonego przez zamawiającego i podpisanego przez strony umowy, pod rygorem nieważności takiego oświadczenia oraz powinna zawierać uzasadnienie faktyczne i prawne.</w:t>
      </w:r>
    </w:p>
    <w:p w:rsidR="001F3458" w:rsidRPr="001F3458" w:rsidRDefault="001F3458" w:rsidP="001F3458">
      <w:pPr>
        <w:spacing w:after="0" w:line="360" w:lineRule="auto"/>
        <w:jc w:val="both"/>
        <w:rPr>
          <w:rFonts w:ascii="Arial" w:eastAsia="Times New Roman" w:hAnsi="Arial" w:cs="Arial"/>
          <w:lang w:eastAsia="pl-PL"/>
        </w:rPr>
      </w:pPr>
      <w:r w:rsidRPr="001F3458">
        <w:rPr>
          <w:rFonts w:ascii="Arial" w:eastAsia="Times New Roman" w:hAnsi="Arial" w:cs="Arial"/>
          <w:lang w:eastAsia="pl-PL"/>
        </w:rPr>
        <w:t>Zmiana do umowy w sprawie zamówienia publicznego bez zachowania formy pisemnej jest dotknięta sankcją nieważności, a więc nie wywołuje skutków prawnych.</w:t>
      </w:r>
    </w:p>
    <w:p w:rsidR="001F3458" w:rsidRPr="004B3AC4" w:rsidRDefault="001F3458" w:rsidP="00F35FF0">
      <w:pPr>
        <w:autoSpaceDE w:val="0"/>
        <w:autoSpaceDN w:val="0"/>
        <w:adjustRightInd w:val="0"/>
        <w:spacing w:after="0" w:line="360" w:lineRule="auto"/>
        <w:ind w:left="-284"/>
        <w:jc w:val="both"/>
        <w:rPr>
          <w:rFonts w:ascii="Arial" w:hAnsi="Arial" w:cs="Arial"/>
          <w:b/>
          <w:lang w:eastAsia="pl-PL"/>
        </w:rPr>
      </w:pPr>
    </w:p>
    <w:p w:rsidR="00481A56" w:rsidRPr="004B3AC4" w:rsidRDefault="00481A56" w:rsidP="00F35FF0">
      <w:pPr>
        <w:tabs>
          <w:tab w:val="left" w:pos="142"/>
        </w:tabs>
        <w:autoSpaceDE w:val="0"/>
        <w:autoSpaceDN w:val="0"/>
        <w:adjustRightInd w:val="0"/>
        <w:spacing w:after="0" w:line="360" w:lineRule="auto"/>
        <w:ind w:left="426" w:hanging="426"/>
        <w:jc w:val="both"/>
        <w:rPr>
          <w:rFonts w:ascii="Arial" w:hAnsi="Arial" w:cs="Arial"/>
          <w:b/>
          <w:color w:val="000000"/>
        </w:rPr>
      </w:pPr>
      <w:r w:rsidRPr="004B3AC4">
        <w:rPr>
          <w:rFonts w:ascii="Arial" w:hAnsi="Arial" w:cs="Arial"/>
          <w:b/>
          <w:color w:val="000000"/>
        </w:rPr>
        <w:t xml:space="preserve">ROZDZIAŁ XVII. INFORMACJA DOTYCZĄCA WALUT OBCYCH W JAKICH MOGĄ PROWADZONE ROZLICZENIA </w:t>
      </w:r>
      <w:r w:rsidR="00F35FF0">
        <w:rPr>
          <w:rFonts w:ascii="Arial" w:hAnsi="Arial" w:cs="Arial"/>
          <w:b/>
          <w:color w:val="000000"/>
        </w:rPr>
        <w:t>MIĘDZY ZAMAWIAJĄCYM A WYKONAWCĄ</w:t>
      </w:r>
    </w:p>
    <w:p w:rsidR="00481A56" w:rsidRPr="004B3AC4" w:rsidRDefault="00481A56" w:rsidP="00F35FF0">
      <w:pPr>
        <w:autoSpaceDE w:val="0"/>
        <w:autoSpaceDN w:val="0"/>
        <w:adjustRightInd w:val="0"/>
        <w:spacing w:after="0" w:line="360" w:lineRule="auto"/>
        <w:ind w:left="567" w:hanging="567"/>
        <w:jc w:val="both"/>
        <w:rPr>
          <w:rFonts w:ascii="Arial" w:hAnsi="Arial" w:cs="Arial"/>
          <w:color w:val="000000"/>
        </w:rPr>
      </w:pPr>
      <w:r w:rsidRPr="004B3AC4">
        <w:rPr>
          <w:rFonts w:ascii="Arial" w:hAnsi="Arial" w:cs="Arial"/>
          <w:color w:val="000000"/>
        </w:rPr>
        <w:t>Rozliczenia między zamawiającym, a wykonawcą prow</w:t>
      </w:r>
      <w:r w:rsidR="00F35FF0">
        <w:rPr>
          <w:rFonts w:ascii="Arial" w:hAnsi="Arial" w:cs="Arial"/>
          <w:color w:val="000000"/>
        </w:rPr>
        <w:t>adzone będą w złotych polskich.</w:t>
      </w:r>
    </w:p>
    <w:p w:rsidR="00481A56" w:rsidRPr="004B3AC4" w:rsidRDefault="00481A56" w:rsidP="00F35FF0">
      <w:pPr>
        <w:autoSpaceDE w:val="0"/>
        <w:autoSpaceDN w:val="0"/>
        <w:adjustRightInd w:val="0"/>
        <w:spacing w:after="0" w:line="360" w:lineRule="auto"/>
        <w:ind w:left="567" w:hanging="567"/>
        <w:jc w:val="both"/>
        <w:rPr>
          <w:rFonts w:ascii="Arial" w:hAnsi="Arial" w:cs="Arial"/>
          <w:b/>
          <w:color w:val="000000"/>
        </w:rPr>
      </w:pPr>
      <w:r w:rsidRPr="004B3AC4">
        <w:rPr>
          <w:rFonts w:ascii="Arial" w:hAnsi="Arial" w:cs="Arial"/>
          <w:b/>
          <w:color w:val="000000"/>
        </w:rPr>
        <w:t>ROZDZIAŁ XVIII. POUCZENIE O ŚRODKACH OCHRONY PRAWNEJ PRZYSŁUGUJĄCYCH WYKONAWCY W TOKU POSTĘP</w:t>
      </w:r>
      <w:r w:rsidR="00F35FF0">
        <w:rPr>
          <w:rFonts w:ascii="Arial" w:hAnsi="Arial" w:cs="Arial"/>
          <w:b/>
          <w:color w:val="000000"/>
        </w:rPr>
        <w:t>OWANIA  O UDZIELENIE ZAMÓWIENIA</w:t>
      </w:r>
    </w:p>
    <w:p w:rsidR="001F3458" w:rsidRPr="001F3458" w:rsidRDefault="001F3458" w:rsidP="001F3458">
      <w:pPr>
        <w:autoSpaceDE w:val="0"/>
        <w:autoSpaceDN w:val="0"/>
        <w:adjustRightInd w:val="0"/>
        <w:spacing w:after="0" w:line="360" w:lineRule="auto"/>
        <w:jc w:val="both"/>
        <w:rPr>
          <w:rFonts w:ascii="Arial" w:hAnsi="Arial" w:cs="Arial"/>
          <w:color w:val="000000"/>
        </w:rPr>
      </w:pPr>
      <w:r w:rsidRPr="001F3458">
        <w:rPr>
          <w:rFonts w:ascii="Arial" w:hAnsi="Arial" w:cs="Arial"/>
          <w:color w:val="000000"/>
        </w:rPr>
        <w:t xml:space="preserve">1. Uczestnikom niniejszego postępowania przysługują środki odwoławcze opisane w Dziale VI ustawy PZP. </w:t>
      </w:r>
    </w:p>
    <w:p w:rsidR="001F3458" w:rsidRPr="001F3458" w:rsidRDefault="001F3458" w:rsidP="001F3458">
      <w:pPr>
        <w:autoSpaceDE w:val="0"/>
        <w:autoSpaceDN w:val="0"/>
        <w:adjustRightInd w:val="0"/>
        <w:spacing w:after="0" w:line="360" w:lineRule="auto"/>
        <w:jc w:val="both"/>
        <w:rPr>
          <w:rFonts w:ascii="Arial" w:hAnsi="Arial" w:cs="Arial"/>
          <w:color w:val="000000"/>
        </w:rPr>
      </w:pPr>
      <w:r w:rsidRPr="001F3458">
        <w:rPr>
          <w:rFonts w:ascii="Arial" w:hAnsi="Arial" w:cs="Arial"/>
          <w:color w:val="000000"/>
        </w:rPr>
        <w:t>2.</w:t>
      </w:r>
      <w:r w:rsidRPr="001F3458">
        <w:rPr>
          <w:rFonts w:ascii="Arial" w:hAnsi="Arial" w:cs="Arial"/>
          <w:color w:val="000000"/>
        </w:rPr>
        <w:tab/>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1F3458" w:rsidRPr="001F3458" w:rsidRDefault="001F3458" w:rsidP="001F3458">
      <w:pPr>
        <w:autoSpaceDE w:val="0"/>
        <w:autoSpaceDN w:val="0"/>
        <w:adjustRightInd w:val="0"/>
        <w:spacing w:after="0" w:line="360" w:lineRule="auto"/>
        <w:jc w:val="both"/>
        <w:rPr>
          <w:rFonts w:ascii="Arial" w:hAnsi="Arial" w:cs="Arial"/>
          <w:color w:val="000000"/>
        </w:rPr>
      </w:pPr>
      <w:r w:rsidRPr="001F3458">
        <w:rPr>
          <w:rFonts w:ascii="Arial" w:hAnsi="Arial" w:cs="Arial"/>
          <w:color w:val="000000"/>
        </w:rPr>
        <w:t>3.</w:t>
      </w:r>
      <w:r w:rsidRPr="001F3458">
        <w:rPr>
          <w:rFonts w:ascii="Arial" w:hAnsi="Arial" w:cs="Arial"/>
          <w:color w:val="000000"/>
        </w:rPr>
        <w:tab/>
        <w:t>Odwołanie wnosi się do Prezesa Izby w formie pisemnej w postaci papierowej albo                  w postaci elektronicznej, opatrzone odpowiednio własnoręcznym podpisem albo kwalifikowanym podpisem elektronicznym.</w:t>
      </w:r>
    </w:p>
    <w:p w:rsidR="001F3458" w:rsidRPr="001F3458" w:rsidRDefault="001F3458" w:rsidP="001F3458">
      <w:pPr>
        <w:autoSpaceDE w:val="0"/>
        <w:autoSpaceDN w:val="0"/>
        <w:adjustRightInd w:val="0"/>
        <w:spacing w:after="0" w:line="360" w:lineRule="auto"/>
        <w:jc w:val="both"/>
        <w:rPr>
          <w:rFonts w:ascii="Arial" w:hAnsi="Arial" w:cs="Arial"/>
          <w:color w:val="000000"/>
        </w:rPr>
      </w:pPr>
      <w:r w:rsidRPr="001F3458">
        <w:rPr>
          <w:rFonts w:ascii="Arial" w:hAnsi="Arial" w:cs="Arial"/>
          <w:color w:val="000000"/>
        </w:rPr>
        <w:t>4.</w:t>
      </w:r>
      <w:r w:rsidRPr="001F3458">
        <w:rPr>
          <w:rFonts w:ascii="Arial" w:hAnsi="Arial" w:cs="Arial"/>
          <w:color w:val="000000"/>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1F3458" w:rsidRPr="001F3458" w:rsidRDefault="001F3458" w:rsidP="001F3458">
      <w:pPr>
        <w:autoSpaceDE w:val="0"/>
        <w:autoSpaceDN w:val="0"/>
        <w:adjustRightInd w:val="0"/>
        <w:spacing w:after="0" w:line="360" w:lineRule="auto"/>
        <w:jc w:val="both"/>
        <w:rPr>
          <w:rFonts w:ascii="Arial" w:hAnsi="Arial" w:cs="Arial"/>
          <w:color w:val="000000"/>
        </w:rPr>
      </w:pPr>
      <w:r w:rsidRPr="001F3458">
        <w:rPr>
          <w:rFonts w:ascii="Arial" w:hAnsi="Arial" w:cs="Arial"/>
          <w:color w:val="000000"/>
        </w:rPr>
        <w:t>5.</w:t>
      </w:r>
      <w:r w:rsidRPr="001F3458">
        <w:rPr>
          <w:rFonts w:ascii="Arial" w:hAnsi="Arial" w:cs="Arial"/>
          <w:color w:val="000000"/>
        </w:rPr>
        <w:tab/>
        <w:t xml:space="preserve">Odwołanie wnosi się w sposób określony w art. 180 </w:t>
      </w:r>
      <w:r>
        <w:rPr>
          <w:rFonts w:ascii="Arial" w:hAnsi="Arial" w:cs="Arial"/>
          <w:color w:val="000000"/>
        </w:rPr>
        <w:t>ustawy pzp</w:t>
      </w:r>
    </w:p>
    <w:p w:rsidR="001F3458" w:rsidRPr="001F3458" w:rsidRDefault="009A7380" w:rsidP="001F3458">
      <w:pPr>
        <w:autoSpaceDE w:val="0"/>
        <w:autoSpaceDN w:val="0"/>
        <w:adjustRightInd w:val="0"/>
        <w:spacing w:after="0" w:line="360" w:lineRule="auto"/>
        <w:jc w:val="both"/>
        <w:rPr>
          <w:rFonts w:ascii="Arial" w:hAnsi="Arial" w:cs="Arial"/>
          <w:color w:val="000000"/>
        </w:rPr>
      </w:pPr>
      <w:r>
        <w:rPr>
          <w:rFonts w:ascii="Arial" w:hAnsi="Arial" w:cs="Arial"/>
          <w:color w:val="000000"/>
        </w:rPr>
        <w:t xml:space="preserve">6. </w:t>
      </w:r>
      <w:r w:rsidR="001F3458" w:rsidRPr="001F3458">
        <w:rPr>
          <w:rFonts w:ascii="Arial" w:hAnsi="Arial" w:cs="Arial"/>
          <w:color w:val="000000"/>
        </w:rPr>
        <w:t>W przypadku wniesienia odwołania po upływie terminu składania ofert bieg terminu związania ofertą ulega zawieszeniu do czasu ogłoszenia przez Krajową Izbę Odwoławczą orzeczenia.</w:t>
      </w:r>
    </w:p>
    <w:p w:rsidR="001F3458" w:rsidRPr="001F3458" w:rsidRDefault="009A7380" w:rsidP="001F3458">
      <w:pPr>
        <w:autoSpaceDE w:val="0"/>
        <w:autoSpaceDN w:val="0"/>
        <w:adjustRightInd w:val="0"/>
        <w:spacing w:after="0" w:line="360" w:lineRule="auto"/>
        <w:jc w:val="both"/>
        <w:rPr>
          <w:rFonts w:ascii="Arial" w:hAnsi="Arial" w:cs="Arial"/>
          <w:color w:val="000000"/>
        </w:rPr>
      </w:pPr>
      <w:r>
        <w:rPr>
          <w:rFonts w:ascii="Arial" w:hAnsi="Arial" w:cs="Arial"/>
          <w:color w:val="000000"/>
        </w:rPr>
        <w:lastRenderedPageBreak/>
        <w:t xml:space="preserve">7. </w:t>
      </w:r>
      <w:r w:rsidR="001F3458" w:rsidRPr="001F3458">
        <w:rPr>
          <w:rFonts w:ascii="Arial" w:hAnsi="Arial" w:cs="Arial"/>
          <w:color w:val="000000"/>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postaci papierowej albo elektronicznej opatrzone kwalifikowanym podpisem elektronicznym, a jego kopię przesyła się zamawiającemu oraz wykonawcy wnoszącemu odwołanie.</w:t>
      </w:r>
    </w:p>
    <w:p w:rsidR="001F3458" w:rsidRPr="001F3458" w:rsidRDefault="009A7380" w:rsidP="001F3458">
      <w:pPr>
        <w:autoSpaceDE w:val="0"/>
        <w:autoSpaceDN w:val="0"/>
        <w:adjustRightInd w:val="0"/>
        <w:spacing w:after="0" w:line="360" w:lineRule="auto"/>
        <w:jc w:val="both"/>
        <w:rPr>
          <w:rFonts w:ascii="Arial" w:hAnsi="Arial" w:cs="Arial"/>
          <w:color w:val="000000"/>
        </w:rPr>
      </w:pPr>
      <w:r>
        <w:rPr>
          <w:rFonts w:ascii="Arial" w:hAnsi="Arial" w:cs="Arial"/>
          <w:color w:val="000000"/>
        </w:rPr>
        <w:t xml:space="preserve">8. </w:t>
      </w:r>
      <w:r w:rsidR="001F3458" w:rsidRPr="001F3458">
        <w:rPr>
          <w:rFonts w:ascii="Arial" w:hAnsi="Arial" w:cs="Arial"/>
          <w:color w:val="000000"/>
        </w:rPr>
        <w:t>Wykonawcy, którzy przystąpili do postępowania odwoławczego, stają się uczestnikami postępowania odwoławczego, jeżeli mają interes w tym, aby odwołanie zostało rozstrzygnięte na korzyść jednej ze stron.</w:t>
      </w:r>
    </w:p>
    <w:p w:rsidR="001F3458" w:rsidRPr="001F3458" w:rsidRDefault="009A7380" w:rsidP="001F3458">
      <w:pPr>
        <w:autoSpaceDE w:val="0"/>
        <w:autoSpaceDN w:val="0"/>
        <w:adjustRightInd w:val="0"/>
        <w:spacing w:after="0" w:line="360" w:lineRule="auto"/>
        <w:jc w:val="both"/>
        <w:rPr>
          <w:rFonts w:ascii="Arial" w:hAnsi="Arial" w:cs="Arial"/>
          <w:color w:val="000000"/>
        </w:rPr>
      </w:pPr>
      <w:r>
        <w:rPr>
          <w:rFonts w:ascii="Arial" w:hAnsi="Arial" w:cs="Arial"/>
          <w:color w:val="000000"/>
        </w:rPr>
        <w:t xml:space="preserve">9. </w:t>
      </w:r>
      <w:r w:rsidR="001F3458" w:rsidRPr="001F3458">
        <w:rPr>
          <w:rFonts w:ascii="Arial" w:hAnsi="Arial" w:cs="Arial"/>
          <w:color w:val="000000"/>
        </w:rPr>
        <w:t>Zamawiający lub odwołujący może zgłosić opozycję przeciw przystąpieniu innego wykonawcy nie później niż do czasu otwarcia rozprawy.</w:t>
      </w:r>
    </w:p>
    <w:p w:rsidR="001F3458" w:rsidRPr="001F3458" w:rsidRDefault="009A7380" w:rsidP="001F3458">
      <w:pPr>
        <w:autoSpaceDE w:val="0"/>
        <w:autoSpaceDN w:val="0"/>
        <w:adjustRightInd w:val="0"/>
        <w:spacing w:after="0" w:line="360" w:lineRule="auto"/>
        <w:jc w:val="both"/>
        <w:rPr>
          <w:rFonts w:ascii="Arial" w:hAnsi="Arial" w:cs="Arial"/>
          <w:color w:val="000000"/>
        </w:rPr>
      </w:pPr>
      <w:r>
        <w:rPr>
          <w:rFonts w:ascii="Arial" w:hAnsi="Arial" w:cs="Arial"/>
          <w:color w:val="000000"/>
        </w:rPr>
        <w:t xml:space="preserve">10. </w:t>
      </w:r>
      <w:r w:rsidR="001F3458" w:rsidRPr="001F3458">
        <w:rPr>
          <w:rFonts w:ascii="Arial" w:hAnsi="Arial" w:cs="Arial"/>
          <w:color w:val="000000"/>
        </w:rPr>
        <w:t>Jeżeli koniec terminu do wykonania czynności przypada na sobotę lub dzień ustawowo wolny od pracy, termin upływa dnia następnego po dniu lub dniach wolnych od pracy.</w:t>
      </w:r>
    </w:p>
    <w:p w:rsidR="001F3458" w:rsidRPr="001F3458" w:rsidRDefault="009A7380" w:rsidP="001F3458">
      <w:pPr>
        <w:autoSpaceDE w:val="0"/>
        <w:autoSpaceDN w:val="0"/>
        <w:adjustRightInd w:val="0"/>
        <w:spacing w:after="0" w:line="360" w:lineRule="auto"/>
        <w:jc w:val="both"/>
        <w:rPr>
          <w:rFonts w:ascii="Arial" w:hAnsi="Arial" w:cs="Arial"/>
          <w:color w:val="000000"/>
        </w:rPr>
      </w:pPr>
      <w:r>
        <w:rPr>
          <w:rFonts w:ascii="Arial" w:hAnsi="Arial" w:cs="Arial"/>
          <w:color w:val="000000"/>
        </w:rPr>
        <w:t xml:space="preserve">11. </w:t>
      </w:r>
      <w:r w:rsidR="001F3458" w:rsidRPr="001F3458">
        <w:rPr>
          <w:rFonts w:ascii="Arial" w:hAnsi="Arial" w:cs="Arial"/>
          <w:color w:val="000000"/>
        </w:rPr>
        <w:t>Dokładne informacje dotyczące środków ochrony prawnej zawarte są w ustawie z dnia 29 stycznia 2004 r. Prawo zamówień publicznych, w Dziale VI – Środki ochrony prawnej.</w:t>
      </w:r>
    </w:p>
    <w:p w:rsidR="001F3458" w:rsidRPr="001F3458" w:rsidRDefault="001F3458" w:rsidP="001F3458">
      <w:pPr>
        <w:autoSpaceDE w:val="0"/>
        <w:autoSpaceDN w:val="0"/>
        <w:adjustRightInd w:val="0"/>
        <w:spacing w:after="0" w:line="360" w:lineRule="auto"/>
        <w:jc w:val="both"/>
        <w:rPr>
          <w:rFonts w:ascii="Arial" w:hAnsi="Arial" w:cs="Arial"/>
          <w:color w:val="000000"/>
        </w:rPr>
      </w:pPr>
      <w:bookmarkStart w:id="6" w:name="_Hlk519505111"/>
      <w:r w:rsidRPr="001F3458">
        <w:rPr>
          <w:rFonts w:ascii="Arial" w:hAnsi="Arial" w:cs="Arial"/>
          <w:color w:val="000000"/>
        </w:rPr>
        <w:t>UWAGA:</w:t>
      </w:r>
    </w:p>
    <w:p w:rsidR="001F3458" w:rsidRPr="001F3458" w:rsidRDefault="001F3458" w:rsidP="001F3458">
      <w:pPr>
        <w:autoSpaceDE w:val="0"/>
        <w:autoSpaceDN w:val="0"/>
        <w:adjustRightInd w:val="0"/>
        <w:spacing w:after="0" w:line="360" w:lineRule="auto"/>
        <w:jc w:val="both"/>
        <w:rPr>
          <w:rFonts w:ascii="Arial" w:hAnsi="Arial" w:cs="Arial"/>
          <w:color w:val="000000"/>
        </w:rPr>
      </w:pPr>
      <w:r w:rsidRPr="001F3458">
        <w:rPr>
          <w:rFonts w:ascii="Arial" w:hAnsi="Arial" w:cs="Arial"/>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F3458" w:rsidRPr="001F3458" w:rsidRDefault="001F3458" w:rsidP="001F3458">
      <w:pPr>
        <w:autoSpaceDE w:val="0"/>
        <w:autoSpaceDN w:val="0"/>
        <w:adjustRightInd w:val="0"/>
        <w:spacing w:after="0" w:line="360" w:lineRule="auto"/>
        <w:jc w:val="both"/>
        <w:rPr>
          <w:rFonts w:ascii="Arial" w:hAnsi="Arial" w:cs="Arial"/>
          <w:color w:val="000000"/>
        </w:rPr>
      </w:pPr>
      <w:r w:rsidRPr="001F3458">
        <w:rPr>
          <w:rFonts w:ascii="Arial" w:hAnsi="Arial" w:cs="Arial"/>
          <w:color w:val="000000"/>
        </w:rPr>
        <w:t>administratorem Pani/Pana danych osobowych jest  Uniwersytet Jana Kochanowskiego w Kielcach,                   25-369 Kielce ul. Żeromskiego 5, tel. 41 349 72 00; fax: 41 344 5615;</w:t>
      </w:r>
    </w:p>
    <w:p w:rsidR="001F3458" w:rsidRPr="001F3458" w:rsidRDefault="001F3458" w:rsidP="001F3458">
      <w:pPr>
        <w:autoSpaceDE w:val="0"/>
        <w:autoSpaceDN w:val="0"/>
        <w:adjustRightInd w:val="0"/>
        <w:spacing w:after="0" w:line="360" w:lineRule="auto"/>
        <w:jc w:val="both"/>
        <w:rPr>
          <w:rFonts w:ascii="Arial" w:hAnsi="Arial" w:cs="Arial"/>
          <w:color w:val="000000"/>
        </w:rPr>
      </w:pPr>
      <w:r w:rsidRPr="001F3458">
        <w:rPr>
          <w:rFonts w:ascii="Arial" w:hAnsi="Arial" w:cs="Arial"/>
          <w:color w:val="000000"/>
        </w:rPr>
        <w:t>Uniwersytet Jana Kochanowskiego w Kielcach wyznaczył inspektora ochrony danych osobowych,                        z którym można się skontaktować pod numerem telefonu: 41 349 73 45 bądź adresem e-mail: iod@ujk.edu.pl</w:t>
      </w:r>
    </w:p>
    <w:p w:rsidR="001F3458" w:rsidRPr="001F3458" w:rsidRDefault="001F3458" w:rsidP="001F3458">
      <w:pPr>
        <w:autoSpaceDE w:val="0"/>
        <w:autoSpaceDN w:val="0"/>
        <w:adjustRightInd w:val="0"/>
        <w:spacing w:after="0" w:line="360" w:lineRule="auto"/>
        <w:jc w:val="both"/>
        <w:rPr>
          <w:rFonts w:ascii="Arial" w:hAnsi="Arial" w:cs="Arial"/>
          <w:color w:val="000000"/>
        </w:rPr>
      </w:pPr>
      <w:r w:rsidRPr="001F3458">
        <w:rPr>
          <w:rFonts w:ascii="Arial" w:hAnsi="Arial" w:cs="Arial"/>
          <w:color w:val="000000"/>
        </w:rPr>
        <w:t>Pani/Pana dane osobowe przetwarzane będą na podstawie art. 6 ust. 1 lit. c RODO w celu związanym z postępowaniem o udzielenie zamówienia publicznego pn. :„Dostawa specjalistycznego sprzętu dla  Wydziału Lekarskiego i Nauk o Zdrowiu UJK  w Kielcach”   nr DP.2301.54.2018  prowadzonym w trybie przetargu nieograniczonego;</w:t>
      </w:r>
    </w:p>
    <w:p w:rsidR="001F3458" w:rsidRPr="001F3458" w:rsidRDefault="001F3458" w:rsidP="001F3458">
      <w:pPr>
        <w:autoSpaceDE w:val="0"/>
        <w:autoSpaceDN w:val="0"/>
        <w:adjustRightInd w:val="0"/>
        <w:spacing w:after="0" w:line="360" w:lineRule="auto"/>
        <w:jc w:val="both"/>
        <w:rPr>
          <w:rFonts w:ascii="Arial" w:hAnsi="Arial" w:cs="Arial"/>
          <w:color w:val="000000"/>
        </w:rPr>
      </w:pPr>
      <w:r w:rsidRPr="001F3458">
        <w:rPr>
          <w:rFonts w:ascii="Arial" w:hAnsi="Arial" w:cs="Arial"/>
          <w:color w:val="00000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1F3458" w:rsidRPr="001F3458" w:rsidRDefault="001F3458" w:rsidP="001F3458">
      <w:pPr>
        <w:autoSpaceDE w:val="0"/>
        <w:autoSpaceDN w:val="0"/>
        <w:adjustRightInd w:val="0"/>
        <w:spacing w:after="0" w:line="360" w:lineRule="auto"/>
        <w:jc w:val="both"/>
        <w:rPr>
          <w:rFonts w:ascii="Arial" w:hAnsi="Arial" w:cs="Arial"/>
          <w:color w:val="000000"/>
        </w:rPr>
      </w:pPr>
      <w:r w:rsidRPr="001F3458">
        <w:rPr>
          <w:rFonts w:ascii="Arial" w:hAnsi="Arial" w:cs="Arial"/>
          <w:color w:val="000000"/>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p>
    <w:p w:rsidR="001F3458" w:rsidRPr="001F3458" w:rsidRDefault="001F3458" w:rsidP="001F3458">
      <w:pPr>
        <w:autoSpaceDE w:val="0"/>
        <w:autoSpaceDN w:val="0"/>
        <w:adjustRightInd w:val="0"/>
        <w:spacing w:after="0" w:line="360" w:lineRule="auto"/>
        <w:jc w:val="both"/>
        <w:rPr>
          <w:rFonts w:ascii="Arial" w:hAnsi="Arial" w:cs="Arial"/>
          <w:color w:val="000000"/>
        </w:rPr>
      </w:pPr>
      <w:r w:rsidRPr="001F3458">
        <w:rPr>
          <w:rFonts w:ascii="Arial" w:hAnsi="Arial" w:cs="Arial"/>
          <w:color w:val="00000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F3458" w:rsidRPr="001F3458" w:rsidRDefault="001F3458" w:rsidP="001F3458">
      <w:pPr>
        <w:autoSpaceDE w:val="0"/>
        <w:autoSpaceDN w:val="0"/>
        <w:adjustRightInd w:val="0"/>
        <w:spacing w:after="0" w:line="360" w:lineRule="auto"/>
        <w:jc w:val="both"/>
        <w:rPr>
          <w:rFonts w:ascii="Arial" w:hAnsi="Arial" w:cs="Arial"/>
          <w:color w:val="000000"/>
        </w:rPr>
      </w:pPr>
      <w:r w:rsidRPr="001F3458">
        <w:rPr>
          <w:rFonts w:ascii="Arial" w:hAnsi="Arial" w:cs="Arial"/>
          <w:color w:val="000000"/>
        </w:rPr>
        <w:t>w odniesieniu do Pani/Pana danych osobowych decyzje nie będą podejmowane w sposób zautomatyzowany, stosowanie do art. 22 RODO;</w:t>
      </w:r>
    </w:p>
    <w:p w:rsidR="001F3458" w:rsidRPr="001F3458" w:rsidRDefault="001F3458" w:rsidP="001F3458">
      <w:pPr>
        <w:autoSpaceDE w:val="0"/>
        <w:autoSpaceDN w:val="0"/>
        <w:adjustRightInd w:val="0"/>
        <w:spacing w:after="0" w:line="360" w:lineRule="auto"/>
        <w:jc w:val="both"/>
        <w:rPr>
          <w:rFonts w:ascii="Arial" w:hAnsi="Arial" w:cs="Arial"/>
          <w:color w:val="000000"/>
        </w:rPr>
      </w:pPr>
      <w:r w:rsidRPr="001F3458">
        <w:rPr>
          <w:rFonts w:ascii="Arial" w:hAnsi="Arial" w:cs="Arial"/>
          <w:color w:val="000000"/>
        </w:rPr>
        <w:t>posiada Pani/Pan:</w:t>
      </w:r>
    </w:p>
    <w:p w:rsidR="001F3458" w:rsidRPr="001F3458" w:rsidRDefault="001F3458" w:rsidP="001F3458">
      <w:pPr>
        <w:autoSpaceDE w:val="0"/>
        <w:autoSpaceDN w:val="0"/>
        <w:adjustRightInd w:val="0"/>
        <w:spacing w:after="0" w:line="360" w:lineRule="auto"/>
        <w:jc w:val="both"/>
        <w:rPr>
          <w:rFonts w:ascii="Arial" w:hAnsi="Arial" w:cs="Arial"/>
          <w:color w:val="000000"/>
        </w:rPr>
      </w:pPr>
      <w:r w:rsidRPr="001F3458">
        <w:rPr>
          <w:rFonts w:ascii="Arial" w:hAnsi="Arial" w:cs="Arial"/>
          <w:color w:val="000000"/>
        </w:rPr>
        <w:t>- na podstawie art. 15 RODO prawo dostępu do danych osobowych Pani/Pana dotyczących;</w:t>
      </w:r>
    </w:p>
    <w:p w:rsidR="001F3458" w:rsidRPr="001F3458" w:rsidRDefault="001F3458" w:rsidP="001F3458">
      <w:pPr>
        <w:autoSpaceDE w:val="0"/>
        <w:autoSpaceDN w:val="0"/>
        <w:adjustRightInd w:val="0"/>
        <w:spacing w:after="0" w:line="360" w:lineRule="auto"/>
        <w:jc w:val="both"/>
        <w:rPr>
          <w:rFonts w:ascii="Arial" w:hAnsi="Arial" w:cs="Arial"/>
          <w:color w:val="000000"/>
        </w:rPr>
      </w:pPr>
      <w:r w:rsidRPr="001F3458">
        <w:rPr>
          <w:rFonts w:ascii="Arial" w:hAnsi="Arial" w:cs="Arial"/>
          <w:color w:val="000000"/>
        </w:rPr>
        <w:t>- na podstawie art. 16 RODO prawo do sprostowania Pani/Pana danych osobowych *;</w:t>
      </w:r>
    </w:p>
    <w:p w:rsidR="001F3458" w:rsidRPr="001F3458" w:rsidRDefault="001F3458" w:rsidP="001F3458">
      <w:pPr>
        <w:autoSpaceDE w:val="0"/>
        <w:autoSpaceDN w:val="0"/>
        <w:adjustRightInd w:val="0"/>
        <w:spacing w:after="0" w:line="360" w:lineRule="auto"/>
        <w:jc w:val="both"/>
        <w:rPr>
          <w:rFonts w:ascii="Arial" w:hAnsi="Arial" w:cs="Arial"/>
          <w:color w:val="000000"/>
        </w:rPr>
      </w:pPr>
      <w:r w:rsidRPr="001F3458">
        <w:rPr>
          <w:rFonts w:ascii="Arial" w:hAnsi="Arial" w:cs="Arial"/>
          <w:color w:val="000000"/>
        </w:rPr>
        <w:t xml:space="preserve">- na podstawie art. 18 RODO prawo żądania od administratora ograniczenia przetwarzania danych osobowych z zastrzeżeniem przypadków, o których mowa w art. 18 ust. 2 RODO **;  </w:t>
      </w:r>
    </w:p>
    <w:p w:rsidR="001F3458" w:rsidRPr="001F3458" w:rsidRDefault="001F3458" w:rsidP="001F3458">
      <w:pPr>
        <w:autoSpaceDE w:val="0"/>
        <w:autoSpaceDN w:val="0"/>
        <w:adjustRightInd w:val="0"/>
        <w:spacing w:after="0" w:line="360" w:lineRule="auto"/>
        <w:jc w:val="both"/>
        <w:rPr>
          <w:rFonts w:ascii="Arial" w:hAnsi="Arial" w:cs="Arial"/>
          <w:color w:val="000000"/>
        </w:rPr>
      </w:pPr>
      <w:r w:rsidRPr="001F3458">
        <w:rPr>
          <w:rFonts w:ascii="Arial" w:hAnsi="Arial" w:cs="Arial"/>
          <w:color w:val="000000"/>
        </w:rPr>
        <w:t>- prawo do wniesienia skargi do Prezesa Urzędu Ochrony Danych Osobowych, gdy uzna Pani/Pan, że przetwarzanie danych osobowych Pani/Pana dotyczących narusza przepisy RODO;</w:t>
      </w:r>
    </w:p>
    <w:p w:rsidR="001F3458" w:rsidRPr="001F3458" w:rsidRDefault="001F3458" w:rsidP="001F3458">
      <w:pPr>
        <w:autoSpaceDE w:val="0"/>
        <w:autoSpaceDN w:val="0"/>
        <w:adjustRightInd w:val="0"/>
        <w:spacing w:after="0" w:line="360" w:lineRule="auto"/>
        <w:jc w:val="both"/>
        <w:rPr>
          <w:rFonts w:ascii="Arial" w:hAnsi="Arial" w:cs="Arial"/>
          <w:color w:val="000000"/>
        </w:rPr>
      </w:pPr>
      <w:r w:rsidRPr="001F3458">
        <w:rPr>
          <w:rFonts w:ascii="Arial" w:hAnsi="Arial" w:cs="Arial"/>
          <w:color w:val="000000"/>
        </w:rPr>
        <w:t>nie przysługuje Pani/Panu:</w:t>
      </w:r>
    </w:p>
    <w:p w:rsidR="001F3458" w:rsidRPr="001F3458" w:rsidRDefault="001F3458" w:rsidP="001F3458">
      <w:pPr>
        <w:autoSpaceDE w:val="0"/>
        <w:autoSpaceDN w:val="0"/>
        <w:adjustRightInd w:val="0"/>
        <w:spacing w:after="0" w:line="360" w:lineRule="auto"/>
        <w:jc w:val="both"/>
        <w:rPr>
          <w:rFonts w:ascii="Arial" w:hAnsi="Arial" w:cs="Arial"/>
          <w:color w:val="000000"/>
        </w:rPr>
      </w:pPr>
      <w:r w:rsidRPr="001F3458">
        <w:rPr>
          <w:rFonts w:ascii="Arial" w:hAnsi="Arial" w:cs="Arial"/>
          <w:color w:val="000000"/>
        </w:rPr>
        <w:t>- w związku z art. 17 ust. 3 lit. b, d lub e RODO prawo do usunięcia danych osobowy;</w:t>
      </w:r>
    </w:p>
    <w:p w:rsidR="001F3458" w:rsidRPr="001F3458" w:rsidRDefault="001F3458" w:rsidP="001F3458">
      <w:pPr>
        <w:autoSpaceDE w:val="0"/>
        <w:autoSpaceDN w:val="0"/>
        <w:adjustRightInd w:val="0"/>
        <w:spacing w:after="0" w:line="360" w:lineRule="auto"/>
        <w:jc w:val="both"/>
        <w:rPr>
          <w:rFonts w:ascii="Arial" w:hAnsi="Arial" w:cs="Arial"/>
          <w:color w:val="000000"/>
        </w:rPr>
      </w:pPr>
      <w:r w:rsidRPr="001F3458">
        <w:rPr>
          <w:rFonts w:ascii="Arial" w:hAnsi="Arial" w:cs="Arial"/>
          <w:color w:val="000000"/>
        </w:rPr>
        <w:t xml:space="preserve">- prawo do przenoszenia danych osobowych, o którym mowa w art. 20 RODO; </w:t>
      </w:r>
    </w:p>
    <w:p w:rsidR="001F3458" w:rsidRDefault="001F3458" w:rsidP="004B3AC4">
      <w:pPr>
        <w:autoSpaceDE w:val="0"/>
        <w:autoSpaceDN w:val="0"/>
        <w:adjustRightInd w:val="0"/>
        <w:spacing w:after="0" w:line="360" w:lineRule="auto"/>
        <w:jc w:val="both"/>
        <w:rPr>
          <w:rFonts w:ascii="Arial" w:hAnsi="Arial" w:cs="Arial"/>
          <w:color w:val="000000"/>
        </w:rPr>
      </w:pPr>
      <w:r w:rsidRPr="001F3458">
        <w:rPr>
          <w:rFonts w:ascii="Arial" w:hAnsi="Arial" w:cs="Arial"/>
          <w:color w:val="000000"/>
        </w:rPr>
        <w:t>- na podstawie art. 21 RODO prawo sprzeciwu, wobec przetwarzania danych osobowych, gdyż podstawą prawną przetwarzania Pani/Pana danych osobowych jest art. 6 ust. 1 lit. c RODO.</w:t>
      </w:r>
      <w:bookmarkEnd w:id="6"/>
    </w:p>
    <w:p w:rsidR="00481A56" w:rsidRPr="00F35FF0" w:rsidRDefault="00481A56" w:rsidP="004B3AC4">
      <w:pPr>
        <w:autoSpaceDE w:val="0"/>
        <w:autoSpaceDN w:val="0"/>
        <w:adjustRightInd w:val="0"/>
        <w:spacing w:after="0" w:line="360" w:lineRule="auto"/>
        <w:jc w:val="both"/>
        <w:rPr>
          <w:rFonts w:ascii="Arial" w:hAnsi="Arial" w:cs="Arial"/>
          <w:color w:val="000000"/>
        </w:rPr>
      </w:pPr>
      <w:r w:rsidRPr="004B3AC4">
        <w:rPr>
          <w:rFonts w:ascii="Arial" w:hAnsi="Arial" w:cs="Arial"/>
          <w:color w:val="000000"/>
        </w:rPr>
        <w:t xml:space="preserve">Integralną </w:t>
      </w:r>
      <w:r w:rsidR="00F35FF0">
        <w:rPr>
          <w:rFonts w:ascii="Arial" w:hAnsi="Arial" w:cs="Arial"/>
          <w:color w:val="000000"/>
        </w:rPr>
        <w:t>część niniejszej SIWZ stanowią:</w:t>
      </w:r>
    </w:p>
    <w:p w:rsidR="00481A56" w:rsidRPr="004B3AC4" w:rsidRDefault="000C7468" w:rsidP="004B3AC4">
      <w:pPr>
        <w:autoSpaceDE w:val="0"/>
        <w:autoSpaceDN w:val="0"/>
        <w:adjustRightInd w:val="0"/>
        <w:spacing w:after="0" w:line="360" w:lineRule="auto"/>
        <w:ind w:left="426"/>
        <w:jc w:val="both"/>
        <w:rPr>
          <w:rFonts w:ascii="Arial" w:hAnsi="Arial" w:cs="Arial"/>
          <w:color w:val="000000"/>
        </w:rPr>
      </w:pPr>
      <w:r w:rsidRPr="004B3AC4">
        <w:rPr>
          <w:rFonts w:ascii="Arial" w:hAnsi="Arial" w:cs="Arial"/>
          <w:b/>
          <w:color w:val="000000"/>
        </w:rPr>
        <w:t>Załącznik nr 1</w:t>
      </w:r>
      <w:r w:rsidR="00346A06" w:rsidRPr="004B3AC4">
        <w:rPr>
          <w:rFonts w:ascii="Arial" w:hAnsi="Arial" w:cs="Arial"/>
          <w:color w:val="000000"/>
        </w:rPr>
        <w:t xml:space="preserve">-  </w:t>
      </w:r>
      <w:r w:rsidR="004212F5">
        <w:rPr>
          <w:rFonts w:ascii="Arial" w:hAnsi="Arial" w:cs="Arial"/>
          <w:color w:val="000000"/>
        </w:rPr>
        <w:t>OPIS przedmiotu zamówienia</w:t>
      </w:r>
    </w:p>
    <w:p w:rsidR="00481A56" w:rsidRPr="004B3AC4" w:rsidRDefault="00481A56" w:rsidP="004B3AC4">
      <w:pPr>
        <w:autoSpaceDE w:val="0"/>
        <w:autoSpaceDN w:val="0"/>
        <w:adjustRightInd w:val="0"/>
        <w:spacing w:after="0" w:line="360" w:lineRule="auto"/>
        <w:ind w:left="426"/>
        <w:jc w:val="both"/>
        <w:rPr>
          <w:rFonts w:ascii="Arial" w:hAnsi="Arial" w:cs="Arial"/>
          <w:color w:val="000000"/>
        </w:rPr>
      </w:pPr>
      <w:r w:rsidRPr="004B3AC4">
        <w:rPr>
          <w:rFonts w:ascii="Arial" w:hAnsi="Arial" w:cs="Arial"/>
          <w:b/>
          <w:color w:val="000000"/>
        </w:rPr>
        <w:t xml:space="preserve">Załącznik nr </w:t>
      </w:r>
      <w:r w:rsidR="000C7468" w:rsidRPr="004B3AC4">
        <w:rPr>
          <w:rFonts w:ascii="Arial" w:hAnsi="Arial" w:cs="Arial"/>
          <w:b/>
          <w:color w:val="000000"/>
        </w:rPr>
        <w:t>2</w:t>
      </w:r>
      <w:r w:rsidRPr="004B3AC4">
        <w:rPr>
          <w:rFonts w:ascii="Arial" w:hAnsi="Arial" w:cs="Arial"/>
          <w:color w:val="000000"/>
        </w:rPr>
        <w:t xml:space="preserve">- </w:t>
      </w:r>
      <w:r w:rsidR="00EB31C0">
        <w:rPr>
          <w:rFonts w:ascii="Arial" w:hAnsi="Arial" w:cs="Arial"/>
          <w:color w:val="000000"/>
        </w:rPr>
        <w:t xml:space="preserve"> </w:t>
      </w:r>
      <w:r w:rsidRPr="004B3AC4">
        <w:rPr>
          <w:rFonts w:ascii="Arial" w:hAnsi="Arial" w:cs="Arial"/>
          <w:color w:val="000000"/>
        </w:rPr>
        <w:t>Wzór umowy</w:t>
      </w:r>
    </w:p>
    <w:p w:rsidR="004212F5" w:rsidRDefault="000C7468" w:rsidP="004B3AC4">
      <w:pPr>
        <w:autoSpaceDE w:val="0"/>
        <w:autoSpaceDN w:val="0"/>
        <w:adjustRightInd w:val="0"/>
        <w:spacing w:after="0" w:line="360" w:lineRule="auto"/>
        <w:ind w:left="426"/>
        <w:jc w:val="both"/>
        <w:rPr>
          <w:rFonts w:ascii="Arial" w:hAnsi="Arial" w:cs="Arial"/>
        </w:rPr>
      </w:pPr>
      <w:r w:rsidRPr="004B3AC4">
        <w:rPr>
          <w:rFonts w:ascii="Arial" w:hAnsi="Arial" w:cs="Arial"/>
          <w:b/>
        </w:rPr>
        <w:t>Załącznik nr 3</w:t>
      </w:r>
      <w:r w:rsidR="00481A56" w:rsidRPr="004B3AC4">
        <w:rPr>
          <w:rFonts w:ascii="Arial" w:hAnsi="Arial" w:cs="Arial"/>
        </w:rPr>
        <w:t xml:space="preserve">- </w:t>
      </w:r>
      <w:r w:rsidR="004212F5">
        <w:rPr>
          <w:rFonts w:ascii="Arial" w:hAnsi="Arial" w:cs="Arial"/>
        </w:rPr>
        <w:t>formularz ofertowy</w:t>
      </w:r>
    </w:p>
    <w:p w:rsidR="00481A56" w:rsidRPr="004B3AC4" w:rsidRDefault="004212F5" w:rsidP="004B3AC4">
      <w:pPr>
        <w:autoSpaceDE w:val="0"/>
        <w:autoSpaceDN w:val="0"/>
        <w:adjustRightInd w:val="0"/>
        <w:spacing w:after="0" w:line="360" w:lineRule="auto"/>
        <w:ind w:left="426"/>
        <w:jc w:val="both"/>
        <w:rPr>
          <w:rFonts w:ascii="Arial" w:hAnsi="Arial" w:cs="Arial"/>
          <w:color w:val="FF0000"/>
        </w:rPr>
      </w:pPr>
      <w:r>
        <w:rPr>
          <w:rFonts w:ascii="Arial" w:hAnsi="Arial" w:cs="Arial"/>
          <w:b/>
        </w:rPr>
        <w:t>Załącznik nr 4</w:t>
      </w:r>
      <w:r w:rsidRPr="004212F5">
        <w:rPr>
          <w:rFonts w:ascii="Arial" w:hAnsi="Arial" w:cs="Arial"/>
        </w:rPr>
        <w:t>-</w:t>
      </w:r>
      <w:r w:rsidR="00481A56" w:rsidRPr="004B3AC4">
        <w:rPr>
          <w:rFonts w:ascii="Arial" w:hAnsi="Arial" w:cs="Arial"/>
        </w:rPr>
        <w:t>Oświadczenie dotyczące przesłanek wykluczenia na podstawie art. 25a ust.1 ustawy PZP</w:t>
      </w:r>
    </w:p>
    <w:p w:rsidR="00481A56" w:rsidRPr="004B3AC4" w:rsidRDefault="004212F5" w:rsidP="004B3AC4">
      <w:pPr>
        <w:autoSpaceDE w:val="0"/>
        <w:autoSpaceDN w:val="0"/>
        <w:adjustRightInd w:val="0"/>
        <w:spacing w:after="0" w:line="360" w:lineRule="auto"/>
        <w:ind w:left="426"/>
        <w:jc w:val="both"/>
        <w:rPr>
          <w:rFonts w:ascii="Arial" w:hAnsi="Arial" w:cs="Arial"/>
          <w:color w:val="FF0000"/>
        </w:rPr>
      </w:pPr>
      <w:r>
        <w:rPr>
          <w:rFonts w:ascii="Arial" w:hAnsi="Arial" w:cs="Arial"/>
          <w:b/>
        </w:rPr>
        <w:t>Załącznik nr 5</w:t>
      </w:r>
      <w:r w:rsidR="00481A56" w:rsidRPr="004B3AC4">
        <w:rPr>
          <w:rFonts w:ascii="Arial" w:hAnsi="Arial" w:cs="Arial"/>
        </w:rPr>
        <w:t>-</w:t>
      </w:r>
      <w:r w:rsidR="00481A56" w:rsidRPr="004B3AC4">
        <w:rPr>
          <w:rFonts w:ascii="Arial" w:hAnsi="Arial" w:cs="Arial"/>
          <w:color w:val="FF0000"/>
        </w:rPr>
        <w:t xml:space="preserve"> </w:t>
      </w:r>
      <w:r w:rsidR="00481A56" w:rsidRPr="004B3AC4">
        <w:rPr>
          <w:rFonts w:ascii="Arial" w:hAnsi="Arial" w:cs="Arial"/>
        </w:rPr>
        <w:t>Oświadczenie dotyczące spełnienia warunków udziału w postępowaniu na podstawie art. 25 a ust. 1 ustawy PZP</w:t>
      </w:r>
    </w:p>
    <w:p w:rsidR="00481A56" w:rsidRPr="005C3D82" w:rsidRDefault="004212F5" w:rsidP="005C3D82">
      <w:pPr>
        <w:autoSpaceDE w:val="0"/>
        <w:autoSpaceDN w:val="0"/>
        <w:adjustRightInd w:val="0"/>
        <w:spacing w:after="0" w:line="360" w:lineRule="auto"/>
        <w:ind w:left="426"/>
        <w:jc w:val="both"/>
        <w:rPr>
          <w:rFonts w:ascii="Arial" w:hAnsi="Arial" w:cs="Arial"/>
          <w:color w:val="000000"/>
        </w:rPr>
      </w:pPr>
      <w:r>
        <w:rPr>
          <w:rFonts w:ascii="Arial" w:hAnsi="Arial" w:cs="Arial"/>
          <w:b/>
          <w:color w:val="000000"/>
        </w:rPr>
        <w:t>Załącznik nr 6</w:t>
      </w:r>
      <w:r w:rsidR="00481A56" w:rsidRPr="004B3AC4">
        <w:rPr>
          <w:rFonts w:ascii="Arial" w:hAnsi="Arial" w:cs="Arial"/>
          <w:color w:val="000000"/>
        </w:rPr>
        <w:t>- Oświadczen</w:t>
      </w:r>
      <w:r w:rsidR="00F35FF0">
        <w:rPr>
          <w:rFonts w:ascii="Arial" w:hAnsi="Arial" w:cs="Arial"/>
          <w:color w:val="000000"/>
        </w:rPr>
        <w:t>ie dotyczące grupy kapitałowej.</w:t>
      </w:r>
    </w:p>
    <w:p w:rsidR="00481A56" w:rsidRPr="009A7380" w:rsidRDefault="00481A56" w:rsidP="009A7380">
      <w:pPr>
        <w:pStyle w:val="Akapitzlist"/>
        <w:spacing w:after="0" w:line="360" w:lineRule="auto"/>
        <w:contextualSpacing w:val="0"/>
        <w:jc w:val="both"/>
        <w:rPr>
          <w:rFonts w:ascii="Arial" w:hAnsi="Arial" w:cs="Arial"/>
        </w:rPr>
      </w:pPr>
      <w:r w:rsidRPr="004B3AC4">
        <w:rPr>
          <w:rFonts w:ascii="Arial" w:hAnsi="Arial" w:cs="Arial"/>
          <w:color w:val="000000"/>
        </w:rPr>
        <w:t xml:space="preserve">                                                                                                     ZATWIERDZAM</w:t>
      </w:r>
    </w:p>
    <w:p w:rsidR="00481A56" w:rsidRPr="004B3AC4" w:rsidRDefault="00481A56" w:rsidP="004B3AC4">
      <w:pPr>
        <w:pStyle w:val="Akapitzlist"/>
        <w:autoSpaceDE w:val="0"/>
        <w:autoSpaceDN w:val="0"/>
        <w:adjustRightInd w:val="0"/>
        <w:spacing w:after="0" w:line="360" w:lineRule="auto"/>
        <w:contextualSpacing w:val="0"/>
        <w:jc w:val="both"/>
        <w:rPr>
          <w:rFonts w:ascii="Arial" w:hAnsi="Arial" w:cs="Arial"/>
        </w:rPr>
      </w:pPr>
      <w:r w:rsidRPr="004B3AC4">
        <w:rPr>
          <w:rFonts w:ascii="Arial" w:hAnsi="Arial" w:cs="Arial"/>
        </w:rPr>
        <w:t xml:space="preserve">                                                                                        …..…………………………..</w:t>
      </w:r>
    </w:p>
    <w:p w:rsidR="004659F0" w:rsidRPr="00C26591" w:rsidRDefault="00481A56" w:rsidP="00C26591">
      <w:pPr>
        <w:pStyle w:val="Akapitzlist"/>
        <w:autoSpaceDE w:val="0"/>
        <w:autoSpaceDN w:val="0"/>
        <w:adjustRightInd w:val="0"/>
        <w:spacing w:after="0" w:line="360" w:lineRule="auto"/>
        <w:contextualSpacing w:val="0"/>
        <w:jc w:val="both"/>
        <w:rPr>
          <w:rFonts w:ascii="Arial" w:hAnsi="Arial" w:cs="Arial"/>
        </w:rPr>
      </w:pPr>
      <w:r w:rsidRPr="004B3AC4">
        <w:rPr>
          <w:rFonts w:ascii="Arial" w:hAnsi="Arial" w:cs="Arial"/>
        </w:rPr>
        <w:t xml:space="preserve">                                                                                             </w:t>
      </w:r>
      <w:r w:rsidR="000C7468" w:rsidRPr="004B3AC4">
        <w:rPr>
          <w:rFonts w:ascii="Arial" w:hAnsi="Arial" w:cs="Arial"/>
        </w:rPr>
        <w:t xml:space="preserve"> </w:t>
      </w:r>
      <w:r w:rsidR="005C3D82">
        <w:rPr>
          <w:rFonts w:ascii="Arial" w:hAnsi="Arial" w:cs="Arial"/>
        </w:rPr>
        <w:t xml:space="preserve">          KANCLERZ UJK</w:t>
      </w:r>
      <w:r w:rsidR="00211E05" w:rsidRPr="004B3AC4">
        <w:rPr>
          <w:rFonts w:ascii="Arial" w:hAnsi="Arial" w:cs="Arial"/>
          <w:b/>
          <w:bCs/>
        </w:rPr>
        <w:t xml:space="preserve">                              </w:t>
      </w:r>
      <w:r w:rsidR="00C26591">
        <w:rPr>
          <w:rFonts w:ascii="Arial" w:hAnsi="Arial" w:cs="Arial"/>
          <w:b/>
          <w:bCs/>
        </w:rPr>
        <w:t xml:space="preserve">                             </w:t>
      </w:r>
    </w:p>
    <w:p w:rsidR="005C3D82" w:rsidRDefault="00211E05" w:rsidP="004B3AC4">
      <w:pPr>
        <w:pStyle w:val="Tre9ce6tekstu"/>
        <w:spacing w:line="360" w:lineRule="auto"/>
        <w:rPr>
          <w:rFonts w:ascii="Arial" w:hAnsi="Arial" w:cs="Arial"/>
          <w:b/>
          <w:bCs/>
          <w:sz w:val="22"/>
          <w:szCs w:val="22"/>
        </w:rPr>
      </w:pPr>
      <w:r w:rsidRPr="004B3AC4">
        <w:rPr>
          <w:rFonts w:ascii="Arial" w:hAnsi="Arial" w:cs="Arial"/>
          <w:b/>
          <w:bCs/>
          <w:sz w:val="22"/>
          <w:szCs w:val="22"/>
        </w:rPr>
        <w:lastRenderedPageBreak/>
        <w:t xml:space="preserve"> </w:t>
      </w:r>
    </w:p>
    <w:p w:rsidR="00421DE9" w:rsidRDefault="00421DE9" w:rsidP="004B3AC4">
      <w:pPr>
        <w:pStyle w:val="Tre9ce6tekstu"/>
        <w:spacing w:line="360" w:lineRule="auto"/>
        <w:rPr>
          <w:rFonts w:ascii="Arial" w:hAnsi="Arial" w:cs="Arial"/>
          <w:b/>
          <w:bCs/>
          <w:sz w:val="22"/>
          <w:szCs w:val="22"/>
        </w:rPr>
      </w:pPr>
    </w:p>
    <w:p w:rsidR="00421DE9" w:rsidRDefault="00421DE9" w:rsidP="004B3AC4">
      <w:pPr>
        <w:pStyle w:val="Tre9ce6tekstu"/>
        <w:spacing w:line="360" w:lineRule="auto"/>
        <w:rPr>
          <w:rFonts w:ascii="Arial" w:hAnsi="Arial" w:cs="Arial"/>
          <w:b/>
          <w:bCs/>
          <w:sz w:val="22"/>
          <w:szCs w:val="22"/>
        </w:rPr>
      </w:pPr>
    </w:p>
    <w:p w:rsidR="00421DE9" w:rsidRDefault="00421DE9" w:rsidP="004B3AC4">
      <w:pPr>
        <w:pStyle w:val="Tre9ce6tekstu"/>
        <w:spacing w:line="360" w:lineRule="auto"/>
        <w:rPr>
          <w:rFonts w:ascii="Arial" w:hAnsi="Arial" w:cs="Arial"/>
          <w:b/>
          <w:bCs/>
          <w:sz w:val="22"/>
          <w:szCs w:val="22"/>
        </w:rPr>
      </w:pPr>
    </w:p>
    <w:p w:rsidR="00481A56" w:rsidRPr="004B3AC4" w:rsidRDefault="00211E05" w:rsidP="004B3AC4">
      <w:pPr>
        <w:pStyle w:val="Tre9ce6tekstu"/>
        <w:spacing w:line="360" w:lineRule="auto"/>
        <w:rPr>
          <w:rFonts w:ascii="Arial" w:hAnsi="Arial" w:cs="Arial"/>
          <w:b/>
          <w:bCs/>
          <w:sz w:val="22"/>
          <w:szCs w:val="22"/>
        </w:rPr>
      </w:pPr>
      <w:r w:rsidRPr="004B3AC4">
        <w:rPr>
          <w:rFonts w:ascii="Arial" w:hAnsi="Arial" w:cs="Arial"/>
          <w:b/>
          <w:bCs/>
          <w:sz w:val="22"/>
          <w:szCs w:val="22"/>
        </w:rPr>
        <w:t xml:space="preserve">  </w:t>
      </w:r>
      <w:r w:rsidR="004212F5">
        <w:rPr>
          <w:rFonts w:ascii="Arial" w:hAnsi="Arial" w:cs="Arial"/>
          <w:b/>
          <w:bCs/>
          <w:sz w:val="22"/>
          <w:szCs w:val="22"/>
        </w:rPr>
        <w:t>Załącznik nr 3</w:t>
      </w:r>
      <w:r w:rsidR="00346A06" w:rsidRPr="004B3AC4">
        <w:rPr>
          <w:rFonts w:ascii="Arial" w:hAnsi="Arial" w:cs="Arial"/>
          <w:b/>
          <w:bCs/>
          <w:sz w:val="22"/>
          <w:szCs w:val="22"/>
        </w:rPr>
        <w:t xml:space="preserve"> do SIWZ</w:t>
      </w:r>
    </w:p>
    <w:p w:rsidR="00481A56" w:rsidRPr="004B3AC4" w:rsidRDefault="00481A56" w:rsidP="004B3AC4">
      <w:pPr>
        <w:spacing w:after="0" w:line="360" w:lineRule="auto"/>
        <w:jc w:val="both"/>
        <w:rPr>
          <w:rFonts w:ascii="Arial" w:hAnsi="Arial" w:cs="Arial"/>
          <w:b/>
        </w:rPr>
      </w:pPr>
      <w:r w:rsidRPr="004B3AC4">
        <w:rPr>
          <w:rFonts w:ascii="Arial" w:hAnsi="Arial" w:cs="Arial"/>
          <w:b/>
        </w:rPr>
        <w:t xml:space="preserve">                                                                    </w:t>
      </w:r>
    </w:p>
    <w:p w:rsidR="00481A56" w:rsidRPr="004B3AC4" w:rsidRDefault="00481A56" w:rsidP="004B3AC4">
      <w:pPr>
        <w:spacing w:after="0" w:line="360" w:lineRule="auto"/>
        <w:ind w:right="4536"/>
        <w:contextualSpacing/>
        <w:jc w:val="both"/>
        <w:rPr>
          <w:rFonts w:ascii="Arial" w:eastAsia="Times New Roman" w:hAnsi="Arial" w:cs="Arial"/>
        </w:rPr>
      </w:pPr>
      <w:r w:rsidRPr="004B3AC4">
        <w:rPr>
          <w:rFonts w:ascii="Arial" w:eastAsia="Times New Roman" w:hAnsi="Arial" w:cs="Arial"/>
        </w:rPr>
        <w:t>....................................................................</w:t>
      </w:r>
    </w:p>
    <w:p w:rsidR="00481A56" w:rsidRPr="004B3AC4" w:rsidRDefault="00481A56" w:rsidP="004B3AC4">
      <w:pPr>
        <w:spacing w:after="0" w:line="360" w:lineRule="auto"/>
        <w:ind w:right="4536"/>
        <w:contextualSpacing/>
        <w:jc w:val="both"/>
        <w:rPr>
          <w:rFonts w:ascii="Arial" w:eastAsia="Times New Roman" w:hAnsi="Arial" w:cs="Arial"/>
        </w:rPr>
      </w:pPr>
      <w:r w:rsidRPr="004B3AC4">
        <w:rPr>
          <w:rFonts w:ascii="Arial" w:eastAsia="Times New Roman" w:hAnsi="Arial" w:cs="Arial"/>
        </w:rPr>
        <w:t>....................................................................</w:t>
      </w:r>
    </w:p>
    <w:p w:rsidR="00481A56" w:rsidRPr="004B3AC4" w:rsidRDefault="00481A56" w:rsidP="004B3AC4">
      <w:pPr>
        <w:spacing w:after="0" w:line="360" w:lineRule="auto"/>
        <w:ind w:right="4536"/>
        <w:contextualSpacing/>
        <w:jc w:val="both"/>
        <w:rPr>
          <w:rFonts w:ascii="Arial" w:eastAsia="Times New Roman" w:hAnsi="Arial" w:cs="Arial"/>
        </w:rPr>
      </w:pPr>
      <w:r w:rsidRPr="004B3AC4">
        <w:rPr>
          <w:rFonts w:ascii="Arial" w:eastAsia="Times New Roman" w:hAnsi="Arial" w:cs="Arial"/>
        </w:rPr>
        <w:t>…………………………………………………</w:t>
      </w:r>
    </w:p>
    <w:p w:rsidR="00481A56" w:rsidRPr="004B3AC4" w:rsidRDefault="00481A56" w:rsidP="004B3AC4">
      <w:pPr>
        <w:spacing w:after="0" w:line="360" w:lineRule="auto"/>
        <w:ind w:right="4536"/>
        <w:contextualSpacing/>
        <w:jc w:val="both"/>
        <w:rPr>
          <w:rFonts w:ascii="Arial" w:eastAsia="Times New Roman" w:hAnsi="Arial" w:cs="Arial"/>
        </w:rPr>
      </w:pPr>
      <w:r w:rsidRPr="004B3AC4">
        <w:rPr>
          <w:rFonts w:ascii="Arial" w:eastAsia="Times New Roman" w:hAnsi="Arial" w:cs="Arial"/>
        </w:rPr>
        <w:t>(Nazwa i adres wykonawcy)</w:t>
      </w:r>
    </w:p>
    <w:p w:rsidR="00481A56" w:rsidRPr="004B3AC4" w:rsidRDefault="00481A56" w:rsidP="004B3AC4">
      <w:pPr>
        <w:spacing w:after="0" w:line="360" w:lineRule="auto"/>
        <w:contextualSpacing/>
        <w:jc w:val="both"/>
        <w:rPr>
          <w:rFonts w:ascii="Arial" w:eastAsia="Times New Roman" w:hAnsi="Arial" w:cs="Arial"/>
        </w:rPr>
      </w:pPr>
    </w:p>
    <w:p w:rsidR="00481A56" w:rsidRPr="004B3AC4" w:rsidRDefault="00481A56" w:rsidP="004B3AC4">
      <w:pPr>
        <w:spacing w:after="0" w:line="360" w:lineRule="auto"/>
        <w:contextualSpacing/>
        <w:jc w:val="both"/>
        <w:rPr>
          <w:rFonts w:ascii="Arial" w:eastAsia="Times New Roman" w:hAnsi="Arial" w:cs="Arial"/>
        </w:rPr>
      </w:pPr>
      <w:r w:rsidRPr="004B3AC4">
        <w:rPr>
          <w:rFonts w:ascii="Arial" w:eastAsia="Times New Roman" w:hAnsi="Arial" w:cs="Arial"/>
        </w:rPr>
        <w:t xml:space="preserve">...................................., dnia </w:t>
      </w:r>
      <w:r w:rsidR="00F35FF0">
        <w:rPr>
          <w:rFonts w:ascii="Arial" w:eastAsia="Times New Roman" w:hAnsi="Arial" w:cs="Arial"/>
        </w:rPr>
        <w:t>.............</w:t>
      </w:r>
      <w:r w:rsidR="005E15F7">
        <w:rPr>
          <w:rFonts w:ascii="Arial" w:eastAsia="Times New Roman" w:hAnsi="Arial" w:cs="Arial"/>
        </w:rPr>
        <w:t>.......... 2018</w:t>
      </w:r>
      <w:r w:rsidR="000C7468" w:rsidRPr="004B3AC4">
        <w:rPr>
          <w:rFonts w:ascii="Arial" w:eastAsia="Times New Roman" w:hAnsi="Arial" w:cs="Arial"/>
        </w:rPr>
        <w:t xml:space="preserve"> r.</w:t>
      </w:r>
    </w:p>
    <w:p w:rsidR="00481A56" w:rsidRPr="004B3AC4" w:rsidRDefault="00481A56" w:rsidP="004B3AC4">
      <w:pPr>
        <w:spacing w:after="0" w:line="360" w:lineRule="auto"/>
        <w:jc w:val="both"/>
        <w:rPr>
          <w:rFonts w:ascii="Arial" w:hAnsi="Arial" w:cs="Arial"/>
          <w:b/>
        </w:rPr>
      </w:pPr>
    </w:p>
    <w:p w:rsidR="00481A56" w:rsidRPr="004B3AC4" w:rsidRDefault="00481A56" w:rsidP="004B3AC4">
      <w:pPr>
        <w:spacing w:after="0" w:line="360" w:lineRule="auto"/>
        <w:jc w:val="both"/>
        <w:rPr>
          <w:rFonts w:ascii="Arial" w:hAnsi="Arial" w:cs="Arial"/>
          <w:b/>
        </w:rPr>
      </w:pPr>
      <w:r w:rsidRPr="004B3AC4">
        <w:rPr>
          <w:rFonts w:ascii="Arial" w:hAnsi="Arial" w:cs="Arial"/>
          <w:b/>
        </w:rPr>
        <w:t>FORMULARZ OFERTOWY</w:t>
      </w:r>
    </w:p>
    <w:p w:rsidR="00481A56" w:rsidRPr="004B3AC4" w:rsidRDefault="00481A56" w:rsidP="004B3AC4">
      <w:pPr>
        <w:pStyle w:val="Tekstpodstawowy"/>
        <w:spacing w:line="360" w:lineRule="auto"/>
        <w:rPr>
          <w:rFonts w:ascii="Arial" w:hAnsi="Arial" w:cs="Arial"/>
          <w:sz w:val="22"/>
          <w:szCs w:val="22"/>
        </w:rPr>
      </w:pPr>
      <w:r w:rsidRPr="004B3AC4">
        <w:rPr>
          <w:rFonts w:ascii="Arial" w:hAnsi="Arial" w:cs="Arial"/>
          <w:sz w:val="22"/>
          <w:szCs w:val="22"/>
        </w:rPr>
        <w:t>Dane Wykonawcy:</w:t>
      </w:r>
    </w:p>
    <w:p w:rsidR="00481A56" w:rsidRPr="004B3AC4" w:rsidRDefault="00481A56" w:rsidP="004B3AC4">
      <w:pPr>
        <w:pStyle w:val="Tekstpodstawowy"/>
        <w:spacing w:line="360" w:lineRule="auto"/>
        <w:rPr>
          <w:rFonts w:ascii="Arial" w:hAnsi="Arial" w:cs="Arial"/>
          <w:sz w:val="22"/>
          <w:szCs w:val="22"/>
        </w:rPr>
      </w:pPr>
      <w:r w:rsidRPr="004B3AC4">
        <w:rPr>
          <w:rFonts w:ascii="Arial" w:hAnsi="Arial" w:cs="Arial"/>
          <w:sz w:val="22"/>
          <w:szCs w:val="22"/>
        </w:rPr>
        <w:t>Nazwa:          …………………………………………………………………………………………………</w:t>
      </w:r>
    </w:p>
    <w:p w:rsidR="00481A56" w:rsidRPr="004B3AC4" w:rsidRDefault="00481A56" w:rsidP="004B3AC4">
      <w:pPr>
        <w:pStyle w:val="Tekstpodstawowy"/>
        <w:spacing w:line="360" w:lineRule="auto"/>
        <w:rPr>
          <w:rFonts w:ascii="Arial" w:hAnsi="Arial" w:cs="Arial"/>
          <w:sz w:val="22"/>
          <w:szCs w:val="22"/>
        </w:rPr>
      </w:pPr>
      <w:r w:rsidRPr="004B3AC4">
        <w:rPr>
          <w:rFonts w:ascii="Arial" w:hAnsi="Arial" w:cs="Arial"/>
          <w:sz w:val="22"/>
          <w:szCs w:val="22"/>
        </w:rPr>
        <w:t>Siedziba:        ………………….……………………………………………………………………………</w:t>
      </w:r>
    </w:p>
    <w:p w:rsidR="00481A56" w:rsidRPr="004B3AC4" w:rsidRDefault="00481A56" w:rsidP="004B3AC4">
      <w:pPr>
        <w:pStyle w:val="Tekstpodstawowy"/>
        <w:spacing w:line="360" w:lineRule="auto"/>
        <w:rPr>
          <w:rFonts w:ascii="Arial" w:hAnsi="Arial" w:cs="Arial"/>
          <w:sz w:val="22"/>
          <w:szCs w:val="22"/>
        </w:rPr>
      </w:pPr>
      <w:r w:rsidRPr="004B3AC4">
        <w:rPr>
          <w:rFonts w:ascii="Arial" w:hAnsi="Arial" w:cs="Arial"/>
          <w:sz w:val="22"/>
          <w:szCs w:val="22"/>
        </w:rPr>
        <w:t>Adres do korespondencji: …………….…………………………………………………….……</w:t>
      </w:r>
    </w:p>
    <w:p w:rsidR="00481A56" w:rsidRPr="004B3AC4" w:rsidRDefault="00481A56" w:rsidP="004B3AC4">
      <w:pPr>
        <w:pStyle w:val="Tekstpodstawowy"/>
        <w:spacing w:line="360" w:lineRule="auto"/>
        <w:rPr>
          <w:rFonts w:ascii="Arial" w:hAnsi="Arial" w:cs="Arial"/>
          <w:sz w:val="22"/>
          <w:szCs w:val="22"/>
        </w:rPr>
      </w:pPr>
      <w:r w:rsidRPr="004B3AC4">
        <w:rPr>
          <w:rFonts w:ascii="Arial" w:hAnsi="Arial" w:cs="Arial"/>
          <w:sz w:val="22"/>
          <w:szCs w:val="22"/>
        </w:rPr>
        <w:t>Adres poczty elektronicznej  …………………………………………….</w:t>
      </w:r>
    </w:p>
    <w:p w:rsidR="00481A56" w:rsidRPr="004B3AC4" w:rsidRDefault="00481A56" w:rsidP="004B3AC4">
      <w:pPr>
        <w:pStyle w:val="Tekstpodstawowy"/>
        <w:spacing w:line="360" w:lineRule="auto"/>
        <w:rPr>
          <w:rFonts w:ascii="Arial" w:hAnsi="Arial" w:cs="Arial"/>
          <w:sz w:val="22"/>
          <w:szCs w:val="22"/>
        </w:rPr>
      </w:pPr>
      <w:r w:rsidRPr="004B3AC4">
        <w:rPr>
          <w:rFonts w:ascii="Arial" w:hAnsi="Arial" w:cs="Arial"/>
          <w:sz w:val="22"/>
          <w:szCs w:val="22"/>
        </w:rPr>
        <w:t>Strona internetowa            ……………..……………..…………….</w:t>
      </w:r>
    </w:p>
    <w:p w:rsidR="00481A56" w:rsidRPr="004B3AC4" w:rsidRDefault="00481A56" w:rsidP="004B3AC4">
      <w:pPr>
        <w:pStyle w:val="Tekstpodstawowy"/>
        <w:spacing w:line="360" w:lineRule="auto"/>
        <w:rPr>
          <w:rFonts w:ascii="Arial" w:hAnsi="Arial" w:cs="Arial"/>
          <w:sz w:val="22"/>
          <w:szCs w:val="22"/>
        </w:rPr>
      </w:pPr>
      <w:r w:rsidRPr="004B3AC4">
        <w:rPr>
          <w:rFonts w:ascii="Arial" w:hAnsi="Arial" w:cs="Arial"/>
          <w:sz w:val="22"/>
          <w:szCs w:val="22"/>
        </w:rPr>
        <w:t>Numer telefonu ………………………..</w:t>
      </w:r>
    </w:p>
    <w:p w:rsidR="00481A56" w:rsidRPr="004B3AC4" w:rsidRDefault="00481A56" w:rsidP="004B3AC4">
      <w:pPr>
        <w:pStyle w:val="Tekstpodstawowy"/>
        <w:spacing w:line="360" w:lineRule="auto"/>
        <w:rPr>
          <w:rFonts w:ascii="Arial" w:hAnsi="Arial" w:cs="Arial"/>
          <w:sz w:val="22"/>
          <w:szCs w:val="22"/>
        </w:rPr>
      </w:pPr>
      <w:r w:rsidRPr="004B3AC4">
        <w:rPr>
          <w:rFonts w:ascii="Arial" w:hAnsi="Arial" w:cs="Arial"/>
          <w:sz w:val="22"/>
          <w:szCs w:val="22"/>
        </w:rPr>
        <w:t>Numer faksu..………………………..</w:t>
      </w:r>
    </w:p>
    <w:p w:rsidR="006D3A27" w:rsidRPr="006D3A27" w:rsidRDefault="00481A56" w:rsidP="006D3A27">
      <w:pPr>
        <w:keepNext/>
        <w:snapToGrid w:val="0"/>
        <w:spacing w:after="0" w:line="360" w:lineRule="auto"/>
        <w:ind w:right="357"/>
        <w:jc w:val="both"/>
        <w:outlineLvl w:val="1"/>
        <w:rPr>
          <w:rFonts w:ascii="Arial" w:hAnsi="Arial" w:cs="Arial"/>
          <w:b/>
          <w:bCs/>
        </w:rPr>
      </w:pPr>
      <w:r w:rsidRPr="004B3AC4">
        <w:rPr>
          <w:rFonts w:ascii="Arial" w:hAnsi="Arial" w:cs="Arial"/>
        </w:rPr>
        <w:t xml:space="preserve">W odpowiedzi na ogłoszenie przez </w:t>
      </w:r>
      <w:r w:rsidR="00613CAA" w:rsidRPr="004B3AC4">
        <w:rPr>
          <w:rFonts w:ascii="Arial" w:hAnsi="Arial" w:cs="Arial"/>
        </w:rPr>
        <w:t>Uniwersytet Jana Kochanowskiego w Kielcach</w:t>
      </w:r>
      <w:r w:rsidRPr="004B3AC4">
        <w:rPr>
          <w:rFonts w:ascii="Arial" w:hAnsi="Arial" w:cs="Arial"/>
        </w:rPr>
        <w:t xml:space="preserve"> przetargu nieograniczonego, którego przedmiotem jest</w:t>
      </w:r>
      <w:r w:rsidRPr="004B3AC4">
        <w:rPr>
          <w:rFonts w:ascii="Arial" w:hAnsi="Arial" w:cs="Arial"/>
          <w:b/>
        </w:rPr>
        <w:t xml:space="preserve"> </w:t>
      </w:r>
      <w:r w:rsidR="006D3A27">
        <w:rPr>
          <w:rFonts w:ascii="Arial" w:hAnsi="Arial" w:cs="Arial"/>
          <w:b/>
        </w:rPr>
        <w:t xml:space="preserve">: </w:t>
      </w:r>
      <w:r w:rsidR="006D3A27" w:rsidRPr="006D3A27">
        <w:rPr>
          <w:rFonts w:ascii="Arial" w:hAnsi="Arial" w:cs="Arial"/>
          <w:b/>
        </w:rPr>
        <w:t xml:space="preserve">DOSTAWA SPRZĘTU  KOMPUTEROWEGO,ELEKTRONICZNEGO, RADIOWO-TELEWIZYJNEGO ORAZ SPECJALISTYCZNEGO SPRZĘTU DO BADAŃ I POMIARÓW       DLA </w:t>
      </w:r>
      <w:r w:rsidR="006D3A27" w:rsidRPr="006D3A27">
        <w:rPr>
          <w:rFonts w:ascii="Arial" w:hAnsi="Arial" w:cs="Arial"/>
          <w:b/>
          <w:bCs/>
        </w:rPr>
        <w:t>Wydziału Pedagogicznego  i Artystycznego UJK</w:t>
      </w:r>
      <w:r w:rsidR="006D3A27">
        <w:rPr>
          <w:rFonts w:ascii="Arial" w:hAnsi="Arial" w:cs="Arial"/>
          <w:b/>
          <w:bCs/>
        </w:rPr>
        <w:t xml:space="preserve"> DP.2301.62.2018</w:t>
      </w:r>
    </w:p>
    <w:p w:rsidR="00481A56" w:rsidRPr="00506682" w:rsidRDefault="00481A56" w:rsidP="004B3AC4">
      <w:pPr>
        <w:keepNext/>
        <w:snapToGrid w:val="0"/>
        <w:spacing w:after="0" w:line="360" w:lineRule="auto"/>
        <w:ind w:right="357"/>
        <w:jc w:val="both"/>
        <w:outlineLvl w:val="1"/>
        <w:rPr>
          <w:rFonts w:ascii="Arial" w:hAnsi="Arial" w:cs="Arial"/>
          <w:b/>
        </w:rPr>
      </w:pPr>
      <w:r w:rsidRPr="004B3AC4">
        <w:rPr>
          <w:rFonts w:ascii="Arial" w:hAnsi="Arial" w:cs="Arial"/>
        </w:rPr>
        <w:t>przedkładamy niniejszą ofertę oświadczając, że akceptujemy w całości wszystkie warunki zawarte w Specyfikacji Istotnych Warunków Zamówienia (SIWZ).</w:t>
      </w:r>
      <w:r w:rsidRPr="004B3AC4">
        <w:rPr>
          <w:rFonts w:ascii="Arial" w:hAnsi="Arial" w:cs="Arial"/>
          <w:bCs/>
        </w:rPr>
        <w:t xml:space="preserve"> </w:t>
      </w:r>
    </w:p>
    <w:p w:rsidR="009B765C" w:rsidRPr="00F36309" w:rsidRDefault="00481A56" w:rsidP="000E0E1D">
      <w:pPr>
        <w:pStyle w:val="Tekstpodstawowy"/>
        <w:numPr>
          <w:ilvl w:val="0"/>
          <w:numId w:val="19"/>
        </w:numPr>
        <w:spacing w:line="360" w:lineRule="auto"/>
        <w:rPr>
          <w:rFonts w:ascii="Arial" w:hAnsi="Arial" w:cs="Arial"/>
          <w:sz w:val="22"/>
          <w:szCs w:val="22"/>
        </w:rPr>
      </w:pPr>
      <w:r w:rsidRPr="004B3AC4">
        <w:rPr>
          <w:rFonts w:ascii="Arial" w:hAnsi="Arial" w:cs="Arial"/>
          <w:sz w:val="22"/>
          <w:szCs w:val="22"/>
        </w:rPr>
        <w:t>Oferujemy wykonanie w/w przedmiotu zamówienia, zgodnie z wszystkim</w:t>
      </w:r>
      <w:r w:rsidR="006D3316" w:rsidRPr="004B3AC4">
        <w:rPr>
          <w:rFonts w:ascii="Arial" w:hAnsi="Arial" w:cs="Arial"/>
          <w:sz w:val="22"/>
          <w:szCs w:val="22"/>
        </w:rPr>
        <w:t>i wymaganiami zawartymi w SIWZ:</w:t>
      </w:r>
    </w:p>
    <w:p w:rsidR="006D3A27" w:rsidRDefault="006D3A27" w:rsidP="004B3AC4">
      <w:pPr>
        <w:pStyle w:val="Tekstpodstawowy"/>
        <w:spacing w:line="360" w:lineRule="auto"/>
        <w:rPr>
          <w:rFonts w:ascii="Arial" w:hAnsi="Arial" w:cs="Arial"/>
          <w:b/>
          <w:i w:val="0"/>
          <w:color w:val="44546A" w:themeColor="text2"/>
          <w:sz w:val="22"/>
          <w:szCs w:val="22"/>
        </w:rPr>
      </w:pPr>
    </w:p>
    <w:p w:rsidR="006D3A27" w:rsidRPr="006D3A27" w:rsidRDefault="006D3316" w:rsidP="006D3A27">
      <w:pPr>
        <w:pStyle w:val="Tekstpodstawowy"/>
        <w:spacing w:line="360" w:lineRule="auto"/>
        <w:rPr>
          <w:rFonts w:ascii="Arial" w:hAnsi="Arial" w:cs="Arial"/>
          <w:b/>
          <w:bCs/>
          <w:color w:val="44546A" w:themeColor="text2"/>
        </w:rPr>
      </w:pPr>
      <w:r w:rsidRPr="00870E33">
        <w:rPr>
          <w:rFonts w:ascii="Arial" w:hAnsi="Arial" w:cs="Arial"/>
          <w:b/>
          <w:i w:val="0"/>
          <w:color w:val="44546A" w:themeColor="text2"/>
          <w:sz w:val="22"/>
          <w:szCs w:val="22"/>
        </w:rPr>
        <w:lastRenderedPageBreak/>
        <w:t>C</w:t>
      </w:r>
      <w:r w:rsidR="00613CAA" w:rsidRPr="00870E33">
        <w:rPr>
          <w:rFonts w:ascii="Arial" w:hAnsi="Arial" w:cs="Arial"/>
          <w:b/>
          <w:i w:val="0"/>
          <w:color w:val="44546A" w:themeColor="text2"/>
          <w:sz w:val="22"/>
          <w:szCs w:val="22"/>
        </w:rPr>
        <w:t>zęść I :</w:t>
      </w:r>
      <w:r w:rsidR="006D3A27" w:rsidRPr="006D3A27">
        <w:rPr>
          <w:rFonts w:ascii="Arial" w:hAnsi="Arial" w:cs="Arial"/>
          <w:bCs/>
          <w:kern w:val="1"/>
          <w:sz w:val="20"/>
          <w:lang w:eastAsia="hi-IN" w:bidi="hi-IN"/>
        </w:rPr>
        <w:t xml:space="preserve"> </w:t>
      </w:r>
      <w:r w:rsidR="006D3A27" w:rsidRPr="006D3A27">
        <w:rPr>
          <w:rFonts w:ascii="Arial" w:hAnsi="Arial" w:cs="Arial"/>
          <w:b/>
          <w:bCs/>
          <w:color w:val="44546A" w:themeColor="text2"/>
        </w:rPr>
        <w:t>Dostawa specjalistycznego sprzętu elektronicznego do badań psychofizycznych</w:t>
      </w:r>
      <w:r w:rsidR="006D3A27" w:rsidRPr="006D3A27">
        <w:rPr>
          <w:rFonts w:ascii="Arial" w:hAnsi="Arial" w:cs="Arial"/>
          <w:b/>
          <w:color w:val="44546A" w:themeColor="text2"/>
        </w:rPr>
        <w:t xml:space="preserve"> </w:t>
      </w:r>
      <w:r w:rsidR="006D3A27" w:rsidRPr="006D3A27">
        <w:rPr>
          <w:rFonts w:ascii="Arial" w:hAnsi="Arial" w:cs="Arial"/>
          <w:b/>
          <w:bCs/>
          <w:color w:val="44546A" w:themeColor="text2"/>
        </w:rPr>
        <w:t>dla Wydziału Pedagogicznego  i Artystycznego UJK</w:t>
      </w:r>
    </w:p>
    <w:p w:rsidR="00B66921" w:rsidRPr="00870E33" w:rsidRDefault="00B66921" w:rsidP="004B3AC4">
      <w:pPr>
        <w:pStyle w:val="Tekstpodstawowy"/>
        <w:spacing w:line="360" w:lineRule="auto"/>
        <w:rPr>
          <w:rFonts w:ascii="Arial" w:hAnsi="Arial" w:cs="Arial"/>
          <w:i w:val="0"/>
          <w:color w:val="44546A" w:themeColor="text2"/>
          <w:sz w:val="22"/>
          <w:szCs w:val="22"/>
        </w:rPr>
      </w:pPr>
    </w:p>
    <w:p w:rsidR="00B66921" w:rsidRPr="004B3AC4" w:rsidRDefault="00B66921" w:rsidP="004B3AC4">
      <w:pPr>
        <w:spacing w:line="360" w:lineRule="auto"/>
        <w:jc w:val="both"/>
        <w:rPr>
          <w:rFonts w:ascii="Arial" w:hAnsi="Arial" w:cs="Arial"/>
          <w:color w:val="000000" w:themeColor="text1"/>
        </w:rPr>
      </w:pPr>
      <w:r w:rsidRPr="004B3AC4">
        <w:rPr>
          <w:rFonts w:ascii="Arial" w:hAnsi="Arial" w:cs="Arial"/>
          <w:color w:val="000000" w:themeColor="text1"/>
        </w:rPr>
        <w:t xml:space="preserve"> za wartość łączną brutto: ………………………………………………. zł</w:t>
      </w:r>
    </w:p>
    <w:p w:rsidR="006D3316" w:rsidRDefault="00B66921" w:rsidP="004B3AC4">
      <w:pPr>
        <w:spacing w:line="360" w:lineRule="auto"/>
        <w:ind w:left="284"/>
        <w:jc w:val="both"/>
        <w:rPr>
          <w:rFonts w:ascii="Arial" w:hAnsi="Arial" w:cs="Arial"/>
          <w:color w:val="000000" w:themeColor="text1"/>
        </w:rPr>
      </w:pPr>
      <w:r w:rsidRPr="004B3AC4">
        <w:rPr>
          <w:rFonts w:ascii="Arial" w:hAnsi="Arial" w:cs="Arial"/>
          <w:color w:val="000000" w:themeColor="text1"/>
        </w:rPr>
        <w:t>(słownie: ………</w:t>
      </w:r>
      <w:r w:rsidR="006D3316" w:rsidRPr="004B3AC4">
        <w:rPr>
          <w:rFonts w:ascii="Arial" w:hAnsi="Arial" w:cs="Arial"/>
          <w:color w:val="000000" w:themeColor="text1"/>
        </w:rPr>
        <w:t>………………………………………………………………….. zł);</w:t>
      </w:r>
    </w:p>
    <w:p w:rsidR="00EB31C0" w:rsidRDefault="00EB31C0" w:rsidP="004B3AC4">
      <w:pPr>
        <w:spacing w:line="360" w:lineRule="auto"/>
        <w:ind w:left="284"/>
        <w:jc w:val="both"/>
        <w:rPr>
          <w:rFonts w:ascii="Arial" w:hAnsi="Arial" w:cs="Arial"/>
          <w:color w:val="000000" w:themeColor="text1"/>
        </w:rPr>
      </w:pPr>
      <w:r>
        <w:rPr>
          <w:rFonts w:ascii="Arial" w:hAnsi="Arial" w:cs="Arial"/>
          <w:color w:val="000000" w:themeColor="text1"/>
        </w:rPr>
        <w:t xml:space="preserve"> W tym:</w:t>
      </w:r>
      <w:bookmarkStart w:id="7" w:name="_GoBack"/>
      <w:bookmarkEnd w:id="7"/>
    </w:p>
    <w:p w:rsidR="005E15F7" w:rsidRPr="006D3A27" w:rsidRDefault="006D3A27" w:rsidP="006D3A27">
      <w:pPr>
        <w:pStyle w:val="Akapitzlist"/>
        <w:numPr>
          <w:ilvl w:val="2"/>
          <w:numId w:val="11"/>
        </w:numPr>
        <w:rPr>
          <w:rFonts w:ascii="Arial" w:hAnsi="Arial" w:cs="Arial"/>
          <w:b/>
          <w:color w:val="000000" w:themeColor="text1"/>
        </w:rPr>
      </w:pPr>
      <w:r w:rsidRPr="006D3A27">
        <w:rPr>
          <w:rFonts w:ascii="Arial" w:hAnsi="Arial" w:cs="Arial"/>
          <w:b/>
          <w:color w:val="000000" w:themeColor="text1"/>
        </w:rPr>
        <w:t xml:space="preserve">Aparat Piórkowski – 2 szt </w:t>
      </w:r>
      <w:r w:rsidR="00F35FF0" w:rsidRPr="006D3A27">
        <w:rPr>
          <w:rFonts w:ascii="Arial" w:hAnsi="Arial" w:cs="Arial"/>
          <w:color w:val="000000" w:themeColor="text1"/>
        </w:rPr>
        <w:t>kwota netto ………….. zł, podatek VAT ……..% kwota brutto ……… zł</w:t>
      </w:r>
      <w:r w:rsidR="00367BEE" w:rsidRPr="006D3A27">
        <w:rPr>
          <w:rFonts w:ascii="Arial" w:hAnsi="Arial" w:cs="Arial"/>
          <w:color w:val="000000" w:themeColor="text1"/>
        </w:rPr>
        <w:t xml:space="preserve"> </w:t>
      </w:r>
    </w:p>
    <w:p w:rsidR="006D3A27" w:rsidRPr="006D3A27" w:rsidRDefault="006D3A27" w:rsidP="006D3A27">
      <w:pPr>
        <w:pStyle w:val="Akapitzlist"/>
        <w:numPr>
          <w:ilvl w:val="2"/>
          <w:numId w:val="11"/>
        </w:numPr>
        <w:rPr>
          <w:rFonts w:ascii="Arial" w:hAnsi="Arial" w:cs="Arial"/>
          <w:b/>
          <w:color w:val="000000" w:themeColor="text1"/>
        </w:rPr>
      </w:pPr>
      <w:r w:rsidRPr="006D3A27">
        <w:rPr>
          <w:rFonts w:ascii="Arial" w:hAnsi="Arial" w:cs="Arial"/>
          <w:b/>
          <w:color w:val="000000" w:themeColor="text1"/>
        </w:rPr>
        <w:t xml:space="preserve">Aparat krzyżowy – 2 szt </w:t>
      </w:r>
      <w:r w:rsidRPr="006D3A27">
        <w:rPr>
          <w:rFonts w:ascii="Arial" w:hAnsi="Arial" w:cs="Arial"/>
          <w:color w:val="000000" w:themeColor="text1"/>
        </w:rPr>
        <w:t xml:space="preserve">kwota netto ………….. zł, podatek VAT ……..% kwota brutto ……… zł </w:t>
      </w:r>
    </w:p>
    <w:p w:rsidR="006D3A27" w:rsidRPr="006D3A27" w:rsidRDefault="006D3A27" w:rsidP="006D3A27">
      <w:pPr>
        <w:pStyle w:val="Akapitzlist"/>
        <w:numPr>
          <w:ilvl w:val="2"/>
          <w:numId w:val="11"/>
        </w:numPr>
        <w:rPr>
          <w:rFonts w:ascii="Arial" w:hAnsi="Arial" w:cs="Arial"/>
          <w:b/>
          <w:color w:val="000000" w:themeColor="text1"/>
        </w:rPr>
      </w:pPr>
      <w:r w:rsidRPr="006D3A27">
        <w:rPr>
          <w:rFonts w:ascii="Arial" w:hAnsi="Arial" w:cs="Arial"/>
          <w:b/>
          <w:color w:val="000000" w:themeColor="text1"/>
        </w:rPr>
        <w:t>Miernik czasu reakcji  - 2 szt</w:t>
      </w:r>
      <w:r w:rsidRPr="006D3A27">
        <w:rPr>
          <w:rFonts w:ascii="Arial" w:hAnsi="Arial" w:cs="Arial"/>
          <w:color w:val="000000" w:themeColor="text1"/>
        </w:rPr>
        <w:t xml:space="preserve"> kwota netto ………….. zł, podatek VAT ……..% kwota brutto ……… zł </w:t>
      </w:r>
    </w:p>
    <w:p w:rsidR="006D3A27" w:rsidRPr="006D3A27" w:rsidRDefault="006D3A27" w:rsidP="006D3A27">
      <w:pPr>
        <w:pStyle w:val="Akapitzlist"/>
        <w:numPr>
          <w:ilvl w:val="2"/>
          <w:numId w:val="11"/>
        </w:numPr>
        <w:rPr>
          <w:rFonts w:ascii="Arial" w:hAnsi="Arial" w:cs="Arial"/>
          <w:b/>
          <w:color w:val="000000" w:themeColor="text1"/>
        </w:rPr>
      </w:pPr>
      <w:r w:rsidRPr="006D3A27">
        <w:rPr>
          <w:rFonts w:ascii="Arial" w:hAnsi="Arial" w:cs="Arial"/>
          <w:b/>
          <w:color w:val="000000" w:themeColor="text1"/>
        </w:rPr>
        <w:t>Sterometr elektroniczny – 2 szt</w:t>
      </w:r>
      <w:r w:rsidRPr="006D3A27">
        <w:rPr>
          <w:rFonts w:ascii="Arial" w:hAnsi="Arial" w:cs="Arial"/>
          <w:color w:val="000000" w:themeColor="text1"/>
        </w:rPr>
        <w:t xml:space="preserve"> kwota netto ………….. zł, podatek VAT ……..% kwota brutto ……… zł </w:t>
      </w:r>
    </w:p>
    <w:p w:rsidR="006D3A27" w:rsidRPr="006D3A27" w:rsidRDefault="006D3A27" w:rsidP="006D3A27">
      <w:pPr>
        <w:pStyle w:val="Akapitzlist"/>
        <w:numPr>
          <w:ilvl w:val="2"/>
          <w:numId w:val="11"/>
        </w:numPr>
        <w:rPr>
          <w:rFonts w:ascii="Arial" w:hAnsi="Arial" w:cs="Arial"/>
          <w:b/>
          <w:color w:val="000000" w:themeColor="text1"/>
        </w:rPr>
      </w:pPr>
      <w:r w:rsidRPr="006D3A27">
        <w:rPr>
          <w:rFonts w:ascii="Arial" w:hAnsi="Arial" w:cs="Arial"/>
          <w:b/>
          <w:color w:val="000000" w:themeColor="text1"/>
        </w:rPr>
        <w:t xml:space="preserve">Wirometr -2 szt </w:t>
      </w:r>
      <w:r w:rsidRPr="006D3A27">
        <w:rPr>
          <w:rFonts w:ascii="Arial" w:hAnsi="Arial" w:cs="Arial"/>
          <w:color w:val="000000" w:themeColor="text1"/>
        </w:rPr>
        <w:t xml:space="preserve">kwota netto ………….. zł, podatek VAT ……..% kwota brutto ……… zł </w:t>
      </w:r>
    </w:p>
    <w:p w:rsidR="006D3A27" w:rsidRPr="006D3A27" w:rsidRDefault="006D3A27" w:rsidP="006D3A27">
      <w:pPr>
        <w:pStyle w:val="Akapitzlist"/>
        <w:numPr>
          <w:ilvl w:val="2"/>
          <w:numId w:val="11"/>
        </w:numPr>
        <w:rPr>
          <w:rFonts w:ascii="Arial" w:hAnsi="Arial" w:cs="Arial"/>
          <w:b/>
          <w:color w:val="000000" w:themeColor="text1"/>
        </w:rPr>
      </w:pPr>
      <w:r w:rsidRPr="006D3A27">
        <w:rPr>
          <w:rFonts w:ascii="Arial" w:hAnsi="Arial" w:cs="Arial"/>
          <w:b/>
          <w:color w:val="000000" w:themeColor="text1"/>
        </w:rPr>
        <w:t>Miernik Sprawności Psychomotorycznej – 2 szt</w:t>
      </w:r>
      <w:r w:rsidRPr="006D3A27">
        <w:rPr>
          <w:rFonts w:ascii="Arial" w:hAnsi="Arial" w:cs="Arial"/>
          <w:color w:val="000000" w:themeColor="text1"/>
        </w:rPr>
        <w:t xml:space="preserve"> kwota netto ………….. zł, podatek VAT ……..% kwota brutto ……… zł </w:t>
      </w:r>
    </w:p>
    <w:p w:rsidR="006D3A27" w:rsidRPr="006D3A27" w:rsidRDefault="006D3A27" w:rsidP="006D3A27">
      <w:pPr>
        <w:pStyle w:val="Akapitzlist"/>
        <w:numPr>
          <w:ilvl w:val="2"/>
          <w:numId w:val="11"/>
        </w:numPr>
        <w:rPr>
          <w:rFonts w:ascii="Arial" w:hAnsi="Arial" w:cs="Arial"/>
          <w:b/>
          <w:color w:val="000000" w:themeColor="text1"/>
        </w:rPr>
      </w:pPr>
      <w:r w:rsidRPr="006D3A27">
        <w:rPr>
          <w:rFonts w:ascii="Arial" w:hAnsi="Arial" w:cs="Arial"/>
          <w:b/>
          <w:color w:val="000000" w:themeColor="text1"/>
        </w:rPr>
        <w:t xml:space="preserve">Symulator pracy w stresie  - 2 szt </w:t>
      </w:r>
      <w:r w:rsidRPr="006D3A27">
        <w:rPr>
          <w:rFonts w:ascii="Arial" w:hAnsi="Arial" w:cs="Arial"/>
          <w:color w:val="000000" w:themeColor="text1"/>
        </w:rPr>
        <w:t xml:space="preserve">kwota netto ………….. zł, podatek VAT ……..% kwota brutto ……… zł </w:t>
      </w:r>
    </w:p>
    <w:p w:rsidR="006D3A27" w:rsidRPr="006D3A27" w:rsidRDefault="006D3A27" w:rsidP="006D3A27">
      <w:pPr>
        <w:pStyle w:val="Akapitzlist"/>
        <w:numPr>
          <w:ilvl w:val="2"/>
          <w:numId w:val="11"/>
        </w:numPr>
        <w:rPr>
          <w:rFonts w:ascii="Arial" w:hAnsi="Arial" w:cs="Arial"/>
          <w:b/>
          <w:color w:val="000000" w:themeColor="text1"/>
        </w:rPr>
      </w:pPr>
      <w:r w:rsidRPr="006D3A27">
        <w:rPr>
          <w:rFonts w:ascii="Arial" w:hAnsi="Arial" w:cs="Arial"/>
          <w:b/>
          <w:color w:val="000000" w:themeColor="text1"/>
        </w:rPr>
        <w:t xml:space="preserve">Równoważnia -  2szt </w:t>
      </w:r>
      <w:r w:rsidRPr="006D3A27">
        <w:rPr>
          <w:rFonts w:ascii="Arial" w:hAnsi="Arial" w:cs="Arial"/>
          <w:color w:val="000000" w:themeColor="text1"/>
        </w:rPr>
        <w:t xml:space="preserve">kwota netto ………….. zł, podatek VAT ……..% kwota brutto ……… zł </w:t>
      </w:r>
    </w:p>
    <w:p w:rsidR="006D3A27" w:rsidRPr="006D3A27" w:rsidRDefault="006D3A27" w:rsidP="006D3A27">
      <w:pPr>
        <w:pStyle w:val="Akapitzlist"/>
        <w:numPr>
          <w:ilvl w:val="2"/>
          <w:numId w:val="11"/>
        </w:numPr>
        <w:rPr>
          <w:rFonts w:ascii="Arial" w:hAnsi="Arial" w:cs="Arial"/>
          <w:b/>
          <w:color w:val="000000" w:themeColor="text1"/>
        </w:rPr>
      </w:pPr>
      <w:r w:rsidRPr="006D3A27">
        <w:rPr>
          <w:rFonts w:ascii="Arial" w:hAnsi="Arial" w:cs="Arial"/>
          <w:b/>
          <w:color w:val="000000" w:themeColor="text1"/>
        </w:rPr>
        <w:t>Tablice Poppelreutera -  6 szt</w:t>
      </w:r>
      <w:r w:rsidRPr="006D3A27">
        <w:rPr>
          <w:rFonts w:ascii="Arial" w:hAnsi="Arial" w:cs="Arial"/>
          <w:color w:val="000000" w:themeColor="text1"/>
        </w:rPr>
        <w:t xml:space="preserve"> kwota netto ………….. zł, podatek VAT ……..% kwota brutto ……… zł </w:t>
      </w:r>
    </w:p>
    <w:p w:rsidR="006D3A27" w:rsidRPr="006D3A27" w:rsidRDefault="006D3A27" w:rsidP="006D3A27">
      <w:pPr>
        <w:pStyle w:val="Akapitzlist"/>
        <w:numPr>
          <w:ilvl w:val="2"/>
          <w:numId w:val="11"/>
        </w:numPr>
        <w:rPr>
          <w:rFonts w:ascii="Arial" w:hAnsi="Arial" w:cs="Arial"/>
          <w:b/>
          <w:color w:val="000000" w:themeColor="text1"/>
        </w:rPr>
      </w:pPr>
      <w:r w:rsidRPr="006D3A27">
        <w:rPr>
          <w:rFonts w:ascii="Arial" w:hAnsi="Arial" w:cs="Arial"/>
          <w:b/>
          <w:color w:val="000000" w:themeColor="text1"/>
        </w:rPr>
        <w:t>Oprogramowanie komputerowe – 2szt</w:t>
      </w:r>
      <w:r w:rsidRPr="006D3A27">
        <w:rPr>
          <w:rFonts w:ascii="Arial" w:hAnsi="Arial" w:cs="Arial"/>
          <w:color w:val="000000" w:themeColor="text1"/>
        </w:rPr>
        <w:t xml:space="preserve"> kwota netto ………….. zł, podatek VAT ……..% kwota brutto ……… zł </w:t>
      </w:r>
    </w:p>
    <w:p w:rsidR="006D3316" w:rsidRPr="00280594" w:rsidRDefault="00EB31C0" w:rsidP="00280594">
      <w:pPr>
        <w:spacing w:line="360" w:lineRule="auto"/>
        <w:jc w:val="both"/>
        <w:rPr>
          <w:rStyle w:val="Pogrubienie"/>
          <w:rFonts w:ascii="Arial" w:hAnsi="Arial" w:cs="Arial"/>
          <w:b w:val="0"/>
          <w:bCs w:val="0"/>
          <w:color w:val="000000" w:themeColor="text1"/>
          <w:sz w:val="18"/>
        </w:rPr>
      </w:pPr>
      <w:r>
        <w:rPr>
          <w:rFonts w:ascii="Arial" w:hAnsi="Arial" w:cs="Arial"/>
          <w:b/>
          <w:color w:val="000000" w:themeColor="text1"/>
        </w:rPr>
        <w:t xml:space="preserve">Termin realizacji </w:t>
      </w:r>
      <w:r w:rsidR="008134CD" w:rsidRPr="008134CD">
        <w:rPr>
          <w:rFonts w:ascii="Arial" w:hAnsi="Arial" w:cs="Arial"/>
          <w:b/>
          <w:bCs/>
          <w:color w:val="000000" w:themeColor="text1"/>
        </w:rPr>
        <w:t>( dostawy)</w:t>
      </w:r>
      <w:r>
        <w:rPr>
          <w:rFonts w:ascii="Arial" w:hAnsi="Arial" w:cs="Arial"/>
          <w:b/>
          <w:color w:val="000000" w:themeColor="text1"/>
        </w:rPr>
        <w:t>w dniach ………….</w:t>
      </w:r>
      <w:r w:rsidR="00006E10">
        <w:rPr>
          <w:rFonts w:ascii="Arial" w:hAnsi="Arial" w:cs="Arial"/>
          <w:b/>
          <w:color w:val="000000" w:themeColor="text1"/>
        </w:rPr>
        <w:t xml:space="preserve"> </w:t>
      </w:r>
      <w:r w:rsidR="00006E10" w:rsidRPr="00006E10">
        <w:rPr>
          <w:rFonts w:ascii="Arial" w:hAnsi="Arial" w:cs="Arial"/>
          <w:color w:val="000000" w:themeColor="text1"/>
          <w:sz w:val="18"/>
        </w:rPr>
        <w:t xml:space="preserve">( należy wpisać ilość dni, maksymalny </w:t>
      </w:r>
      <w:r w:rsidR="00EB6877">
        <w:rPr>
          <w:rFonts w:ascii="Arial" w:hAnsi="Arial" w:cs="Arial"/>
          <w:color w:val="000000" w:themeColor="text1"/>
          <w:sz w:val="18"/>
        </w:rPr>
        <w:t xml:space="preserve">wymagany </w:t>
      </w:r>
      <w:r w:rsidR="00006E10" w:rsidRPr="00006E10">
        <w:rPr>
          <w:rFonts w:ascii="Arial" w:hAnsi="Arial" w:cs="Arial"/>
          <w:color w:val="000000" w:themeColor="text1"/>
          <w:sz w:val="18"/>
        </w:rPr>
        <w:t xml:space="preserve">termin dostawy to </w:t>
      </w:r>
      <w:r w:rsidR="000861AD">
        <w:rPr>
          <w:rFonts w:ascii="Arial" w:hAnsi="Arial" w:cs="Arial"/>
          <w:color w:val="000000" w:themeColor="text1"/>
          <w:sz w:val="18"/>
        </w:rPr>
        <w:t xml:space="preserve">max </w:t>
      </w:r>
      <w:r w:rsidR="00FC5339">
        <w:rPr>
          <w:rFonts w:ascii="Arial" w:hAnsi="Arial" w:cs="Arial"/>
          <w:color w:val="000000" w:themeColor="text1"/>
          <w:sz w:val="18"/>
        </w:rPr>
        <w:t>17</w:t>
      </w:r>
      <w:r w:rsidR="00006E10" w:rsidRPr="00006E10">
        <w:rPr>
          <w:rFonts w:ascii="Arial" w:hAnsi="Arial" w:cs="Arial"/>
          <w:color w:val="000000" w:themeColor="text1"/>
          <w:sz w:val="18"/>
        </w:rPr>
        <w:t xml:space="preserve"> dni , za każdy 1 dzień skrócenia  terminu dostawy  naliczane będą punkt</w:t>
      </w:r>
      <w:r w:rsidR="00280594">
        <w:rPr>
          <w:rFonts w:ascii="Arial" w:hAnsi="Arial" w:cs="Arial"/>
          <w:color w:val="000000" w:themeColor="text1"/>
          <w:sz w:val="18"/>
        </w:rPr>
        <w:t xml:space="preserve">y wg kryterium  pkt XIII SIWZ) </w:t>
      </w:r>
    </w:p>
    <w:p w:rsidR="006D3316" w:rsidRPr="00870E33" w:rsidRDefault="006D3316" w:rsidP="004B3AC4">
      <w:pPr>
        <w:spacing w:line="360" w:lineRule="auto"/>
        <w:jc w:val="both"/>
        <w:rPr>
          <w:rFonts w:ascii="Arial" w:hAnsi="Arial" w:cs="Arial"/>
          <w:b/>
          <w:color w:val="44546A" w:themeColor="text2"/>
        </w:rPr>
      </w:pPr>
      <w:r w:rsidRPr="00870E33">
        <w:rPr>
          <w:rFonts w:ascii="Arial" w:hAnsi="Arial" w:cs="Arial"/>
          <w:b/>
          <w:color w:val="44546A" w:themeColor="text2"/>
        </w:rPr>
        <w:t xml:space="preserve">Część II: </w:t>
      </w:r>
      <w:r w:rsidR="006D3A27" w:rsidRPr="006D3A27">
        <w:rPr>
          <w:rFonts w:ascii="Arial" w:hAnsi="Arial" w:cs="Arial"/>
          <w:b/>
          <w:color w:val="44546A" w:themeColor="text2"/>
        </w:rPr>
        <w:t>Dostawa sprzętu audio-video dla Wydziału Pedagogicznego i Artystycznego UJK</w:t>
      </w:r>
    </w:p>
    <w:p w:rsidR="006D3316" w:rsidRPr="004B3AC4" w:rsidRDefault="00F70B41" w:rsidP="004B3AC4">
      <w:pPr>
        <w:spacing w:line="360" w:lineRule="auto"/>
        <w:jc w:val="both"/>
        <w:rPr>
          <w:rFonts w:ascii="Arial" w:hAnsi="Arial" w:cs="Arial"/>
          <w:color w:val="000000" w:themeColor="text1"/>
        </w:rPr>
      </w:pPr>
      <w:r>
        <w:rPr>
          <w:rFonts w:ascii="Arial" w:hAnsi="Arial" w:cs="Arial"/>
          <w:color w:val="000000" w:themeColor="text1"/>
        </w:rPr>
        <w:t xml:space="preserve"> wartość łączna</w:t>
      </w:r>
      <w:r w:rsidR="006D3316" w:rsidRPr="004B3AC4">
        <w:rPr>
          <w:rFonts w:ascii="Arial" w:hAnsi="Arial" w:cs="Arial"/>
          <w:color w:val="000000" w:themeColor="text1"/>
        </w:rPr>
        <w:t xml:space="preserve"> brutto: ………………………………………………. zł</w:t>
      </w:r>
    </w:p>
    <w:p w:rsidR="006D3316" w:rsidRPr="00406958" w:rsidRDefault="006D3316" w:rsidP="004B3AC4">
      <w:pPr>
        <w:spacing w:line="360" w:lineRule="auto"/>
        <w:jc w:val="both"/>
        <w:rPr>
          <w:rFonts w:ascii="Arial" w:hAnsi="Arial" w:cs="Arial"/>
          <w:i/>
          <w:color w:val="000000" w:themeColor="text1"/>
        </w:rPr>
      </w:pPr>
      <w:r w:rsidRPr="004B3AC4">
        <w:rPr>
          <w:rFonts w:ascii="Arial" w:hAnsi="Arial" w:cs="Arial"/>
          <w:color w:val="000000" w:themeColor="text1"/>
        </w:rPr>
        <w:t xml:space="preserve">(słownie: </w:t>
      </w:r>
      <w:r w:rsidRPr="00406958">
        <w:rPr>
          <w:rFonts w:ascii="Arial" w:hAnsi="Arial" w:cs="Arial"/>
          <w:i/>
          <w:color w:val="000000" w:themeColor="text1"/>
        </w:rPr>
        <w:t>…………………………………………………………………………..zł);</w:t>
      </w:r>
    </w:p>
    <w:p w:rsidR="006D3316" w:rsidRPr="00406958" w:rsidRDefault="006D3316" w:rsidP="004B3AC4">
      <w:pPr>
        <w:spacing w:line="360" w:lineRule="auto"/>
        <w:jc w:val="both"/>
        <w:rPr>
          <w:rFonts w:ascii="Arial" w:hAnsi="Arial" w:cs="Arial"/>
          <w:i/>
        </w:rPr>
      </w:pPr>
      <w:r w:rsidRPr="00406958">
        <w:rPr>
          <w:rFonts w:ascii="Arial" w:hAnsi="Arial" w:cs="Arial"/>
          <w:i/>
          <w:color w:val="000000" w:themeColor="text1"/>
        </w:rPr>
        <w:t>W tym:</w:t>
      </w:r>
    </w:p>
    <w:p w:rsidR="00506682" w:rsidRPr="006D3A27" w:rsidRDefault="006D3A27" w:rsidP="006D3A27">
      <w:pPr>
        <w:pStyle w:val="Akapitzlist"/>
        <w:widowControl w:val="0"/>
        <w:numPr>
          <w:ilvl w:val="0"/>
          <w:numId w:val="21"/>
        </w:numPr>
        <w:spacing w:after="0" w:line="240" w:lineRule="auto"/>
        <w:ind w:right="-20"/>
        <w:jc w:val="both"/>
        <w:rPr>
          <w:rFonts w:ascii="Arial" w:eastAsia="Times New Roman" w:hAnsi="Arial" w:cs="Arial"/>
          <w:b/>
        </w:rPr>
      </w:pPr>
      <w:r w:rsidRPr="006D3A27">
        <w:rPr>
          <w:rFonts w:ascii="Arial" w:eastAsia="Times New Roman" w:hAnsi="Arial" w:cs="Arial"/>
          <w:b/>
          <w:spacing w:val="-3"/>
        </w:rPr>
        <w:lastRenderedPageBreak/>
        <w:t>Z</w:t>
      </w:r>
      <w:r w:rsidRPr="006D3A27">
        <w:rPr>
          <w:rFonts w:ascii="Arial" w:eastAsia="Times New Roman" w:hAnsi="Arial" w:cs="Arial"/>
          <w:b/>
          <w:spacing w:val="-1"/>
        </w:rPr>
        <w:t>e</w:t>
      </w:r>
      <w:r w:rsidRPr="006D3A27">
        <w:rPr>
          <w:rFonts w:ascii="Arial" w:eastAsia="Times New Roman" w:hAnsi="Arial" w:cs="Arial"/>
          <w:b/>
        </w:rPr>
        <w:t>s</w:t>
      </w:r>
      <w:r w:rsidRPr="006D3A27">
        <w:rPr>
          <w:rFonts w:ascii="Arial" w:eastAsia="Times New Roman" w:hAnsi="Arial" w:cs="Arial"/>
          <w:b/>
          <w:spacing w:val="3"/>
        </w:rPr>
        <w:t>t</w:t>
      </w:r>
      <w:r w:rsidRPr="006D3A27">
        <w:rPr>
          <w:rFonts w:ascii="Arial" w:eastAsia="Times New Roman" w:hAnsi="Arial" w:cs="Arial"/>
          <w:b/>
          <w:spacing w:val="-1"/>
        </w:rPr>
        <w:t>a</w:t>
      </w:r>
      <w:r w:rsidRPr="006D3A27">
        <w:rPr>
          <w:rFonts w:ascii="Arial" w:eastAsia="Times New Roman" w:hAnsi="Arial" w:cs="Arial"/>
          <w:b/>
        </w:rPr>
        <w:t>w</w:t>
      </w:r>
      <w:r w:rsidRPr="006D3A27">
        <w:rPr>
          <w:rFonts w:ascii="Arial" w:eastAsia="Times New Roman" w:hAnsi="Arial" w:cs="Arial"/>
          <w:b/>
          <w:spacing w:val="-7"/>
        </w:rPr>
        <w:t xml:space="preserve"> </w:t>
      </w:r>
      <w:r w:rsidRPr="006D3A27">
        <w:rPr>
          <w:rFonts w:ascii="Arial" w:eastAsia="Times New Roman" w:hAnsi="Arial" w:cs="Arial"/>
          <w:b/>
        </w:rPr>
        <w:t>do</w:t>
      </w:r>
      <w:r w:rsidRPr="006D3A27">
        <w:rPr>
          <w:rFonts w:ascii="Arial" w:eastAsia="Times New Roman" w:hAnsi="Arial" w:cs="Arial"/>
          <w:b/>
          <w:spacing w:val="-2"/>
        </w:rPr>
        <w:t xml:space="preserve"> </w:t>
      </w:r>
      <w:r w:rsidRPr="006D3A27">
        <w:rPr>
          <w:rFonts w:ascii="Arial" w:eastAsia="Times New Roman" w:hAnsi="Arial" w:cs="Arial"/>
          <w:b/>
        </w:rPr>
        <w:t>rejestracji obrazu na żywo 4K 2D/3D</w:t>
      </w:r>
      <w:r w:rsidRPr="006D3A27">
        <w:rPr>
          <w:rFonts w:ascii="Arial" w:hAnsi="Arial" w:cs="Arial"/>
          <w:b/>
        </w:rPr>
        <w:t xml:space="preserve"> -</w:t>
      </w:r>
      <w:r w:rsidRPr="006D3A27">
        <w:rPr>
          <w:rFonts w:ascii="Arial" w:eastAsia="Times New Roman" w:hAnsi="Arial" w:cs="Arial"/>
          <w:b/>
          <w:spacing w:val="51"/>
        </w:rPr>
        <w:t xml:space="preserve"> </w:t>
      </w:r>
      <w:r w:rsidRPr="006D3A27">
        <w:rPr>
          <w:rFonts w:ascii="Arial" w:eastAsia="Times New Roman" w:hAnsi="Arial" w:cs="Arial"/>
          <w:b/>
        </w:rPr>
        <w:t>1</w:t>
      </w:r>
      <w:r w:rsidRPr="006D3A27">
        <w:rPr>
          <w:rFonts w:ascii="Arial" w:eastAsia="Times New Roman" w:hAnsi="Arial" w:cs="Arial"/>
          <w:b/>
          <w:spacing w:val="-1"/>
        </w:rPr>
        <w:t xml:space="preserve"> </w:t>
      </w:r>
      <w:r w:rsidRPr="006D3A27">
        <w:rPr>
          <w:rFonts w:ascii="Arial" w:eastAsia="Times New Roman" w:hAnsi="Arial" w:cs="Arial"/>
          <w:b/>
        </w:rPr>
        <w:t xml:space="preserve">kpl. </w:t>
      </w:r>
      <w:r w:rsidR="00C4688F" w:rsidRPr="006D3A27">
        <w:rPr>
          <w:rFonts w:ascii="Arial" w:eastAsiaTheme="minorHAnsi" w:hAnsi="Arial" w:cs="Arial"/>
          <w:color w:val="262626"/>
        </w:rPr>
        <w:t xml:space="preserve"> </w:t>
      </w:r>
      <w:r w:rsidR="00C4688F" w:rsidRPr="006D3A27">
        <w:rPr>
          <w:rFonts w:ascii="Arial" w:hAnsi="Arial" w:cs="Arial"/>
          <w:color w:val="000000" w:themeColor="text1"/>
        </w:rPr>
        <w:t>kwota netto ………….. zł, podatek VAT ……..% kwota brutto ……… zł</w:t>
      </w:r>
    </w:p>
    <w:p w:rsidR="006D3A27" w:rsidRPr="006D3A27" w:rsidRDefault="006D3A27" w:rsidP="006D3A27">
      <w:pPr>
        <w:pStyle w:val="Akapitzlist"/>
        <w:widowControl w:val="0"/>
        <w:numPr>
          <w:ilvl w:val="0"/>
          <w:numId w:val="21"/>
        </w:numPr>
        <w:spacing w:after="0" w:line="240" w:lineRule="auto"/>
        <w:ind w:right="-20"/>
        <w:jc w:val="both"/>
        <w:rPr>
          <w:rFonts w:ascii="Arial" w:eastAsia="Times New Roman" w:hAnsi="Arial" w:cs="Arial"/>
          <w:b/>
        </w:rPr>
      </w:pPr>
      <w:r>
        <w:rPr>
          <w:rFonts w:ascii="Arial" w:hAnsi="Arial" w:cs="Arial"/>
          <w:b/>
          <w:color w:val="000000" w:themeColor="text1"/>
        </w:rPr>
        <w:t>Monitor Podglądowy 27" - 28" -</w:t>
      </w:r>
      <w:r w:rsidRPr="006D3A27">
        <w:rPr>
          <w:rFonts w:ascii="Arial" w:hAnsi="Arial" w:cs="Arial"/>
          <w:b/>
          <w:color w:val="000000" w:themeColor="text1"/>
        </w:rPr>
        <w:t xml:space="preserve"> 2 kpl</w:t>
      </w:r>
      <w:r w:rsidRPr="006D3A27">
        <w:rPr>
          <w:rFonts w:ascii="Arial" w:hAnsi="Arial" w:cs="Arial"/>
          <w:color w:val="000000" w:themeColor="text1"/>
        </w:rPr>
        <w:t>. kwota netto ………….. zł, podatek VAT ……..% kwota brutto ……… zł</w:t>
      </w:r>
    </w:p>
    <w:p w:rsidR="006D3A27" w:rsidRPr="006D3A27" w:rsidRDefault="006D3A27" w:rsidP="006D3A27">
      <w:pPr>
        <w:pStyle w:val="Akapitzlist"/>
        <w:widowControl w:val="0"/>
        <w:numPr>
          <w:ilvl w:val="0"/>
          <w:numId w:val="21"/>
        </w:numPr>
        <w:spacing w:after="0" w:line="240" w:lineRule="auto"/>
        <w:ind w:right="-20"/>
        <w:jc w:val="both"/>
        <w:rPr>
          <w:rFonts w:ascii="Arial" w:eastAsia="Times New Roman" w:hAnsi="Arial" w:cs="Arial"/>
          <w:b/>
        </w:rPr>
      </w:pPr>
      <w:r w:rsidRPr="006D3A27">
        <w:rPr>
          <w:rFonts w:ascii="Arial" w:hAnsi="Arial" w:cs="Arial"/>
          <w:b/>
          <w:color w:val="000000" w:themeColor="text1"/>
        </w:rPr>
        <w:t>Głośniki studyjne - odsłuchowe - 1 kpl.</w:t>
      </w:r>
      <w:r w:rsidRPr="006D3A27">
        <w:rPr>
          <w:rFonts w:ascii="Arial" w:hAnsi="Arial" w:cs="Arial"/>
          <w:color w:val="000000" w:themeColor="text1"/>
        </w:rPr>
        <w:t xml:space="preserve"> kwota netto ………….. zł, podatek VAT ……..% kwota brutto ……… zł</w:t>
      </w:r>
    </w:p>
    <w:p w:rsidR="006D3A27" w:rsidRPr="006D3A27" w:rsidRDefault="006D3A27" w:rsidP="006D3A27">
      <w:pPr>
        <w:pStyle w:val="Akapitzlist"/>
        <w:widowControl w:val="0"/>
        <w:numPr>
          <w:ilvl w:val="0"/>
          <w:numId w:val="21"/>
        </w:numPr>
        <w:spacing w:after="0" w:line="240" w:lineRule="auto"/>
        <w:ind w:right="-20"/>
        <w:jc w:val="both"/>
        <w:rPr>
          <w:rFonts w:ascii="Arial" w:eastAsia="Times New Roman" w:hAnsi="Arial" w:cs="Arial"/>
          <w:b/>
        </w:rPr>
      </w:pPr>
      <w:r w:rsidRPr="006D3A27">
        <w:rPr>
          <w:rFonts w:ascii="Arial" w:hAnsi="Arial" w:cs="Arial"/>
          <w:b/>
          <w:color w:val="000000" w:themeColor="text1"/>
        </w:rPr>
        <w:t>Monitor-TV podglądowy 40” 4K/FullHD</w:t>
      </w:r>
      <w:r w:rsidRPr="006D3A27">
        <w:rPr>
          <w:rFonts w:ascii="Arial" w:hAnsi="Arial" w:cs="Arial"/>
          <w:color w:val="000000" w:themeColor="text1"/>
        </w:rPr>
        <w:t xml:space="preserve"> </w:t>
      </w:r>
      <w:r w:rsidRPr="00601323">
        <w:rPr>
          <w:rFonts w:ascii="Arial" w:hAnsi="Arial" w:cs="Arial"/>
          <w:b/>
          <w:color w:val="000000" w:themeColor="text1"/>
        </w:rPr>
        <w:t>- 1 kpl</w:t>
      </w:r>
      <w:r w:rsidRPr="006D3A27">
        <w:rPr>
          <w:rFonts w:ascii="Arial" w:hAnsi="Arial" w:cs="Arial"/>
          <w:color w:val="000000" w:themeColor="text1"/>
        </w:rPr>
        <w:t xml:space="preserve"> kwota netto ………….. zł, podatek VAT ……..% kwota brutto ……… zł</w:t>
      </w:r>
    </w:p>
    <w:p w:rsidR="00601323" w:rsidRPr="00601323" w:rsidRDefault="00601323" w:rsidP="00601323">
      <w:pPr>
        <w:pStyle w:val="Akapitzlist"/>
        <w:widowControl w:val="0"/>
        <w:numPr>
          <w:ilvl w:val="0"/>
          <w:numId w:val="21"/>
        </w:numPr>
        <w:spacing w:after="0" w:line="240" w:lineRule="auto"/>
        <w:ind w:right="-20"/>
        <w:jc w:val="both"/>
        <w:rPr>
          <w:rFonts w:ascii="Arial" w:eastAsia="Times New Roman" w:hAnsi="Arial" w:cs="Arial"/>
          <w:b/>
        </w:rPr>
      </w:pPr>
      <w:r>
        <w:rPr>
          <w:rFonts w:ascii="Arial" w:eastAsia="Times New Roman" w:hAnsi="Arial" w:cs="Arial"/>
          <w:b/>
        </w:rPr>
        <w:t>Sterownik PTZ do kamer -</w:t>
      </w:r>
      <w:r w:rsidRPr="00601323">
        <w:rPr>
          <w:rFonts w:ascii="Arial" w:eastAsia="Times New Roman" w:hAnsi="Arial" w:cs="Arial"/>
          <w:b/>
        </w:rPr>
        <w:t xml:space="preserve"> 1 kpl.</w:t>
      </w:r>
      <w:r w:rsidRPr="00601323">
        <w:rPr>
          <w:rFonts w:ascii="Arial" w:hAnsi="Arial" w:cs="Arial"/>
          <w:color w:val="000000" w:themeColor="text1"/>
        </w:rPr>
        <w:t xml:space="preserve"> </w:t>
      </w:r>
      <w:r w:rsidRPr="006D3A27">
        <w:rPr>
          <w:rFonts w:ascii="Arial" w:hAnsi="Arial" w:cs="Arial"/>
          <w:color w:val="000000" w:themeColor="text1"/>
        </w:rPr>
        <w:t>kwota netto ………….. zł, podatek VAT ……..% kwota brutto ……… zł</w:t>
      </w:r>
    </w:p>
    <w:p w:rsidR="00601323" w:rsidRPr="00601323" w:rsidRDefault="00601323" w:rsidP="00601323">
      <w:pPr>
        <w:pStyle w:val="Akapitzlist"/>
        <w:widowControl w:val="0"/>
        <w:numPr>
          <w:ilvl w:val="0"/>
          <w:numId w:val="21"/>
        </w:numPr>
        <w:spacing w:after="0" w:line="240" w:lineRule="auto"/>
        <w:ind w:right="-20"/>
        <w:jc w:val="both"/>
        <w:rPr>
          <w:rFonts w:ascii="Arial" w:eastAsia="Times New Roman" w:hAnsi="Arial" w:cs="Arial"/>
          <w:b/>
        </w:rPr>
      </w:pPr>
      <w:r w:rsidRPr="00601323">
        <w:rPr>
          <w:rFonts w:ascii="Arial" w:eastAsia="Times New Roman" w:hAnsi="Arial" w:cs="Arial"/>
          <w:b/>
        </w:rPr>
        <w:t>Sw</w:t>
      </w:r>
      <w:r>
        <w:rPr>
          <w:rFonts w:ascii="Arial" w:eastAsia="Times New Roman" w:hAnsi="Arial" w:cs="Arial"/>
          <w:b/>
        </w:rPr>
        <w:t>itch 8 Portów 10/100/1000 rack -</w:t>
      </w:r>
      <w:r w:rsidRPr="00601323">
        <w:rPr>
          <w:rFonts w:ascii="Arial" w:eastAsia="Times New Roman" w:hAnsi="Arial" w:cs="Arial"/>
          <w:b/>
        </w:rPr>
        <w:t xml:space="preserve"> 1 kpl.</w:t>
      </w:r>
      <w:r w:rsidRPr="00601323">
        <w:rPr>
          <w:rFonts w:ascii="Arial" w:hAnsi="Arial" w:cs="Arial"/>
          <w:color w:val="000000" w:themeColor="text1"/>
        </w:rPr>
        <w:t xml:space="preserve"> </w:t>
      </w:r>
      <w:r w:rsidRPr="006D3A27">
        <w:rPr>
          <w:rFonts w:ascii="Arial" w:hAnsi="Arial" w:cs="Arial"/>
          <w:color w:val="000000" w:themeColor="text1"/>
        </w:rPr>
        <w:t>kwota netto ………….. zł, podatek VAT ……..% kwota brutto ……… zł</w:t>
      </w:r>
    </w:p>
    <w:p w:rsidR="00601323" w:rsidRPr="00601323" w:rsidRDefault="00601323" w:rsidP="00601323">
      <w:pPr>
        <w:pStyle w:val="Akapitzlist"/>
        <w:widowControl w:val="0"/>
        <w:numPr>
          <w:ilvl w:val="0"/>
          <w:numId w:val="21"/>
        </w:numPr>
        <w:spacing w:after="0" w:line="240" w:lineRule="auto"/>
        <w:ind w:right="-20"/>
        <w:jc w:val="both"/>
        <w:rPr>
          <w:rFonts w:ascii="Arial" w:eastAsia="Times New Roman" w:hAnsi="Arial" w:cs="Arial"/>
          <w:b/>
        </w:rPr>
      </w:pPr>
      <w:r w:rsidRPr="00601323">
        <w:rPr>
          <w:rFonts w:ascii="Arial" w:eastAsia="Times New Roman" w:hAnsi="Arial" w:cs="Arial"/>
          <w:b/>
        </w:rPr>
        <w:t xml:space="preserve">Intercom bezprzewodowy </w:t>
      </w:r>
      <w:r>
        <w:rPr>
          <w:rFonts w:ascii="Arial" w:eastAsia="Times New Roman" w:hAnsi="Arial" w:cs="Arial"/>
          <w:b/>
        </w:rPr>
        <w:t>1baza +3 odbiorniki/nadajniki  -</w:t>
      </w:r>
      <w:r w:rsidRPr="00601323">
        <w:rPr>
          <w:rFonts w:ascii="Arial" w:eastAsia="Times New Roman" w:hAnsi="Arial" w:cs="Arial"/>
          <w:b/>
        </w:rPr>
        <w:t xml:space="preserve"> 1 kpl.</w:t>
      </w:r>
      <w:r w:rsidRPr="00601323">
        <w:rPr>
          <w:rFonts w:ascii="Arial" w:hAnsi="Arial" w:cs="Arial"/>
          <w:color w:val="000000" w:themeColor="text1"/>
        </w:rPr>
        <w:t xml:space="preserve"> </w:t>
      </w:r>
      <w:r w:rsidRPr="006D3A27">
        <w:rPr>
          <w:rFonts w:ascii="Arial" w:hAnsi="Arial" w:cs="Arial"/>
          <w:color w:val="000000" w:themeColor="text1"/>
        </w:rPr>
        <w:t>kwota netto ………….. zł, podatek VAT ……..% kwota brutto ……… zł</w:t>
      </w:r>
    </w:p>
    <w:p w:rsidR="00601323" w:rsidRPr="00601323" w:rsidRDefault="00601323" w:rsidP="00601323">
      <w:pPr>
        <w:pStyle w:val="Akapitzlist"/>
        <w:widowControl w:val="0"/>
        <w:numPr>
          <w:ilvl w:val="0"/>
          <w:numId w:val="21"/>
        </w:numPr>
        <w:spacing w:after="0" w:line="240" w:lineRule="auto"/>
        <w:ind w:right="-20"/>
        <w:jc w:val="both"/>
        <w:rPr>
          <w:rFonts w:ascii="Arial" w:eastAsia="Times New Roman" w:hAnsi="Arial" w:cs="Arial"/>
          <w:b/>
        </w:rPr>
      </w:pPr>
      <w:r w:rsidRPr="00601323">
        <w:rPr>
          <w:rFonts w:ascii="Arial" w:eastAsia="Times New Roman" w:hAnsi="Arial" w:cs="Arial"/>
          <w:b/>
        </w:rPr>
        <w:t>Listwa zasilaj</w:t>
      </w:r>
      <w:r>
        <w:rPr>
          <w:rFonts w:ascii="Arial" w:eastAsia="Times New Roman" w:hAnsi="Arial" w:cs="Arial"/>
          <w:b/>
        </w:rPr>
        <w:t>ąca 9 gniazd montowana do rack -</w:t>
      </w:r>
      <w:r w:rsidRPr="00601323">
        <w:rPr>
          <w:rFonts w:ascii="Arial" w:eastAsia="Times New Roman" w:hAnsi="Arial" w:cs="Arial"/>
          <w:b/>
        </w:rPr>
        <w:t xml:space="preserve"> 2 kpl.</w:t>
      </w:r>
      <w:r w:rsidRPr="00601323">
        <w:rPr>
          <w:rFonts w:ascii="Arial" w:hAnsi="Arial" w:cs="Arial"/>
          <w:color w:val="000000" w:themeColor="text1"/>
        </w:rPr>
        <w:t xml:space="preserve"> </w:t>
      </w:r>
      <w:r w:rsidRPr="006D3A27">
        <w:rPr>
          <w:rFonts w:ascii="Arial" w:hAnsi="Arial" w:cs="Arial"/>
          <w:color w:val="000000" w:themeColor="text1"/>
        </w:rPr>
        <w:t>kwota netto ………….. zł, podatek VAT ……..% kwota brutto ……… zł</w:t>
      </w:r>
    </w:p>
    <w:p w:rsidR="00601323" w:rsidRPr="00601323" w:rsidRDefault="00601323" w:rsidP="00601323">
      <w:pPr>
        <w:pStyle w:val="Akapitzlist"/>
        <w:widowControl w:val="0"/>
        <w:numPr>
          <w:ilvl w:val="0"/>
          <w:numId w:val="21"/>
        </w:numPr>
        <w:spacing w:after="0" w:line="240" w:lineRule="auto"/>
        <w:ind w:right="-20"/>
        <w:jc w:val="both"/>
        <w:rPr>
          <w:rFonts w:ascii="Arial" w:eastAsia="Times New Roman" w:hAnsi="Arial" w:cs="Arial"/>
          <w:b/>
        </w:rPr>
      </w:pPr>
      <w:r w:rsidRPr="00601323">
        <w:rPr>
          <w:rFonts w:ascii="Arial" w:eastAsia="Times New Roman" w:hAnsi="Arial" w:cs="Arial"/>
          <w:b/>
        </w:rPr>
        <w:t>Słuch</w:t>
      </w:r>
      <w:r>
        <w:rPr>
          <w:rFonts w:ascii="Arial" w:eastAsia="Times New Roman" w:hAnsi="Arial" w:cs="Arial"/>
          <w:b/>
        </w:rPr>
        <w:t>awki nagłowne stereo Mini Jack -</w:t>
      </w:r>
      <w:r w:rsidRPr="00601323">
        <w:rPr>
          <w:rFonts w:ascii="Arial" w:eastAsia="Times New Roman" w:hAnsi="Arial" w:cs="Arial"/>
          <w:b/>
        </w:rPr>
        <w:t xml:space="preserve"> 2 kpl.</w:t>
      </w:r>
      <w:r w:rsidRPr="00601323">
        <w:rPr>
          <w:rFonts w:ascii="Arial" w:hAnsi="Arial" w:cs="Arial"/>
          <w:color w:val="000000" w:themeColor="text1"/>
        </w:rPr>
        <w:t xml:space="preserve"> </w:t>
      </w:r>
      <w:r w:rsidRPr="006D3A27">
        <w:rPr>
          <w:rFonts w:ascii="Arial" w:hAnsi="Arial" w:cs="Arial"/>
          <w:color w:val="000000" w:themeColor="text1"/>
        </w:rPr>
        <w:t>kwota netto ………….. zł, podatek VAT ……..% kwota brutto ……… zł</w:t>
      </w:r>
    </w:p>
    <w:p w:rsidR="00601323" w:rsidRPr="00601323" w:rsidRDefault="00601323" w:rsidP="00601323">
      <w:pPr>
        <w:pStyle w:val="Akapitzlist"/>
        <w:widowControl w:val="0"/>
        <w:numPr>
          <w:ilvl w:val="0"/>
          <w:numId w:val="21"/>
        </w:numPr>
        <w:spacing w:after="0" w:line="240" w:lineRule="auto"/>
        <w:ind w:right="-20"/>
        <w:jc w:val="both"/>
        <w:rPr>
          <w:rFonts w:ascii="Arial" w:eastAsia="Times New Roman" w:hAnsi="Arial" w:cs="Arial"/>
          <w:b/>
        </w:rPr>
      </w:pPr>
      <w:r>
        <w:rPr>
          <w:rFonts w:ascii="Arial" w:eastAsia="Times New Roman" w:hAnsi="Arial" w:cs="Arial"/>
          <w:b/>
        </w:rPr>
        <w:t>Linia opóźniająca audio -</w:t>
      </w:r>
      <w:r w:rsidRPr="00601323">
        <w:rPr>
          <w:rFonts w:ascii="Arial" w:eastAsia="Times New Roman" w:hAnsi="Arial" w:cs="Arial"/>
          <w:b/>
        </w:rPr>
        <w:t xml:space="preserve"> 1 kpl.</w:t>
      </w:r>
      <w:r w:rsidRPr="00601323">
        <w:rPr>
          <w:rFonts w:ascii="Arial" w:hAnsi="Arial" w:cs="Arial"/>
          <w:color w:val="000000" w:themeColor="text1"/>
        </w:rPr>
        <w:t xml:space="preserve"> </w:t>
      </w:r>
      <w:r w:rsidRPr="006D3A27">
        <w:rPr>
          <w:rFonts w:ascii="Arial" w:hAnsi="Arial" w:cs="Arial"/>
          <w:color w:val="000000" w:themeColor="text1"/>
        </w:rPr>
        <w:t>kwota netto ………….. zł, podatek VAT ……..% kwota brutto ……… zł</w:t>
      </w:r>
    </w:p>
    <w:p w:rsidR="00601323" w:rsidRPr="00601323" w:rsidRDefault="00601323" w:rsidP="00601323">
      <w:pPr>
        <w:pStyle w:val="Akapitzlist"/>
        <w:widowControl w:val="0"/>
        <w:numPr>
          <w:ilvl w:val="0"/>
          <w:numId w:val="21"/>
        </w:numPr>
        <w:spacing w:after="0" w:line="240" w:lineRule="auto"/>
        <w:ind w:right="-20"/>
        <w:jc w:val="both"/>
        <w:rPr>
          <w:rFonts w:ascii="Arial" w:eastAsia="Times New Roman" w:hAnsi="Arial" w:cs="Arial"/>
          <w:b/>
        </w:rPr>
      </w:pPr>
      <w:r w:rsidRPr="00601323">
        <w:rPr>
          <w:rFonts w:ascii="Arial" w:eastAsia="Times New Roman" w:hAnsi="Arial" w:cs="Arial"/>
          <w:b/>
        </w:rPr>
        <w:t>Case transportowy 8U AB</w:t>
      </w:r>
      <w:r>
        <w:rPr>
          <w:rFonts w:ascii="Arial" w:eastAsia="Times New Roman" w:hAnsi="Arial" w:cs="Arial"/>
          <w:b/>
        </w:rPr>
        <w:t>S do Wirtualnego studia - 1 kpl</w:t>
      </w:r>
      <w:r w:rsidRPr="00601323">
        <w:rPr>
          <w:rFonts w:ascii="Arial" w:hAnsi="Arial" w:cs="Arial"/>
          <w:color w:val="000000" w:themeColor="text1"/>
        </w:rPr>
        <w:t xml:space="preserve"> </w:t>
      </w:r>
      <w:r w:rsidRPr="006D3A27">
        <w:rPr>
          <w:rFonts w:ascii="Arial" w:hAnsi="Arial" w:cs="Arial"/>
          <w:color w:val="000000" w:themeColor="text1"/>
        </w:rPr>
        <w:t>kwota netto ………….. zł, podatek VAT ……..% kwota brutto ……… zł</w:t>
      </w:r>
    </w:p>
    <w:p w:rsidR="00601323" w:rsidRPr="00601323" w:rsidRDefault="00601323" w:rsidP="00601323">
      <w:pPr>
        <w:pStyle w:val="Akapitzlist"/>
        <w:widowControl w:val="0"/>
        <w:numPr>
          <w:ilvl w:val="0"/>
          <w:numId w:val="21"/>
        </w:numPr>
        <w:spacing w:after="0" w:line="240" w:lineRule="auto"/>
        <w:ind w:right="-20"/>
        <w:jc w:val="both"/>
        <w:rPr>
          <w:rFonts w:ascii="Arial" w:eastAsia="Times New Roman" w:hAnsi="Arial" w:cs="Arial"/>
          <w:b/>
        </w:rPr>
      </w:pPr>
      <w:r w:rsidRPr="00601323">
        <w:rPr>
          <w:rFonts w:ascii="Arial" w:eastAsia="Times New Roman" w:hAnsi="Arial" w:cs="Arial"/>
          <w:b/>
        </w:rPr>
        <w:t>Rozdzielacz Splitte</w:t>
      </w:r>
      <w:r>
        <w:rPr>
          <w:rFonts w:ascii="Arial" w:eastAsia="Times New Roman" w:hAnsi="Arial" w:cs="Arial"/>
          <w:b/>
        </w:rPr>
        <w:t>r HDMI 1x2 4K UHD HDCP 2.2 HDR -</w:t>
      </w:r>
      <w:r w:rsidRPr="00601323">
        <w:rPr>
          <w:rFonts w:ascii="Arial" w:eastAsia="Times New Roman" w:hAnsi="Arial" w:cs="Arial"/>
          <w:b/>
        </w:rPr>
        <w:t xml:space="preserve"> 1 kpl.</w:t>
      </w:r>
      <w:r w:rsidRPr="00601323">
        <w:rPr>
          <w:rFonts w:ascii="Arial" w:hAnsi="Arial" w:cs="Arial"/>
          <w:color w:val="000000" w:themeColor="text1"/>
        </w:rPr>
        <w:t xml:space="preserve"> kwota netto ………….. zł, podatek VAT ……..% kwota brutto ……… zł</w:t>
      </w:r>
    </w:p>
    <w:p w:rsidR="00601323" w:rsidRPr="00601323" w:rsidRDefault="00601323" w:rsidP="00601323">
      <w:pPr>
        <w:pStyle w:val="Akapitzlist"/>
        <w:widowControl w:val="0"/>
        <w:numPr>
          <w:ilvl w:val="0"/>
          <w:numId w:val="21"/>
        </w:numPr>
        <w:spacing w:after="0" w:line="240" w:lineRule="auto"/>
        <w:ind w:right="-20"/>
        <w:jc w:val="both"/>
        <w:rPr>
          <w:rFonts w:ascii="Arial" w:eastAsia="Times New Roman" w:hAnsi="Arial" w:cs="Arial"/>
          <w:b/>
        </w:rPr>
      </w:pPr>
      <w:r>
        <w:rPr>
          <w:rFonts w:ascii="Arial" w:eastAsia="Times New Roman" w:hAnsi="Arial" w:cs="Arial"/>
          <w:b/>
        </w:rPr>
        <w:t>Access Point do sieci Ethernet -</w:t>
      </w:r>
      <w:r w:rsidRPr="00601323">
        <w:rPr>
          <w:rFonts w:ascii="Arial" w:eastAsia="Times New Roman" w:hAnsi="Arial" w:cs="Arial"/>
          <w:b/>
        </w:rPr>
        <w:t xml:space="preserve"> 1 kpl.</w:t>
      </w:r>
      <w:r w:rsidRPr="00601323">
        <w:rPr>
          <w:rFonts w:ascii="Arial" w:hAnsi="Arial" w:cs="Arial"/>
          <w:color w:val="000000" w:themeColor="text1"/>
        </w:rPr>
        <w:t xml:space="preserve"> kwota netto ………….. zł, podatek VAT ……..% kwota brutto ……… zł</w:t>
      </w:r>
    </w:p>
    <w:p w:rsidR="00601323" w:rsidRPr="00601323" w:rsidRDefault="00601323" w:rsidP="00601323">
      <w:pPr>
        <w:pStyle w:val="Akapitzlist"/>
        <w:widowControl w:val="0"/>
        <w:numPr>
          <w:ilvl w:val="0"/>
          <w:numId w:val="21"/>
        </w:numPr>
        <w:spacing w:after="0" w:line="240" w:lineRule="auto"/>
        <w:ind w:right="-20"/>
        <w:jc w:val="both"/>
        <w:rPr>
          <w:rFonts w:ascii="Arial" w:eastAsia="Times New Roman" w:hAnsi="Arial" w:cs="Arial"/>
          <w:b/>
        </w:rPr>
      </w:pPr>
      <w:r w:rsidRPr="00601323">
        <w:rPr>
          <w:rFonts w:ascii="Arial" w:eastAsia="Times New Roman" w:hAnsi="Arial" w:cs="Arial"/>
          <w:b/>
        </w:rPr>
        <w:t>Se</w:t>
      </w:r>
      <w:r>
        <w:rPr>
          <w:rFonts w:ascii="Arial" w:eastAsia="Times New Roman" w:hAnsi="Arial" w:cs="Arial"/>
          <w:b/>
        </w:rPr>
        <w:t>rwer NAS, 2 x HDD 3 TB do NASA -</w:t>
      </w:r>
      <w:r w:rsidRPr="00601323">
        <w:rPr>
          <w:rFonts w:ascii="Arial" w:eastAsia="Times New Roman" w:hAnsi="Arial" w:cs="Arial"/>
          <w:b/>
        </w:rPr>
        <w:t xml:space="preserve"> 1 kpl.</w:t>
      </w:r>
      <w:r w:rsidRPr="00601323">
        <w:rPr>
          <w:rFonts w:ascii="Arial" w:hAnsi="Arial" w:cs="Arial"/>
          <w:color w:val="000000" w:themeColor="text1"/>
        </w:rPr>
        <w:t xml:space="preserve"> kwota netto ………….. zł, podatek VAT ……..% kwota brutto ……… zł</w:t>
      </w:r>
    </w:p>
    <w:p w:rsidR="00601323" w:rsidRPr="00601323" w:rsidRDefault="00601323" w:rsidP="00601323">
      <w:pPr>
        <w:pStyle w:val="Akapitzlist"/>
        <w:widowControl w:val="0"/>
        <w:numPr>
          <w:ilvl w:val="0"/>
          <w:numId w:val="21"/>
        </w:numPr>
        <w:spacing w:after="0" w:line="240" w:lineRule="auto"/>
        <w:ind w:right="-20"/>
        <w:jc w:val="both"/>
        <w:rPr>
          <w:rFonts w:ascii="Arial" w:eastAsia="Times New Roman" w:hAnsi="Arial" w:cs="Arial"/>
          <w:b/>
        </w:rPr>
      </w:pPr>
      <w:r w:rsidRPr="00601323">
        <w:rPr>
          <w:rFonts w:ascii="Arial" w:eastAsia="Times New Roman" w:hAnsi="Arial" w:cs="Arial"/>
          <w:b/>
        </w:rPr>
        <w:t>Kamera PTZ Full H</w:t>
      </w:r>
      <w:r>
        <w:rPr>
          <w:rFonts w:ascii="Arial" w:eastAsia="Times New Roman" w:hAnsi="Arial" w:cs="Arial"/>
          <w:b/>
        </w:rPr>
        <w:t xml:space="preserve">D /SD do wirtualnego studia - </w:t>
      </w:r>
      <w:r w:rsidRPr="00601323">
        <w:rPr>
          <w:rFonts w:ascii="Arial" w:eastAsia="Times New Roman" w:hAnsi="Arial" w:cs="Arial"/>
          <w:b/>
        </w:rPr>
        <w:t>2 kpl.</w:t>
      </w:r>
      <w:r w:rsidRPr="00601323">
        <w:rPr>
          <w:rFonts w:ascii="Arial" w:hAnsi="Arial" w:cs="Arial"/>
          <w:color w:val="000000" w:themeColor="text1"/>
        </w:rPr>
        <w:t xml:space="preserve"> kwota netto ………….. zł, podatek VAT ……..% kwota brutto ……… zł</w:t>
      </w:r>
    </w:p>
    <w:p w:rsidR="00601323" w:rsidRPr="00601323" w:rsidRDefault="00601323" w:rsidP="00601323">
      <w:pPr>
        <w:pStyle w:val="Akapitzlist"/>
        <w:widowControl w:val="0"/>
        <w:numPr>
          <w:ilvl w:val="0"/>
          <w:numId w:val="21"/>
        </w:numPr>
        <w:spacing w:after="0" w:line="240" w:lineRule="auto"/>
        <w:ind w:right="-20"/>
        <w:jc w:val="both"/>
        <w:rPr>
          <w:rFonts w:ascii="Arial" w:eastAsia="Times New Roman" w:hAnsi="Arial" w:cs="Arial"/>
          <w:b/>
        </w:rPr>
      </w:pPr>
      <w:r w:rsidRPr="00601323">
        <w:rPr>
          <w:rFonts w:ascii="Arial" w:eastAsia="Times New Roman" w:hAnsi="Arial" w:cs="Arial"/>
          <w:b/>
        </w:rPr>
        <w:t>Kamera mobilna 4K/Full HD, torba n</w:t>
      </w:r>
      <w:r>
        <w:rPr>
          <w:rFonts w:ascii="Arial" w:eastAsia="Times New Roman" w:hAnsi="Arial" w:cs="Arial"/>
          <w:b/>
        </w:rPr>
        <w:t>aramienna, karta pamięci 32GB  -</w:t>
      </w:r>
      <w:r w:rsidRPr="00601323">
        <w:rPr>
          <w:rFonts w:ascii="Arial" w:eastAsia="Times New Roman" w:hAnsi="Arial" w:cs="Arial"/>
          <w:b/>
        </w:rPr>
        <w:t xml:space="preserve"> 1 kpl.</w:t>
      </w:r>
      <w:r w:rsidRPr="00601323">
        <w:rPr>
          <w:rFonts w:ascii="Arial" w:hAnsi="Arial" w:cs="Arial"/>
          <w:color w:val="000000" w:themeColor="text1"/>
        </w:rPr>
        <w:t xml:space="preserve"> kwota netto ………….. zł, podatek VAT ……..% kwota brutto ……… zł</w:t>
      </w:r>
    </w:p>
    <w:p w:rsidR="00601323" w:rsidRPr="00601323" w:rsidRDefault="00601323" w:rsidP="00601323">
      <w:pPr>
        <w:pStyle w:val="Akapitzlist"/>
        <w:widowControl w:val="0"/>
        <w:numPr>
          <w:ilvl w:val="0"/>
          <w:numId w:val="21"/>
        </w:numPr>
        <w:spacing w:after="0" w:line="240" w:lineRule="auto"/>
        <w:ind w:right="-20"/>
        <w:jc w:val="both"/>
        <w:rPr>
          <w:rFonts w:ascii="Arial" w:eastAsia="Times New Roman" w:hAnsi="Arial" w:cs="Arial"/>
          <w:b/>
        </w:rPr>
      </w:pPr>
      <w:r>
        <w:rPr>
          <w:rFonts w:ascii="Arial" w:eastAsia="Times New Roman" w:hAnsi="Arial" w:cs="Arial"/>
          <w:b/>
        </w:rPr>
        <w:t>Tripod z głowicą olejową -</w:t>
      </w:r>
      <w:r w:rsidRPr="00601323">
        <w:rPr>
          <w:rFonts w:ascii="Arial" w:eastAsia="Times New Roman" w:hAnsi="Arial" w:cs="Arial"/>
          <w:b/>
        </w:rPr>
        <w:t xml:space="preserve"> 4 kpl.</w:t>
      </w:r>
      <w:r w:rsidRPr="00601323">
        <w:rPr>
          <w:rFonts w:ascii="Arial" w:hAnsi="Arial" w:cs="Arial"/>
          <w:color w:val="000000" w:themeColor="text1"/>
        </w:rPr>
        <w:t xml:space="preserve"> kwota netto ………….. zł, podatek VAT ……..% kwota brutto ……… zł</w:t>
      </w:r>
    </w:p>
    <w:p w:rsidR="00601323" w:rsidRPr="00601323" w:rsidRDefault="00601323" w:rsidP="00601323">
      <w:pPr>
        <w:pStyle w:val="Akapitzlist"/>
        <w:widowControl w:val="0"/>
        <w:numPr>
          <w:ilvl w:val="0"/>
          <w:numId w:val="21"/>
        </w:numPr>
        <w:spacing w:after="0" w:line="240" w:lineRule="auto"/>
        <w:ind w:right="-20"/>
        <w:jc w:val="both"/>
        <w:rPr>
          <w:rFonts w:ascii="Arial" w:eastAsia="Times New Roman" w:hAnsi="Arial" w:cs="Arial"/>
          <w:b/>
        </w:rPr>
      </w:pPr>
      <w:r w:rsidRPr="00601323">
        <w:rPr>
          <w:rFonts w:ascii="Arial" w:eastAsia="Times New Roman" w:hAnsi="Arial" w:cs="Arial"/>
          <w:b/>
        </w:rPr>
        <w:t>Aparat fotograficzny – lustrzanka z osprzętem KIT/obiektyw, zasilacz sieciowy, karta pamięci 32 GB, lampa błyskowa, torba na ramię, ładowarka i akumulatory/ – 2 kpl.</w:t>
      </w:r>
      <w:r w:rsidRPr="00601323">
        <w:rPr>
          <w:rFonts w:ascii="Arial" w:hAnsi="Arial" w:cs="Arial"/>
          <w:color w:val="000000" w:themeColor="text1"/>
        </w:rPr>
        <w:t xml:space="preserve"> kwota netto ………….. zł, podatek VAT ……..% kwota brutto ……… zł</w:t>
      </w:r>
    </w:p>
    <w:p w:rsidR="00601323" w:rsidRPr="00601323" w:rsidRDefault="00601323" w:rsidP="00601323">
      <w:pPr>
        <w:pStyle w:val="Akapitzlist"/>
        <w:widowControl w:val="0"/>
        <w:numPr>
          <w:ilvl w:val="0"/>
          <w:numId w:val="21"/>
        </w:numPr>
        <w:spacing w:after="0" w:line="240" w:lineRule="auto"/>
        <w:ind w:right="-20"/>
        <w:jc w:val="both"/>
        <w:rPr>
          <w:rFonts w:ascii="Arial" w:eastAsia="Times New Roman" w:hAnsi="Arial" w:cs="Arial"/>
          <w:b/>
        </w:rPr>
      </w:pPr>
      <w:r w:rsidRPr="00601323">
        <w:rPr>
          <w:rFonts w:ascii="Arial" w:eastAsia="Times New Roman" w:hAnsi="Arial" w:cs="Arial"/>
          <w:b/>
        </w:rPr>
        <w:t>Mikrof</w:t>
      </w:r>
      <w:r>
        <w:rPr>
          <w:rFonts w:ascii="Arial" w:eastAsia="Times New Roman" w:hAnsi="Arial" w:cs="Arial"/>
          <w:b/>
        </w:rPr>
        <w:t>on pojemnościowy z akcesoriami -</w:t>
      </w:r>
      <w:r w:rsidRPr="00601323">
        <w:rPr>
          <w:rFonts w:ascii="Arial" w:eastAsia="Times New Roman" w:hAnsi="Arial" w:cs="Arial"/>
          <w:b/>
        </w:rPr>
        <w:t xml:space="preserve"> 1 kpl.</w:t>
      </w:r>
      <w:r w:rsidRPr="00601323">
        <w:rPr>
          <w:rFonts w:ascii="Arial" w:hAnsi="Arial" w:cs="Arial"/>
          <w:color w:val="000000" w:themeColor="text1"/>
        </w:rPr>
        <w:t xml:space="preserve"> kwota netto ………….. zł, podatek VAT ……..% kwota brutto ……… zł</w:t>
      </w:r>
    </w:p>
    <w:p w:rsidR="00601323" w:rsidRPr="00601323" w:rsidRDefault="00601323" w:rsidP="00601323">
      <w:pPr>
        <w:pStyle w:val="Akapitzlist"/>
        <w:widowControl w:val="0"/>
        <w:numPr>
          <w:ilvl w:val="0"/>
          <w:numId w:val="21"/>
        </w:numPr>
        <w:spacing w:after="0" w:line="240" w:lineRule="auto"/>
        <w:ind w:right="-20"/>
        <w:jc w:val="both"/>
        <w:rPr>
          <w:rFonts w:ascii="Arial" w:eastAsia="Times New Roman" w:hAnsi="Arial" w:cs="Arial"/>
          <w:b/>
        </w:rPr>
      </w:pPr>
      <w:r w:rsidRPr="00601323">
        <w:rPr>
          <w:rFonts w:ascii="Arial" w:eastAsia="Times New Roman" w:hAnsi="Arial" w:cs="Arial"/>
          <w:b/>
        </w:rPr>
        <w:t>Dyktafon cyfrowy z akumulatorami 4 x AA - 4 kpl.</w:t>
      </w:r>
      <w:r w:rsidRPr="00601323">
        <w:rPr>
          <w:rFonts w:ascii="Arial" w:hAnsi="Arial" w:cs="Arial"/>
          <w:color w:val="000000" w:themeColor="text1"/>
        </w:rPr>
        <w:t xml:space="preserve"> kwota netto ………….. zł, podatek VAT ……..% kwota brutto ……… zł</w:t>
      </w:r>
    </w:p>
    <w:p w:rsidR="00601323" w:rsidRPr="00601323" w:rsidRDefault="00601323" w:rsidP="00601323">
      <w:pPr>
        <w:pStyle w:val="Akapitzlist"/>
        <w:widowControl w:val="0"/>
        <w:numPr>
          <w:ilvl w:val="0"/>
          <w:numId w:val="21"/>
        </w:numPr>
        <w:spacing w:after="0" w:line="240" w:lineRule="auto"/>
        <w:ind w:right="-20"/>
        <w:jc w:val="both"/>
        <w:rPr>
          <w:rFonts w:ascii="Arial" w:eastAsia="Times New Roman" w:hAnsi="Arial" w:cs="Arial"/>
          <w:b/>
        </w:rPr>
      </w:pPr>
      <w:r w:rsidRPr="00601323">
        <w:rPr>
          <w:rFonts w:ascii="Arial" w:eastAsia="Times New Roman" w:hAnsi="Arial" w:cs="Arial"/>
          <w:b/>
        </w:rPr>
        <w:t>Oświetlenie studyjne KIT /ze statywami/ - 2 kpl.</w:t>
      </w:r>
      <w:r w:rsidRPr="00601323">
        <w:rPr>
          <w:rFonts w:ascii="Arial" w:hAnsi="Arial" w:cs="Arial"/>
          <w:color w:val="000000" w:themeColor="text1"/>
        </w:rPr>
        <w:t xml:space="preserve"> kwota netto ………….. zł, podatek VAT ……..% kwota brutto ……… zł</w:t>
      </w:r>
    </w:p>
    <w:p w:rsidR="00601323" w:rsidRPr="00601323" w:rsidRDefault="00601323" w:rsidP="00601323">
      <w:pPr>
        <w:pStyle w:val="Akapitzlist"/>
        <w:widowControl w:val="0"/>
        <w:numPr>
          <w:ilvl w:val="0"/>
          <w:numId w:val="21"/>
        </w:numPr>
        <w:spacing w:after="0" w:line="240" w:lineRule="auto"/>
        <w:ind w:right="-20"/>
        <w:jc w:val="both"/>
        <w:rPr>
          <w:rFonts w:ascii="Arial" w:eastAsia="Times New Roman" w:hAnsi="Arial" w:cs="Arial"/>
          <w:b/>
        </w:rPr>
      </w:pPr>
      <w:r w:rsidRPr="00601323">
        <w:rPr>
          <w:rFonts w:ascii="Arial" w:eastAsia="Times New Roman" w:hAnsi="Arial" w:cs="Arial"/>
          <w:b/>
        </w:rPr>
        <w:t>Zdalny /radiowy/ wyzwalacz do aparatu cyfrowego – 1 kpl.</w:t>
      </w:r>
      <w:r w:rsidRPr="00601323">
        <w:rPr>
          <w:rFonts w:ascii="Arial" w:hAnsi="Arial" w:cs="Arial"/>
          <w:color w:val="000000" w:themeColor="text1"/>
        </w:rPr>
        <w:t xml:space="preserve"> kwota netto ………….. zł, podatek VAT ……..% kwota brutto ……… zł</w:t>
      </w:r>
    </w:p>
    <w:p w:rsidR="00601323" w:rsidRPr="00601323" w:rsidRDefault="00601323" w:rsidP="00601323">
      <w:pPr>
        <w:pStyle w:val="Akapitzlist"/>
        <w:widowControl w:val="0"/>
        <w:numPr>
          <w:ilvl w:val="0"/>
          <w:numId w:val="21"/>
        </w:numPr>
        <w:spacing w:after="0" w:line="240" w:lineRule="auto"/>
        <w:ind w:right="-20"/>
        <w:jc w:val="both"/>
        <w:rPr>
          <w:rFonts w:ascii="Arial" w:eastAsia="Times New Roman" w:hAnsi="Arial" w:cs="Arial"/>
          <w:b/>
        </w:rPr>
      </w:pPr>
      <w:r w:rsidRPr="00601323">
        <w:rPr>
          <w:rFonts w:ascii="Arial" w:eastAsia="Times New Roman" w:hAnsi="Arial" w:cs="Arial"/>
          <w:b/>
        </w:rPr>
        <w:t>Projektor multimedialny /mobilny/ – 2 kpl.</w:t>
      </w:r>
      <w:r w:rsidRPr="00601323">
        <w:rPr>
          <w:rFonts w:ascii="Arial" w:hAnsi="Arial" w:cs="Arial"/>
          <w:color w:val="000000" w:themeColor="text1"/>
        </w:rPr>
        <w:t xml:space="preserve"> kwota netto ………….. zł, podatek VAT ……..% kwota brutto ……… zł</w:t>
      </w:r>
    </w:p>
    <w:p w:rsidR="00A6688B" w:rsidRPr="00A6688B" w:rsidRDefault="00601323" w:rsidP="00A6688B">
      <w:pPr>
        <w:pStyle w:val="Akapitzlist"/>
        <w:widowControl w:val="0"/>
        <w:numPr>
          <w:ilvl w:val="0"/>
          <w:numId w:val="21"/>
        </w:numPr>
        <w:spacing w:after="0" w:line="240" w:lineRule="auto"/>
        <w:ind w:right="-20"/>
        <w:jc w:val="both"/>
        <w:rPr>
          <w:rFonts w:ascii="Arial" w:eastAsia="Times New Roman" w:hAnsi="Arial" w:cs="Arial"/>
          <w:b/>
        </w:rPr>
      </w:pPr>
      <w:r w:rsidRPr="00601323">
        <w:rPr>
          <w:rFonts w:ascii="Arial" w:eastAsia="Times New Roman" w:hAnsi="Arial" w:cs="Arial"/>
          <w:b/>
        </w:rPr>
        <w:t>Projektor multimedialny /stacjonarny/ wraz z usługą podwieszenia w wyznaczonych 2 salach - 2 kpl.</w:t>
      </w:r>
      <w:r w:rsidRPr="00601323">
        <w:rPr>
          <w:rFonts w:ascii="Arial" w:hAnsi="Arial" w:cs="Arial"/>
          <w:color w:val="000000" w:themeColor="text1"/>
        </w:rPr>
        <w:t xml:space="preserve"> kwota netto ………….. zł, podatek VAT ……..% kwota brutto ……… zł</w:t>
      </w:r>
    </w:p>
    <w:p w:rsidR="00A6688B" w:rsidRPr="00A6688B" w:rsidRDefault="00A6688B" w:rsidP="00A6688B">
      <w:pPr>
        <w:pStyle w:val="Akapitzlist"/>
        <w:widowControl w:val="0"/>
        <w:numPr>
          <w:ilvl w:val="0"/>
          <w:numId w:val="21"/>
        </w:numPr>
        <w:spacing w:after="0" w:line="240" w:lineRule="auto"/>
        <w:ind w:right="-20"/>
        <w:jc w:val="both"/>
        <w:rPr>
          <w:rFonts w:ascii="Arial" w:eastAsia="Times New Roman" w:hAnsi="Arial" w:cs="Arial"/>
          <w:b/>
        </w:rPr>
      </w:pPr>
      <w:r>
        <w:rPr>
          <w:rFonts w:ascii="Arial" w:eastAsia="Times New Roman" w:hAnsi="Arial" w:cs="Arial"/>
          <w:b/>
        </w:rPr>
        <w:t>Telewizor 55” 4K/FullHD -</w:t>
      </w:r>
      <w:r w:rsidR="00601323" w:rsidRPr="00A6688B">
        <w:rPr>
          <w:rFonts w:ascii="Arial" w:eastAsia="Times New Roman" w:hAnsi="Arial" w:cs="Arial"/>
          <w:b/>
        </w:rPr>
        <w:t xml:space="preserve"> 1 kpl.</w:t>
      </w:r>
      <w:r w:rsidR="00601323" w:rsidRPr="00A6688B">
        <w:rPr>
          <w:rFonts w:ascii="Arial" w:hAnsi="Arial" w:cs="Arial"/>
          <w:color w:val="000000" w:themeColor="text1"/>
        </w:rPr>
        <w:t xml:space="preserve"> kwota netto ………….. zł, podatek VAT ……..% </w:t>
      </w:r>
      <w:r w:rsidR="00601323" w:rsidRPr="00A6688B">
        <w:rPr>
          <w:rFonts w:ascii="Arial" w:hAnsi="Arial" w:cs="Arial"/>
          <w:color w:val="000000" w:themeColor="text1"/>
        </w:rPr>
        <w:lastRenderedPageBreak/>
        <w:t>kwota brutto ……… zł</w:t>
      </w:r>
    </w:p>
    <w:p w:rsidR="00A6688B" w:rsidRPr="00A6688B" w:rsidRDefault="00A6688B" w:rsidP="00A6688B">
      <w:pPr>
        <w:pStyle w:val="Akapitzlist"/>
        <w:widowControl w:val="0"/>
        <w:numPr>
          <w:ilvl w:val="0"/>
          <w:numId w:val="21"/>
        </w:numPr>
        <w:spacing w:after="0" w:line="240" w:lineRule="auto"/>
        <w:ind w:right="-20"/>
        <w:jc w:val="both"/>
        <w:rPr>
          <w:rFonts w:ascii="Arial" w:eastAsia="Times New Roman" w:hAnsi="Arial" w:cs="Arial"/>
          <w:b/>
        </w:rPr>
      </w:pPr>
      <w:r w:rsidRPr="00A6688B">
        <w:rPr>
          <w:rFonts w:ascii="Arial" w:eastAsia="Times New Roman" w:hAnsi="Arial" w:cs="Arial"/>
          <w:b/>
        </w:rPr>
        <w:t>Ładowarka akum</w:t>
      </w:r>
      <w:r>
        <w:rPr>
          <w:rFonts w:ascii="Arial" w:eastAsia="Times New Roman" w:hAnsi="Arial" w:cs="Arial"/>
          <w:b/>
        </w:rPr>
        <w:t>ulatorowa AA i AAA procesorowa -</w:t>
      </w:r>
      <w:r w:rsidRPr="00A6688B">
        <w:rPr>
          <w:rFonts w:ascii="Arial" w:eastAsia="Times New Roman" w:hAnsi="Arial" w:cs="Arial"/>
          <w:b/>
        </w:rPr>
        <w:t xml:space="preserve"> 2 kpl.</w:t>
      </w:r>
      <w:r w:rsidRPr="00A6688B">
        <w:rPr>
          <w:rFonts w:ascii="Arial" w:hAnsi="Arial" w:cs="Arial"/>
          <w:color w:val="000000" w:themeColor="text1"/>
        </w:rPr>
        <w:t xml:space="preserve"> kwota netto ………….. zł, podatek VAT ……..% kwota brutto ……… zł</w:t>
      </w:r>
    </w:p>
    <w:p w:rsidR="00A6688B" w:rsidRPr="00A6688B" w:rsidRDefault="00A6688B" w:rsidP="00A6688B">
      <w:pPr>
        <w:pStyle w:val="Akapitzlist"/>
        <w:widowControl w:val="0"/>
        <w:numPr>
          <w:ilvl w:val="0"/>
          <w:numId w:val="21"/>
        </w:numPr>
        <w:spacing w:after="0" w:line="240" w:lineRule="auto"/>
        <w:ind w:right="-20"/>
        <w:jc w:val="both"/>
        <w:rPr>
          <w:rFonts w:ascii="Arial" w:eastAsia="Times New Roman" w:hAnsi="Arial" w:cs="Arial"/>
          <w:b/>
        </w:rPr>
      </w:pPr>
      <w:r w:rsidRPr="00A6688B">
        <w:rPr>
          <w:rFonts w:ascii="Arial" w:eastAsia="Times New Roman" w:hAnsi="Arial" w:cs="Arial"/>
          <w:b/>
        </w:rPr>
        <w:t>Listwa przedłużająca 5mb z zabezp</w:t>
      </w:r>
      <w:r>
        <w:rPr>
          <w:rFonts w:ascii="Arial" w:eastAsia="Times New Roman" w:hAnsi="Arial" w:cs="Arial"/>
          <w:b/>
        </w:rPr>
        <w:t>ieczeniem przeciwprzepięciowym -</w:t>
      </w:r>
      <w:r w:rsidRPr="00A6688B">
        <w:rPr>
          <w:rFonts w:ascii="Arial" w:eastAsia="Times New Roman" w:hAnsi="Arial" w:cs="Arial"/>
          <w:b/>
        </w:rPr>
        <w:t xml:space="preserve"> 4 kpl.</w:t>
      </w:r>
      <w:r w:rsidRPr="00A6688B">
        <w:rPr>
          <w:rFonts w:ascii="Arial" w:hAnsi="Arial" w:cs="Arial"/>
          <w:color w:val="000000" w:themeColor="text1"/>
        </w:rPr>
        <w:t xml:space="preserve"> kwota netto ………….. zł, podatek VAT ……..% kwota brutto ……… zł</w:t>
      </w:r>
    </w:p>
    <w:p w:rsidR="00A6688B" w:rsidRPr="00A6688B" w:rsidRDefault="00A6688B" w:rsidP="00A6688B">
      <w:pPr>
        <w:pStyle w:val="Akapitzlist"/>
        <w:widowControl w:val="0"/>
        <w:numPr>
          <w:ilvl w:val="0"/>
          <w:numId w:val="21"/>
        </w:numPr>
        <w:spacing w:after="0" w:line="240" w:lineRule="auto"/>
        <w:ind w:right="-20"/>
        <w:jc w:val="both"/>
        <w:rPr>
          <w:rFonts w:ascii="Arial" w:eastAsia="Times New Roman" w:hAnsi="Arial" w:cs="Arial"/>
          <w:b/>
        </w:rPr>
      </w:pPr>
      <w:r>
        <w:rPr>
          <w:rFonts w:ascii="Arial" w:eastAsia="Times New Roman" w:hAnsi="Arial" w:cs="Arial"/>
          <w:b/>
        </w:rPr>
        <w:t>Wieszak do TV 23” – 70” -</w:t>
      </w:r>
      <w:r w:rsidRPr="00A6688B">
        <w:rPr>
          <w:rFonts w:ascii="Arial" w:eastAsia="Times New Roman" w:hAnsi="Arial" w:cs="Arial"/>
          <w:b/>
        </w:rPr>
        <w:t xml:space="preserve"> 2 kpl.</w:t>
      </w:r>
      <w:r w:rsidRPr="00A6688B">
        <w:rPr>
          <w:rFonts w:ascii="Arial" w:hAnsi="Arial" w:cs="Arial"/>
          <w:color w:val="000000" w:themeColor="text1"/>
        </w:rPr>
        <w:t xml:space="preserve"> kwota netto ………….. zł, podatek VAT ……..% kwota brutto ……… zł</w:t>
      </w:r>
    </w:p>
    <w:p w:rsidR="00A6688B" w:rsidRPr="00A6688B" w:rsidRDefault="00A6688B" w:rsidP="00A6688B">
      <w:pPr>
        <w:pStyle w:val="Akapitzlist"/>
        <w:widowControl w:val="0"/>
        <w:numPr>
          <w:ilvl w:val="0"/>
          <w:numId w:val="21"/>
        </w:numPr>
        <w:spacing w:after="0" w:line="240" w:lineRule="auto"/>
        <w:ind w:right="-20"/>
        <w:jc w:val="both"/>
        <w:rPr>
          <w:rFonts w:ascii="Arial" w:eastAsia="Times New Roman" w:hAnsi="Arial" w:cs="Arial"/>
          <w:b/>
        </w:rPr>
      </w:pPr>
      <w:r w:rsidRPr="00A6688B">
        <w:rPr>
          <w:rFonts w:ascii="Arial" w:eastAsia="Times New Roman" w:hAnsi="Arial" w:cs="Arial"/>
          <w:b/>
        </w:rPr>
        <w:t>Przedłużacze zasilania /kable z wtykami/ do TV - 3 kpl.</w:t>
      </w:r>
      <w:r w:rsidRPr="00A6688B">
        <w:rPr>
          <w:rFonts w:ascii="Arial" w:hAnsi="Arial" w:cs="Arial"/>
          <w:color w:val="000000" w:themeColor="text1"/>
        </w:rPr>
        <w:t xml:space="preserve"> kwota netto ………….. zł, podatek VAT ……..% kwota brutto ……… zł</w:t>
      </w:r>
    </w:p>
    <w:p w:rsidR="00A6688B" w:rsidRPr="00A6688B" w:rsidRDefault="00A6688B" w:rsidP="00A6688B">
      <w:pPr>
        <w:pStyle w:val="Akapitzlist"/>
        <w:widowControl w:val="0"/>
        <w:numPr>
          <w:ilvl w:val="0"/>
          <w:numId w:val="21"/>
        </w:numPr>
        <w:spacing w:after="0" w:line="240" w:lineRule="auto"/>
        <w:ind w:right="-20"/>
        <w:jc w:val="both"/>
        <w:rPr>
          <w:rFonts w:ascii="Arial" w:eastAsia="Times New Roman" w:hAnsi="Arial" w:cs="Arial"/>
          <w:b/>
        </w:rPr>
      </w:pPr>
      <w:r w:rsidRPr="00A6688B">
        <w:rPr>
          <w:rFonts w:ascii="Arial" w:eastAsia="Times New Roman" w:hAnsi="Arial" w:cs="Arial"/>
          <w:b/>
        </w:rPr>
        <w:t>WallBox naścienny, metalowy z gniazdami 4 x SDI 3G, 2 x HDMI</w:t>
      </w:r>
      <w:r>
        <w:rPr>
          <w:rFonts w:ascii="Arial" w:eastAsia="Times New Roman" w:hAnsi="Arial" w:cs="Arial"/>
          <w:b/>
        </w:rPr>
        <w:t xml:space="preserve"> 4K, 2 x audio In/Out, 3 RJ 45 -</w:t>
      </w:r>
      <w:r w:rsidRPr="00A6688B">
        <w:rPr>
          <w:rFonts w:ascii="Arial" w:eastAsia="Times New Roman" w:hAnsi="Arial" w:cs="Arial"/>
          <w:b/>
        </w:rPr>
        <w:t xml:space="preserve"> 2 kpl.</w:t>
      </w:r>
      <w:r w:rsidRPr="00A6688B">
        <w:rPr>
          <w:rFonts w:ascii="Arial" w:hAnsi="Arial" w:cs="Arial"/>
          <w:color w:val="000000" w:themeColor="text1"/>
        </w:rPr>
        <w:t xml:space="preserve"> kwota netto ………….. zł, podatek VAT ……..% kwota brutto ……… zł</w:t>
      </w:r>
    </w:p>
    <w:p w:rsidR="00A6688B" w:rsidRPr="00A6688B" w:rsidRDefault="00A6688B" w:rsidP="00A6688B">
      <w:pPr>
        <w:pStyle w:val="Akapitzlist"/>
        <w:widowControl w:val="0"/>
        <w:numPr>
          <w:ilvl w:val="0"/>
          <w:numId w:val="21"/>
        </w:numPr>
        <w:spacing w:after="0" w:line="240" w:lineRule="auto"/>
        <w:ind w:right="-20"/>
        <w:jc w:val="both"/>
        <w:rPr>
          <w:rFonts w:ascii="Arial" w:eastAsia="Times New Roman" w:hAnsi="Arial" w:cs="Arial"/>
          <w:b/>
        </w:rPr>
      </w:pPr>
      <w:r w:rsidRPr="00A6688B">
        <w:rPr>
          <w:rFonts w:ascii="Arial" w:eastAsia="Times New Roman" w:hAnsi="Arial" w:cs="Arial"/>
          <w:b/>
        </w:rPr>
        <w:t>Przejściówka</w:t>
      </w:r>
      <w:r>
        <w:rPr>
          <w:rFonts w:ascii="Arial" w:eastAsia="Times New Roman" w:hAnsi="Arial" w:cs="Arial"/>
          <w:b/>
        </w:rPr>
        <w:t xml:space="preserve"> z Mini HDMI do HDMI 4k/FullHD -</w:t>
      </w:r>
      <w:r w:rsidRPr="00A6688B">
        <w:rPr>
          <w:rFonts w:ascii="Arial" w:eastAsia="Times New Roman" w:hAnsi="Arial" w:cs="Arial"/>
          <w:b/>
        </w:rPr>
        <w:t xml:space="preserve"> 1 kpl.</w:t>
      </w:r>
      <w:r w:rsidRPr="00A6688B">
        <w:rPr>
          <w:rFonts w:ascii="Arial" w:hAnsi="Arial" w:cs="Arial"/>
          <w:color w:val="000000" w:themeColor="text1"/>
        </w:rPr>
        <w:t xml:space="preserve"> kwota netto ………….. zł, podatek VAT ……..% kwota brutto ……… zł</w:t>
      </w:r>
    </w:p>
    <w:p w:rsidR="00A6688B" w:rsidRPr="00A6688B" w:rsidRDefault="00A6688B" w:rsidP="00A6688B">
      <w:pPr>
        <w:pStyle w:val="Akapitzlist"/>
        <w:widowControl w:val="0"/>
        <w:numPr>
          <w:ilvl w:val="0"/>
          <w:numId w:val="21"/>
        </w:numPr>
        <w:spacing w:after="0" w:line="240" w:lineRule="auto"/>
        <w:ind w:right="-20"/>
        <w:jc w:val="both"/>
        <w:rPr>
          <w:rFonts w:ascii="Arial" w:eastAsia="Times New Roman" w:hAnsi="Arial" w:cs="Arial"/>
          <w:b/>
        </w:rPr>
      </w:pPr>
      <w:r w:rsidRPr="00A6688B">
        <w:rPr>
          <w:rFonts w:ascii="Arial" w:eastAsia="Times New Roman" w:hAnsi="Arial" w:cs="Arial"/>
          <w:b/>
        </w:rPr>
        <w:t xml:space="preserve">Mocowania - </w:t>
      </w:r>
      <w:r>
        <w:rPr>
          <w:rFonts w:ascii="Arial" w:eastAsia="Times New Roman" w:hAnsi="Arial" w:cs="Arial"/>
          <w:b/>
        </w:rPr>
        <w:t>wieszaki do projektorów -</w:t>
      </w:r>
      <w:r w:rsidRPr="00A6688B">
        <w:rPr>
          <w:rFonts w:ascii="Arial" w:eastAsia="Times New Roman" w:hAnsi="Arial" w:cs="Arial"/>
          <w:b/>
        </w:rPr>
        <w:t xml:space="preserve"> 2 kpl.</w:t>
      </w:r>
      <w:r w:rsidRPr="00A6688B">
        <w:rPr>
          <w:rFonts w:ascii="Arial" w:hAnsi="Arial" w:cs="Arial"/>
          <w:color w:val="000000" w:themeColor="text1"/>
        </w:rPr>
        <w:t xml:space="preserve"> kwota netto ………….. zł, podatek VAT ……..% kwota brutto ……… zł</w:t>
      </w:r>
    </w:p>
    <w:p w:rsidR="00A6688B" w:rsidRPr="00A6688B" w:rsidRDefault="00A6688B" w:rsidP="00A6688B">
      <w:pPr>
        <w:pStyle w:val="Akapitzlist"/>
        <w:widowControl w:val="0"/>
        <w:numPr>
          <w:ilvl w:val="0"/>
          <w:numId w:val="21"/>
        </w:numPr>
        <w:spacing w:after="0" w:line="240" w:lineRule="auto"/>
        <w:ind w:right="-20"/>
        <w:jc w:val="both"/>
        <w:rPr>
          <w:rFonts w:ascii="Arial" w:eastAsia="Times New Roman" w:hAnsi="Arial" w:cs="Arial"/>
          <w:b/>
        </w:rPr>
      </w:pPr>
      <w:r w:rsidRPr="00A6688B">
        <w:rPr>
          <w:rFonts w:ascii="Arial" w:eastAsia="Times New Roman" w:hAnsi="Arial" w:cs="Arial"/>
          <w:b/>
        </w:rPr>
        <w:t>Okablowanie do projektorów /HDMI, VGA, Audio/ - po 20 mb każdego przewodu - 2 kpl</w:t>
      </w:r>
      <w:r w:rsidRPr="00A6688B">
        <w:rPr>
          <w:rFonts w:ascii="Arial" w:hAnsi="Arial" w:cs="Arial"/>
          <w:color w:val="000000" w:themeColor="text1"/>
        </w:rPr>
        <w:t xml:space="preserve"> kwota netto ………….. zł, podatek VAT ……..% kwota brutto ……… zł</w:t>
      </w:r>
    </w:p>
    <w:p w:rsidR="00A6688B" w:rsidRPr="00A6688B" w:rsidRDefault="00A6688B" w:rsidP="00A6688B">
      <w:pPr>
        <w:pStyle w:val="Akapitzlist"/>
        <w:widowControl w:val="0"/>
        <w:numPr>
          <w:ilvl w:val="0"/>
          <w:numId w:val="21"/>
        </w:numPr>
        <w:spacing w:after="0" w:line="240" w:lineRule="auto"/>
        <w:ind w:right="-20"/>
        <w:jc w:val="both"/>
        <w:rPr>
          <w:rFonts w:ascii="Arial" w:eastAsia="Times New Roman" w:hAnsi="Arial" w:cs="Arial"/>
          <w:b/>
        </w:rPr>
      </w:pPr>
      <w:r w:rsidRPr="00A6688B">
        <w:rPr>
          <w:rFonts w:ascii="Arial" w:eastAsia="Times New Roman" w:hAnsi="Arial" w:cs="Arial"/>
          <w:b/>
        </w:rPr>
        <w:t>Przewody audio XLR: 2 x 3 mb,  2 x 5 mb, 2 x 10 mb z końcówkami XLR.</w:t>
      </w:r>
      <w:r w:rsidRPr="00A6688B">
        <w:rPr>
          <w:rFonts w:ascii="Arial" w:hAnsi="Arial" w:cs="Arial"/>
          <w:color w:val="000000" w:themeColor="text1"/>
        </w:rPr>
        <w:t xml:space="preserve"> kwota netto ………….. zł, podatek VAT ……..% kwota brutto ……… zł</w:t>
      </w:r>
    </w:p>
    <w:p w:rsidR="00A6688B" w:rsidRPr="00A6688B" w:rsidRDefault="00A6688B" w:rsidP="00A6688B">
      <w:pPr>
        <w:pStyle w:val="Akapitzlist"/>
        <w:widowControl w:val="0"/>
        <w:numPr>
          <w:ilvl w:val="0"/>
          <w:numId w:val="21"/>
        </w:numPr>
        <w:spacing w:after="0" w:line="240" w:lineRule="auto"/>
        <w:ind w:right="-20"/>
        <w:jc w:val="both"/>
        <w:rPr>
          <w:rFonts w:ascii="Arial" w:eastAsia="Times New Roman" w:hAnsi="Arial" w:cs="Arial"/>
          <w:b/>
        </w:rPr>
      </w:pPr>
      <w:r w:rsidRPr="00A6688B">
        <w:rPr>
          <w:rFonts w:ascii="Arial" w:eastAsia="Times New Roman" w:hAnsi="Arial" w:cs="Arial"/>
          <w:b/>
        </w:rPr>
        <w:t>Przewody HDMI audio/wideo 4k/FullHD: 1 x 2 mb, 5 x 5 mb, 2 x 10 mb, 2 x 20 mb z końcówkami.</w:t>
      </w:r>
      <w:r w:rsidRPr="00A6688B">
        <w:rPr>
          <w:rFonts w:ascii="Arial" w:hAnsi="Arial" w:cs="Arial"/>
          <w:color w:val="000000" w:themeColor="text1"/>
        </w:rPr>
        <w:t xml:space="preserve"> kwota netto ………….. zł, podatek VAT ……..% kwota brutto ……… zł</w:t>
      </w:r>
    </w:p>
    <w:p w:rsidR="00A6688B" w:rsidRPr="00A6688B" w:rsidRDefault="00A6688B" w:rsidP="00A6688B">
      <w:pPr>
        <w:pStyle w:val="Akapitzlist"/>
        <w:widowControl w:val="0"/>
        <w:numPr>
          <w:ilvl w:val="0"/>
          <w:numId w:val="21"/>
        </w:numPr>
        <w:spacing w:after="0" w:line="240" w:lineRule="auto"/>
        <w:ind w:right="-20"/>
        <w:jc w:val="both"/>
        <w:rPr>
          <w:rFonts w:ascii="Arial" w:eastAsia="Times New Roman" w:hAnsi="Arial" w:cs="Arial"/>
          <w:b/>
        </w:rPr>
      </w:pPr>
      <w:r w:rsidRPr="00A6688B">
        <w:rPr>
          <w:rFonts w:ascii="Arial" w:eastAsia="Times New Roman" w:hAnsi="Arial" w:cs="Arial"/>
          <w:b/>
        </w:rPr>
        <w:t>Przewody SDI 3G: 2 x 5 mb, 2 x 10 mb z końcówkami BNC-SDI 3G</w:t>
      </w:r>
      <w:r w:rsidRPr="00A6688B">
        <w:rPr>
          <w:rFonts w:ascii="Arial" w:hAnsi="Arial" w:cs="Arial"/>
          <w:color w:val="000000" w:themeColor="text1"/>
        </w:rPr>
        <w:t xml:space="preserve"> kwota netto ………….. zł, podatek VAT ……..% kwota brutto ……… zł</w:t>
      </w:r>
    </w:p>
    <w:p w:rsidR="00A6688B" w:rsidRPr="00A6688B" w:rsidRDefault="00A6688B" w:rsidP="00A6688B">
      <w:pPr>
        <w:pStyle w:val="Akapitzlist"/>
        <w:widowControl w:val="0"/>
        <w:numPr>
          <w:ilvl w:val="0"/>
          <w:numId w:val="21"/>
        </w:numPr>
        <w:spacing w:after="0" w:line="240" w:lineRule="auto"/>
        <w:ind w:right="-20"/>
        <w:jc w:val="both"/>
        <w:rPr>
          <w:rFonts w:ascii="Arial" w:eastAsia="Times New Roman" w:hAnsi="Arial" w:cs="Arial"/>
          <w:b/>
        </w:rPr>
      </w:pPr>
      <w:r w:rsidRPr="00A6688B">
        <w:rPr>
          <w:rFonts w:ascii="Arial" w:eastAsia="Times New Roman" w:hAnsi="Arial" w:cs="Arial"/>
          <w:b/>
        </w:rPr>
        <w:t>Przewód Ethernet klasy 6: 10 x 5 mb, 3 x 10 mb,  1 x 20 mb z końcówkami RJ45</w:t>
      </w:r>
      <w:r w:rsidRPr="00A6688B">
        <w:rPr>
          <w:rFonts w:ascii="Arial" w:hAnsi="Arial" w:cs="Arial"/>
          <w:color w:val="000000" w:themeColor="text1"/>
        </w:rPr>
        <w:t xml:space="preserve"> kwota netto ………….. zł, podatek VAT ……..% kwota brutto ……… zł</w:t>
      </w:r>
    </w:p>
    <w:p w:rsidR="00A6688B" w:rsidRPr="00A6688B" w:rsidRDefault="00A6688B" w:rsidP="00A6688B">
      <w:pPr>
        <w:pStyle w:val="Akapitzlist"/>
        <w:widowControl w:val="0"/>
        <w:numPr>
          <w:ilvl w:val="0"/>
          <w:numId w:val="21"/>
        </w:numPr>
        <w:spacing w:after="0" w:line="240" w:lineRule="auto"/>
        <w:ind w:right="-20"/>
        <w:jc w:val="both"/>
        <w:rPr>
          <w:rFonts w:ascii="Arial" w:eastAsia="Times New Roman" w:hAnsi="Arial" w:cs="Arial"/>
          <w:b/>
        </w:rPr>
      </w:pPr>
      <w:r>
        <w:rPr>
          <w:rFonts w:ascii="Arial" w:eastAsia="Times New Roman" w:hAnsi="Arial" w:cs="Arial"/>
          <w:b/>
        </w:rPr>
        <w:t>Zasilacz awaryjny UPS -</w:t>
      </w:r>
      <w:r w:rsidRPr="00A6688B">
        <w:rPr>
          <w:rFonts w:ascii="Arial" w:eastAsia="Times New Roman" w:hAnsi="Arial" w:cs="Arial"/>
          <w:b/>
        </w:rPr>
        <w:t xml:space="preserve"> 1 kpl.</w:t>
      </w:r>
      <w:r w:rsidRPr="00A6688B">
        <w:rPr>
          <w:rFonts w:ascii="Arial" w:hAnsi="Arial" w:cs="Arial"/>
          <w:color w:val="000000" w:themeColor="text1"/>
        </w:rPr>
        <w:t xml:space="preserve"> kwota netto ………….. zł, podatek VAT ……..% kwota brutto ……… zł</w:t>
      </w:r>
    </w:p>
    <w:p w:rsidR="00A6688B" w:rsidRPr="00A6688B" w:rsidRDefault="00A6688B" w:rsidP="00A6688B">
      <w:pPr>
        <w:pStyle w:val="Akapitzlist"/>
        <w:widowControl w:val="0"/>
        <w:numPr>
          <w:ilvl w:val="0"/>
          <w:numId w:val="21"/>
        </w:numPr>
        <w:spacing w:after="0" w:line="240" w:lineRule="auto"/>
        <w:ind w:right="-20"/>
        <w:jc w:val="both"/>
        <w:rPr>
          <w:rFonts w:ascii="Arial" w:eastAsia="Times New Roman" w:hAnsi="Arial" w:cs="Arial"/>
          <w:b/>
        </w:rPr>
      </w:pPr>
      <w:r w:rsidRPr="00A6688B">
        <w:rPr>
          <w:rFonts w:ascii="Arial" w:eastAsia="Times New Roman" w:hAnsi="Arial" w:cs="Arial"/>
          <w:b/>
        </w:rPr>
        <w:t>Taśma L</w:t>
      </w:r>
      <w:r>
        <w:rPr>
          <w:rFonts w:ascii="Arial" w:eastAsia="Times New Roman" w:hAnsi="Arial" w:cs="Arial"/>
          <w:b/>
        </w:rPr>
        <w:t>ED RGB 5 mb, listwa + zasilacz -</w:t>
      </w:r>
      <w:r w:rsidRPr="00A6688B">
        <w:rPr>
          <w:rFonts w:ascii="Arial" w:eastAsia="Times New Roman" w:hAnsi="Arial" w:cs="Arial"/>
          <w:b/>
        </w:rPr>
        <w:t xml:space="preserve"> 2 kpl.</w:t>
      </w:r>
      <w:r w:rsidRPr="00A6688B">
        <w:rPr>
          <w:rFonts w:ascii="Arial" w:hAnsi="Arial" w:cs="Arial"/>
          <w:color w:val="000000" w:themeColor="text1"/>
        </w:rPr>
        <w:t xml:space="preserve"> kwota netto ………….. zł, podatek VAT ……..% kwota brutto ……… zł</w:t>
      </w:r>
    </w:p>
    <w:p w:rsidR="00A6688B" w:rsidRPr="00A6688B" w:rsidRDefault="00A6688B" w:rsidP="00A6688B">
      <w:pPr>
        <w:pStyle w:val="Akapitzlist"/>
        <w:widowControl w:val="0"/>
        <w:spacing w:after="0" w:line="240" w:lineRule="auto"/>
        <w:ind w:left="954" w:right="-20"/>
        <w:jc w:val="both"/>
        <w:rPr>
          <w:rFonts w:ascii="Arial" w:eastAsia="Times New Roman" w:hAnsi="Arial" w:cs="Arial"/>
          <w:b/>
        </w:rPr>
      </w:pPr>
    </w:p>
    <w:p w:rsidR="00056A88" w:rsidRPr="00A6688B" w:rsidRDefault="00A6688B" w:rsidP="00A6688B">
      <w:pPr>
        <w:widowControl w:val="0"/>
        <w:spacing w:after="0" w:line="240" w:lineRule="auto"/>
        <w:ind w:right="-20"/>
        <w:jc w:val="both"/>
        <w:rPr>
          <w:rFonts w:ascii="Arial" w:eastAsia="Times New Roman" w:hAnsi="Arial" w:cs="Arial"/>
          <w:b/>
        </w:rPr>
      </w:pPr>
      <w:r w:rsidRPr="000A1A5E">
        <w:rPr>
          <w:rFonts w:ascii="Arial" w:eastAsia="Times New Roman" w:hAnsi="Arial" w:cs="Arial"/>
          <w:b/>
          <w:color w:val="FF0000"/>
        </w:rPr>
        <w:t xml:space="preserve">GWARANCJA </w:t>
      </w:r>
      <w:r w:rsidR="000A1A5E" w:rsidRPr="000A1A5E">
        <w:rPr>
          <w:rFonts w:ascii="Arial" w:eastAsia="Times New Roman" w:hAnsi="Arial" w:cs="Arial"/>
          <w:b/>
          <w:color w:val="FF0000"/>
        </w:rPr>
        <w:t>DODAT</w:t>
      </w:r>
      <w:r w:rsidRPr="000A1A5E">
        <w:rPr>
          <w:rFonts w:ascii="Arial" w:eastAsia="Times New Roman" w:hAnsi="Arial" w:cs="Arial"/>
          <w:b/>
          <w:color w:val="FF0000"/>
        </w:rPr>
        <w:t xml:space="preserve">KOWA </w:t>
      </w:r>
      <w:r>
        <w:rPr>
          <w:rFonts w:ascii="Arial" w:eastAsia="Times New Roman" w:hAnsi="Arial" w:cs="Arial"/>
          <w:b/>
        </w:rPr>
        <w:t xml:space="preserve">w wybranych pozycjach części nr II ( w pozostałych pozycjach tej części </w:t>
      </w:r>
      <w:r w:rsidR="000A1A5E">
        <w:rPr>
          <w:rFonts w:ascii="Arial" w:eastAsia="Times New Roman" w:hAnsi="Arial" w:cs="Arial"/>
          <w:b/>
        </w:rPr>
        <w:t xml:space="preserve">wymagana </w:t>
      </w:r>
      <w:r>
        <w:rPr>
          <w:rFonts w:ascii="Arial" w:eastAsia="Times New Roman" w:hAnsi="Arial" w:cs="Arial"/>
          <w:b/>
        </w:rPr>
        <w:t>gwarancja minimalna została określona w opisie przedmiotu zamówienia)</w:t>
      </w:r>
    </w:p>
    <w:p w:rsidR="000A1A5E" w:rsidRDefault="000A1A5E" w:rsidP="00A6688B">
      <w:pPr>
        <w:widowControl w:val="0"/>
        <w:spacing w:line="240" w:lineRule="auto"/>
        <w:contextualSpacing/>
        <w:rPr>
          <w:rFonts w:ascii="Times New Roman" w:hAnsi="Times New Roman"/>
          <w:b/>
          <w:sz w:val="24"/>
        </w:rPr>
      </w:pPr>
    </w:p>
    <w:p w:rsidR="00A6688B" w:rsidRDefault="00A6688B" w:rsidP="00A6688B">
      <w:pPr>
        <w:widowControl w:val="0"/>
        <w:spacing w:line="240" w:lineRule="auto"/>
        <w:contextualSpacing/>
        <w:rPr>
          <w:rFonts w:ascii="Times New Roman" w:hAnsi="Times New Roman"/>
          <w:sz w:val="24"/>
        </w:rPr>
      </w:pPr>
      <w:r w:rsidRPr="00A6688B">
        <w:rPr>
          <w:rFonts w:ascii="Times New Roman" w:hAnsi="Times New Roman"/>
          <w:b/>
          <w:sz w:val="24"/>
        </w:rPr>
        <w:t>Pozycja 1.</w:t>
      </w:r>
      <w:r w:rsidRPr="00A6688B">
        <w:rPr>
          <w:rFonts w:ascii="Times New Roman" w:hAnsi="Times New Roman"/>
          <w:sz w:val="24"/>
        </w:rPr>
        <w:t xml:space="preserve"> </w:t>
      </w:r>
      <w:r w:rsidRPr="00A6688B">
        <w:rPr>
          <w:rFonts w:ascii="Times New Roman" w:hAnsi="Times New Roman"/>
          <w:color w:val="FF0000"/>
          <w:sz w:val="24"/>
        </w:rPr>
        <w:t xml:space="preserve">Zestaw do rejestracji obrazu na żywo 4K 2D/3D </w:t>
      </w:r>
      <w:r w:rsidRPr="00A6688B">
        <w:rPr>
          <w:rFonts w:ascii="Times New Roman" w:hAnsi="Times New Roman"/>
          <w:sz w:val="24"/>
        </w:rPr>
        <w:t xml:space="preserve">- 1 kpl.  Wymagana minimalna gwarancja to  24 miesiące za każdy dodatkowy miesiąc gwarancji otrzyma 1 pkt </w:t>
      </w:r>
      <w:r>
        <w:rPr>
          <w:rFonts w:ascii="Times New Roman" w:hAnsi="Times New Roman"/>
          <w:sz w:val="24"/>
        </w:rPr>
        <w:t xml:space="preserve">. </w:t>
      </w:r>
    </w:p>
    <w:p w:rsidR="00A6688B" w:rsidRPr="00F70B41" w:rsidRDefault="00A6688B" w:rsidP="00A6688B">
      <w:pPr>
        <w:widowControl w:val="0"/>
        <w:spacing w:line="240" w:lineRule="auto"/>
        <w:contextualSpacing/>
        <w:rPr>
          <w:rFonts w:ascii="Times New Roman" w:hAnsi="Times New Roman"/>
          <w:b/>
          <w:sz w:val="28"/>
        </w:rPr>
      </w:pPr>
      <w:r w:rsidRPr="00F70B41">
        <w:rPr>
          <w:rFonts w:ascii="Times New Roman" w:hAnsi="Times New Roman"/>
          <w:b/>
          <w:sz w:val="28"/>
        </w:rPr>
        <w:t>Udzielamy gwarancji  …………………. miesięcy</w:t>
      </w:r>
    </w:p>
    <w:p w:rsidR="00A6688B" w:rsidRPr="00A6688B" w:rsidRDefault="00A6688B" w:rsidP="00A6688B">
      <w:pPr>
        <w:widowControl w:val="0"/>
        <w:spacing w:line="240" w:lineRule="auto"/>
        <w:contextualSpacing/>
        <w:rPr>
          <w:rFonts w:ascii="Times New Roman" w:hAnsi="Times New Roman"/>
          <w:b/>
          <w:sz w:val="24"/>
        </w:rPr>
      </w:pPr>
    </w:p>
    <w:p w:rsidR="000A1A5E" w:rsidRDefault="00A6688B" w:rsidP="00A6688B">
      <w:pPr>
        <w:widowControl w:val="0"/>
        <w:spacing w:line="240" w:lineRule="auto"/>
        <w:contextualSpacing/>
        <w:rPr>
          <w:rFonts w:ascii="Times New Roman" w:hAnsi="Times New Roman"/>
          <w:sz w:val="24"/>
        </w:rPr>
      </w:pPr>
      <w:r w:rsidRPr="00A6688B">
        <w:rPr>
          <w:rFonts w:ascii="Times New Roman" w:hAnsi="Times New Roman"/>
          <w:b/>
          <w:sz w:val="24"/>
        </w:rPr>
        <w:t>Pozycja 5.</w:t>
      </w:r>
      <w:r w:rsidRPr="00A6688B">
        <w:rPr>
          <w:rFonts w:ascii="Times New Roman" w:hAnsi="Times New Roman"/>
          <w:sz w:val="24"/>
        </w:rPr>
        <w:t xml:space="preserve"> </w:t>
      </w:r>
      <w:r w:rsidRPr="00A6688B">
        <w:rPr>
          <w:rFonts w:ascii="Times New Roman" w:hAnsi="Times New Roman"/>
          <w:color w:val="FF0000"/>
          <w:sz w:val="24"/>
        </w:rPr>
        <w:t>Sterownik PTZ do kamer x 1 kpl</w:t>
      </w:r>
      <w:r w:rsidRPr="00A6688B">
        <w:rPr>
          <w:rFonts w:ascii="Times New Roman" w:hAnsi="Times New Roman"/>
          <w:sz w:val="24"/>
        </w:rPr>
        <w:t>. - Wymagana minimalna gwarancja 24 miesiące, za każdy dodatkowy m</w:t>
      </w:r>
      <w:r w:rsidR="000A1A5E">
        <w:rPr>
          <w:rFonts w:ascii="Times New Roman" w:hAnsi="Times New Roman"/>
          <w:sz w:val="24"/>
        </w:rPr>
        <w:t>iesiąc gwarancji otrzyma 1 pkt</w:t>
      </w:r>
    </w:p>
    <w:p w:rsidR="000A1A5E" w:rsidRPr="00F70B41" w:rsidRDefault="000A1A5E" w:rsidP="000A1A5E">
      <w:pPr>
        <w:widowControl w:val="0"/>
        <w:spacing w:line="240" w:lineRule="auto"/>
        <w:contextualSpacing/>
        <w:rPr>
          <w:rFonts w:ascii="Times New Roman" w:hAnsi="Times New Roman"/>
          <w:b/>
          <w:sz w:val="28"/>
        </w:rPr>
      </w:pPr>
      <w:r w:rsidRPr="00F70B41">
        <w:rPr>
          <w:rFonts w:ascii="Times New Roman" w:hAnsi="Times New Roman"/>
          <w:b/>
          <w:sz w:val="28"/>
        </w:rPr>
        <w:t>Udzielamy gwarancji  …………………. miesięcy</w:t>
      </w:r>
    </w:p>
    <w:p w:rsidR="000A1A5E" w:rsidRPr="00F70B41" w:rsidRDefault="000A1A5E" w:rsidP="000A1A5E">
      <w:pPr>
        <w:widowControl w:val="0"/>
        <w:spacing w:line="240" w:lineRule="auto"/>
        <w:contextualSpacing/>
        <w:rPr>
          <w:rFonts w:ascii="Times New Roman" w:hAnsi="Times New Roman"/>
          <w:b/>
          <w:sz w:val="28"/>
        </w:rPr>
      </w:pPr>
    </w:p>
    <w:p w:rsidR="000A1A5E" w:rsidRDefault="00A6688B" w:rsidP="00A6688B">
      <w:pPr>
        <w:widowControl w:val="0"/>
        <w:spacing w:line="240" w:lineRule="auto"/>
        <w:contextualSpacing/>
        <w:rPr>
          <w:rFonts w:ascii="Times New Roman" w:hAnsi="Times New Roman"/>
          <w:sz w:val="24"/>
        </w:rPr>
      </w:pPr>
      <w:r w:rsidRPr="00A6688B">
        <w:rPr>
          <w:rFonts w:ascii="Times New Roman" w:hAnsi="Times New Roman"/>
          <w:sz w:val="24"/>
        </w:rPr>
        <w:br/>
      </w:r>
      <w:r w:rsidRPr="00A6688B">
        <w:rPr>
          <w:rFonts w:ascii="Times New Roman" w:hAnsi="Times New Roman"/>
          <w:b/>
          <w:sz w:val="24"/>
        </w:rPr>
        <w:t>Pozycja 10</w:t>
      </w:r>
      <w:r w:rsidRPr="00A6688B">
        <w:rPr>
          <w:rFonts w:ascii="Times New Roman" w:hAnsi="Times New Roman"/>
          <w:sz w:val="24"/>
        </w:rPr>
        <w:t xml:space="preserve">. </w:t>
      </w:r>
      <w:r w:rsidRPr="00A6688B">
        <w:rPr>
          <w:rFonts w:ascii="Times New Roman" w:hAnsi="Times New Roman"/>
          <w:color w:val="FF0000"/>
          <w:sz w:val="24"/>
        </w:rPr>
        <w:t xml:space="preserve">Linia opóźniająca audio x 1 kpl. </w:t>
      </w:r>
      <w:r w:rsidRPr="00A6688B">
        <w:rPr>
          <w:rFonts w:ascii="Times New Roman" w:hAnsi="Times New Roman"/>
          <w:sz w:val="24"/>
        </w:rPr>
        <w:t>– Wymagana minimalna gwarancja 24 miesiące, za każdy dodatkowy miesiąc gwarancji otrzyma 1 pkt ( maksymalnie 44 miesiące)</w:t>
      </w:r>
    </w:p>
    <w:p w:rsidR="000A1A5E" w:rsidRPr="00F70B41" w:rsidRDefault="000A1A5E" w:rsidP="000A1A5E">
      <w:pPr>
        <w:widowControl w:val="0"/>
        <w:spacing w:line="240" w:lineRule="auto"/>
        <w:contextualSpacing/>
        <w:rPr>
          <w:rFonts w:ascii="Times New Roman" w:hAnsi="Times New Roman"/>
          <w:b/>
          <w:sz w:val="28"/>
        </w:rPr>
      </w:pPr>
      <w:r w:rsidRPr="00F70B41">
        <w:rPr>
          <w:rFonts w:ascii="Times New Roman" w:hAnsi="Times New Roman"/>
          <w:b/>
          <w:sz w:val="28"/>
        </w:rPr>
        <w:t>Udzielamy gwarancji  …………………. miesięcy</w:t>
      </w:r>
    </w:p>
    <w:p w:rsidR="000A1A5E" w:rsidRPr="00F70B41" w:rsidRDefault="000A1A5E" w:rsidP="000A1A5E">
      <w:pPr>
        <w:widowControl w:val="0"/>
        <w:spacing w:line="240" w:lineRule="auto"/>
        <w:contextualSpacing/>
        <w:rPr>
          <w:rFonts w:ascii="Times New Roman" w:hAnsi="Times New Roman"/>
          <w:b/>
          <w:sz w:val="28"/>
        </w:rPr>
      </w:pPr>
    </w:p>
    <w:p w:rsidR="00A6688B" w:rsidRDefault="00A6688B" w:rsidP="00A6688B">
      <w:pPr>
        <w:widowControl w:val="0"/>
        <w:spacing w:line="240" w:lineRule="auto"/>
        <w:contextualSpacing/>
        <w:rPr>
          <w:rFonts w:ascii="Times New Roman" w:hAnsi="Times New Roman"/>
          <w:sz w:val="24"/>
        </w:rPr>
      </w:pPr>
      <w:r w:rsidRPr="00A6688B">
        <w:rPr>
          <w:rFonts w:ascii="Times New Roman" w:hAnsi="Times New Roman"/>
          <w:sz w:val="24"/>
        </w:rPr>
        <w:lastRenderedPageBreak/>
        <w:br/>
      </w:r>
      <w:r w:rsidRPr="00A6688B">
        <w:rPr>
          <w:rFonts w:ascii="Times New Roman" w:hAnsi="Times New Roman"/>
          <w:b/>
          <w:sz w:val="24"/>
        </w:rPr>
        <w:t>Pozycja 15</w:t>
      </w:r>
      <w:r w:rsidRPr="00A6688B">
        <w:rPr>
          <w:rFonts w:ascii="Times New Roman" w:hAnsi="Times New Roman"/>
          <w:sz w:val="24"/>
        </w:rPr>
        <w:t xml:space="preserve">. </w:t>
      </w:r>
      <w:r w:rsidRPr="00A6688B">
        <w:rPr>
          <w:rFonts w:ascii="Times New Roman" w:hAnsi="Times New Roman"/>
          <w:color w:val="FF0000"/>
          <w:sz w:val="24"/>
        </w:rPr>
        <w:t>Kamera PTZ Full HD /SD do wirtualnego studia x 2 kpl</w:t>
      </w:r>
      <w:r w:rsidRPr="00A6688B">
        <w:rPr>
          <w:rFonts w:ascii="Times New Roman" w:hAnsi="Times New Roman"/>
          <w:sz w:val="24"/>
        </w:rPr>
        <w:t xml:space="preserve">. – Wymagana minimalna gwarancja 24 miesiące, za każdy dodatkowy miesiąc gwarancji otrzyma 1 pkt </w:t>
      </w:r>
    </w:p>
    <w:p w:rsidR="000A1A5E" w:rsidRPr="00F70B41" w:rsidRDefault="000A1A5E" w:rsidP="000A1A5E">
      <w:pPr>
        <w:widowControl w:val="0"/>
        <w:spacing w:line="240" w:lineRule="auto"/>
        <w:contextualSpacing/>
        <w:rPr>
          <w:rFonts w:ascii="Times New Roman" w:hAnsi="Times New Roman"/>
          <w:b/>
          <w:sz w:val="28"/>
        </w:rPr>
      </w:pPr>
      <w:r w:rsidRPr="00F70B41">
        <w:rPr>
          <w:rFonts w:ascii="Times New Roman" w:hAnsi="Times New Roman"/>
          <w:b/>
          <w:sz w:val="28"/>
        </w:rPr>
        <w:t>Udzielamy gwarancji  …………………. miesięcy</w:t>
      </w:r>
    </w:p>
    <w:p w:rsidR="000A1A5E" w:rsidRPr="000A1A5E" w:rsidRDefault="000A1A5E" w:rsidP="000A1A5E">
      <w:pPr>
        <w:widowControl w:val="0"/>
        <w:spacing w:line="240" w:lineRule="auto"/>
        <w:contextualSpacing/>
        <w:rPr>
          <w:rFonts w:ascii="Times New Roman" w:hAnsi="Times New Roman"/>
          <w:b/>
          <w:sz w:val="24"/>
        </w:rPr>
      </w:pPr>
    </w:p>
    <w:p w:rsidR="000A1A5E" w:rsidRDefault="000A1A5E" w:rsidP="00A6688B">
      <w:pPr>
        <w:widowControl w:val="0"/>
        <w:spacing w:line="240" w:lineRule="auto"/>
        <w:contextualSpacing/>
        <w:rPr>
          <w:rFonts w:ascii="Times New Roman" w:hAnsi="Times New Roman"/>
          <w:sz w:val="24"/>
        </w:rPr>
      </w:pPr>
      <w:r>
        <w:rPr>
          <w:rFonts w:ascii="Times New Roman" w:hAnsi="Times New Roman"/>
          <w:sz w:val="24"/>
        </w:rPr>
        <w:t>UWAGA!</w:t>
      </w:r>
    </w:p>
    <w:p w:rsidR="000A1A5E" w:rsidRPr="000A1A5E" w:rsidRDefault="000A1A5E" w:rsidP="000A1A5E">
      <w:pPr>
        <w:widowControl w:val="0"/>
        <w:spacing w:line="240" w:lineRule="auto"/>
        <w:contextualSpacing/>
        <w:rPr>
          <w:rFonts w:ascii="Times New Roman" w:hAnsi="Times New Roman"/>
          <w:b/>
          <w:sz w:val="24"/>
        </w:rPr>
      </w:pPr>
      <w:r w:rsidRPr="000A1A5E">
        <w:rPr>
          <w:rFonts w:ascii="Times New Roman" w:hAnsi="Times New Roman"/>
          <w:sz w:val="24"/>
        </w:rPr>
        <w:t xml:space="preserve">Zamawiający przy  ocenie oferty biorąc pod uwagę to kryterium </w:t>
      </w:r>
      <w:r w:rsidRPr="000A1A5E">
        <w:rPr>
          <w:rFonts w:ascii="Times New Roman" w:hAnsi="Times New Roman"/>
          <w:b/>
          <w:sz w:val="24"/>
        </w:rPr>
        <w:t>zsumuje punkty przyznane za dodatkowe miesiące gwarancji  w stosunku do wszystkich 4 pozycji a następnie podzieli na 4 i w ten sposób uzyska ilość punktów w tym kryterium</w:t>
      </w:r>
    </w:p>
    <w:p w:rsidR="000A1A5E" w:rsidRPr="000A1A5E" w:rsidRDefault="000A1A5E" w:rsidP="000A1A5E">
      <w:pPr>
        <w:widowControl w:val="0"/>
        <w:spacing w:line="240" w:lineRule="auto"/>
        <w:contextualSpacing/>
        <w:rPr>
          <w:rFonts w:ascii="Times New Roman" w:hAnsi="Times New Roman"/>
          <w:sz w:val="24"/>
        </w:rPr>
      </w:pPr>
      <w:r w:rsidRPr="000A1A5E">
        <w:rPr>
          <w:rFonts w:ascii="Times New Roman" w:hAnsi="Times New Roman"/>
          <w:sz w:val="24"/>
        </w:rPr>
        <w:t xml:space="preserve">Jeżeli Wykonawca wskaże gwarancję w danej pozycji poniżej wymaganej określonej w opisie , oferta zostanie odrzucona. Jeżeli wykonawca wskaże gwarancję powyżej 44 miesięcy., otrzyma również maksymalną liczbę punktów  </w:t>
      </w:r>
      <w:r w:rsidRPr="000A1A5E">
        <w:rPr>
          <w:rFonts w:ascii="Times New Roman" w:hAnsi="Times New Roman"/>
          <w:sz w:val="24"/>
        </w:rPr>
        <w:br/>
        <w:t>Oferta zawierająca propozycję minimalnego wymaganego okresu gwarancji (tj 24 miesiące) otrzyma 0 punktów. Maksymalnie za to kryterium można otrzymać 20 punktów w tej części postępowania</w:t>
      </w:r>
    </w:p>
    <w:p w:rsidR="000A1A5E" w:rsidRDefault="000A1A5E" w:rsidP="000A1A5E">
      <w:pPr>
        <w:widowControl w:val="0"/>
        <w:spacing w:line="240" w:lineRule="auto"/>
        <w:contextualSpacing/>
        <w:rPr>
          <w:rFonts w:ascii="Times New Roman" w:hAnsi="Times New Roman"/>
          <w:b/>
          <w:sz w:val="24"/>
        </w:rPr>
      </w:pPr>
    </w:p>
    <w:p w:rsidR="000A1A5E" w:rsidRPr="00F70B41" w:rsidRDefault="000A1A5E" w:rsidP="000A1A5E">
      <w:pPr>
        <w:widowControl w:val="0"/>
        <w:spacing w:line="240" w:lineRule="auto"/>
        <w:contextualSpacing/>
        <w:rPr>
          <w:rFonts w:ascii="Times New Roman" w:hAnsi="Times New Roman"/>
          <w:color w:val="000000" w:themeColor="text1"/>
          <w:sz w:val="24"/>
        </w:rPr>
      </w:pPr>
      <w:r w:rsidRPr="000A1A5E">
        <w:rPr>
          <w:rFonts w:ascii="Times New Roman" w:hAnsi="Times New Roman"/>
          <w:b/>
          <w:color w:val="FF0000"/>
          <w:sz w:val="24"/>
        </w:rPr>
        <w:t>REAKCJA SERWISU</w:t>
      </w:r>
      <w:r w:rsidR="00F70B41">
        <w:rPr>
          <w:rFonts w:ascii="Times New Roman" w:hAnsi="Times New Roman"/>
          <w:b/>
          <w:color w:val="FF0000"/>
          <w:sz w:val="24"/>
        </w:rPr>
        <w:t xml:space="preserve"> </w:t>
      </w:r>
      <w:r w:rsidR="00F70B41" w:rsidRPr="00F70B41">
        <w:rPr>
          <w:rFonts w:ascii="Times New Roman" w:hAnsi="Times New Roman"/>
          <w:b/>
          <w:color w:val="000000" w:themeColor="text1"/>
          <w:sz w:val="24"/>
        </w:rPr>
        <w:t>( dotyczy całości części II)</w:t>
      </w:r>
    </w:p>
    <w:p w:rsidR="000A1A5E" w:rsidRDefault="000A1A5E" w:rsidP="000A1A5E">
      <w:pPr>
        <w:widowControl w:val="0"/>
        <w:spacing w:line="240" w:lineRule="auto"/>
        <w:contextualSpacing/>
        <w:rPr>
          <w:rFonts w:ascii="Times New Roman" w:hAnsi="Times New Roman"/>
          <w:sz w:val="24"/>
        </w:rPr>
      </w:pPr>
      <w:r w:rsidRPr="000A1A5E">
        <w:rPr>
          <w:rFonts w:ascii="Times New Roman" w:hAnsi="Times New Roman"/>
          <w:sz w:val="24"/>
        </w:rPr>
        <w:t xml:space="preserve">Wymagany maksymalny czas odpowiedzi na zgłoszenie awarii wraz z jej diagnozą na miejscu u Zamawiającego to </w:t>
      </w:r>
      <w:r w:rsidRPr="000A1A5E">
        <w:rPr>
          <w:rFonts w:ascii="Times New Roman" w:hAnsi="Times New Roman"/>
          <w:b/>
          <w:sz w:val="24"/>
        </w:rPr>
        <w:t>48 godzin</w:t>
      </w:r>
      <w:r w:rsidRPr="000A1A5E">
        <w:rPr>
          <w:rFonts w:ascii="Times New Roman" w:hAnsi="Times New Roman"/>
          <w:sz w:val="24"/>
        </w:rPr>
        <w:t xml:space="preserve"> od momentu przesłania informacji o awarii ze strony Zamawiającego. Oferta zawierająca propozycję maksymalnego  czasu reakcji serwisu otrzyma 0 punktów. Pozostałe oferty otrzymają za każdą godzinę, skrócenia poniżej wymaganych 48 godzin, 1 punkt. Maksymalnie za to kryterium można otrzymać 20 punktów dla całego zestawu.  ( Maksymalną ilość punktów 20 Zamawiający przyzna ofercie  z czasem reakcji </w:t>
      </w:r>
      <w:r w:rsidRPr="00F70B41">
        <w:rPr>
          <w:rFonts w:ascii="Times New Roman" w:hAnsi="Times New Roman"/>
          <w:sz w:val="24"/>
        </w:rPr>
        <w:t>28 godzin od chwili zgłoszenia przez Zamawiającego)</w:t>
      </w:r>
    </w:p>
    <w:p w:rsidR="00F70B41" w:rsidRPr="00F70B41" w:rsidRDefault="00F70B41" w:rsidP="000A1A5E">
      <w:pPr>
        <w:widowControl w:val="0"/>
        <w:spacing w:line="240" w:lineRule="auto"/>
        <w:contextualSpacing/>
        <w:rPr>
          <w:rFonts w:ascii="Times New Roman" w:hAnsi="Times New Roman"/>
          <w:b/>
          <w:color w:val="FF0000"/>
          <w:sz w:val="26"/>
          <w:szCs w:val="26"/>
        </w:rPr>
      </w:pPr>
      <w:r w:rsidRPr="00F70B41">
        <w:rPr>
          <w:rFonts w:ascii="Times New Roman" w:hAnsi="Times New Roman"/>
          <w:b/>
          <w:color w:val="FF0000"/>
          <w:sz w:val="26"/>
          <w:szCs w:val="26"/>
        </w:rPr>
        <w:t xml:space="preserve">Zobowiązujemy się zapewnić  czas reakcji  serwisu wraz z diagnozą na miejscu </w:t>
      </w:r>
      <w:r>
        <w:rPr>
          <w:rFonts w:ascii="Times New Roman" w:hAnsi="Times New Roman"/>
          <w:b/>
          <w:color w:val="FF0000"/>
          <w:sz w:val="26"/>
          <w:szCs w:val="26"/>
        </w:rPr>
        <w:t xml:space="preserve">                   </w:t>
      </w:r>
      <w:r w:rsidRPr="00F70B41">
        <w:rPr>
          <w:rFonts w:ascii="Times New Roman" w:hAnsi="Times New Roman"/>
          <w:b/>
          <w:color w:val="FF0000"/>
          <w:sz w:val="26"/>
          <w:szCs w:val="26"/>
        </w:rPr>
        <w:t>u Zamawiającego w ciągu ……………. godzin ( proszę wpisać liczbę godzin)</w:t>
      </w:r>
    </w:p>
    <w:p w:rsidR="000A1A5E" w:rsidRPr="000A1A5E" w:rsidRDefault="000A1A5E" w:rsidP="000A1A5E">
      <w:pPr>
        <w:widowControl w:val="0"/>
        <w:spacing w:line="240" w:lineRule="auto"/>
        <w:contextualSpacing/>
        <w:rPr>
          <w:rFonts w:ascii="Times New Roman" w:hAnsi="Times New Roman"/>
          <w:sz w:val="24"/>
        </w:rPr>
      </w:pPr>
      <w:r w:rsidRPr="000A1A5E">
        <w:rPr>
          <w:rFonts w:ascii="Times New Roman" w:hAnsi="Times New Roman"/>
          <w:sz w:val="24"/>
        </w:rPr>
        <w:t xml:space="preserve">Wykonawca dopuści  zgłoszenia o awarii w formie wiadomości e-mail wysłane przez Zamawiającego na wskazany przez Wykonawcę adres elektroniczny serwisu. </w:t>
      </w:r>
    </w:p>
    <w:p w:rsidR="000A1A5E" w:rsidRPr="000A1A5E" w:rsidRDefault="000A1A5E" w:rsidP="000A1A5E">
      <w:pPr>
        <w:widowControl w:val="0"/>
        <w:spacing w:line="240" w:lineRule="auto"/>
        <w:contextualSpacing/>
        <w:rPr>
          <w:rFonts w:ascii="Times New Roman" w:hAnsi="Times New Roman"/>
          <w:sz w:val="24"/>
        </w:rPr>
      </w:pPr>
      <w:r w:rsidRPr="000A1A5E">
        <w:rPr>
          <w:rFonts w:ascii="Times New Roman" w:hAnsi="Times New Roman"/>
          <w:sz w:val="24"/>
        </w:rPr>
        <w:t xml:space="preserve">Wykonawca musi, w czasie, który poda w ofercie, delegować uprawnionego pracownika w celu wykonania diagnozy i ewentualnej naprawy usterki na miejscu u Zamawiającego. </w:t>
      </w:r>
    </w:p>
    <w:p w:rsidR="000A1A5E" w:rsidRPr="000A1A5E" w:rsidRDefault="000A1A5E" w:rsidP="000A1A5E">
      <w:pPr>
        <w:widowControl w:val="0"/>
        <w:spacing w:line="240" w:lineRule="auto"/>
        <w:contextualSpacing/>
        <w:rPr>
          <w:rFonts w:ascii="Times New Roman" w:hAnsi="Times New Roman"/>
          <w:sz w:val="24"/>
        </w:rPr>
      </w:pPr>
      <w:r w:rsidRPr="000A1A5E">
        <w:rPr>
          <w:rFonts w:ascii="Times New Roman" w:hAnsi="Times New Roman"/>
          <w:sz w:val="24"/>
        </w:rPr>
        <w:t xml:space="preserve">Wykonawca deklarujący chęć </w:t>
      </w:r>
      <w:r w:rsidR="00F70B41">
        <w:rPr>
          <w:rFonts w:ascii="Times New Roman" w:hAnsi="Times New Roman"/>
          <w:sz w:val="24"/>
        </w:rPr>
        <w:t>spełnienia tego kryterium wypełni</w:t>
      </w:r>
      <w:r w:rsidRPr="000A1A5E">
        <w:rPr>
          <w:rFonts w:ascii="Times New Roman" w:hAnsi="Times New Roman"/>
          <w:sz w:val="24"/>
        </w:rPr>
        <w:t xml:space="preserve"> stosowne zobowiązanie i przedłoży je wraz z ofertą. Zamawiający dopuszcza również weekendy oraz godziny poza godzinami pracy. Jeśli serwis  oferenta pracuje w weekendy to Zamawiający deklaruje się że uszkodzony sprzęt będzie serwisowi udostępniony</w:t>
      </w:r>
    </w:p>
    <w:p w:rsidR="000A1A5E" w:rsidRPr="000A1A5E" w:rsidRDefault="000A1A5E" w:rsidP="000A1A5E">
      <w:pPr>
        <w:widowControl w:val="0"/>
        <w:spacing w:line="240" w:lineRule="auto"/>
        <w:contextualSpacing/>
        <w:rPr>
          <w:rFonts w:ascii="Times New Roman" w:hAnsi="Times New Roman"/>
          <w:sz w:val="24"/>
        </w:rPr>
      </w:pPr>
    </w:p>
    <w:p w:rsidR="000A1A5E" w:rsidRDefault="000A1A5E" w:rsidP="00A6688B">
      <w:pPr>
        <w:widowControl w:val="0"/>
        <w:spacing w:line="240" w:lineRule="auto"/>
        <w:contextualSpacing/>
        <w:rPr>
          <w:rFonts w:ascii="Times New Roman" w:hAnsi="Times New Roman"/>
          <w:sz w:val="24"/>
        </w:rPr>
      </w:pPr>
    </w:p>
    <w:p w:rsidR="00F70B41" w:rsidRDefault="00F70B41" w:rsidP="00A6688B">
      <w:pPr>
        <w:widowControl w:val="0"/>
        <w:spacing w:line="240" w:lineRule="auto"/>
        <w:contextualSpacing/>
        <w:rPr>
          <w:rFonts w:ascii="Times New Roman" w:hAnsi="Times New Roman"/>
          <w:sz w:val="24"/>
        </w:rPr>
      </w:pPr>
    </w:p>
    <w:p w:rsidR="00F70B41" w:rsidRDefault="00F70B41" w:rsidP="00A6688B">
      <w:pPr>
        <w:widowControl w:val="0"/>
        <w:spacing w:line="240" w:lineRule="auto"/>
        <w:contextualSpacing/>
        <w:rPr>
          <w:rFonts w:ascii="Times New Roman" w:hAnsi="Times New Roman"/>
          <w:sz w:val="24"/>
        </w:rPr>
      </w:pPr>
    </w:p>
    <w:p w:rsidR="00F70B41" w:rsidRDefault="00F70B41" w:rsidP="00A6688B">
      <w:pPr>
        <w:widowControl w:val="0"/>
        <w:spacing w:line="240" w:lineRule="auto"/>
        <w:contextualSpacing/>
        <w:rPr>
          <w:rFonts w:ascii="Times New Roman" w:hAnsi="Times New Roman"/>
          <w:sz w:val="24"/>
        </w:rPr>
      </w:pPr>
    </w:p>
    <w:p w:rsidR="00F70B41" w:rsidRDefault="00F70B41" w:rsidP="00A6688B">
      <w:pPr>
        <w:widowControl w:val="0"/>
        <w:spacing w:line="240" w:lineRule="auto"/>
        <w:contextualSpacing/>
        <w:rPr>
          <w:rFonts w:ascii="Times New Roman" w:hAnsi="Times New Roman"/>
          <w:sz w:val="24"/>
        </w:rPr>
      </w:pPr>
    </w:p>
    <w:p w:rsidR="00F70B41" w:rsidRDefault="00F70B41" w:rsidP="00A6688B">
      <w:pPr>
        <w:widowControl w:val="0"/>
        <w:spacing w:line="240" w:lineRule="auto"/>
        <w:contextualSpacing/>
        <w:rPr>
          <w:rFonts w:ascii="Times New Roman" w:hAnsi="Times New Roman"/>
          <w:sz w:val="24"/>
        </w:rPr>
      </w:pPr>
    </w:p>
    <w:p w:rsidR="00F70B41" w:rsidRDefault="00F70B41" w:rsidP="00A6688B">
      <w:pPr>
        <w:widowControl w:val="0"/>
        <w:spacing w:line="240" w:lineRule="auto"/>
        <w:contextualSpacing/>
        <w:rPr>
          <w:rFonts w:ascii="Times New Roman" w:hAnsi="Times New Roman"/>
          <w:sz w:val="24"/>
        </w:rPr>
      </w:pPr>
    </w:p>
    <w:p w:rsidR="00F70B41" w:rsidRDefault="00F70B41" w:rsidP="00A6688B">
      <w:pPr>
        <w:widowControl w:val="0"/>
        <w:spacing w:line="240" w:lineRule="auto"/>
        <w:contextualSpacing/>
        <w:rPr>
          <w:rFonts w:ascii="Times New Roman" w:hAnsi="Times New Roman"/>
          <w:sz w:val="24"/>
        </w:rPr>
      </w:pPr>
    </w:p>
    <w:p w:rsidR="00F70B41" w:rsidRPr="00A6688B" w:rsidRDefault="00F70B41" w:rsidP="00A6688B">
      <w:pPr>
        <w:widowControl w:val="0"/>
        <w:spacing w:line="240" w:lineRule="auto"/>
        <w:contextualSpacing/>
        <w:rPr>
          <w:rFonts w:ascii="Times New Roman" w:hAnsi="Times New Roman"/>
          <w:sz w:val="24"/>
        </w:rPr>
      </w:pPr>
    </w:p>
    <w:p w:rsidR="00A6688B" w:rsidRDefault="00A6688B" w:rsidP="00A6688B">
      <w:pPr>
        <w:pStyle w:val="Akapitzlist"/>
        <w:widowControl w:val="0"/>
        <w:spacing w:after="0" w:line="240" w:lineRule="auto"/>
        <w:ind w:left="954" w:right="-20"/>
        <w:jc w:val="both"/>
        <w:rPr>
          <w:rFonts w:ascii="Arial" w:eastAsia="Times New Roman" w:hAnsi="Arial" w:cs="Arial"/>
          <w:b/>
        </w:rPr>
      </w:pPr>
    </w:p>
    <w:p w:rsidR="00F70B41" w:rsidRPr="00601323" w:rsidRDefault="00F70B41" w:rsidP="00A6688B">
      <w:pPr>
        <w:pStyle w:val="Akapitzlist"/>
        <w:widowControl w:val="0"/>
        <w:spacing w:after="0" w:line="240" w:lineRule="auto"/>
        <w:ind w:left="954" w:right="-20"/>
        <w:jc w:val="both"/>
        <w:rPr>
          <w:rFonts w:ascii="Arial" w:eastAsia="Times New Roman" w:hAnsi="Arial" w:cs="Arial"/>
          <w:b/>
        </w:rPr>
      </w:pPr>
    </w:p>
    <w:p w:rsidR="00D25D21" w:rsidRPr="00D25D21" w:rsidRDefault="009A332D" w:rsidP="00D25D21">
      <w:pPr>
        <w:spacing w:line="360" w:lineRule="auto"/>
        <w:jc w:val="both"/>
        <w:rPr>
          <w:rFonts w:ascii="Arial" w:hAnsi="Arial" w:cs="Arial"/>
          <w:b/>
          <w:color w:val="44546A" w:themeColor="text2"/>
        </w:rPr>
      </w:pPr>
      <w:r w:rsidRPr="00870E33">
        <w:rPr>
          <w:rFonts w:ascii="Arial" w:hAnsi="Arial" w:cs="Arial"/>
          <w:b/>
          <w:color w:val="44546A" w:themeColor="text2"/>
        </w:rPr>
        <w:lastRenderedPageBreak/>
        <w:t>Część II</w:t>
      </w:r>
      <w:r>
        <w:rPr>
          <w:rFonts w:ascii="Arial" w:hAnsi="Arial" w:cs="Arial"/>
          <w:b/>
          <w:color w:val="44546A" w:themeColor="text2"/>
        </w:rPr>
        <w:t>I</w:t>
      </w:r>
      <w:r w:rsidRPr="00870E33">
        <w:rPr>
          <w:rFonts w:ascii="Arial" w:hAnsi="Arial" w:cs="Arial"/>
          <w:b/>
          <w:color w:val="44546A" w:themeColor="text2"/>
        </w:rPr>
        <w:t xml:space="preserve">: </w:t>
      </w:r>
      <w:r w:rsidR="00D25D21" w:rsidRPr="00D25D21">
        <w:rPr>
          <w:rFonts w:ascii="Arial" w:hAnsi="Arial" w:cs="Arial"/>
          <w:b/>
          <w:color w:val="44546A" w:themeColor="text2"/>
        </w:rPr>
        <w:t>Dostawa sprzętu komputerowego i oprogramowania dla Wydziału Pedagogicznego  i Artystycznego UJK</w:t>
      </w:r>
    </w:p>
    <w:p w:rsidR="009A332D" w:rsidRPr="00870E33" w:rsidRDefault="009A332D" w:rsidP="009A332D">
      <w:pPr>
        <w:spacing w:line="360" w:lineRule="auto"/>
        <w:jc w:val="both"/>
        <w:rPr>
          <w:rFonts w:ascii="Arial" w:hAnsi="Arial" w:cs="Arial"/>
          <w:b/>
          <w:color w:val="44546A" w:themeColor="text2"/>
        </w:rPr>
      </w:pPr>
    </w:p>
    <w:p w:rsidR="009A332D" w:rsidRPr="004B3AC4" w:rsidRDefault="009A332D" w:rsidP="009A332D">
      <w:pPr>
        <w:spacing w:line="360" w:lineRule="auto"/>
        <w:jc w:val="both"/>
        <w:rPr>
          <w:rFonts w:ascii="Arial" w:hAnsi="Arial" w:cs="Arial"/>
          <w:color w:val="000000" w:themeColor="text1"/>
        </w:rPr>
      </w:pPr>
      <w:r w:rsidRPr="004B3AC4">
        <w:rPr>
          <w:rFonts w:ascii="Arial" w:hAnsi="Arial" w:cs="Arial"/>
          <w:color w:val="000000" w:themeColor="text1"/>
        </w:rPr>
        <w:t>za wartość łączną brutto: ………………………………………………. zł</w:t>
      </w:r>
    </w:p>
    <w:p w:rsidR="009A332D" w:rsidRPr="00406958" w:rsidRDefault="009A332D" w:rsidP="009A332D">
      <w:pPr>
        <w:spacing w:line="360" w:lineRule="auto"/>
        <w:jc w:val="both"/>
        <w:rPr>
          <w:rFonts w:ascii="Arial" w:hAnsi="Arial" w:cs="Arial"/>
          <w:i/>
          <w:color w:val="000000" w:themeColor="text1"/>
        </w:rPr>
      </w:pPr>
      <w:r w:rsidRPr="004B3AC4">
        <w:rPr>
          <w:rFonts w:ascii="Arial" w:hAnsi="Arial" w:cs="Arial"/>
          <w:color w:val="000000" w:themeColor="text1"/>
        </w:rPr>
        <w:t xml:space="preserve">(słownie: </w:t>
      </w:r>
      <w:r w:rsidRPr="00406958">
        <w:rPr>
          <w:rFonts w:ascii="Arial" w:hAnsi="Arial" w:cs="Arial"/>
          <w:i/>
          <w:color w:val="000000" w:themeColor="text1"/>
        </w:rPr>
        <w:t>…………………………………………………………………………..zł);</w:t>
      </w:r>
    </w:p>
    <w:p w:rsidR="009A332D" w:rsidRPr="00406958" w:rsidRDefault="009A332D" w:rsidP="009A332D">
      <w:pPr>
        <w:spacing w:line="360" w:lineRule="auto"/>
        <w:jc w:val="both"/>
        <w:rPr>
          <w:rFonts w:ascii="Arial" w:hAnsi="Arial" w:cs="Arial"/>
          <w:i/>
        </w:rPr>
      </w:pPr>
      <w:r w:rsidRPr="00406958">
        <w:rPr>
          <w:rFonts w:ascii="Arial" w:hAnsi="Arial" w:cs="Arial"/>
          <w:i/>
          <w:color w:val="000000" w:themeColor="text1"/>
        </w:rPr>
        <w:t>W tym:</w:t>
      </w:r>
    </w:p>
    <w:p w:rsidR="00056A88" w:rsidRDefault="00F70B41" w:rsidP="00C139C5">
      <w:pPr>
        <w:pStyle w:val="Akapitzlist"/>
        <w:numPr>
          <w:ilvl w:val="0"/>
          <w:numId w:val="23"/>
        </w:numPr>
        <w:spacing w:line="360" w:lineRule="auto"/>
        <w:jc w:val="both"/>
        <w:rPr>
          <w:rFonts w:ascii="Arial" w:hAnsi="Arial" w:cs="Arial"/>
          <w:color w:val="000000" w:themeColor="text1"/>
        </w:rPr>
      </w:pPr>
      <w:r>
        <w:rPr>
          <w:rFonts w:ascii="Arial" w:eastAsiaTheme="minorHAnsi" w:hAnsi="Arial" w:cs="Arial"/>
          <w:b/>
          <w:color w:val="000000" w:themeColor="text1"/>
        </w:rPr>
        <w:t>Switch 10/100/1000 24-porty -</w:t>
      </w:r>
      <w:r w:rsidRPr="00F70B41">
        <w:rPr>
          <w:rFonts w:ascii="Arial" w:eastAsiaTheme="minorHAnsi" w:hAnsi="Arial" w:cs="Arial"/>
          <w:b/>
          <w:color w:val="000000" w:themeColor="text1"/>
        </w:rPr>
        <w:t xml:space="preserve"> 1 kpl</w:t>
      </w:r>
      <w:r w:rsidRPr="00F70B41">
        <w:rPr>
          <w:rFonts w:ascii="Arial" w:eastAsiaTheme="minorHAnsi" w:hAnsi="Arial" w:cs="Arial"/>
          <w:color w:val="262626"/>
        </w:rPr>
        <w:t>.</w:t>
      </w:r>
      <w:r w:rsidR="009A332D">
        <w:rPr>
          <w:rFonts w:ascii="Arial" w:eastAsiaTheme="minorHAnsi" w:hAnsi="Arial" w:cs="Arial"/>
          <w:color w:val="262626"/>
        </w:rPr>
        <w:t xml:space="preserve">, </w:t>
      </w:r>
      <w:r w:rsidR="009A332D">
        <w:rPr>
          <w:rFonts w:ascii="Arial" w:hAnsi="Arial" w:cs="Arial"/>
          <w:color w:val="000000" w:themeColor="text1"/>
        </w:rPr>
        <w:t>kwota netto ………….. zł, podatek VAT ……..% kwota brutto ……… zł</w:t>
      </w:r>
    </w:p>
    <w:p w:rsidR="005A3D5B" w:rsidRDefault="00F70B41" w:rsidP="00C139C5">
      <w:pPr>
        <w:pStyle w:val="Akapitzlist"/>
        <w:numPr>
          <w:ilvl w:val="0"/>
          <w:numId w:val="23"/>
        </w:numPr>
        <w:spacing w:line="360" w:lineRule="auto"/>
        <w:jc w:val="both"/>
        <w:rPr>
          <w:rFonts w:ascii="Arial" w:hAnsi="Arial" w:cs="Arial"/>
          <w:color w:val="000000" w:themeColor="text1"/>
        </w:rPr>
      </w:pPr>
      <w:r w:rsidRPr="00F70B41">
        <w:rPr>
          <w:rFonts w:ascii="Times New Roman" w:hAnsi="Times New Roman"/>
          <w:b/>
        </w:rPr>
        <w:t>Oprogramowanie-Pakiet biur</w:t>
      </w:r>
      <w:r>
        <w:rPr>
          <w:rFonts w:ascii="Times New Roman" w:hAnsi="Times New Roman"/>
          <w:b/>
        </w:rPr>
        <w:t>owy w wersji akademickiej MOLP -</w:t>
      </w:r>
      <w:r w:rsidRPr="00F70B41">
        <w:rPr>
          <w:rFonts w:ascii="Times New Roman" w:hAnsi="Times New Roman"/>
          <w:b/>
        </w:rPr>
        <w:t xml:space="preserve"> 2 kpl.</w:t>
      </w:r>
      <w:r w:rsidR="00056A88" w:rsidRPr="005A3D5B">
        <w:rPr>
          <w:rFonts w:ascii="Arial" w:eastAsiaTheme="minorHAnsi" w:hAnsi="Arial" w:cs="Arial"/>
          <w:b/>
          <w:i/>
          <w:color w:val="44546A" w:themeColor="text2"/>
        </w:rPr>
        <w:t xml:space="preserve"> </w:t>
      </w:r>
      <w:r w:rsidR="00056A88" w:rsidRPr="00056A88">
        <w:rPr>
          <w:rFonts w:ascii="Arial" w:eastAsiaTheme="minorHAnsi" w:hAnsi="Arial" w:cs="Arial"/>
          <w:color w:val="262626"/>
        </w:rPr>
        <w:t xml:space="preserve">, </w:t>
      </w:r>
      <w:r w:rsidR="00056A88" w:rsidRPr="00056A88">
        <w:rPr>
          <w:rFonts w:ascii="Arial" w:hAnsi="Arial" w:cs="Arial"/>
          <w:color w:val="000000" w:themeColor="text1"/>
        </w:rPr>
        <w:t>kwota netto ………….. zł, podatek VAT ……..% kwota brutto ……… zł</w:t>
      </w:r>
    </w:p>
    <w:p w:rsidR="005A3D5B" w:rsidRDefault="00F70B41" w:rsidP="00C139C5">
      <w:pPr>
        <w:pStyle w:val="Akapitzlist"/>
        <w:numPr>
          <w:ilvl w:val="0"/>
          <w:numId w:val="23"/>
        </w:numPr>
        <w:spacing w:line="360" w:lineRule="auto"/>
        <w:jc w:val="both"/>
        <w:rPr>
          <w:rFonts w:ascii="Arial" w:hAnsi="Arial" w:cs="Arial"/>
          <w:color w:val="000000" w:themeColor="text1"/>
        </w:rPr>
      </w:pPr>
      <w:r w:rsidRPr="00F70B41">
        <w:rPr>
          <w:rFonts w:ascii="Arial" w:hAnsi="Arial" w:cs="Arial"/>
          <w:b/>
          <w:color w:val="000000" w:themeColor="text1"/>
        </w:rPr>
        <w:t>Laptop techniczny z systemem operacyjnym, torbą, myszą– 2 kpl</w:t>
      </w:r>
      <w:r w:rsidRPr="00F70B41">
        <w:rPr>
          <w:rFonts w:ascii="Arial" w:hAnsi="Arial" w:cs="Arial"/>
          <w:b/>
          <w:i/>
          <w:color w:val="44546A" w:themeColor="text2"/>
        </w:rPr>
        <w:t>.</w:t>
      </w:r>
      <w:r w:rsidR="005A3D5B" w:rsidRPr="005A3D5B">
        <w:rPr>
          <w:rFonts w:ascii="Arial" w:eastAsiaTheme="minorHAnsi" w:hAnsi="Arial" w:cs="Arial"/>
          <w:color w:val="262626"/>
        </w:rPr>
        <w:t xml:space="preserve">, </w:t>
      </w:r>
      <w:r w:rsidR="005A3D5B" w:rsidRPr="005A3D5B">
        <w:rPr>
          <w:rFonts w:ascii="Arial" w:hAnsi="Arial" w:cs="Arial"/>
          <w:color w:val="000000" w:themeColor="text1"/>
        </w:rPr>
        <w:t>kwota netto ………….. zł, podatek VAT ……..% kwota brutto ……… zł</w:t>
      </w:r>
    </w:p>
    <w:p w:rsidR="009A332D" w:rsidRDefault="009A332D" w:rsidP="009A332D">
      <w:pPr>
        <w:spacing w:line="360" w:lineRule="auto"/>
        <w:jc w:val="both"/>
        <w:rPr>
          <w:rFonts w:ascii="Arial" w:hAnsi="Arial" w:cs="Arial"/>
          <w:color w:val="000000" w:themeColor="text1"/>
          <w:sz w:val="18"/>
        </w:rPr>
      </w:pPr>
      <w:r w:rsidRPr="00100881">
        <w:rPr>
          <w:rFonts w:ascii="Arial" w:hAnsi="Arial" w:cs="Arial"/>
          <w:b/>
          <w:color w:val="FF0000"/>
        </w:rPr>
        <w:t xml:space="preserve">Termin realizacji </w:t>
      </w:r>
      <w:r w:rsidRPr="00EB6877">
        <w:rPr>
          <w:rFonts w:ascii="Arial" w:hAnsi="Arial" w:cs="Arial"/>
          <w:b/>
          <w:bCs/>
          <w:color w:val="000000" w:themeColor="text1"/>
        </w:rPr>
        <w:t>( dostawy)</w:t>
      </w:r>
      <w:r w:rsidRPr="00EB6877">
        <w:rPr>
          <w:rFonts w:ascii="Arial" w:hAnsi="Arial" w:cs="Arial"/>
          <w:b/>
          <w:color w:val="000000" w:themeColor="text1"/>
        </w:rPr>
        <w:t xml:space="preserve">w dniach …………. </w:t>
      </w:r>
      <w:r w:rsidRPr="00EB6877">
        <w:rPr>
          <w:rFonts w:ascii="Arial" w:hAnsi="Arial" w:cs="Arial"/>
          <w:color w:val="000000" w:themeColor="text1"/>
          <w:sz w:val="18"/>
        </w:rPr>
        <w:t>( należy wpisać ilość dni, maksymalny wymagany termin dostawy to</w:t>
      </w:r>
      <w:r>
        <w:rPr>
          <w:rFonts w:ascii="Arial" w:hAnsi="Arial" w:cs="Arial"/>
          <w:color w:val="000000" w:themeColor="text1"/>
          <w:sz w:val="18"/>
        </w:rPr>
        <w:t xml:space="preserve"> max</w:t>
      </w:r>
      <w:r w:rsidR="00FC5339">
        <w:rPr>
          <w:rFonts w:ascii="Arial" w:hAnsi="Arial" w:cs="Arial"/>
          <w:color w:val="000000" w:themeColor="text1"/>
          <w:sz w:val="18"/>
        </w:rPr>
        <w:t xml:space="preserve"> 17</w:t>
      </w:r>
      <w:r w:rsidRPr="00EB6877">
        <w:rPr>
          <w:rFonts w:ascii="Arial" w:hAnsi="Arial" w:cs="Arial"/>
          <w:color w:val="000000" w:themeColor="text1"/>
          <w:sz w:val="18"/>
        </w:rPr>
        <w:t xml:space="preserve"> dni , za każdy 1 dzień skrócenia  terminu dostawy  naliczane będą punkty wg kryterium  pkt XIII SIWZ) </w:t>
      </w:r>
    </w:p>
    <w:p w:rsidR="005C3D82" w:rsidRDefault="00100881" w:rsidP="00100881">
      <w:pPr>
        <w:spacing w:line="360" w:lineRule="auto"/>
        <w:jc w:val="both"/>
        <w:rPr>
          <w:rFonts w:ascii="Times New Roman" w:hAnsi="Times New Roman"/>
          <w:b/>
          <w:color w:val="FF0000"/>
          <w:sz w:val="28"/>
        </w:rPr>
      </w:pPr>
      <w:r w:rsidRPr="00100881">
        <w:rPr>
          <w:rFonts w:ascii="Times New Roman" w:hAnsi="Times New Roman"/>
          <w:b/>
          <w:color w:val="FF0000"/>
          <w:sz w:val="28"/>
        </w:rPr>
        <w:t>lepsze wyposażenie laptopa</w:t>
      </w:r>
      <w:r>
        <w:rPr>
          <w:rFonts w:ascii="Times New Roman" w:hAnsi="Times New Roman"/>
          <w:b/>
          <w:color w:val="FF0000"/>
          <w:sz w:val="28"/>
        </w:rPr>
        <w:t>:</w:t>
      </w:r>
    </w:p>
    <w:p w:rsidR="00100881" w:rsidRPr="00100881" w:rsidRDefault="00100881" w:rsidP="00C139C5">
      <w:pPr>
        <w:pStyle w:val="Akapitzlist"/>
        <w:widowControl w:val="0"/>
        <w:numPr>
          <w:ilvl w:val="0"/>
          <w:numId w:val="32"/>
        </w:numPr>
        <w:spacing w:line="240" w:lineRule="auto"/>
        <w:jc w:val="both"/>
        <w:rPr>
          <w:rFonts w:ascii="Times New Roman" w:hAnsi="Times New Roman"/>
        </w:rPr>
      </w:pPr>
      <w:r w:rsidRPr="00100881">
        <w:rPr>
          <w:rFonts w:ascii="Times New Roman" w:hAnsi="Times New Roman"/>
          <w:b/>
        </w:rPr>
        <w:t>Oferujemy Procesor z wynikiem PassMark CPU Mark</w:t>
      </w:r>
      <w:r w:rsidRPr="00100881">
        <w:rPr>
          <w:rFonts w:ascii="Times New Roman" w:hAnsi="Times New Roman"/>
        </w:rPr>
        <w:t xml:space="preserve"> ………………..</w:t>
      </w:r>
      <w:r>
        <w:rPr>
          <w:rFonts w:ascii="Times New Roman" w:hAnsi="Times New Roman"/>
        </w:rPr>
        <w:t xml:space="preserve"> pkt</w:t>
      </w:r>
    </w:p>
    <w:p w:rsidR="00100881" w:rsidRDefault="00100881" w:rsidP="00100881">
      <w:pPr>
        <w:pStyle w:val="Akapitzlist"/>
        <w:widowControl w:val="0"/>
        <w:spacing w:line="240" w:lineRule="auto"/>
        <w:jc w:val="both"/>
        <w:rPr>
          <w:rFonts w:ascii="Times New Roman" w:hAnsi="Times New Roman"/>
        </w:rPr>
      </w:pPr>
      <w:r w:rsidRPr="00100881">
        <w:rPr>
          <w:rFonts w:ascii="Times New Roman" w:hAnsi="Times New Roman"/>
        </w:rPr>
        <w:t xml:space="preserve">jeżeli Wykonawca wskaże lepsze niż wymagane 2200, za każde dodatkowe pełne 500 pkt PassMark CPU Mark </w:t>
      </w:r>
      <w:r>
        <w:rPr>
          <w:rFonts w:ascii="Times New Roman" w:hAnsi="Times New Roman"/>
        </w:rPr>
        <w:t>otrzyma</w:t>
      </w:r>
      <w:r w:rsidRPr="00100881">
        <w:rPr>
          <w:rFonts w:ascii="Times New Roman" w:hAnsi="Times New Roman"/>
        </w:rPr>
        <w:t xml:space="preserve"> 4 pkt., maksymalnie można otrzymać 12 pkt. (</w:t>
      </w:r>
      <w:r>
        <w:rPr>
          <w:rFonts w:ascii="Times New Roman" w:hAnsi="Times New Roman"/>
        </w:rPr>
        <w:t xml:space="preserve">Tj. </w:t>
      </w:r>
      <w:r w:rsidRPr="00100881">
        <w:rPr>
          <w:rFonts w:ascii="Times New Roman" w:hAnsi="Times New Roman"/>
        </w:rPr>
        <w:t xml:space="preserve">  wynik PassMark powyżej 3700</w:t>
      </w:r>
      <w:r>
        <w:rPr>
          <w:rFonts w:ascii="Times New Roman" w:hAnsi="Times New Roman"/>
        </w:rPr>
        <w:t>pkt  otrzyma maksymalną liczbę punktów 12</w:t>
      </w:r>
      <w:r w:rsidRPr="00100881">
        <w:rPr>
          <w:rFonts w:ascii="Times New Roman" w:hAnsi="Times New Roman"/>
        </w:rPr>
        <w:t>)</w:t>
      </w:r>
    </w:p>
    <w:p w:rsidR="00100881" w:rsidRDefault="00100881" w:rsidP="00100881">
      <w:pPr>
        <w:pStyle w:val="Akapitzlist"/>
        <w:widowControl w:val="0"/>
        <w:spacing w:line="240" w:lineRule="auto"/>
        <w:jc w:val="both"/>
        <w:rPr>
          <w:rFonts w:ascii="Times New Roman" w:hAnsi="Times New Roman"/>
        </w:rPr>
      </w:pPr>
    </w:p>
    <w:p w:rsidR="00100881" w:rsidRPr="00100881" w:rsidRDefault="00100881" w:rsidP="00C139C5">
      <w:pPr>
        <w:pStyle w:val="Akapitzlist"/>
        <w:widowControl w:val="0"/>
        <w:numPr>
          <w:ilvl w:val="0"/>
          <w:numId w:val="32"/>
        </w:numPr>
        <w:spacing w:line="240" w:lineRule="auto"/>
        <w:jc w:val="both"/>
        <w:rPr>
          <w:rFonts w:ascii="Times New Roman" w:hAnsi="Times New Roman"/>
          <w:b/>
        </w:rPr>
      </w:pPr>
      <w:r w:rsidRPr="00100881">
        <w:rPr>
          <w:rFonts w:ascii="Times New Roman" w:hAnsi="Times New Roman"/>
          <w:b/>
        </w:rPr>
        <w:t>Oferujemy Dysk twardy  w laptopie o  pojemności ………………….. GB,</w:t>
      </w:r>
    </w:p>
    <w:p w:rsidR="00100881" w:rsidRDefault="00100881" w:rsidP="00100881">
      <w:pPr>
        <w:pStyle w:val="Akapitzlist"/>
        <w:widowControl w:val="0"/>
        <w:spacing w:line="240" w:lineRule="auto"/>
        <w:jc w:val="both"/>
        <w:rPr>
          <w:rFonts w:ascii="Times New Roman" w:hAnsi="Times New Roman"/>
        </w:rPr>
      </w:pPr>
      <w:r w:rsidRPr="00100881">
        <w:rPr>
          <w:rFonts w:ascii="Times New Roman" w:hAnsi="Times New Roman"/>
          <w:b/>
        </w:rPr>
        <w:t>(</w:t>
      </w:r>
      <w:r w:rsidRPr="00100881">
        <w:rPr>
          <w:rFonts w:ascii="Times New Roman" w:hAnsi="Times New Roman"/>
        </w:rPr>
        <w:t>zamawiający wymagał dysk o pojemności  1000 GB,  za każde dodatkowe 250 GB otrzyma 2 pkt., maksymalnie można otrzymać  4 pkt.</w:t>
      </w:r>
      <w:r>
        <w:rPr>
          <w:rFonts w:ascii="Times New Roman" w:hAnsi="Times New Roman"/>
        </w:rPr>
        <w:t xml:space="preserve"> </w:t>
      </w:r>
      <w:r w:rsidRPr="00100881">
        <w:rPr>
          <w:rFonts w:ascii="Times New Roman" w:hAnsi="Times New Roman"/>
        </w:rPr>
        <w:t>Tj za dysk posiadający więcej niż 1500 GB  otrzyma 4 pkt)</w:t>
      </w:r>
    </w:p>
    <w:p w:rsidR="00100881" w:rsidRDefault="00100881" w:rsidP="00C139C5">
      <w:pPr>
        <w:pStyle w:val="Akapitzlist"/>
        <w:widowControl w:val="0"/>
        <w:numPr>
          <w:ilvl w:val="0"/>
          <w:numId w:val="32"/>
        </w:numPr>
        <w:spacing w:line="240" w:lineRule="auto"/>
        <w:jc w:val="both"/>
        <w:rPr>
          <w:rFonts w:ascii="Times New Roman" w:hAnsi="Times New Roman"/>
        </w:rPr>
      </w:pPr>
      <w:r>
        <w:rPr>
          <w:rFonts w:ascii="Times New Roman" w:hAnsi="Times New Roman"/>
          <w:b/>
        </w:rPr>
        <w:t xml:space="preserve">Oferujemy </w:t>
      </w:r>
      <w:r w:rsidRPr="00100881">
        <w:rPr>
          <w:rFonts w:ascii="Times New Roman" w:hAnsi="Times New Roman"/>
          <w:b/>
        </w:rPr>
        <w:t>P</w:t>
      </w:r>
      <w:r>
        <w:rPr>
          <w:rFonts w:ascii="Times New Roman" w:hAnsi="Times New Roman"/>
          <w:b/>
        </w:rPr>
        <w:t>amięć operacyjną</w:t>
      </w:r>
      <w:r w:rsidRPr="00100881">
        <w:rPr>
          <w:rFonts w:ascii="Times New Roman" w:hAnsi="Times New Roman"/>
          <w:b/>
        </w:rPr>
        <w:t xml:space="preserve">  RAM </w:t>
      </w:r>
      <w:r>
        <w:rPr>
          <w:rFonts w:ascii="Times New Roman" w:hAnsi="Times New Roman"/>
          <w:b/>
        </w:rPr>
        <w:t>w laptopie</w:t>
      </w:r>
      <w:r w:rsidRPr="00100881">
        <w:rPr>
          <w:rFonts w:ascii="Times New Roman" w:hAnsi="Times New Roman"/>
        </w:rPr>
        <w:t xml:space="preserve"> </w:t>
      </w:r>
      <w:r w:rsidRPr="00100881">
        <w:rPr>
          <w:rFonts w:ascii="Times New Roman" w:hAnsi="Times New Roman"/>
          <w:b/>
        </w:rPr>
        <w:t>o  pojemności ………………. GB</w:t>
      </w:r>
    </w:p>
    <w:p w:rsidR="00100881" w:rsidRPr="00100881" w:rsidRDefault="00100881" w:rsidP="00100881">
      <w:pPr>
        <w:pStyle w:val="Akapitzlist"/>
        <w:widowControl w:val="0"/>
        <w:spacing w:line="240" w:lineRule="auto"/>
        <w:jc w:val="both"/>
        <w:rPr>
          <w:rFonts w:ascii="Times New Roman" w:hAnsi="Times New Roman"/>
        </w:rPr>
      </w:pPr>
      <w:r w:rsidRPr="00100881">
        <w:rPr>
          <w:rFonts w:ascii="Times New Roman" w:hAnsi="Times New Roman"/>
        </w:rPr>
        <w:t>(Zamawiający wymagał pamięci RAM 4GB za każde dodatkowe 4 GB  oferta otrzyma 2 pkt., maksymalnie można otrzymać 4 pkt.  tj zastosowana pamięć RAM o rozmiarze 12 GB otrzyma 4 pkt)</w:t>
      </w:r>
    </w:p>
    <w:p w:rsidR="00100881" w:rsidRPr="00100881" w:rsidRDefault="00100881" w:rsidP="00100881">
      <w:pPr>
        <w:widowControl w:val="0"/>
        <w:spacing w:line="240" w:lineRule="auto"/>
        <w:contextualSpacing/>
        <w:jc w:val="both"/>
        <w:rPr>
          <w:rFonts w:ascii="Times New Roman" w:hAnsi="Times New Roman"/>
        </w:rPr>
      </w:pPr>
    </w:p>
    <w:p w:rsidR="00100881" w:rsidRPr="00100881" w:rsidRDefault="00100881" w:rsidP="00100881">
      <w:pPr>
        <w:widowControl w:val="0"/>
        <w:spacing w:line="240" w:lineRule="auto"/>
        <w:contextualSpacing/>
        <w:jc w:val="both"/>
        <w:rPr>
          <w:rFonts w:ascii="Times New Roman" w:hAnsi="Times New Roman"/>
        </w:rPr>
      </w:pPr>
      <w:r w:rsidRPr="00100881">
        <w:rPr>
          <w:rFonts w:ascii="Times New Roman" w:hAnsi="Times New Roman"/>
        </w:rPr>
        <w:t>Maksymalnie za to kryterium można</w:t>
      </w:r>
      <w:r w:rsidR="00171288">
        <w:rPr>
          <w:rFonts w:ascii="Times New Roman" w:hAnsi="Times New Roman"/>
        </w:rPr>
        <w:t xml:space="preserve"> otrzymać 20 punktów </w:t>
      </w:r>
    </w:p>
    <w:p w:rsidR="00100881" w:rsidRPr="00100881" w:rsidRDefault="00100881" w:rsidP="00100881">
      <w:pPr>
        <w:widowControl w:val="0"/>
        <w:spacing w:line="240" w:lineRule="auto"/>
        <w:contextualSpacing/>
        <w:jc w:val="both"/>
        <w:rPr>
          <w:rFonts w:ascii="Times New Roman" w:hAnsi="Times New Roman"/>
        </w:rPr>
      </w:pPr>
    </w:p>
    <w:p w:rsidR="00100881" w:rsidRPr="00100881" w:rsidRDefault="00100881" w:rsidP="00100881">
      <w:pPr>
        <w:widowControl w:val="0"/>
        <w:spacing w:line="240" w:lineRule="auto"/>
        <w:contextualSpacing/>
        <w:jc w:val="both"/>
        <w:rPr>
          <w:rFonts w:ascii="Times New Roman" w:hAnsi="Times New Roman"/>
        </w:rPr>
      </w:pPr>
      <w:r w:rsidRPr="00100881">
        <w:rPr>
          <w:rFonts w:ascii="Times New Roman" w:hAnsi="Times New Roman"/>
        </w:rPr>
        <w:t>Zamawiający zsumuje liczby poszczególnych punktów które Wykonawca otrzymał w tym kryterium               i  w ten sposób otrzyma ostateczną liczbę punktów w tym kryterium dla całej części</w:t>
      </w:r>
    </w:p>
    <w:p w:rsidR="00100881" w:rsidRPr="00100881" w:rsidRDefault="00100881" w:rsidP="00100881">
      <w:pPr>
        <w:widowControl w:val="0"/>
        <w:spacing w:line="240" w:lineRule="auto"/>
        <w:contextualSpacing/>
        <w:jc w:val="both"/>
        <w:rPr>
          <w:rFonts w:ascii="Times New Roman" w:hAnsi="Times New Roman"/>
        </w:rPr>
      </w:pPr>
    </w:p>
    <w:p w:rsidR="00100881" w:rsidRDefault="00100881" w:rsidP="00100881">
      <w:pPr>
        <w:spacing w:line="360" w:lineRule="auto"/>
        <w:jc w:val="both"/>
        <w:rPr>
          <w:rFonts w:ascii="Arial" w:hAnsi="Arial" w:cs="Arial"/>
          <w:color w:val="FF0000"/>
        </w:rPr>
      </w:pPr>
    </w:p>
    <w:p w:rsidR="00171288" w:rsidRPr="00100881" w:rsidRDefault="00171288" w:rsidP="00100881">
      <w:pPr>
        <w:spacing w:line="360" w:lineRule="auto"/>
        <w:jc w:val="both"/>
        <w:rPr>
          <w:rFonts w:ascii="Arial" w:hAnsi="Arial" w:cs="Arial"/>
          <w:color w:val="FF0000"/>
        </w:rPr>
      </w:pPr>
    </w:p>
    <w:p w:rsidR="005C3D82" w:rsidRDefault="009A332D" w:rsidP="005C3D82">
      <w:pPr>
        <w:spacing w:line="360" w:lineRule="auto"/>
        <w:jc w:val="both"/>
        <w:rPr>
          <w:rFonts w:ascii="Arial" w:hAnsi="Arial" w:cs="Arial"/>
          <w:b/>
          <w:color w:val="44546A" w:themeColor="text2"/>
        </w:rPr>
      </w:pPr>
      <w:r>
        <w:rPr>
          <w:rFonts w:ascii="Arial" w:hAnsi="Arial" w:cs="Arial"/>
          <w:b/>
          <w:color w:val="44546A" w:themeColor="text2"/>
        </w:rPr>
        <w:t>Część IV</w:t>
      </w:r>
      <w:r w:rsidRPr="00870E33">
        <w:rPr>
          <w:rFonts w:ascii="Arial" w:hAnsi="Arial" w:cs="Arial"/>
          <w:b/>
          <w:color w:val="44546A" w:themeColor="text2"/>
        </w:rPr>
        <w:t xml:space="preserve">: </w:t>
      </w:r>
      <w:r w:rsidR="00D25D21" w:rsidRPr="00D25D21">
        <w:rPr>
          <w:rFonts w:ascii="Arial" w:hAnsi="Arial" w:cs="Arial"/>
          <w:b/>
          <w:color w:val="44546A" w:themeColor="text2"/>
        </w:rPr>
        <w:t>Dostawa systemu do pomiarów psychofizycznych i biofeedbacku dla Wydziału Pedagogicznego</w:t>
      </w:r>
      <w:r w:rsidR="002728BC">
        <w:rPr>
          <w:rFonts w:ascii="Arial" w:hAnsi="Arial" w:cs="Arial"/>
          <w:b/>
          <w:color w:val="44546A" w:themeColor="text2"/>
        </w:rPr>
        <w:t xml:space="preserve">    </w:t>
      </w:r>
      <w:r w:rsidR="00D25D21" w:rsidRPr="00D25D21">
        <w:rPr>
          <w:rFonts w:ascii="Arial" w:hAnsi="Arial" w:cs="Arial"/>
          <w:b/>
          <w:color w:val="44546A" w:themeColor="text2"/>
        </w:rPr>
        <w:t xml:space="preserve"> i Artystycznego UJK</w:t>
      </w:r>
    </w:p>
    <w:p w:rsidR="005C3D82" w:rsidRPr="004B3AC4" w:rsidRDefault="005C3D82" w:rsidP="005C3D82">
      <w:pPr>
        <w:spacing w:line="360" w:lineRule="auto"/>
        <w:jc w:val="both"/>
        <w:rPr>
          <w:rFonts w:ascii="Arial" w:hAnsi="Arial" w:cs="Arial"/>
          <w:color w:val="000000" w:themeColor="text1"/>
        </w:rPr>
      </w:pPr>
      <w:r w:rsidRPr="004B3AC4">
        <w:rPr>
          <w:rFonts w:ascii="Arial" w:hAnsi="Arial" w:cs="Arial"/>
          <w:color w:val="000000" w:themeColor="text1"/>
        </w:rPr>
        <w:t>za wartość łączną brutto: ………………………………………………. zł</w:t>
      </w:r>
    </w:p>
    <w:p w:rsidR="005C3D82" w:rsidRPr="00406958" w:rsidRDefault="005C3D82" w:rsidP="005C3D82">
      <w:pPr>
        <w:spacing w:line="360" w:lineRule="auto"/>
        <w:jc w:val="both"/>
        <w:rPr>
          <w:rFonts w:ascii="Arial" w:hAnsi="Arial" w:cs="Arial"/>
          <w:i/>
          <w:color w:val="000000" w:themeColor="text1"/>
        </w:rPr>
      </w:pPr>
      <w:r w:rsidRPr="004B3AC4">
        <w:rPr>
          <w:rFonts w:ascii="Arial" w:hAnsi="Arial" w:cs="Arial"/>
          <w:color w:val="000000" w:themeColor="text1"/>
        </w:rPr>
        <w:t xml:space="preserve">(słownie: </w:t>
      </w:r>
      <w:r w:rsidRPr="00406958">
        <w:rPr>
          <w:rFonts w:ascii="Arial" w:hAnsi="Arial" w:cs="Arial"/>
          <w:i/>
          <w:color w:val="000000" w:themeColor="text1"/>
        </w:rPr>
        <w:t>…………………………………………………………………………..zł);</w:t>
      </w:r>
    </w:p>
    <w:p w:rsidR="005C3D82" w:rsidRPr="00406958" w:rsidRDefault="005C3D82" w:rsidP="005C3D82">
      <w:pPr>
        <w:spacing w:line="360" w:lineRule="auto"/>
        <w:jc w:val="both"/>
        <w:rPr>
          <w:rFonts w:ascii="Arial" w:hAnsi="Arial" w:cs="Arial"/>
          <w:i/>
        </w:rPr>
      </w:pPr>
      <w:r w:rsidRPr="00406958">
        <w:rPr>
          <w:rFonts w:ascii="Arial" w:hAnsi="Arial" w:cs="Arial"/>
          <w:i/>
          <w:color w:val="000000" w:themeColor="text1"/>
        </w:rPr>
        <w:t>W tym:</w:t>
      </w:r>
    </w:p>
    <w:p w:rsidR="009A332D" w:rsidRDefault="009A332D" w:rsidP="009A332D">
      <w:pPr>
        <w:spacing w:line="360" w:lineRule="auto"/>
        <w:jc w:val="both"/>
        <w:rPr>
          <w:rFonts w:ascii="Arial" w:hAnsi="Arial" w:cs="Arial"/>
          <w:b/>
          <w:color w:val="44546A" w:themeColor="text2"/>
        </w:rPr>
      </w:pPr>
    </w:p>
    <w:p w:rsidR="00171288" w:rsidRPr="00171288" w:rsidRDefault="00171288" w:rsidP="00171288">
      <w:pPr>
        <w:pStyle w:val="Akapitzlist"/>
        <w:numPr>
          <w:ilvl w:val="0"/>
          <w:numId w:val="22"/>
        </w:numPr>
        <w:spacing w:after="0" w:line="240" w:lineRule="auto"/>
        <w:rPr>
          <w:rFonts w:ascii="Times New Roman" w:eastAsia="Times New Roman" w:hAnsi="Times New Roman"/>
          <w:b/>
          <w:bCs/>
          <w:color w:val="000000"/>
          <w:sz w:val="24"/>
          <w:szCs w:val="24"/>
          <w:lang w:eastAsia="pl-PL"/>
        </w:rPr>
      </w:pPr>
      <w:r w:rsidRPr="00171288">
        <w:rPr>
          <w:rFonts w:ascii="Times New Roman" w:eastAsia="Times New Roman" w:hAnsi="Times New Roman"/>
          <w:b/>
          <w:bCs/>
          <w:color w:val="000000"/>
          <w:sz w:val="24"/>
          <w:szCs w:val="24"/>
          <w:lang w:eastAsia="pl-PL"/>
        </w:rPr>
        <w:t>Systemu  badawczy do akwizycji pomiarów psychofizjologicznych i biofeedbacku. -2 szt</w:t>
      </w:r>
      <w:r>
        <w:rPr>
          <w:rFonts w:ascii="Times New Roman" w:eastAsia="Times New Roman" w:hAnsi="Times New Roman"/>
          <w:b/>
          <w:bCs/>
          <w:color w:val="000000"/>
          <w:sz w:val="24"/>
          <w:szCs w:val="24"/>
          <w:lang w:eastAsia="pl-PL"/>
        </w:rPr>
        <w:t xml:space="preserve"> </w:t>
      </w:r>
      <w:r w:rsidR="005C3D82" w:rsidRPr="00171288">
        <w:rPr>
          <w:rFonts w:ascii="Arial" w:eastAsiaTheme="minorHAnsi" w:hAnsi="Arial" w:cs="Arial"/>
          <w:color w:val="262626"/>
        </w:rPr>
        <w:t xml:space="preserve"> </w:t>
      </w:r>
      <w:r w:rsidR="005C3D82" w:rsidRPr="00171288">
        <w:rPr>
          <w:rFonts w:ascii="Arial" w:hAnsi="Arial" w:cs="Arial"/>
          <w:color w:val="000000" w:themeColor="text1"/>
        </w:rPr>
        <w:t>kwota netto ………….. zł, podatek VAT ……..% kwota brutto ……… zł</w:t>
      </w:r>
    </w:p>
    <w:p w:rsidR="00171288" w:rsidRPr="00171288" w:rsidRDefault="00171288" w:rsidP="00171288">
      <w:pPr>
        <w:pStyle w:val="Akapitzlist"/>
        <w:numPr>
          <w:ilvl w:val="0"/>
          <w:numId w:val="22"/>
        </w:numPr>
        <w:spacing w:after="0" w:line="240" w:lineRule="auto"/>
        <w:rPr>
          <w:rFonts w:ascii="Times New Roman" w:eastAsia="Times New Roman" w:hAnsi="Times New Roman"/>
          <w:b/>
          <w:bCs/>
          <w:color w:val="000000"/>
          <w:sz w:val="24"/>
          <w:szCs w:val="24"/>
          <w:lang w:eastAsia="pl-PL"/>
        </w:rPr>
      </w:pPr>
      <w:r w:rsidRPr="00171288">
        <w:rPr>
          <w:rFonts w:ascii="Times New Roman" w:eastAsia="Times New Roman" w:hAnsi="Times New Roman"/>
          <w:b/>
          <w:color w:val="000000"/>
          <w:sz w:val="24"/>
          <w:szCs w:val="24"/>
          <w:shd w:val="clear" w:color="auto" w:fill="FFFFFF"/>
          <w:lang w:eastAsia="pl-PL"/>
        </w:rPr>
        <w:t xml:space="preserve">Oprogramowanie do akwizycji, analizy i sterowania czynnością bioelektryczną  </w:t>
      </w:r>
      <w:r w:rsidRPr="00171288">
        <w:rPr>
          <w:rFonts w:ascii="Times New Roman" w:eastAsia="Times New Roman" w:hAnsi="Times New Roman"/>
          <w:b/>
          <w:color w:val="000000"/>
          <w:sz w:val="24"/>
          <w:szCs w:val="24"/>
          <w:lang w:eastAsia="pl-PL"/>
        </w:rPr>
        <w:br/>
      </w:r>
      <w:r w:rsidRPr="00171288">
        <w:rPr>
          <w:rFonts w:ascii="Times New Roman" w:eastAsia="Times New Roman" w:hAnsi="Times New Roman"/>
          <w:b/>
          <w:color w:val="000000"/>
          <w:sz w:val="24"/>
          <w:szCs w:val="24"/>
          <w:shd w:val="clear" w:color="auto" w:fill="FFFFFF"/>
          <w:lang w:eastAsia="pl-PL"/>
        </w:rPr>
        <w:t>mózgu</w:t>
      </w:r>
      <w:r w:rsidRPr="00171288">
        <w:rPr>
          <w:rFonts w:ascii="Arial" w:hAnsi="Arial" w:cs="Arial"/>
          <w:color w:val="000000" w:themeColor="text1"/>
        </w:rPr>
        <w:t xml:space="preserve"> kwota netto ………….. zł, podatek VAT ……..% kwota brutto ……… zł</w:t>
      </w:r>
    </w:p>
    <w:p w:rsidR="00171288" w:rsidRPr="00171288" w:rsidRDefault="00171288" w:rsidP="00171288">
      <w:pPr>
        <w:pStyle w:val="Akapitzlist"/>
        <w:spacing w:after="0" w:line="240" w:lineRule="auto"/>
        <w:ind w:left="954"/>
        <w:rPr>
          <w:rFonts w:ascii="Times New Roman" w:eastAsia="Times New Roman" w:hAnsi="Times New Roman"/>
          <w:b/>
          <w:bCs/>
          <w:color w:val="000000"/>
          <w:sz w:val="24"/>
          <w:szCs w:val="24"/>
          <w:lang w:eastAsia="pl-PL"/>
        </w:rPr>
      </w:pPr>
    </w:p>
    <w:p w:rsidR="005C3D82" w:rsidRPr="00870E33" w:rsidRDefault="005C3D82" w:rsidP="009A332D">
      <w:pPr>
        <w:spacing w:line="360" w:lineRule="auto"/>
        <w:jc w:val="both"/>
        <w:rPr>
          <w:rFonts w:ascii="Arial" w:hAnsi="Arial" w:cs="Arial"/>
          <w:b/>
          <w:color w:val="44546A" w:themeColor="text2"/>
        </w:rPr>
      </w:pPr>
    </w:p>
    <w:p w:rsidR="009A332D" w:rsidRPr="00FC5339" w:rsidRDefault="009A332D" w:rsidP="00C77CE0">
      <w:pPr>
        <w:spacing w:line="360" w:lineRule="auto"/>
        <w:jc w:val="both"/>
        <w:rPr>
          <w:rFonts w:ascii="Arial" w:hAnsi="Arial" w:cs="Arial"/>
          <w:color w:val="000000" w:themeColor="text1"/>
          <w:sz w:val="18"/>
        </w:rPr>
      </w:pPr>
      <w:r w:rsidRPr="00EB6877">
        <w:rPr>
          <w:rFonts w:ascii="Arial" w:hAnsi="Arial" w:cs="Arial"/>
          <w:b/>
          <w:color w:val="000000" w:themeColor="text1"/>
        </w:rPr>
        <w:t xml:space="preserve">Termin realizacji </w:t>
      </w:r>
      <w:r w:rsidRPr="00EB6877">
        <w:rPr>
          <w:rFonts w:ascii="Arial" w:hAnsi="Arial" w:cs="Arial"/>
          <w:b/>
          <w:bCs/>
          <w:color w:val="000000" w:themeColor="text1"/>
        </w:rPr>
        <w:t>( dostawy)</w:t>
      </w:r>
      <w:r w:rsidRPr="00EB6877">
        <w:rPr>
          <w:rFonts w:ascii="Arial" w:hAnsi="Arial" w:cs="Arial"/>
          <w:b/>
          <w:color w:val="000000" w:themeColor="text1"/>
        </w:rPr>
        <w:t xml:space="preserve">w dniach …………. </w:t>
      </w:r>
      <w:r w:rsidRPr="00EB6877">
        <w:rPr>
          <w:rFonts w:ascii="Arial" w:hAnsi="Arial" w:cs="Arial"/>
          <w:color w:val="000000" w:themeColor="text1"/>
          <w:sz w:val="18"/>
        </w:rPr>
        <w:t>( należy wpisać ilość dni, maksymalny wymagany termin dostawy to</w:t>
      </w:r>
      <w:r>
        <w:rPr>
          <w:rFonts w:ascii="Arial" w:hAnsi="Arial" w:cs="Arial"/>
          <w:color w:val="000000" w:themeColor="text1"/>
          <w:sz w:val="18"/>
        </w:rPr>
        <w:t xml:space="preserve"> max</w:t>
      </w:r>
      <w:r w:rsidR="00171288">
        <w:rPr>
          <w:rFonts w:ascii="Arial" w:hAnsi="Arial" w:cs="Arial"/>
          <w:color w:val="000000" w:themeColor="text1"/>
          <w:sz w:val="18"/>
        </w:rPr>
        <w:t xml:space="preserve"> 35</w:t>
      </w:r>
      <w:r w:rsidRPr="00EB6877">
        <w:rPr>
          <w:rFonts w:ascii="Arial" w:hAnsi="Arial" w:cs="Arial"/>
          <w:color w:val="000000" w:themeColor="text1"/>
          <w:sz w:val="18"/>
        </w:rPr>
        <w:t xml:space="preserve"> dni , za każdy 1 dzień skrócenia  terminu dostawy  naliczane będą punkty wg kryterium  pkt XIII SIWZ) </w:t>
      </w:r>
    </w:p>
    <w:p w:rsidR="008753D2" w:rsidRPr="00280594" w:rsidRDefault="008753D2" w:rsidP="008753D2">
      <w:pPr>
        <w:pStyle w:val="Bezodstpw"/>
        <w:spacing w:line="360" w:lineRule="auto"/>
        <w:rPr>
          <w:rFonts w:ascii="Arial" w:hAnsi="Arial" w:cs="Arial"/>
          <w:sz w:val="20"/>
          <w:szCs w:val="24"/>
          <w:lang w:eastAsia="pl-PL"/>
        </w:rPr>
      </w:pPr>
      <w:r w:rsidRPr="00280594">
        <w:rPr>
          <w:rFonts w:ascii="Arial" w:hAnsi="Arial" w:cs="Arial"/>
          <w:sz w:val="20"/>
          <w:szCs w:val="24"/>
          <w:lang w:eastAsia="pl-PL"/>
        </w:rPr>
        <w:t>UWAGA !!!!</w:t>
      </w:r>
    </w:p>
    <w:p w:rsidR="00367BEE" w:rsidRPr="00280594" w:rsidRDefault="008753D2" w:rsidP="00171288">
      <w:pPr>
        <w:pStyle w:val="Bezodstpw"/>
        <w:rPr>
          <w:rFonts w:ascii="Arial" w:hAnsi="Arial" w:cs="Arial"/>
          <w:b/>
          <w:sz w:val="20"/>
          <w:szCs w:val="24"/>
          <w:lang w:eastAsia="pl-PL"/>
        </w:rPr>
      </w:pPr>
      <w:r w:rsidRPr="00280594">
        <w:rPr>
          <w:rFonts w:ascii="Arial" w:hAnsi="Arial" w:cs="Arial"/>
          <w:sz w:val="20"/>
          <w:szCs w:val="24"/>
          <w:lang w:eastAsia="pl-PL"/>
        </w:rPr>
        <w:t>Zamawiający będzie się ubiegał o dokument upoważniający do zastosowania zerowej stawki podatku VAT na</w:t>
      </w:r>
      <w:r w:rsidRPr="00280594">
        <w:rPr>
          <w:rFonts w:ascii="Arial" w:hAnsi="Arial" w:cs="Arial"/>
          <w:color w:val="000000"/>
          <w:sz w:val="20"/>
          <w:szCs w:val="24"/>
        </w:rPr>
        <w:t xml:space="preserve"> </w:t>
      </w:r>
      <w:r w:rsidRPr="00280594">
        <w:rPr>
          <w:rFonts w:ascii="Arial" w:hAnsi="Arial" w:cs="Arial"/>
          <w:sz w:val="20"/>
          <w:szCs w:val="24"/>
          <w:lang w:eastAsia="pl-PL"/>
        </w:rPr>
        <w:t>podstawie art. 83 ust. 1 pkt. 26 ustawy z dn. 11 marca 2004r. o podatku od towarów i usług (tj. Dz.</w:t>
      </w:r>
      <w:r w:rsidRPr="00280594">
        <w:rPr>
          <w:rFonts w:ascii="Arial" w:hAnsi="Arial" w:cs="Arial"/>
          <w:color w:val="000000"/>
          <w:sz w:val="20"/>
          <w:szCs w:val="24"/>
        </w:rPr>
        <w:t xml:space="preserve"> </w:t>
      </w:r>
      <w:r w:rsidRPr="00280594">
        <w:rPr>
          <w:rFonts w:ascii="Arial" w:hAnsi="Arial" w:cs="Arial"/>
          <w:sz w:val="20"/>
          <w:szCs w:val="24"/>
          <w:lang w:eastAsia="pl-PL"/>
        </w:rPr>
        <w:t xml:space="preserve">U. 2004r. Nr 54 poz. 535 ze zm.). </w:t>
      </w:r>
      <w:r w:rsidRPr="00280594">
        <w:rPr>
          <w:rFonts w:ascii="Arial" w:hAnsi="Arial" w:cs="Arial"/>
          <w:bCs/>
          <w:sz w:val="20"/>
          <w:szCs w:val="24"/>
          <w:lang w:eastAsia="pl-PL"/>
        </w:rPr>
        <w:t xml:space="preserve">Wykonawca wybrany do realizacji zamówienia zobowiązany będzie do naliczenia VAT zgodnie aktualną/ podstawową stawką podatku VAT na ten sprzęt. </w:t>
      </w:r>
      <w:r w:rsidRPr="00280594">
        <w:rPr>
          <w:rFonts w:ascii="Arial" w:hAnsi="Arial" w:cs="Arial"/>
          <w:b/>
          <w:bCs/>
          <w:sz w:val="20"/>
          <w:szCs w:val="24"/>
          <w:lang w:eastAsia="pl-PL"/>
        </w:rPr>
        <w:t>W związku z powyższym prosimy o skalkulowanie oferty  ze wskazaniem aktualnej na dzień składania ofert stawki podatku VAT</w:t>
      </w:r>
      <w:r w:rsidRPr="00280594">
        <w:rPr>
          <w:rFonts w:ascii="Arial" w:hAnsi="Arial" w:cs="Arial"/>
          <w:bCs/>
          <w:sz w:val="20"/>
          <w:szCs w:val="24"/>
          <w:lang w:eastAsia="pl-PL"/>
        </w:rPr>
        <w:t xml:space="preserve">. A w przypadku otrzymania pisma z MNiSW z którego będzie wynikała zgoda na zastosowanie na ten sprzęt 0 % „ zwolnienie z  VAT”.  Wykonawca będzie zobowiązany dokonać korekty wystawionej faktury VAT o wartość wpłaconego podatku.  </w:t>
      </w:r>
    </w:p>
    <w:p w:rsidR="00481A56" w:rsidRPr="004B3AC4" w:rsidRDefault="00481A56" w:rsidP="006571B0">
      <w:pPr>
        <w:tabs>
          <w:tab w:val="left" w:pos="4320"/>
        </w:tabs>
        <w:spacing w:after="0" w:line="240" w:lineRule="auto"/>
        <w:jc w:val="both"/>
        <w:rPr>
          <w:rFonts w:ascii="Arial" w:hAnsi="Arial" w:cs="Arial"/>
        </w:rPr>
      </w:pPr>
      <w:r w:rsidRPr="004B3AC4">
        <w:rPr>
          <w:rFonts w:ascii="Arial" w:hAnsi="Arial" w:cs="Arial"/>
          <w:b/>
        </w:rPr>
        <w:t>2.</w:t>
      </w:r>
      <w:r w:rsidRPr="004B3AC4">
        <w:rPr>
          <w:rFonts w:ascii="Arial" w:hAnsi="Arial" w:cs="Arial"/>
        </w:rPr>
        <w:t>Termin płatności- 30 dni od daty otrzymania przez zamawiającego prawidłowo wystawionej faktury wraz z końcowym bezusterkowym protokołem odbioru. Podstawą wystawienia faktury jest końcowy bezusterkowy protokół odbioru robót podpisany przez osoby upoważnione przez Strony.</w:t>
      </w:r>
    </w:p>
    <w:p w:rsidR="00481A56" w:rsidRPr="004B3AC4" w:rsidRDefault="00870E33" w:rsidP="006571B0">
      <w:pPr>
        <w:spacing w:after="0" w:line="240" w:lineRule="auto"/>
        <w:jc w:val="both"/>
        <w:rPr>
          <w:rFonts w:ascii="Arial" w:hAnsi="Arial" w:cs="Arial"/>
        </w:rPr>
      </w:pPr>
      <w:r>
        <w:rPr>
          <w:rFonts w:ascii="Arial" w:hAnsi="Arial" w:cs="Arial"/>
          <w:b/>
        </w:rPr>
        <w:t>3</w:t>
      </w:r>
      <w:r w:rsidR="00481A56" w:rsidRPr="004B3AC4">
        <w:rPr>
          <w:rFonts w:ascii="Arial" w:hAnsi="Arial" w:cs="Arial"/>
          <w:b/>
          <w:i/>
        </w:rPr>
        <w:t>.</w:t>
      </w:r>
      <w:r w:rsidR="00481A56" w:rsidRPr="004B3AC4">
        <w:rPr>
          <w:rFonts w:ascii="Arial" w:hAnsi="Arial" w:cs="Arial"/>
          <w:i/>
        </w:rPr>
        <w:t xml:space="preserve"> </w:t>
      </w:r>
      <w:r w:rsidR="00481A56" w:rsidRPr="004B3AC4">
        <w:rPr>
          <w:rFonts w:ascii="Arial" w:hAnsi="Arial" w:cs="Arial"/>
        </w:rPr>
        <w:t xml:space="preserve">Przedmiot zamówienia zamierzamy wykonać sami bez udziału podwykonawców </w:t>
      </w:r>
    </w:p>
    <w:p w:rsidR="00481A56" w:rsidRPr="004B3AC4" w:rsidRDefault="00481A56" w:rsidP="006571B0">
      <w:pPr>
        <w:spacing w:after="0" w:line="240" w:lineRule="auto"/>
        <w:ind w:left="360"/>
        <w:jc w:val="both"/>
        <w:rPr>
          <w:rFonts w:ascii="Arial" w:hAnsi="Arial" w:cs="Arial"/>
        </w:rPr>
      </w:pPr>
      <w:r w:rsidRPr="004B3AC4">
        <w:rPr>
          <w:rFonts w:ascii="Arial" w:hAnsi="Arial" w:cs="Arial"/>
        </w:rPr>
        <w:t>/z udziałem podwykonawców*</w:t>
      </w:r>
    </w:p>
    <w:p w:rsidR="00481A56" w:rsidRPr="004B3AC4" w:rsidRDefault="00481A56" w:rsidP="006571B0">
      <w:pPr>
        <w:tabs>
          <w:tab w:val="left" w:pos="6825"/>
        </w:tabs>
        <w:spacing w:after="0" w:line="240" w:lineRule="auto"/>
        <w:jc w:val="both"/>
        <w:rPr>
          <w:rFonts w:ascii="Arial" w:hAnsi="Arial" w:cs="Arial"/>
        </w:rPr>
      </w:pPr>
      <w:r w:rsidRPr="004B3AC4">
        <w:rPr>
          <w:rFonts w:ascii="Arial" w:hAnsi="Arial" w:cs="Arial"/>
        </w:rPr>
        <w:t xml:space="preserve">  Podwykonawcom zamierzamy powierzyć następującą cześć zamówienia (zakres prac):</w:t>
      </w:r>
    </w:p>
    <w:p w:rsidR="00481A56" w:rsidRPr="004B3AC4" w:rsidRDefault="00481A56" w:rsidP="006571B0">
      <w:pPr>
        <w:tabs>
          <w:tab w:val="left" w:pos="6825"/>
        </w:tabs>
        <w:spacing w:after="0" w:line="240" w:lineRule="auto"/>
        <w:ind w:left="360"/>
        <w:jc w:val="both"/>
        <w:rPr>
          <w:rFonts w:ascii="Arial" w:hAnsi="Arial" w:cs="Arial"/>
        </w:rPr>
      </w:pPr>
      <w:r w:rsidRPr="004B3AC4">
        <w:rPr>
          <w:rFonts w:ascii="Arial" w:hAnsi="Arial" w:cs="Arial"/>
        </w:rPr>
        <w:t>1) ……………………………………………, nazwa firmy podwykonawcy…………………</w:t>
      </w:r>
    </w:p>
    <w:p w:rsidR="00481A56" w:rsidRPr="004B3AC4" w:rsidRDefault="00481A56" w:rsidP="006571B0">
      <w:pPr>
        <w:tabs>
          <w:tab w:val="left" w:pos="6825"/>
        </w:tabs>
        <w:spacing w:after="0" w:line="240" w:lineRule="auto"/>
        <w:ind w:left="360"/>
        <w:jc w:val="both"/>
        <w:rPr>
          <w:rFonts w:ascii="Arial" w:hAnsi="Arial" w:cs="Arial"/>
        </w:rPr>
      </w:pPr>
      <w:r w:rsidRPr="004B3AC4">
        <w:rPr>
          <w:rFonts w:ascii="Arial" w:hAnsi="Arial" w:cs="Arial"/>
        </w:rPr>
        <w:t>2) ……………………………………………, nazwa firmy podwykonawcy…………………</w:t>
      </w:r>
    </w:p>
    <w:p w:rsidR="00481A56" w:rsidRPr="004B3AC4" w:rsidRDefault="00870E33" w:rsidP="006571B0">
      <w:pPr>
        <w:pStyle w:val="Tekstpodstawowywcity2"/>
        <w:spacing w:after="0" w:line="240" w:lineRule="auto"/>
        <w:ind w:left="0"/>
        <w:jc w:val="both"/>
        <w:rPr>
          <w:rFonts w:ascii="Arial" w:hAnsi="Arial" w:cs="Arial"/>
        </w:rPr>
      </w:pPr>
      <w:r>
        <w:rPr>
          <w:rFonts w:ascii="Arial" w:hAnsi="Arial" w:cs="Arial"/>
          <w:b/>
        </w:rPr>
        <w:t>4</w:t>
      </w:r>
      <w:r w:rsidR="00481A56" w:rsidRPr="004B3AC4">
        <w:rPr>
          <w:rFonts w:ascii="Arial" w:hAnsi="Arial" w:cs="Arial"/>
          <w:b/>
        </w:rPr>
        <w:t>.</w:t>
      </w:r>
      <w:r w:rsidR="00481A56" w:rsidRPr="004B3AC4">
        <w:rPr>
          <w:rFonts w:ascii="Arial" w:hAnsi="Arial" w:cs="Arial"/>
        </w:rPr>
        <w:t xml:space="preserve"> Oświadczamy, że zapoznaliśmy się ze wzorem umowy, który jest częścią SIWZ </w:t>
      </w:r>
      <w:r w:rsidR="00211E05" w:rsidRPr="004B3AC4">
        <w:rPr>
          <w:rFonts w:ascii="Arial" w:hAnsi="Arial" w:cs="Arial"/>
        </w:rPr>
        <w:t xml:space="preserve">                                          </w:t>
      </w:r>
      <w:r w:rsidR="00481A56" w:rsidRPr="004B3AC4">
        <w:rPr>
          <w:rFonts w:ascii="Arial" w:hAnsi="Arial" w:cs="Arial"/>
        </w:rPr>
        <w:t xml:space="preserve">i zobowiązujemy się w przypadku wyboru naszej oferty do zawarcia umowy na określonych </w:t>
      </w:r>
      <w:r w:rsidR="00211E05" w:rsidRPr="004B3AC4">
        <w:rPr>
          <w:rFonts w:ascii="Arial" w:hAnsi="Arial" w:cs="Arial"/>
        </w:rPr>
        <w:t xml:space="preserve">                     </w:t>
      </w:r>
      <w:r w:rsidR="00481A56" w:rsidRPr="004B3AC4">
        <w:rPr>
          <w:rFonts w:ascii="Arial" w:hAnsi="Arial" w:cs="Arial"/>
        </w:rPr>
        <w:t>w nim przez Zamawiającego warunkach, w miejscu i terminie przez niego wyznaczonym.</w:t>
      </w:r>
    </w:p>
    <w:p w:rsidR="00481A56" w:rsidRDefault="00870E33" w:rsidP="006571B0">
      <w:pPr>
        <w:pStyle w:val="Tekstprzypisudolnego"/>
        <w:jc w:val="both"/>
        <w:rPr>
          <w:rFonts w:ascii="Arial" w:hAnsi="Arial" w:cs="Arial"/>
          <w:sz w:val="22"/>
          <w:szCs w:val="22"/>
        </w:rPr>
      </w:pPr>
      <w:r>
        <w:rPr>
          <w:rFonts w:ascii="Arial" w:hAnsi="Arial" w:cs="Arial"/>
          <w:b/>
          <w:sz w:val="22"/>
          <w:szCs w:val="22"/>
        </w:rPr>
        <w:t>5</w:t>
      </w:r>
      <w:r w:rsidR="00481A56" w:rsidRPr="004B3AC4">
        <w:rPr>
          <w:rFonts w:ascii="Arial" w:hAnsi="Arial" w:cs="Arial"/>
          <w:b/>
          <w:sz w:val="22"/>
          <w:szCs w:val="22"/>
        </w:rPr>
        <w:t xml:space="preserve">. </w:t>
      </w:r>
      <w:r w:rsidR="00481A56" w:rsidRPr="004B3AC4">
        <w:rPr>
          <w:rFonts w:ascii="Arial" w:hAnsi="Arial" w:cs="Arial"/>
          <w:sz w:val="22"/>
          <w:szCs w:val="22"/>
        </w:rPr>
        <w:t xml:space="preserve">Oferowane przez nas materiały są fabrycznie nowe, posiadają wszelkie wymagane przepisami prawa: świadectwa, certyfikaty, atesty, deklaracje zgodności itp., oraz </w:t>
      </w:r>
      <w:r w:rsidR="00481A56" w:rsidRPr="004B3AC4">
        <w:rPr>
          <w:rFonts w:ascii="Arial" w:hAnsi="Arial" w:cs="Arial"/>
          <w:sz w:val="22"/>
          <w:szCs w:val="22"/>
        </w:rPr>
        <w:lastRenderedPageBreak/>
        <w:t>zobowiązujemy się, do dostarczenia Zamawiającemu przy realizacji przedmiotu zamówienia wszystkich dokumentów potwierdzających spełnienie powyższych wymogów.</w:t>
      </w:r>
    </w:p>
    <w:p w:rsidR="0078206F" w:rsidRPr="004B3AC4" w:rsidRDefault="0078206F" w:rsidP="006571B0">
      <w:pPr>
        <w:pStyle w:val="Podtytu"/>
        <w:ind w:left="28" w:firstLine="0"/>
        <w:rPr>
          <w:rFonts w:ascii="Arial" w:hAnsi="Arial" w:cs="Arial"/>
          <w:sz w:val="22"/>
          <w:szCs w:val="22"/>
        </w:rPr>
      </w:pPr>
      <w:r w:rsidRPr="007364BC">
        <w:rPr>
          <w:rFonts w:ascii="Arial" w:hAnsi="Arial" w:cs="Arial"/>
          <w:sz w:val="22"/>
          <w:szCs w:val="22"/>
        </w:rPr>
        <w:t>oferowany sprzęt: jest dopuszczony do obrotu na terytorium RP</w:t>
      </w:r>
      <w:r w:rsidRPr="004B3AC4">
        <w:rPr>
          <w:rFonts w:ascii="Arial" w:hAnsi="Arial" w:cs="Arial"/>
          <w:sz w:val="22"/>
          <w:szCs w:val="22"/>
        </w:rPr>
        <w:t xml:space="preserve">, </w:t>
      </w:r>
    </w:p>
    <w:p w:rsidR="0078206F" w:rsidRPr="004B3AC4" w:rsidRDefault="0078206F" w:rsidP="006571B0">
      <w:pPr>
        <w:pStyle w:val="Tekstprzypisudolnego"/>
        <w:jc w:val="both"/>
        <w:rPr>
          <w:rFonts w:ascii="Arial" w:hAnsi="Arial" w:cs="Arial"/>
          <w:bCs/>
          <w:sz w:val="22"/>
          <w:szCs w:val="22"/>
        </w:rPr>
      </w:pPr>
    </w:p>
    <w:p w:rsidR="00481A56" w:rsidRPr="004B3AC4" w:rsidRDefault="00870E33" w:rsidP="006571B0">
      <w:pPr>
        <w:pStyle w:val="Tekstpodstawowywcity2"/>
        <w:spacing w:after="0" w:line="240" w:lineRule="auto"/>
        <w:ind w:left="0"/>
        <w:jc w:val="both"/>
        <w:rPr>
          <w:rFonts w:ascii="Arial" w:hAnsi="Arial" w:cs="Arial"/>
        </w:rPr>
      </w:pPr>
      <w:r>
        <w:rPr>
          <w:rFonts w:ascii="Arial" w:hAnsi="Arial" w:cs="Arial"/>
          <w:b/>
        </w:rPr>
        <w:t>6</w:t>
      </w:r>
      <w:r w:rsidR="00481A56" w:rsidRPr="004B3AC4">
        <w:rPr>
          <w:rFonts w:ascii="Arial" w:hAnsi="Arial" w:cs="Arial"/>
          <w:b/>
        </w:rPr>
        <w:t>.</w:t>
      </w:r>
      <w:r w:rsidR="00481A56" w:rsidRPr="004B3AC4">
        <w:rPr>
          <w:rFonts w:ascii="Arial" w:hAnsi="Arial" w:cs="Arial"/>
        </w:rPr>
        <w:t xml:space="preserve"> W przypadku wykonawców wspólnie ubiegających się o udzielenie zamówienia, wykonawca ustanawia pełnomocnika do reprezentowania go w postępowaniu albo reprezentowania </w:t>
      </w:r>
      <w:r w:rsidR="00211E05" w:rsidRPr="004B3AC4">
        <w:rPr>
          <w:rFonts w:ascii="Arial" w:hAnsi="Arial" w:cs="Arial"/>
        </w:rPr>
        <w:t xml:space="preserve">                          </w:t>
      </w:r>
      <w:r w:rsidR="00481A56" w:rsidRPr="004B3AC4">
        <w:rPr>
          <w:rFonts w:ascii="Arial" w:hAnsi="Arial" w:cs="Arial"/>
        </w:rPr>
        <w:t xml:space="preserve">w postępowaniu i zawarcia umowy w sprawie zamówienia publicznego: </w:t>
      </w:r>
    </w:p>
    <w:p w:rsidR="00481A56" w:rsidRPr="004B3AC4" w:rsidRDefault="00481A56" w:rsidP="006571B0">
      <w:pPr>
        <w:pStyle w:val="Tekstpodstawowywcity2"/>
        <w:spacing w:after="0" w:line="240" w:lineRule="auto"/>
        <w:ind w:left="0"/>
        <w:jc w:val="both"/>
        <w:rPr>
          <w:rFonts w:ascii="Arial" w:hAnsi="Arial" w:cs="Arial"/>
        </w:rPr>
      </w:pPr>
      <w:r w:rsidRPr="004B3AC4">
        <w:rPr>
          <w:rFonts w:ascii="Arial" w:hAnsi="Arial" w:cs="Arial"/>
        </w:rPr>
        <w:t xml:space="preserve"> ……………………………………………………………………tel. kontaktowy, </w:t>
      </w:r>
    </w:p>
    <w:p w:rsidR="00481A56" w:rsidRPr="004B3AC4" w:rsidRDefault="00481A56" w:rsidP="006571B0">
      <w:pPr>
        <w:pStyle w:val="Tekstpodstawowywcity2"/>
        <w:spacing w:after="0" w:line="240" w:lineRule="auto"/>
        <w:ind w:left="0"/>
        <w:jc w:val="both"/>
        <w:rPr>
          <w:rFonts w:ascii="Arial" w:hAnsi="Arial" w:cs="Arial"/>
        </w:rPr>
      </w:pPr>
      <w:r w:rsidRPr="004B3AC4">
        <w:rPr>
          <w:rFonts w:ascii="Arial" w:hAnsi="Arial" w:cs="Arial"/>
        </w:rPr>
        <w:t>faks: ………………………………………………………………</w:t>
      </w:r>
    </w:p>
    <w:p w:rsidR="00481A56" w:rsidRPr="004B3AC4" w:rsidRDefault="00870E33" w:rsidP="006571B0">
      <w:pPr>
        <w:pStyle w:val="Tekstpodstawowywcity2"/>
        <w:spacing w:after="0" w:line="240" w:lineRule="auto"/>
        <w:ind w:left="0"/>
        <w:jc w:val="both"/>
        <w:rPr>
          <w:rFonts w:ascii="Arial" w:hAnsi="Arial" w:cs="Arial"/>
        </w:rPr>
      </w:pPr>
      <w:r>
        <w:rPr>
          <w:rFonts w:ascii="Arial" w:hAnsi="Arial" w:cs="Arial"/>
          <w:b/>
        </w:rPr>
        <w:t>7</w:t>
      </w:r>
      <w:r w:rsidR="00481A56" w:rsidRPr="004B3AC4">
        <w:rPr>
          <w:rFonts w:ascii="Arial" w:hAnsi="Arial" w:cs="Arial"/>
        </w:rPr>
        <w:t>.Osobami do kontaktów z Zamawiającym odpowiedzialnymi za wykonanie przedmiotu umowy są:  ………………………………………….. tel. kontaktowy,</w:t>
      </w:r>
    </w:p>
    <w:p w:rsidR="00481A56" w:rsidRPr="004B3AC4" w:rsidRDefault="00481A56" w:rsidP="006571B0">
      <w:pPr>
        <w:pStyle w:val="Tekstpodstawowywcity2"/>
        <w:spacing w:after="0" w:line="240" w:lineRule="auto"/>
        <w:ind w:left="0"/>
        <w:jc w:val="both"/>
        <w:rPr>
          <w:rFonts w:ascii="Arial" w:hAnsi="Arial" w:cs="Arial"/>
        </w:rPr>
      </w:pPr>
      <w:r w:rsidRPr="004B3AC4">
        <w:rPr>
          <w:rFonts w:ascii="Arial" w:hAnsi="Arial" w:cs="Arial"/>
        </w:rPr>
        <w:t xml:space="preserve"> faks: ………………………………………………………………………..</w:t>
      </w:r>
    </w:p>
    <w:p w:rsidR="00481A56" w:rsidRDefault="00481A56" w:rsidP="006571B0">
      <w:pPr>
        <w:pStyle w:val="Tekstpodstawowywcity2"/>
        <w:numPr>
          <w:ilvl w:val="0"/>
          <w:numId w:val="3"/>
        </w:numPr>
        <w:spacing w:after="0" w:line="240" w:lineRule="auto"/>
        <w:jc w:val="both"/>
        <w:rPr>
          <w:rFonts w:ascii="Arial" w:hAnsi="Arial" w:cs="Arial"/>
        </w:rPr>
      </w:pPr>
      <w:r w:rsidRPr="004B3AC4">
        <w:rPr>
          <w:rFonts w:ascii="Arial" w:hAnsi="Arial" w:cs="Arial"/>
        </w:rPr>
        <w:t>Oświadczamy, że uważamy się za związanych niniejszą ofertą przez 30 dni. Bieg terminu związania ofertą rozpoczyna się wraz z upływem terminu składania ofert.</w:t>
      </w:r>
    </w:p>
    <w:p w:rsidR="00481A56" w:rsidRPr="00870E33" w:rsidRDefault="00870E33" w:rsidP="006571B0">
      <w:pPr>
        <w:pStyle w:val="Tekstpodstawowywcity2"/>
        <w:numPr>
          <w:ilvl w:val="0"/>
          <w:numId w:val="3"/>
        </w:numPr>
        <w:spacing w:after="0" w:line="240" w:lineRule="auto"/>
        <w:jc w:val="both"/>
        <w:rPr>
          <w:rFonts w:ascii="Arial" w:hAnsi="Arial" w:cs="Arial"/>
        </w:rPr>
      </w:pPr>
      <w:r>
        <w:rPr>
          <w:rFonts w:ascii="Arial" w:hAnsi="Arial" w:cs="Arial"/>
        </w:rPr>
        <w:t>Jesteśmy małym średnim przedsiębiorstwem      TAK   NIE</w:t>
      </w:r>
    </w:p>
    <w:p w:rsidR="00481A56" w:rsidRPr="004B3AC4" w:rsidRDefault="008134CD" w:rsidP="006571B0">
      <w:pPr>
        <w:spacing w:after="0" w:line="240" w:lineRule="auto"/>
        <w:ind w:left="142"/>
        <w:jc w:val="both"/>
        <w:rPr>
          <w:rFonts w:ascii="Arial" w:hAnsi="Arial" w:cs="Arial"/>
        </w:rPr>
      </w:pPr>
      <w:r>
        <w:rPr>
          <w:rFonts w:ascii="Arial" w:hAnsi="Arial" w:cs="Arial"/>
        </w:rPr>
        <w:t>*) - niepotrzebne skreślić</w:t>
      </w:r>
    </w:p>
    <w:p w:rsidR="00481A56" w:rsidRPr="004B3AC4" w:rsidRDefault="00E33D12" w:rsidP="006571B0">
      <w:pPr>
        <w:spacing w:after="0" w:line="240" w:lineRule="auto"/>
        <w:jc w:val="both"/>
        <w:rPr>
          <w:rFonts w:ascii="Arial" w:hAnsi="Arial" w:cs="Arial"/>
        </w:rPr>
      </w:pPr>
      <w:r>
        <w:rPr>
          <w:rFonts w:ascii="Arial" w:hAnsi="Arial" w:cs="Arial"/>
        </w:rPr>
        <w:t xml:space="preserve"> </w:t>
      </w:r>
    </w:p>
    <w:p w:rsidR="00481A56" w:rsidRPr="004B3AC4" w:rsidRDefault="00481A56" w:rsidP="006571B0">
      <w:pPr>
        <w:spacing w:after="0" w:line="240" w:lineRule="auto"/>
        <w:jc w:val="both"/>
        <w:rPr>
          <w:rFonts w:ascii="Arial" w:hAnsi="Arial" w:cs="Arial"/>
        </w:rPr>
      </w:pPr>
      <w:r w:rsidRPr="004B3AC4">
        <w:rPr>
          <w:rFonts w:ascii="Arial" w:hAnsi="Arial" w:cs="Arial"/>
        </w:rPr>
        <w:t>........................................ dnia</w:t>
      </w:r>
      <w:r w:rsidR="00846A6D">
        <w:rPr>
          <w:rFonts w:ascii="Arial" w:hAnsi="Arial" w:cs="Arial"/>
        </w:rPr>
        <w:t xml:space="preserve"> .......................... 2018</w:t>
      </w:r>
      <w:r w:rsidRPr="004B3AC4">
        <w:rPr>
          <w:rFonts w:ascii="Arial" w:hAnsi="Arial" w:cs="Arial"/>
        </w:rPr>
        <w:t xml:space="preserve"> r.                                                                           </w:t>
      </w:r>
    </w:p>
    <w:p w:rsidR="00211E05" w:rsidRPr="004B3AC4" w:rsidRDefault="00481A56" w:rsidP="006571B0">
      <w:pPr>
        <w:autoSpaceDE w:val="0"/>
        <w:autoSpaceDN w:val="0"/>
        <w:adjustRightInd w:val="0"/>
        <w:spacing w:after="0" w:line="240" w:lineRule="auto"/>
        <w:jc w:val="both"/>
        <w:rPr>
          <w:rFonts w:ascii="Arial" w:hAnsi="Arial" w:cs="Arial"/>
        </w:rPr>
      </w:pPr>
      <w:r w:rsidRPr="004B3AC4">
        <w:rPr>
          <w:rFonts w:ascii="Arial" w:hAnsi="Arial" w:cs="Arial"/>
        </w:rPr>
        <w:t xml:space="preserve">             </w:t>
      </w:r>
      <w:r w:rsidRPr="004B3AC4">
        <w:rPr>
          <w:rFonts w:ascii="Arial" w:hAnsi="Arial" w:cs="Arial"/>
          <w:vertAlign w:val="superscript"/>
        </w:rPr>
        <w:t xml:space="preserve">(miejscowość)           </w:t>
      </w:r>
      <w:r w:rsidRPr="004B3AC4">
        <w:rPr>
          <w:rFonts w:ascii="Arial" w:hAnsi="Arial" w:cs="Arial"/>
        </w:rPr>
        <w:t xml:space="preserve">                                                    </w:t>
      </w:r>
      <w:r w:rsidR="00870E33">
        <w:rPr>
          <w:rFonts w:ascii="Arial" w:hAnsi="Arial" w:cs="Arial"/>
        </w:rPr>
        <w:t xml:space="preserve">                            </w:t>
      </w:r>
      <w:r w:rsidR="00870E33">
        <w:rPr>
          <w:rFonts w:ascii="Arial" w:hAnsi="Arial" w:cs="Arial"/>
        </w:rPr>
        <w:tab/>
      </w:r>
      <w:r w:rsidR="00870E33">
        <w:rPr>
          <w:rFonts w:ascii="Arial" w:hAnsi="Arial" w:cs="Arial"/>
        </w:rPr>
        <w:tab/>
        <w:t xml:space="preserve"> </w:t>
      </w:r>
      <w:r w:rsidR="00211E05" w:rsidRPr="004B3AC4">
        <w:rPr>
          <w:rFonts w:ascii="Arial" w:hAnsi="Arial" w:cs="Arial"/>
        </w:rPr>
        <w:t xml:space="preserve"> </w:t>
      </w:r>
    </w:p>
    <w:p w:rsidR="00360C5E" w:rsidRDefault="00211E05" w:rsidP="006571B0">
      <w:pPr>
        <w:autoSpaceDE w:val="0"/>
        <w:autoSpaceDN w:val="0"/>
        <w:adjustRightInd w:val="0"/>
        <w:spacing w:after="0" w:line="240" w:lineRule="auto"/>
        <w:ind w:left="2832"/>
        <w:jc w:val="both"/>
        <w:rPr>
          <w:rFonts w:ascii="Arial" w:hAnsi="Arial" w:cs="Arial"/>
        </w:rPr>
      </w:pPr>
      <w:r w:rsidRPr="004B3AC4">
        <w:rPr>
          <w:rFonts w:ascii="Arial" w:hAnsi="Arial" w:cs="Arial"/>
        </w:rPr>
        <w:t xml:space="preserve">                                                            </w:t>
      </w:r>
      <w:r w:rsidR="00481A56" w:rsidRPr="004B3AC4">
        <w:rPr>
          <w:rFonts w:ascii="Arial" w:hAnsi="Arial" w:cs="Arial"/>
        </w:rPr>
        <w:t>............................................................................</w:t>
      </w:r>
      <w:r w:rsidR="00E33D12">
        <w:rPr>
          <w:rFonts w:ascii="Arial" w:hAnsi="Arial" w:cs="Arial"/>
        </w:rPr>
        <w:t xml:space="preserve">...............                </w:t>
      </w:r>
      <w:r w:rsidR="00481A56" w:rsidRPr="004B3AC4">
        <w:rPr>
          <w:rFonts w:ascii="Arial" w:hAnsi="Arial" w:cs="Arial"/>
        </w:rPr>
        <w:t>Czy</w:t>
      </w:r>
      <w:r w:rsidR="00E33D12">
        <w:rPr>
          <w:rFonts w:ascii="Arial" w:hAnsi="Arial" w:cs="Arial"/>
        </w:rPr>
        <w:t xml:space="preserve">telne podpisy osób uprawnionych </w:t>
      </w:r>
      <w:r w:rsidR="00481A56" w:rsidRPr="004B3AC4">
        <w:rPr>
          <w:rFonts w:ascii="Arial" w:hAnsi="Arial" w:cs="Arial"/>
        </w:rPr>
        <w:t xml:space="preserve">do </w:t>
      </w:r>
    </w:p>
    <w:p w:rsidR="008753D2" w:rsidRDefault="00481A56" w:rsidP="00815B98">
      <w:pPr>
        <w:autoSpaceDE w:val="0"/>
        <w:autoSpaceDN w:val="0"/>
        <w:adjustRightInd w:val="0"/>
        <w:spacing w:after="0" w:line="240" w:lineRule="auto"/>
        <w:ind w:left="2124" w:firstLine="708"/>
        <w:jc w:val="both"/>
        <w:rPr>
          <w:rFonts w:ascii="Arial" w:hAnsi="Arial" w:cs="Arial"/>
        </w:rPr>
      </w:pPr>
      <w:r w:rsidRPr="004B3AC4">
        <w:rPr>
          <w:rFonts w:ascii="Arial" w:hAnsi="Arial" w:cs="Arial"/>
        </w:rPr>
        <w:t>składania oświ</w:t>
      </w:r>
      <w:r w:rsidR="00E33D12">
        <w:rPr>
          <w:rFonts w:ascii="Arial" w:hAnsi="Arial" w:cs="Arial"/>
        </w:rPr>
        <w:t>adczeń woli w imieniu Wykonawcy</w:t>
      </w:r>
    </w:p>
    <w:p w:rsidR="00815B98" w:rsidRPr="00815B98" w:rsidRDefault="00815B98" w:rsidP="00815B98">
      <w:pPr>
        <w:autoSpaceDE w:val="0"/>
        <w:autoSpaceDN w:val="0"/>
        <w:adjustRightInd w:val="0"/>
        <w:spacing w:after="0" w:line="240" w:lineRule="auto"/>
        <w:ind w:left="2124" w:firstLine="708"/>
        <w:jc w:val="both"/>
        <w:rPr>
          <w:rFonts w:ascii="Arial" w:hAnsi="Arial" w:cs="Arial"/>
        </w:rPr>
      </w:pPr>
    </w:p>
    <w:p w:rsidR="009A332D" w:rsidRDefault="009A332D" w:rsidP="004B3AC4">
      <w:pPr>
        <w:spacing w:after="0" w:line="360" w:lineRule="auto"/>
        <w:jc w:val="both"/>
        <w:rPr>
          <w:rFonts w:ascii="Arial" w:hAnsi="Arial" w:cs="Arial"/>
          <w:b/>
        </w:rPr>
      </w:pPr>
    </w:p>
    <w:p w:rsidR="00422243" w:rsidRDefault="00422243" w:rsidP="004B3AC4">
      <w:pPr>
        <w:spacing w:after="0" w:line="360" w:lineRule="auto"/>
        <w:jc w:val="both"/>
        <w:rPr>
          <w:rFonts w:ascii="Arial" w:hAnsi="Arial" w:cs="Arial"/>
          <w:b/>
        </w:rPr>
      </w:pPr>
    </w:p>
    <w:p w:rsidR="00422243" w:rsidRDefault="00422243" w:rsidP="004B3AC4">
      <w:pPr>
        <w:spacing w:after="0" w:line="360" w:lineRule="auto"/>
        <w:jc w:val="both"/>
        <w:rPr>
          <w:rFonts w:ascii="Arial" w:hAnsi="Arial" w:cs="Arial"/>
          <w:b/>
        </w:rPr>
      </w:pPr>
    </w:p>
    <w:p w:rsidR="00422243" w:rsidRDefault="00422243" w:rsidP="004B3AC4">
      <w:pPr>
        <w:spacing w:after="0" w:line="360" w:lineRule="auto"/>
        <w:jc w:val="both"/>
        <w:rPr>
          <w:rFonts w:ascii="Arial" w:hAnsi="Arial" w:cs="Arial"/>
          <w:b/>
        </w:rPr>
      </w:pPr>
    </w:p>
    <w:p w:rsidR="00422243" w:rsidRDefault="00422243" w:rsidP="004B3AC4">
      <w:pPr>
        <w:spacing w:after="0" w:line="360" w:lineRule="auto"/>
        <w:jc w:val="both"/>
        <w:rPr>
          <w:rFonts w:ascii="Arial" w:hAnsi="Arial" w:cs="Arial"/>
          <w:b/>
        </w:rPr>
      </w:pPr>
    </w:p>
    <w:p w:rsidR="00422243" w:rsidRDefault="00422243" w:rsidP="004B3AC4">
      <w:pPr>
        <w:spacing w:after="0" w:line="360" w:lineRule="auto"/>
        <w:jc w:val="both"/>
        <w:rPr>
          <w:rFonts w:ascii="Arial" w:hAnsi="Arial" w:cs="Arial"/>
          <w:b/>
        </w:rPr>
      </w:pPr>
    </w:p>
    <w:p w:rsidR="00422243" w:rsidRDefault="00422243" w:rsidP="004B3AC4">
      <w:pPr>
        <w:spacing w:after="0" w:line="360" w:lineRule="auto"/>
        <w:jc w:val="both"/>
        <w:rPr>
          <w:rFonts w:ascii="Arial" w:hAnsi="Arial" w:cs="Arial"/>
          <w:b/>
        </w:rPr>
      </w:pPr>
    </w:p>
    <w:p w:rsidR="00422243" w:rsidRDefault="00422243" w:rsidP="004B3AC4">
      <w:pPr>
        <w:spacing w:after="0" w:line="360" w:lineRule="auto"/>
        <w:jc w:val="both"/>
        <w:rPr>
          <w:rFonts w:ascii="Arial" w:hAnsi="Arial" w:cs="Arial"/>
          <w:b/>
        </w:rPr>
      </w:pPr>
    </w:p>
    <w:p w:rsidR="00422243" w:rsidRDefault="00422243" w:rsidP="004B3AC4">
      <w:pPr>
        <w:spacing w:after="0" w:line="360" w:lineRule="auto"/>
        <w:jc w:val="both"/>
        <w:rPr>
          <w:rFonts w:ascii="Arial" w:hAnsi="Arial" w:cs="Arial"/>
          <w:b/>
        </w:rPr>
      </w:pPr>
    </w:p>
    <w:p w:rsidR="00422243" w:rsidRDefault="00422243" w:rsidP="004B3AC4">
      <w:pPr>
        <w:spacing w:after="0" w:line="360" w:lineRule="auto"/>
        <w:jc w:val="both"/>
        <w:rPr>
          <w:rFonts w:ascii="Arial" w:hAnsi="Arial" w:cs="Arial"/>
          <w:b/>
        </w:rPr>
      </w:pPr>
    </w:p>
    <w:p w:rsidR="00422243" w:rsidRDefault="00422243" w:rsidP="004B3AC4">
      <w:pPr>
        <w:spacing w:after="0" w:line="360" w:lineRule="auto"/>
        <w:jc w:val="both"/>
        <w:rPr>
          <w:rFonts w:ascii="Arial" w:hAnsi="Arial" w:cs="Arial"/>
          <w:b/>
        </w:rPr>
      </w:pPr>
    </w:p>
    <w:p w:rsidR="00422243" w:rsidRDefault="00422243" w:rsidP="004B3AC4">
      <w:pPr>
        <w:spacing w:after="0" w:line="360" w:lineRule="auto"/>
        <w:jc w:val="both"/>
        <w:rPr>
          <w:rFonts w:ascii="Arial" w:hAnsi="Arial" w:cs="Arial"/>
          <w:b/>
        </w:rPr>
      </w:pPr>
    </w:p>
    <w:p w:rsidR="00422243" w:rsidRDefault="00422243" w:rsidP="004B3AC4">
      <w:pPr>
        <w:spacing w:after="0" w:line="360" w:lineRule="auto"/>
        <w:jc w:val="both"/>
        <w:rPr>
          <w:rFonts w:ascii="Arial" w:hAnsi="Arial" w:cs="Arial"/>
          <w:b/>
        </w:rPr>
      </w:pPr>
    </w:p>
    <w:p w:rsidR="00D25D21" w:rsidRDefault="00D25D21" w:rsidP="004B3AC4">
      <w:pPr>
        <w:spacing w:after="0" w:line="360" w:lineRule="auto"/>
        <w:jc w:val="both"/>
        <w:rPr>
          <w:rFonts w:ascii="Arial" w:hAnsi="Arial" w:cs="Arial"/>
          <w:b/>
        </w:rPr>
      </w:pPr>
    </w:p>
    <w:p w:rsidR="00D25D21" w:rsidRDefault="00D25D21" w:rsidP="004B3AC4">
      <w:pPr>
        <w:spacing w:after="0" w:line="360" w:lineRule="auto"/>
        <w:jc w:val="both"/>
        <w:rPr>
          <w:rFonts w:ascii="Arial" w:hAnsi="Arial" w:cs="Arial"/>
          <w:b/>
        </w:rPr>
      </w:pPr>
    </w:p>
    <w:p w:rsidR="00D25D21" w:rsidRDefault="00D25D21" w:rsidP="004B3AC4">
      <w:pPr>
        <w:spacing w:after="0" w:line="360" w:lineRule="auto"/>
        <w:jc w:val="both"/>
        <w:rPr>
          <w:rFonts w:ascii="Arial" w:hAnsi="Arial" w:cs="Arial"/>
          <w:b/>
        </w:rPr>
      </w:pPr>
    </w:p>
    <w:p w:rsidR="00422243" w:rsidRDefault="00422243" w:rsidP="004B3AC4">
      <w:pPr>
        <w:spacing w:after="0" w:line="360" w:lineRule="auto"/>
        <w:jc w:val="both"/>
        <w:rPr>
          <w:rFonts w:ascii="Arial" w:hAnsi="Arial" w:cs="Arial"/>
          <w:b/>
        </w:rPr>
      </w:pPr>
    </w:p>
    <w:p w:rsidR="00422243" w:rsidRDefault="00422243" w:rsidP="004B3AC4">
      <w:pPr>
        <w:spacing w:after="0" w:line="360" w:lineRule="auto"/>
        <w:jc w:val="both"/>
        <w:rPr>
          <w:rFonts w:ascii="Arial" w:hAnsi="Arial" w:cs="Arial"/>
          <w:b/>
        </w:rPr>
      </w:pPr>
    </w:p>
    <w:p w:rsidR="00481A56" w:rsidRPr="00A03712" w:rsidRDefault="004212F5" w:rsidP="004B3AC4">
      <w:pPr>
        <w:spacing w:after="0" w:line="360" w:lineRule="auto"/>
        <w:jc w:val="both"/>
        <w:rPr>
          <w:rFonts w:ascii="Arial" w:hAnsi="Arial" w:cs="Arial"/>
          <w:b/>
        </w:rPr>
      </w:pPr>
      <w:r>
        <w:rPr>
          <w:rFonts w:ascii="Arial" w:hAnsi="Arial" w:cs="Arial"/>
          <w:b/>
        </w:rPr>
        <w:lastRenderedPageBreak/>
        <w:t>Załącznik nr 4</w:t>
      </w:r>
      <w:r w:rsidR="00B66921" w:rsidRPr="004B3AC4">
        <w:rPr>
          <w:rFonts w:ascii="Arial" w:hAnsi="Arial" w:cs="Arial"/>
          <w:b/>
        </w:rPr>
        <w:t xml:space="preserve"> do SIWZ</w:t>
      </w:r>
    </w:p>
    <w:p w:rsidR="00481A56" w:rsidRPr="004B3AC4" w:rsidRDefault="00481A56" w:rsidP="004B3AC4">
      <w:pPr>
        <w:spacing w:after="0" w:line="360" w:lineRule="auto"/>
        <w:contextualSpacing/>
        <w:jc w:val="both"/>
        <w:rPr>
          <w:rFonts w:ascii="Arial" w:eastAsia="Times New Roman" w:hAnsi="Arial" w:cs="Arial"/>
        </w:rPr>
      </w:pPr>
      <w:r w:rsidRPr="004B3AC4">
        <w:rPr>
          <w:rFonts w:ascii="Arial" w:eastAsia="Times New Roman" w:hAnsi="Arial" w:cs="Arial"/>
        </w:rPr>
        <w:t>...................................., dnia ......</w:t>
      </w:r>
      <w:r w:rsidR="009A332D">
        <w:rPr>
          <w:rFonts w:ascii="Arial" w:eastAsia="Times New Roman" w:hAnsi="Arial" w:cs="Arial"/>
        </w:rPr>
        <w:t>................. 2018</w:t>
      </w:r>
      <w:r w:rsidRPr="004B3AC4">
        <w:rPr>
          <w:rFonts w:ascii="Arial" w:eastAsia="Times New Roman" w:hAnsi="Arial" w:cs="Arial"/>
        </w:rPr>
        <w:t xml:space="preserve"> r.</w:t>
      </w:r>
    </w:p>
    <w:p w:rsidR="00481A56" w:rsidRPr="004B3AC4" w:rsidRDefault="004212F5" w:rsidP="004B3AC4">
      <w:pPr>
        <w:spacing w:after="0" w:line="360" w:lineRule="auto"/>
        <w:contextualSpacing/>
        <w:jc w:val="both"/>
        <w:rPr>
          <w:rFonts w:ascii="Arial" w:eastAsia="Times New Roman" w:hAnsi="Arial" w:cs="Arial"/>
          <w:b/>
        </w:rPr>
      </w:pPr>
      <w:r>
        <w:rPr>
          <w:rFonts w:ascii="Arial" w:eastAsia="Times New Roman" w:hAnsi="Arial" w:cs="Arial"/>
          <w:b/>
        </w:rPr>
        <w:t>Znak: DP.2301.</w:t>
      </w:r>
      <w:r w:rsidR="00D25D21">
        <w:rPr>
          <w:rFonts w:ascii="Arial" w:eastAsia="Times New Roman" w:hAnsi="Arial" w:cs="Arial"/>
          <w:b/>
        </w:rPr>
        <w:t>62</w:t>
      </w:r>
      <w:r w:rsidR="005A4EA7">
        <w:rPr>
          <w:rFonts w:ascii="Arial" w:eastAsia="Times New Roman" w:hAnsi="Arial" w:cs="Arial"/>
          <w:b/>
        </w:rPr>
        <w:t>.2018</w:t>
      </w:r>
    </w:p>
    <w:p w:rsidR="00481A56" w:rsidRPr="004B3AC4" w:rsidRDefault="00481A56" w:rsidP="004B3AC4">
      <w:pPr>
        <w:spacing w:after="0" w:line="360" w:lineRule="auto"/>
        <w:jc w:val="both"/>
        <w:rPr>
          <w:rFonts w:ascii="Arial" w:hAnsi="Arial" w:cs="Arial"/>
          <w:b/>
        </w:rPr>
      </w:pPr>
    </w:p>
    <w:p w:rsidR="00481A56" w:rsidRPr="004B3AC4" w:rsidRDefault="00481A56" w:rsidP="004B3AC4">
      <w:pPr>
        <w:spacing w:after="0" w:line="360" w:lineRule="auto"/>
        <w:jc w:val="both"/>
        <w:rPr>
          <w:rFonts w:ascii="Arial" w:hAnsi="Arial" w:cs="Arial"/>
          <w:b/>
        </w:rPr>
      </w:pPr>
      <w:r w:rsidRPr="004B3AC4">
        <w:rPr>
          <w:rFonts w:ascii="Arial" w:hAnsi="Arial" w:cs="Arial"/>
          <w:b/>
        </w:rPr>
        <w:t>Wykonawca:</w:t>
      </w:r>
    </w:p>
    <w:p w:rsidR="00481A56" w:rsidRPr="004B3AC4" w:rsidRDefault="00481A56" w:rsidP="004B3AC4">
      <w:pPr>
        <w:spacing w:after="0" w:line="360" w:lineRule="auto"/>
        <w:ind w:right="5954"/>
        <w:jc w:val="both"/>
        <w:rPr>
          <w:rFonts w:ascii="Arial" w:hAnsi="Arial" w:cs="Arial"/>
        </w:rPr>
      </w:pPr>
      <w:r w:rsidRPr="004B3AC4">
        <w:rPr>
          <w:rFonts w:ascii="Arial" w:hAnsi="Arial" w:cs="Arial"/>
        </w:rPr>
        <w:t>…………………………………………………………………………</w:t>
      </w:r>
    </w:p>
    <w:p w:rsidR="00481A56" w:rsidRPr="004B3AC4" w:rsidRDefault="00481A56" w:rsidP="004B3AC4">
      <w:pPr>
        <w:spacing w:after="0" w:line="360" w:lineRule="auto"/>
        <w:ind w:right="5953"/>
        <w:jc w:val="both"/>
        <w:rPr>
          <w:rFonts w:ascii="Arial" w:hAnsi="Arial" w:cs="Arial"/>
          <w:i/>
        </w:rPr>
      </w:pPr>
      <w:r w:rsidRPr="004B3AC4">
        <w:rPr>
          <w:rFonts w:ascii="Arial" w:hAnsi="Arial" w:cs="Arial"/>
          <w:i/>
        </w:rPr>
        <w:t>(pełna nazwa/firma, adres, w zależności od podmiotu: NIP/PESEL, KRS/CEiDG)</w:t>
      </w:r>
    </w:p>
    <w:p w:rsidR="00481A56" w:rsidRPr="004B3AC4" w:rsidRDefault="00481A56" w:rsidP="004B3AC4">
      <w:pPr>
        <w:spacing w:after="0" w:line="360" w:lineRule="auto"/>
        <w:jc w:val="both"/>
        <w:rPr>
          <w:rFonts w:ascii="Arial" w:hAnsi="Arial" w:cs="Arial"/>
          <w:u w:val="single"/>
        </w:rPr>
      </w:pPr>
      <w:r w:rsidRPr="004B3AC4">
        <w:rPr>
          <w:rFonts w:ascii="Arial" w:hAnsi="Arial" w:cs="Arial"/>
          <w:u w:val="single"/>
        </w:rPr>
        <w:t>reprezentowany przez:</w:t>
      </w:r>
    </w:p>
    <w:p w:rsidR="00481A56" w:rsidRPr="004B3AC4" w:rsidRDefault="00481A56" w:rsidP="004B3AC4">
      <w:pPr>
        <w:spacing w:after="0" w:line="360" w:lineRule="auto"/>
        <w:ind w:right="5954"/>
        <w:jc w:val="both"/>
        <w:rPr>
          <w:rFonts w:ascii="Arial" w:hAnsi="Arial" w:cs="Arial"/>
        </w:rPr>
      </w:pPr>
      <w:r w:rsidRPr="004B3AC4">
        <w:rPr>
          <w:rFonts w:ascii="Arial" w:hAnsi="Arial" w:cs="Arial"/>
        </w:rPr>
        <w:t>…………………………………</w:t>
      </w:r>
    </w:p>
    <w:p w:rsidR="00481A56" w:rsidRPr="004B3AC4" w:rsidRDefault="00481A56" w:rsidP="004B3AC4">
      <w:pPr>
        <w:spacing w:after="0" w:line="360" w:lineRule="auto"/>
        <w:ind w:right="5953"/>
        <w:jc w:val="both"/>
        <w:rPr>
          <w:rFonts w:ascii="Arial" w:hAnsi="Arial" w:cs="Arial"/>
          <w:i/>
        </w:rPr>
      </w:pPr>
      <w:r w:rsidRPr="004B3AC4">
        <w:rPr>
          <w:rFonts w:ascii="Arial" w:hAnsi="Arial" w:cs="Arial"/>
          <w:i/>
        </w:rPr>
        <w:t>(imię, nazwisko, stanowisko/podstawa do reprezentacji)</w:t>
      </w:r>
    </w:p>
    <w:p w:rsidR="00481A56" w:rsidRPr="004B3AC4" w:rsidRDefault="00481A56" w:rsidP="008134CD">
      <w:pPr>
        <w:spacing w:after="0" w:line="360" w:lineRule="auto"/>
        <w:jc w:val="center"/>
        <w:rPr>
          <w:rFonts w:ascii="Arial" w:hAnsi="Arial" w:cs="Arial"/>
          <w:b/>
          <w:u w:val="single"/>
        </w:rPr>
      </w:pPr>
      <w:r w:rsidRPr="004B3AC4">
        <w:rPr>
          <w:rFonts w:ascii="Arial" w:hAnsi="Arial" w:cs="Arial"/>
          <w:b/>
          <w:u w:val="single"/>
        </w:rPr>
        <w:t>Oświadczenie wykonawcy</w:t>
      </w:r>
    </w:p>
    <w:p w:rsidR="00481A56" w:rsidRPr="004B3AC4" w:rsidRDefault="00481A56" w:rsidP="008134CD">
      <w:pPr>
        <w:spacing w:after="0" w:line="360" w:lineRule="auto"/>
        <w:jc w:val="center"/>
        <w:rPr>
          <w:rFonts w:ascii="Arial" w:hAnsi="Arial" w:cs="Arial"/>
          <w:b/>
        </w:rPr>
      </w:pPr>
      <w:r w:rsidRPr="004B3AC4">
        <w:rPr>
          <w:rFonts w:ascii="Arial" w:hAnsi="Arial" w:cs="Arial"/>
          <w:b/>
        </w:rPr>
        <w:t>składane na podstawie art. 25a ust. 1 ustawy z dnia 29 stycznia 2004 r.</w:t>
      </w:r>
    </w:p>
    <w:p w:rsidR="00481A56" w:rsidRPr="004B3AC4" w:rsidRDefault="00481A56" w:rsidP="008134CD">
      <w:pPr>
        <w:spacing w:after="0" w:line="360" w:lineRule="auto"/>
        <w:jc w:val="center"/>
        <w:rPr>
          <w:rFonts w:ascii="Arial" w:hAnsi="Arial" w:cs="Arial"/>
          <w:b/>
        </w:rPr>
      </w:pPr>
      <w:r w:rsidRPr="004B3AC4">
        <w:rPr>
          <w:rFonts w:ascii="Arial" w:hAnsi="Arial" w:cs="Arial"/>
          <w:b/>
        </w:rPr>
        <w:t>Prawo zamówień publicznych (dalej jako: ustawa Pzp),</w:t>
      </w:r>
    </w:p>
    <w:p w:rsidR="00481A56" w:rsidRPr="004B3AC4" w:rsidRDefault="00481A56" w:rsidP="008134CD">
      <w:pPr>
        <w:spacing w:after="0" w:line="360" w:lineRule="auto"/>
        <w:jc w:val="center"/>
        <w:rPr>
          <w:rFonts w:ascii="Arial" w:hAnsi="Arial" w:cs="Arial"/>
          <w:b/>
          <w:u w:val="single"/>
        </w:rPr>
      </w:pPr>
      <w:r w:rsidRPr="004B3AC4">
        <w:rPr>
          <w:rFonts w:ascii="Arial" w:hAnsi="Arial" w:cs="Arial"/>
          <w:b/>
          <w:u w:val="single"/>
        </w:rPr>
        <w:t>DOTYCZĄCE PRZESŁANEK WYKLUCZENIA Z POSTĘPOWANIA</w:t>
      </w:r>
    </w:p>
    <w:p w:rsidR="00481A56" w:rsidRPr="004B3AC4" w:rsidRDefault="00481A56" w:rsidP="004B3AC4">
      <w:pPr>
        <w:spacing w:after="0" w:line="360" w:lineRule="auto"/>
        <w:jc w:val="both"/>
        <w:rPr>
          <w:rFonts w:ascii="Arial" w:hAnsi="Arial" w:cs="Arial"/>
        </w:rPr>
      </w:pPr>
    </w:p>
    <w:p w:rsidR="00481A56" w:rsidRPr="004B3AC4" w:rsidRDefault="00481A56" w:rsidP="004B3AC4">
      <w:pPr>
        <w:spacing w:after="0" w:line="360" w:lineRule="auto"/>
        <w:ind w:firstLine="708"/>
        <w:jc w:val="both"/>
        <w:rPr>
          <w:rFonts w:ascii="Arial" w:hAnsi="Arial" w:cs="Arial"/>
        </w:rPr>
      </w:pPr>
      <w:r w:rsidRPr="004B3AC4">
        <w:rPr>
          <w:rFonts w:ascii="Arial" w:hAnsi="Arial" w:cs="Arial"/>
        </w:rPr>
        <w:t xml:space="preserve">Na potrzeby postępowania o udzielenie zamówienia publicznego </w:t>
      </w:r>
      <w:r w:rsidRPr="004B3AC4">
        <w:rPr>
          <w:rFonts w:ascii="Arial" w:hAnsi="Arial" w:cs="Arial"/>
        </w:rPr>
        <w:br/>
        <w:t xml:space="preserve">pn. ………………………………………………………………….…………. </w:t>
      </w:r>
      <w:r w:rsidRPr="004B3AC4">
        <w:rPr>
          <w:rFonts w:ascii="Arial" w:hAnsi="Arial" w:cs="Arial"/>
          <w:i/>
        </w:rPr>
        <w:t>(nazwa postępowania)</w:t>
      </w:r>
      <w:r w:rsidRPr="004B3AC4">
        <w:rPr>
          <w:rFonts w:ascii="Arial" w:hAnsi="Arial" w:cs="Arial"/>
        </w:rPr>
        <w:t>,</w:t>
      </w:r>
      <w:r w:rsidRPr="004B3AC4">
        <w:rPr>
          <w:rFonts w:ascii="Arial" w:hAnsi="Arial" w:cs="Arial"/>
          <w:i/>
        </w:rPr>
        <w:t xml:space="preserve"> </w:t>
      </w:r>
      <w:r w:rsidRPr="004B3AC4">
        <w:rPr>
          <w:rFonts w:ascii="Arial" w:hAnsi="Arial" w:cs="Arial"/>
        </w:rPr>
        <w:t xml:space="preserve">prowadzonego przez ………………….………. </w:t>
      </w:r>
      <w:r w:rsidRPr="004B3AC4">
        <w:rPr>
          <w:rFonts w:ascii="Arial" w:hAnsi="Arial" w:cs="Arial"/>
          <w:i/>
        </w:rPr>
        <w:t xml:space="preserve">(oznaczenie zamawiającego), </w:t>
      </w:r>
      <w:r w:rsidRPr="004B3AC4">
        <w:rPr>
          <w:rFonts w:ascii="Arial" w:hAnsi="Arial" w:cs="Arial"/>
        </w:rPr>
        <w:t>oświadczam, co następuje:</w:t>
      </w:r>
    </w:p>
    <w:p w:rsidR="00481A56" w:rsidRPr="004B3AC4" w:rsidRDefault="00481A56" w:rsidP="004B3AC4">
      <w:pPr>
        <w:shd w:val="clear" w:color="auto" w:fill="BFBFBF"/>
        <w:spacing w:after="0" w:line="360" w:lineRule="auto"/>
        <w:jc w:val="both"/>
        <w:rPr>
          <w:rFonts w:ascii="Arial" w:hAnsi="Arial" w:cs="Arial"/>
          <w:b/>
        </w:rPr>
      </w:pPr>
      <w:r w:rsidRPr="004B3AC4">
        <w:rPr>
          <w:rFonts w:ascii="Arial" w:hAnsi="Arial" w:cs="Arial"/>
          <w:b/>
        </w:rPr>
        <w:t>OŚWIADCZENIA DOTYCZĄCE WYKONAWCY:</w:t>
      </w:r>
    </w:p>
    <w:p w:rsidR="00481A56" w:rsidRPr="004B3AC4" w:rsidRDefault="00481A56" w:rsidP="004B3AC4">
      <w:pPr>
        <w:pStyle w:val="Akapitzlist"/>
        <w:spacing w:after="0" w:line="360" w:lineRule="auto"/>
        <w:jc w:val="both"/>
        <w:rPr>
          <w:rFonts w:ascii="Arial" w:hAnsi="Arial" w:cs="Arial"/>
        </w:rPr>
      </w:pPr>
    </w:p>
    <w:p w:rsidR="00A03712" w:rsidRDefault="00A03712" w:rsidP="000E0E1D">
      <w:pPr>
        <w:pStyle w:val="Akapitzlist"/>
        <w:numPr>
          <w:ilvl w:val="0"/>
          <w:numId w:val="14"/>
        </w:numPr>
        <w:spacing w:after="0" w:line="360" w:lineRule="auto"/>
        <w:jc w:val="both"/>
        <w:rPr>
          <w:rFonts w:ascii="Arial" w:hAnsi="Arial" w:cs="Arial"/>
        </w:rPr>
      </w:pPr>
      <w:r w:rsidRPr="00A03712">
        <w:rPr>
          <w:rFonts w:ascii="Arial" w:hAnsi="Arial" w:cs="Arial"/>
        </w:rPr>
        <w:t>Oświadczam, że nie podlegam wykluczeniu z postępowania na podstawie</w:t>
      </w:r>
      <w:r w:rsidR="00481A56" w:rsidRPr="004B3AC4">
        <w:rPr>
          <w:rFonts w:ascii="Arial" w:hAnsi="Arial" w:cs="Arial"/>
        </w:rPr>
        <w:br/>
        <w:t>art. 24 ust 1 pkt. 12-23 ustawy Pzp.</w:t>
      </w:r>
    </w:p>
    <w:p w:rsidR="00A03712" w:rsidRPr="00A03712" w:rsidRDefault="00A03712" w:rsidP="000E0E1D">
      <w:pPr>
        <w:pStyle w:val="Akapitzlist"/>
        <w:numPr>
          <w:ilvl w:val="0"/>
          <w:numId w:val="14"/>
        </w:numPr>
        <w:spacing w:after="0" w:line="360" w:lineRule="auto"/>
        <w:jc w:val="both"/>
        <w:rPr>
          <w:rFonts w:ascii="Arial" w:hAnsi="Arial" w:cs="Arial"/>
        </w:rPr>
      </w:pPr>
      <w:r w:rsidRPr="00A03712">
        <w:rPr>
          <w:rFonts w:ascii="Arial" w:hAnsi="Arial" w:cs="Arial"/>
        </w:rPr>
        <w:t>Oświadczam, że nie podlegam wykluczeniu z postępowania na podstawie</w:t>
      </w:r>
    </w:p>
    <w:p w:rsidR="00A03712" w:rsidRPr="004B3AC4" w:rsidRDefault="00A03712" w:rsidP="00A03712">
      <w:pPr>
        <w:pStyle w:val="PUNKT"/>
        <w:spacing w:before="0" w:after="0" w:line="360" w:lineRule="auto"/>
        <w:ind w:left="518"/>
        <w:rPr>
          <w:rFonts w:ascii="Arial" w:hAnsi="Arial" w:cs="Arial"/>
          <w:sz w:val="22"/>
          <w:szCs w:val="22"/>
        </w:rPr>
      </w:pPr>
      <w:r w:rsidRPr="004B3AC4">
        <w:rPr>
          <w:rFonts w:ascii="Arial" w:hAnsi="Arial" w:cs="Arial"/>
          <w:sz w:val="22"/>
          <w:szCs w:val="22"/>
          <w:lang w:val="pl-PL"/>
        </w:rPr>
        <w:t>w art.</w:t>
      </w:r>
      <w:r w:rsidRPr="004B3AC4">
        <w:rPr>
          <w:rFonts w:ascii="Arial" w:hAnsi="Arial" w:cs="Arial"/>
          <w:sz w:val="22"/>
          <w:szCs w:val="22"/>
        </w:rPr>
        <w:t xml:space="preserve"> 24 ust.5 </w:t>
      </w:r>
      <w:r w:rsidRPr="004B3AC4">
        <w:rPr>
          <w:rFonts w:ascii="Arial" w:hAnsi="Arial" w:cs="Arial"/>
          <w:sz w:val="22"/>
          <w:szCs w:val="22"/>
          <w:lang w:val="pl-PL"/>
        </w:rPr>
        <w:t>pkt.1 ustawy</w:t>
      </w:r>
      <w:r w:rsidRPr="004B3AC4">
        <w:rPr>
          <w:rFonts w:ascii="Arial" w:hAnsi="Arial" w:cs="Arial"/>
          <w:sz w:val="22"/>
          <w:szCs w:val="22"/>
        </w:rPr>
        <w:t xml:space="preserve"> PZP</w:t>
      </w:r>
      <w:r w:rsidRPr="004B3AC4">
        <w:rPr>
          <w:rFonts w:ascii="Arial" w:hAnsi="Arial" w:cs="Arial"/>
          <w:sz w:val="22"/>
          <w:szCs w:val="22"/>
          <w:lang w:val="pl-PL"/>
        </w:rPr>
        <w:t>.</w:t>
      </w:r>
      <w:r w:rsidRPr="004B3AC4">
        <w:rPr>
          <w:rFonts w:ascii="Arial" w:hAnsi="Arial" w:cs="Arial"/>
          <w:sz w:val="22"/>
          <w:szCs w:val="22"/>
        </w:rPr>
        <w:t xml:space="preserve"> </w:t>
      </w:r>
    </w:p>
    <w:p w:rsidR="00481A56" w:rsidRPr="004B3AC4" w:rsidRDefault="00481A56" w:rsidP="004B3AC4">
      <w:pPr>
        <w:spacing w:after="0" w:line="360" w:lineRule="auto"/>
        <w:jc w:val="both"/>
        <w:rPr>
          <w:rFonts w:ascii="Arial" w:hAnsi="Arial" w:cs="Arial"/>
          <w:i/>
        </w:rPr>
      </w:pPr>
    </w:p>
    <w:p w:rsidR="00481A56" w:rsidRPr="004B3AC4" w:rsidRDefault="00481A56" w:rsidP="004B3AC4">
      <w:pPr>
        <w:spacing w:after="0" w:line="360" w:lineRule="auto"/>
        <w:jc w:val="both"/>
        <w:rPr>
          <w:rFonts w:ascii="Arial" w:hAnsi="Arial" w:cs="Arial"/>
        </w:rPr>
      </w:pPr>
      <w:r w:rsidRPr="004B3AC4">
        <w:rPr>
          <w:rFonts w:ascii="Arial" w:hAnsi="Arial" w:cs="Arial"/>
        </w:rPr>
        <w:t xml:space="preserve">…………….……. </w:t>
      </w:r>
      <w:r w:rsidRPr="004B3AC4">
        <w:rPr>
          <w:rFonts w:ascii="Arial" w:hAnsi="Arial" w:cs="Arial"/>
          <w:i/>
        </w:rPr>
        <w:t xml:space="preserve">(miejscowość), </w:t>
      </w:r>
      <w:r w:rsidRPr="004B3AC4">
        <w:rPr>
          <w:rFonts w:ascii="Arial" w:hAnsi="Arial" w:cs="Arial"/>
        </w:rPr>
        <w:t>dnia ………….……. r.</w:t>
      </w:r>
      <w:r w:rsidR="00B66921" w:rsidRPr="004B3AC4">
        <w:rPr>
          <w:rFonts w:ascii="Arial" w:hAnsi="Arial" w:cs="Arial"/>
        </w:rPr>
        <w:t xml:space="preserve"> </w:t>
      </w:r>
    </w:p>
    <w:p w:rsidR="00481A56" w:rsidRPr="004B3AC4" w:rsidRDefault="00481A56" w:rsidP="004B3AC4">
      <w:pPr>
        <w:spacing w:after="0" w:line="360" w:lineRule="auto"/>
        <w:jc w:val="both"/>
        <w:rPr>
          <w:rFonts w:ascii="Arial" w:hAnsi="Arial" w:cs="Arial"/>
        </w:rPr>
      </w:pPr>
      <w:r w:rsidRPr="004B3AC4">
        <w:rPr>
          <w:rFonts w:ascii="Arial" w:hAnsi="Arial" w:cs="Arial"/>
        </w:rPr>
        <w:tab/>
      </w:r>
      <w:r w:rsidRPr="004B3AC4">
        <w:rPr>
          <w:rFonts w:ascii="Arial" w:hAnsi="Arial" w:cs="Arial"/>
        </w:rPr>
        <w:tab/>
      </w:r>
      <w:r w:rsidRPr="004B3AC4">
        <w:rPr>
          <w:rFonts w:ascii="Arial" w:hAnsi="Arial" w:cs="Arial"/>
        </w:rPr>
        <w:tab/>
      </w:r>
      <w:r w:rsidRPr="004B3AC4">
        <w:rPr>
          <w:rFonts w:ascii="Arial" w:hAnsi="Arial" w:cs="Arial"/>
        </w:rPr>
        <w:tab/>
      </w:r>
      <w:r w:rsidRPr="004B3AC4">
        <w:rPr>
          <w:rFonts w:ascii="Arial" w:hAnsi="Arial" w:cs="Arial"/>
        </w:rPr>
        <w:tab/>
      </w:r>
      <w:r w:rsidRPr="004B3AC4">
        <w:rPr>
          <w:rFonts w:ascii="Arial" w:hAnsi="Arial" w:cs="Arial"/>
        </w:rPr>
        <w:tab/>
      </w:r>
      <w:r w:rsidRPr="004B3AC4">
        <w:rPr>
          <w:rFonts w:ascii="Arial" w:hAnsi="Arial" w:cs="Arial"/>
        </w:rPr>
        <w:tab/>
        <w:t>…………………………………………</w:t>
      </w:r>
    </w:p>
    <w:p w:rsidR="00481A56" w:rsidRPr="004B3AC4" w:rsidRDefault="00481A56" w:rsidP="004B3AC4">
      <w:pPr>
        <w:spacing w:after="0" w:line="360" w:lineRule="auto"/>
        <w:ind w:left="5664" w:firstLine="708"/>
        <w:jc w:val="both"/>
        <w:rPr>
          <w:rFonts w:ascii="Arial" w:hAnsi="Arial" w:cs="Arial"/>
          <w:i/>
        </w:rPr>
      </w:pPr>
      <w:r w:rsidRPr="004B3AC4">
        <w:rPr>
          <w:rFonts w:ascii="Arial" w:hAnsi="Arial" w:cs="Arial"/>
          <w:i/>
        </w:rPr>
        <w:t>(podpis)</w:t>
      </w:r>
    </w:p>
    <w:p w:rsidR="00481A56" w:rsidRPr="004B3AC4" w:rsidRDefault="00481A56" w:rsidP="004B3AC4">
      <w:pPr>
        <w:spacing w:after="0" w:line="360" w:lineRule="auto"/>
        <w:jc w:val="both"/>
        <w:rPr>
          <w:rFonts w:ascii="Arial" w:hAnsi="Arial" w:cs="Arial"/>
        </w:rPr>
      </w:pPr>
      <w:r w:rsidRPr="004B3AC4">
        <w:rPr>
          <w:rFonts w:ascii="Arial" w:hAnsi="Arial" w:cs="Arial"/>
        </w:rPr>
        <w:lastRenderedPageBreak/>
        <w:t xml:space="preserve">Oświadczam, że zachodzą w stosunku do mnie podstawy wykluczenia z postępowania na podstawie art. …………. ustawy Pzp </w:t>
      </w:r>
      <w:r w:rsidRPr="004B3AC4">
        <w:rPr>
          <w:rFonts w:ascii="Arial" w:hAnsi="Arial" w:cs="Arial"/>
          <w:i/>
        </w:rPr>
        <w:t xml:space="preserve">(podać mającą zastosowanie podstawę wykluczenia spośród wymienionych w art. 24 ust. 1 pkt 13-14, 16-20 </w:t>
      </w:r>
      <w:r w:rsidR="006E0CBA">
        <w:rPr>
          <w:rFonts w:ascii="Arial" w:hAnsi="Arial" w:cs="Arial"/>
          <w:i/>
        </w:rPr>
        <w:t>, art. 24 ust 5 pkt 1</w:t>
      </w:r>
      <w:r w:rsidRPr="004B3AC4">
        <w:rPr>
          <w:rFonts w:ascii="Arial" w:hAnsi="Arial" w:cs="Arial"/>
          <w:i/>
        </w:rPr>
        <w:t>).</w:t>
      </w:r>
      <w:r w:rsidRPr="004B3AC4">
        <w:rPr>
          <w:rFonts w:ascii="Arial" w:hAnsi="Arial" w:cs="Arial"/>
        </w:rPr>
        <w:t xml:space="preserve"> Jednocześnie oświadczam, że w związku z ww. okolicznością, na podstawie art. 24 ust. 8 ustawy Pzp podjąłem następujące środki naprawcze: ……………………………………………………………………………………………………</w:t>
      </w:r>
    </w:p>
    <w:p w:rsidR="00481A56" w:rsidRPr="004B3AC4" w:rsidRDefault="00481A56" w:rsidP="004B3AC4">
      <w:pPr>
        <w:spacing w:after="0" w:line="360" w:lineRule="auto"/>
        <w:jc w:val="both"/>
        <w:rPr>
          <w:rFonts w:ascii="Arial" w:hAnsi="Arial" w:cs="Arial"/>
        </w:rPr>
      </w:pPr>
      <w:r w:rsidRPr="004B3AC4">
        <w:rPr>
          <w:rFonts w:ascii="Arial" w:hAnsi="Arial" w:cs="Arial"/>
        </w:rPr>
        <w:t>…………………………………………………………………………………………..…………………...........…………………………………………………………………………………….</w:t>
      </w:r>
    </w:p>
    <w:p w:rsidR="00481A56" w:rsidRPr="004B3AC4" w:rsidRDefault="00481A56" w:rsidP="004B3AC4">
      <w:pPr>
        <w:spacing w:after="0" w:line="360" w:lineRule="auto"/>
        <w:jc w:val="both"/>
        <w:rPr>
          <w:rFonts w:ascii="Arial" w:hAnsi="Arial" w:cs="Arial"/>
        </w:rPr>
      </w:pPr>
    </w:p>
    <w:p w:rsidR="00481A56" w:rsidRPr="004B3AC4" w:rsidRDefault="00481A56" w:rsidP="004B3AC4">
      <w:pPr>
        <w:spacing w:after="0" w:line="360" w:lineRule="auto"/>
        <w:jc w:val="both"/>
        <w:rPr>
          <w:rFonts w:ascii="Arial" w:hAnsi="Arial" w:cs="Arial"/>
        </w:rPr>
      </w:pPr>
      <w:r w:rsidRPr="004B3AC4">
        <w:rPr>
          <w:rFonts w:ascii="Arial" w:hAnsi="Arial" w:cs="Arial"/>
        </w:rPr>
        <w:t xml:space="preserve">…………….……. </w:t>
      </w:r>
      <w:r w:rsidRPr="004B3AC4">
        <w:rPr>
          <w:rFonts w:ascii="Arial" w:hAnsi="Arial" w:cs="Arial"/>
          <w:i/>
        </w:rPr>
        <w:t xml:space="preserve">(miejscowość), </w:t>
      </w:r>
      <w:r w:rsidRPr="004B3AC4">
        <w:rPr>
          <w:rFonts w:ascii="Arial" w:hAnsi="Arial" w:cs="Arial"/>
        </w:rPr>
        <w:t xml:space="preserve">dnia …………………. r. </w:t>
      </w:r>
    </w:p>
    <w:p w:rsidR="00481A56" w:rsidRPr="004B3AC4" w:rsidRDefault="00481A56" w:rsidP="004B3AC4">
      <w:pPr>
        <w:spacing w:after="0" w:line="360" w:lineRule="auto"/>
        <w:jc w:val="both"/>
        <w:rPr>
          <w:rFonts w:ascii="Arial" w:hAnsi="Arial" w:cs="Arial"/>
        </w:rPr>
      </w:pPr>
    </w:p>
    <w:p w:rsidR="00481A56" w:rsidRPr="004B3AC4" w:rsidRDefault="00481A56" w:rsidP="004B3AC4">
      <w:pPr>
        <w:spacing w:after="0" w:line="360" w:lineRule="auto"/>
        <w:jc w:val="both"/>
        <w:rPr>
          <w:rFonts w:ascii="Arial" w:hAnsi="Arial" w:cs="Arial"/>
        </w:rPr>
      </w:pPr>
      <w:r w:rsidRPr="004B3AC4">
        <w:rPr>
          <w:rFonts w:ascii="Arial" w:hAnsi="Arial" w:cs="Arial"/>
        </w:rPr>
        <w:tab/>
      </w:r>
      <w:r w:rsidRPr="004B3AC4">
        <w:rPr>
          <w:rFonts w:ascii="Arial" w:hAnsi="Arial" w:cs="Arial"/>
        </w:rPr>
        <w:tab/>
      </w:r>
      <w:r w:rsidRPr="004B3AC4">
        <w:rPr>
          <w:rFonts w:ascii="Arial" w:hAnsi="Arial" w:cs="Arial"/>
        </w:rPr>
        <w:tab/>
      </w:r>
      <w:r w:rsidRPr="004B3AC4">
        <w:rPr>
          <w:rFonts w:ascii="Arial" w:hAnsi="Arial" w:cs="Arial"/>
        </w:rPr>
        <w:tab/>
      </w:r>
      <w:r w:rsidRPr="004B3AC4">
        <w:rPr>
          <w:rFonts w:ascii="Arial" w:hAnsi="Arial" w:cs="Arial"/>
        </w:rPr>
        <w:tab/>
      </w:r>
      <w:r w:rsidRPr="004B3AC4">
        <w:rPr>
          <w:rFonts w:ascii="Arial" w:hAnsi="Arial" w:cs="Arial"/>
        </w:rPr>
        <w:tab/>
      </w:r>
      <w:r w:rsidRPr="004B3AC4">
        <w:rPr>
          <w:rFonts w:ascii="Arial" w:hAnsi="Arial" w:cs="Arial"/>
        </w:rPr>
        <w:tab/>
        <w:t>…………………………………………</w:t>
      </w:r>
    </w:p>
    <w:p w:rsidR="00481A56" w:rsidRPr="004B3AC4" w:rsidRDefault="00481A56" w:rsidP="004B3AC4">
      <w:pPr>
        <w:spacing w:after="0" w:line="360" w:lineRule="auto"/>
        <w:ind w:left="5664" w:firstLine="708"/>
        <w:jc w:val="both"/>
        <w:rPr>
          <w:rFonts w:ascii="Arial" w:hAnsi="Arial" w:cs="Arial"/>
          <w:i/>
        </w:rPr>
      </w:pPr>
      <w:r w:rsidRPr="004B3AC4">
        <w:rPr>
          <w:rFonts w:ascii="Arial" w:hAnsi="Arial" w:cs="Arial"/>
          <w:i/>
        </w:rPr>
        <w:t>(podpis)</w:t>
      </w:r>
    </w:p>
    <w:p w:rsidR="00481A56" w:rsidRPr="004B3AC4" w:rsidRDefault="00481A56" w:rsidP="004B3AC4">
      <w:pPr>
        <w:spacing w:after="0" w:line="360" w:lineRule="auto"/>
        <w:ind w:left="5664" w:firstLine="708"/>
        <w:jc w:val="both"/>
        <w:rPr>
          <w:rFonts w:ascii="Arial" w:hAnsi="Arial" w:cs="Arial"/>
          <w:i/>
        </w:rPr>
      </w:pPr>
    </w:p>
    <w:p w:rsidR="00481A56" w:rsidRPr="004B3AC4" w:rsidRDefault="00481A56" w:rsidP="004B3AC4">
      <w:pPr>
        <w:spacing w:after="0" w:line="360" w:lineRule="auto"/>
        <w:ind w:left="5664" w:firstLine="708"/>
        <w:jc w:val="both"/>
        <w:rPr>
          <w:rFonts w:ascii="Arial" w:hAnsi="Arial" w:cs="Arial"/>
          <w:i/>
        </w:rPr>
      </w:pPr>
    </w:p>
    <w:p w:rsidR="00481A56" w:rsidRPr="004B3AC4" w:rsidRDefault="00481A56" w:rsidP="004B3AC4">
      <w:pPr>
        <w:shd w:val="clear" w:color="auto" w:fill="BFBFBF"/>
        <w:spacing w:after="0" w:line="360" w:lineRule="auto"/>
        <w:jc w:val="both"/>
        <w:rPr>
          <w:rFonts w:ascii="Arial" w:hAnsi="Arial" w:cs="Arial"/>
          <w:b/>
        </w:rPr>
      </w:pPr>
      <w:r w:rsidRPr="004B3AC4">
        <w:rPr>
          <w:rFonts w:ascii="Arial" w:hAnsi="Arial" w:cs="Arial"/>
          <w:b/>
        </w:rPr>
        <w:t>OŚWIADCZENIE DOTYCZĄCE PODMIOTU, NA KTÓREGO ZASOBY POWOŁUJE SIĘ WYKONAWCA:</w:t>
      </w:r>
    </w:p>
    <w:p w:rsidR="00481A56" w:rsidRPr="004B3AC4" w:rsidRDefault="00481A56" w:rsidP="004B3AC4">
      <w:pPr>
        <w:spacing w:after="0" w:line="360" w:lineRule="auto"/>
        <w:jc w:val="both"/>
        <w:rPr>
          <w:rFonts w:ascii="Arial" w:hAnsi="Arial" w:cs="Arial"/>
          <w:b/>
        </w:rPr>
      </w:pPr>
    </w:p>
    <w:p w:rsidR="00481A56" w:rsidRPr="004B3AC4" w:rsidRDefault="00481A56" w:rsidP="004B3AC4">
      <w:pPr>
        <w:spacing w:after="0" w:line="360" w:lineRule="auto"/>
        <w:jc w:val="both"/>
        <w:rPr>
          <w:rFonts w:ascii="Arial" w:hAnsi="Arial" w:cs="Arial"/>
          <w:i/>
        </w:rPr>
      </w:pPr>
      <w:r w:rsidRPr="004B3AC4">
        <w:rPr>
          <w:rFonts w:ascii="Arial" w:hAnsi="Arial" w:cs="Arial"/>
        </w:rPr>
        <w:t xml:space="preserve">Oświadczam, że następujący/e podmiot/y, na którego/ych zasoby powołuję się w niniejszym postępowaniu, tj.: …………………………………………………………………….……………………… </w:t>
      </w:r>
      <w:r w:rsidRPr="004B3AC4">
        <w:rPr>
          <w:rFonts w:ascii="Arial" w:hAnsi="Arial" w:cs="Arial"/>
          <w:i/>
        </w:rPr>
        <w:t xml:space="preserve">(podać pełną nazwę/firmę, adres, a także w zależności od podmiotu: NIP/PESEL, KRS/CEiDG) </w:t>
      </w:r>
      <w:r w:rsidRPr="004B3AC4">
        <w:rPr>
          <w:rFonts w:ascii="Arial" w:hAnsi="Arial" w:cs="Arial"/>
        </w:rPr>
        <w:t>nie podlega/ją wykluczeniu z postępowania o udzielenie zamówienia.</w:t>
      </w:r>
    </w:p>
    <w:p w:rsidR="00481A56" w:rsidRPr="004B3AC4" w:rsidRDefault="00481A56" w:rsidP="004B3AC4">
      <w:pPr>
        <w:spacing w:after="0" w:line="360" w:lineRule="auto"/>
        <w:jc w:val="both"/>
        <w:rPr>
          <w:rFonts w:ascii="Arial" w:hAnsi="Arial" w:cs="Arial"/>
        </w:rPr>
      </w:pPr>
      <w:r w:rsidRPr="004B3AC4">
        <w:rPr>
          <w:rFonts w:ascii="Arial" w:hAnsi="Arial" w:cs="Arial"/>
        </w:rPr>
        <w:t xml:space="preserve">…………….……. </w:t>
      </w:r>
      <w:r w:rsidRPr="004B3AC4">
        <w:rPr>
          <w:rFonts w:ascii="Arial" w:hAnsi="Arial" w:cs="Arial"/>
          <w:i/>
        </w:rPr>
        <w:t xml:space="preserve">(miejscowość), </w:t>
      </w:r>
      <w:r w:rsidRPr="004B3AC4">
        <w:rPr>
          <w:rFonts w:ascii="Arial" w:hAnsi="Arial" w:cs="Arial"/>
        </w:rPr>
        <w:t xml:space="preserve">dnia …………………. r. </w:t>
      </w:r>
    </w:p>
    <w:p w:rsidR="00481A56" w:rsidRPr="004B3AC4" w:rsidRDefault="00481A56" w:rsidP="004B3AC4">
      <w:pPr>
        <w:spacing w:after="0" w:line="360" w:lineRule="auto"/>
        <w:jc w:val="both"/>
        <w:rPr>
          <w:rFonts w:ascii="Arial" w:hAnsi="Arial" w:cs="Arial"/>
        </w:rPr>
      </w:pPr>
    </w:p>
    <w:p w:rsidR="00481A56" w:rsidRPr="004B3AC4" w:rsidRDefault="00481A56" w:rsidP="004B3AC4">
      <w:pPr>
        <w:spacing w:after="0" w:line="360" w:lineRule="auto"/>
        <w:jc w:val="both"/>
        <w:rPr>
          <w:rFonts w:ascii="Arial" w:hAnsi="Arial" w:cs="Arial"/>
        </w:rPr>
      </w:pPr>
      <w:r w:rsidRPr="004B3AC4">
        <w:rPr>
          <w:rFonts w:ascii="Arial" w:hAnsi="Arial" w:cs="Arial"/>
        </w:rPr>
        <w:tab/>
      </w:r>
      <w:r w:rsidRPr="004B3AC4">
        <w:rPr>
          <w:rFonts w:ascii="Arial" w:hAnsi="Arial" w:cs="Arial"/>
        </w:rPr>
        <w:tab/>
      </w:r>
      <w:r w:rsidRPr="004B3AC4">
        <w:rPr>
          <w:rFonts w:ascii="Arial" w:hAnsi="Arial" w:cs="Arial"/>
        </w:rPr>
        <w:tab/>
      </w:r>
      <w:r w:rsidRPr="004B3AC4">
        <w:rPr>
          <w:rFonts w:ascii="Arial" w:hAnsi="Arial" w:cs="Arial"/>
        </w:rPr>
        <w:tab/>
      </w:r>
      <w:r w:rsidRPr="004B3AC4">
        <w:rPr>
          <w:rFonts w:ascii="Arial" w:hAnsi="Arial" w:cs="Arial"/>
        </w:rPr>
        <w:tab/>
      </w:r>
      <w:r w:rsidRPr="004B3AC4">
        <w:rPr>
          <w:rFonts w:ascii="Arial" w:hAnsi="Arial" w:cs="Arial"/>
        </w:rPr>
        <w:tab/>
      </w:r>
      <w:r w:rsidRPr="004B3AC4">
        <w:rPr>
          <w:rFonts w:ascii="Arial" w:hAnsi="Arial" w:cs="Arial"/>
        </w:rPr>
        <w:tab/>
        <w:t>…………………………………………</w:t>
      </w:r>
    </w:p>
    <w:p w:rsidR="00481A56" w:rsidRPr="004B3AC4" w:rsidRDefault="00481A56" w:rsidP="004B3AC4">
      <w:pPr>
        <w:spacing w:after="0" w:line="360" w:lineRule="auto"/>
        <w:ind w:left="5664" w:firstLine="708"/>
        <w:jc w:val="both"/>
        <w:rPr>
          <w:rFonts w:ascii="Arial" w:hAnsi="Arial" w:cs="Arial"/>
          <w:i/>
        </w:rPr>
      </w:pPr>
      <w:r w:rsidRPr="004B3AC4">
        <w:rPr>
          <w:rFonts w:ascii="Arial" w:hAnsi="Arial" w:cs="Arial"/>
          <w:i/>
        </w:rPr>
        <w:t>(podpis)</w:t>
      </w:r>
    </w:p>
    <w:p w:rsidR="00481A56" w:rsidRDefault="00481A56" w:rsidP="004B3AC4">
      <w:pPr>
        <w:spacing w:after="0" w:line="360" w:lineRule="auto"/>
        <w:jc w:val="both"/>
        <w:rPr>
          <w:rFonts w:ascii="Arial" w:hAnsi="Arial" w:cs="Arial"/>
          <w:b/>
        </w:rPr>
      </w:pPr>
    </w:p>
    <w:p w:rsidR="008134CD" w:rsidRDefault="008134CD" w:rsidP="004B3AC4">
      <w:pPr>
        <w:spacing w:after="0" w:line="360" w:lineRule="auto"/>
        <w:jc w:val="both"/>
        <w:rPr>
          <w:rFonts w:ascii="Arial" w:hAnsi="Arial" w:cs="Arial"/>
          <w:b/>
        </w:rPr>
      </w:pPr>
    </w:p>
    <w:p w:rsidR="008134CD" w:rsidRDefault="008134CD" w:rsidP="004B3AC4">
      <w:pPr>
        <w:spacing w:after="0" w:line="360" w:lineRule="auto"/>
        <w:jc w:val="both"/>
        <w:rPr>
          <w:rFonts w:ascii="Arial" w:hAnsi="Arial" w:cs="Arial"/>
          <w:b/>
        </w:rPr>
      </w:pPr>
    </w:p>
    <w:p w:rsidR="008134CD" w:rsidRDefault="008134CD" w:rsidP="004B3AC4">
      <w:pPr>
        <w:spacing w:after="0" w:line="360" w:lineRule="auto"/>
        <w:jc w:val="both"/>
        <w:rPr>
          <w:rFonts w:ascii="Arial" w:hAnsi="Arial" w:cs="Arial"/>
          <w:b/>
        </w:rPr>
      </w:pPr>
    </w:p>
    <w:p w:rsidR="008134CD" w:rsidRDefault="008134CD" w:rsidP="004B3AC4">
      <w:pPr>
        <w:spacing w:after="0" w:line="360" w:lineRule="auto"/>
        <w:jc w:val="both"/>
        <w:rPr>
          <w:rFonts w:ascii="Arial" w:hAnsi="Arial" w:cs="Arial"/>
          <w:b/>
        </w:rPr>
      </w:pPr>
    </w:p>
    <w:p w:rsidR="008134CD" w:rsidRPr="004B3AC4" w:rsidRDefault="008134CD" w:rsidP="004B3AC4">
      <w:pPr>
        <w:spacing w:after="0" w:line="360" w:lineRule="auto"/>
        <w:jc w:val="both"/>
        <w:rPr>
          <w:rFonts w:ascii="Arial" w:hAnsi="Arial" w:cs="Arial"/>
          <w:b/>
        </w:rPr>
      </w:pPr>
    </w:p>
    <w:p w:rsidR="00481A56" w:rsidRPr="004B3AC4" w:rsidRDefault="00481A56" w:rsidP="004B3AC4">
      <w:pPr>
        <w:shd w:val="clear" w:color="auto" w:fill="BFBFBF"/>
        <w:spacing w:after="0" w:line="360" w:lineRule="auto"/>
        <w:jc w:val="both"/>
        <w:rPr>
          <w:rFonts w:ascii="Arial" w:hAnsi="Arial" w:cs="Arial"/>
        </w:rPr>
      </w:pPr>
      <w:r w:rsidRPr="004B3AC4">
        <w:rPr>
          <w:rFonts w:ascii="Arial" w:hAnsi="Arial" w:cs="Arial"/>
          <w:i/>
        </w:rPr>
        <w:lastRenderedPageBreak/>
        <w:t>[UWAGA: zastosować tylko wtedy, gdy zamawiający przewidział możliwość, o której mowa w art. 25a ust. 5 pkt 2 ustawy Pzp]</w:t>
      </w:r>
    </w:p>
    <w:p w:rsidR="00481A56" w:rsidRPr="004B3AC4" w:rsidRDefault="00481A56" w:rsidP="004B3AC4">
      <w:pPr>
        <w:shd w:val="clear" w:color="auto" w:fill="BFBFBF"/>
        <w:spacing w:after="0" w:line="360" w:lineRule="auto"/>
        <w:jc w:val="both"/>
        <w:rPr>
          <w:rFonts w:ascii="Arial" w:hAnsi="Arial" w:cs="Arial"/>
          <w:b/>
        </w:rPr>
      </w:pPr>
      <w:r w:rsidRPr="004B3AC4">
        <w:rPr>
          <w:rFonts w:ascii="Arial" w:hAnsi="Arial" w:cs="Arial"/>
          <w:b/>
        </w:rPr>
        <w:t>OŚWIADCZENIE DOTYCZĄCE PODWYKONAWCY NIEBĘDĄCEGO PODMIOTEM, NA KTÓREGO ZASOBY POWOŁUJE SIĘ WYKONAWCA:</w:t>
      </w:r>
    </w:p>
    <w:p w:rsidR="00481A56" w:rsidRPr="004B3AC4" w:rsidRDefault="00481A56" w:rsidP="004B3AC4">
      <w:pPr>
        <w:spacing w:after="0" w:line="360" w:lineRule="auto"/>
        <w:jc w:val="both"/>
        <w:rPr>
          <w:rFonts w:ascii="Arial" w:hAnsi="Arial" w:cs="Arial"/>
          <w:b/>
        </w:rPr>
      </w:pPr>
    </w:p>
    <w:p w:rsidR="00481A56" w:rsidRPr="004B3AC4" w:rsidRDefault="00481A56" w:rsidP="004B3AC4">
      <w:pPr>
        <w:spacing w:after="0" w:line="360" w:lineRule="auto"/>
        <w:jc w:val="both"/>
        <w:rPr>
          <w:rFonts w:ascii="Arial" w:hAnsi="Arial" w:cs="Arial"/>
        </w:rPr>
      </w:pPr>
      <w:r w:rsidRPr="004B3AC4">
        <w:rPr>
          <w:rFonts w:ascii="Arial" w:hAnsi="Arial" w:cs="Arial"/>
        </w:rPr>
        <w:t xml:space="preserve">Oświadczam, że następujący/e podmiot/y, będący/e podwykonawcą/ami: ……………………………………………………………………..….…… </w:t>
      </w:r>
      <w:r w:rsidRPr="004B3AC4">
        <w:rPr>
          <w:rFonts w:ascii="Arial" w:hAnsi="Arial" w:cs="Arial"/>
          <w:i/>
        </w:rPr>
        <w:t>(podać pełną nazwę/firmę, adres, a także w zależności od podmiotu: NIP/PESEL, KRS/CEiDG)</w:t>
      </w:r>
      <w:r w:rsidRPr="004B3AC4">
        <w:rPr>
          <w:rFonts w:ascii="Arial" w:hAnsi="Arial" w:cs="Arial"/>
        </w:rPr>
        <w:t xml:space="preserve">, nie podlega/ą wykluczeniu z postępowania </w:t>
      </w:r>
      <w:r w:rsidRPr="004B3AC4">
        <w:rPr>
          <w:rFonts w:ascii="Arial" w:hAnsi="Arial" w:cs="Arial"/>
        </w:rPr>
        <w:br/>
        <w:t>o udzielenie zamówienia.</w:t>
      </w:r>
    </w:p>
    <w:p w:rsidR="00481A56" w:rsidRPr="004B3AC4" w:rsidRDefault="00481A56" w:rsidP="004B3AC4">
      <w:pPr>
        <w:spacing w:after="0" w:line="360" w:lineRule="auto"/>
        <w:jc w:val="both"/>
        <w:rPr>
          <w:rFonts w:ascii="Arial" w:hAnsi="Arial" w:cs="Arial"/>
        </w:rPr>
      </w:pPr>
    </w:p>
    <w:p w:rsidR="00481A56" w:rsidRPr="004B3AC4" w:rsidRDefault="00481A56" w:rsidP="004B3AC4">
      <w:pPr>
        <w:spacing w:after="0" w:line="360" w:lineRule="auto"/>
        <w:jc w:val="both"/>
        <w:rPr>
          <w:rFonts w:ascii="Arial" w:hAnsi="Arial" w:cs="Arial"/>
        </w:rPr>
      </w:pPr>
      <w:r w:rsidRPr="004B3AC4">
        <w:rPr>
          <w:rFonts w:ascii="Arial" w:hAnsi="Arial" w:cs="Arial"/>
        </w:rPr>
        <w:t xml:space="preserve">…………….……. </w:t>
      </w:r>
      <w:r w:rsidRPr="004B3AC4">
        <w:rPr>
          <w:rFonts w:ascii="Arial" w:hAnsi="Arial" w:cs="Arial"/>
          <w:i/>
        </w:rPr>
        <w:t xml:space="preserve">(miejscowość), </w:t>
      </w:r>
      <w:r w:rsidRPr="004B3AC4">
        <w:rPr>
          <w:rFonts w:ascii="Arial" w:hAnsi="Arial" w:cs="Arial"/>
        </w:rPr>
        <w:t xml:space="preserve">dnia …………………. r. </w:t>
      </w:r>
    </w:p>
    <w:p w:rsidR="00481A56" w:rsidRPr="004B3AC4" w:rsidRDefault="00481A56" w:rsidP="004B3AC4">
      <w:pPr>
        <w:spacing w:after="0" w:line="360" w:lineRule="auto"/>
        <w:jc w:val="both"/>
        <w:rPr>
          <w:rFonts w:ascii="Arial" w:hAnsi="Arial" w:cs="Arial"/>
        </w:rPr>
      </w:pPr>
    </w:p>
    <w:p w:rsidR="00481A56" w:rsidRPr="004B3AC4" w:rsidRDefault="00481A56" w:rsidP="004B3AC4">
      <w:pPr>
        <w:spacing w:after="0" w:line="360" w:lineRule="auto"/>
        <w:jc w:val="both"/>
        <w:rPr>
          <w:rFonts w:ascii="Arial" w:hAnsi="Arial" w:cs="Arial"/>
        </w:rPr>
      </w:pPr>
      <w:r w:rsidRPr="004B3AC4">
        <w:rPr>
          <w:rFonts w:ascii="Arial" w:hAnsi="Arial" w:cs="Arial"/>
        </w:rPr>
        <w:tab/>
      </w:r>
      <w:r w:rsidRPr="004B3AC4">
        <w:rPr>
          <w:rFonts w:ascii="Arial" w:hAnsi="Arial" w:cs="Arial"/>
        </w:rPr>
        <w:tab/>
      </w:r>
      <w:r w:rsidRPr="004B3AC4">
        <w:rPr>
          <w:rFonts w:ascii="Arial" w:hAnsi="Arial" w:cs="Arial"/>
        </w:rPr>
        <w:tab/>
      </w:r>
      <w:r w:rsidRPr="004B3AC4">
        <w:rPr>
          <w:rFonts w:ascii="Arial" w:hAnsi="Arial" w:cs="Arial"/>
        </w:rPr>
        <w:tab/>
      </w:r>
      <w:r w:rsidRPr="004B3AC4">
        <w:rPr>
          <w:rFonts w:ascii="Arial" w:hAnsi="Arial" w:cs="Arial"/>
        </w:rPr>
        <w:tab/>
      </w:r>
      <w:r w:rsidRPr="004B3AC4">
        <w:rPr>
          <w:rFonts w:ascii="Arial" w:hAnsi="Arial" w:cs="Arial"/>
        </w:rPr>
        <w:tab/>
      </w:r>
      <w:r w:rsidRPr="004B3AC4">
        <w:rPr>
          <w:rFonts w:ascii="Arial" w:hAnsi="Arial" w:cs="Arial"/>
        </w:rPr>
        <w:tab/>
        <w:t>…………………………………………</w:t>
      </w:r>
    </w:p>
    <w:p w:rsidR="00481A56" w:rsidRPr="004B3AC4" w:rsidRDefault="00481A56" w:rsidP="004B3AC4">
      <w:pPr>
        <w:spacing w:after="0" w:line="360" w:lineRule="auto"/>
        <w:ind w:left="5664" w:firstLine="708"/>
        <w:jc w:val="both"/>
        <w:rPr>
          <w:rFonts w:ascii="Arial" w:hAnsi="Arial" w:cs="Arial"/>
          <w:i/>
        </w:rPr>
      </w:pPr>
      <w:r w:rsidRPr="004B3AC4">
        <w:rPr>
          <w:rFonts w:ascii="Arial" w:hAnsi="Arial" w:cs="Arial"/>
          <w:i/>
        </w:rPr>
        <w:t>(podpis)</w:t>
      </w:r>
    </w:p>
    <w:p w:rsidR="00481A56" w:rsidRPr="004B3AC4" w:rsidRDefault="00481A56" w:rsidP="004B3AC4">
      <w:pPr>
        <w:shd w:val="clear" w:color="auto" w:fill="BFBFBF"/>
        <w:spacing w:after="0" w:line="360" w:lineRule="auto"/>
        <w:jc w:val="both"/>
        <w:rPr>
          <w:rFonts w:ascii="Arial" w:hAnsi="Arial" w:cs="Arial"/>
          <w:b/>
        </w:rPr>
      </w:pPr>
      <w:r w:rsidRPr="004B3AC4">
        <w:rPr>
          <w:rFonts w:ascii="Arial" w:hAnsi="Arial" w:cs="Arial"/>
          <w:b/>
        </w:rPr>
        <w:t>OŚWIADCZENIE DOTYCZĄCE PODANYCH INFORMACJI:</w:t>
      </w:r>
    </w:p>
    <w:p w:rsidR="00481A56" w:rsidRPr="004B3AC4" w:rsidRDefault="00481A56" w:rsidP="004B3AC4">
      <w:pPr>
        <w:spacing w:after="0" w:line="360" w:lineRule="auto"/>
        <w:jc w:val="both"/>
        <w:rPr>
          <w:rFonts w:ascii="Arial" w:hAnsi="Arial" w:cs="Arial"/>
          <w:b/>
        </w:rPr>
      </w:pPr>
    </w:p>
    <w:p w:rsidR="00481A56" w:rsidRPr="004B3AC4" w:rsidRDefault="00481A56" w:rsidP="004B3AC4">
      <w:pPr>
        <w:spacing w:after="0" w:line="360" w:lineRule="auto"/>
        <w:jc w:val="both"/>
        <w:rPr>
          <w:rFonts w:ascii="Arial" w:hAnsi="Arial" w:cs="Arial"/>
        </w:rPr>
      </w:pPr>
      <w:r w:rsidRPr="004B3AC4">
        <w:rPr>
          <w:rFonts w:ascii="Arial" w:hAnsi="Arial" w:cs="Arial"/>
        </w:rPr>
        <w:t xml:space="preserve">Oświadczam, że wszystkie informacje podane w powyższych oświadczeniach są aktualne </w:t>
      </w:r>
      <w:r w:rsidRPr="004B3AC4">
        <w:rPr>
          <w:rFonts w:ascii="Arial" w:hAnsi="Arial" w:cs="Arial"/>
        </w:rPr>
        <w:br/>
        <w:t>i zgodne z prawdą oraz zostały przedstawione z pełną świadomością konsekwencji wprowadzenia zamawiającego w błąd przy przedstawianiu informacji.</w:t>
      </w:r>
    </w:p>
    <w:p w:rsidR="00481A56" w:rsidRPr="004B3AC4" w:rsidRDefault="00481A56" w:rsidP="004B3AC4">
      <w:pPr>
        <w:spacing w:after="0" w:line="360" w:lineRule="auto"/>
        <w:jc w:val="both"/>
        <w:rPr>
          <w:rFonts w:ascii="Arial" w:hAnsi="Arial" w:cs="Arial"/>
        </w:rPr>
      </w:pPr>
    </w:p>
    <w:p w:rsidR="00481A56" w:rsidRPr="004B3AC4" w:rsidRDefault="00481A56" w:rsidP="004B3AC4">
      <w:pPr>
        <w:spacing w:after="0" w:line="360" w:lineRule="auto"/>
        <w:jc w:val="both"/>
        <w:rPr>
          <w:rFonts w:ascii="Arial" w:hAnsi="Arial" w:cs="Arial"/>
        </w:rPr>
      </w:pPr>
    </w:p>
    <w:p w:rsidR="00481A56" w:rsidRPr="004B3AC4" w:rsidRDefault="00481A56" w:rsidP="004B3AC4">
      <w:pPr>
        <w:spacing w:after="0" w:line="360" w:lineRule="auto"/>
        <w:jc w:val="both"/>
        <w:rPr>
          <w:rFonts w:ascii="Arial" w:hAnsi="Arial" w:cs="Arial"/>
        </w:rPr>
      </w:pPr>
      <w:r w:rsidRPr="004B3AC4">
        <w:rPr>
          <w:rFonts w:ascii="Arial" w:hAnsi="Arial" w:cs="Arial"/>
        </w:rPr>
        <w:t xml:space="preserve">…………….……. </w:t>
      </w:r>
      <w:r w:rsidRPr="004B3AC4">
        <w:rPr>
          <w:rFonts w:ascii="Arial" w:hAnsi="Arial" w:cs="Arial"/>
          <w:i/>
        </w:rPr>
        <w:t xml:space="preserve">(miejscowość), </w:t>
      </w:r>
      <w:r w:rsidRPr="004B3AC4">
        <w:rPr>
          <w:rFonts w:ascii="Arial" w:hAnsi="Arial" w:cs="Arial"/>
        </w:rPr>
        <w:t xml:space="preserve">dnia …………………. r. </w:t>
      </w:r>
    </w:p>
    <w:p w:rsidR="00481A56" w:rsidRPr="004B3AC4" w:rsidRDefault="00481A56" w:rsidP="004B3AC4">
      <w:pPr>
        <w:spacing w:after="0" w:line="360" w:lineRule="auto"/>
        <w:jc w:val="both"/>
        <w:rPr>
          <w:rFonts w:ascii="Arial" w:hAnsi="Arial" w:cs="Arial"/>
        </w:rPr>
      </w:pPr>
    </w:p>
    <w:p w:rsidR="00481A56" w:rsidRPr="004B3AC4" w:rsidRDefault="00481A56" w:rsidP="004B3AC4">
      <w:pPr>
        <w:spacing w:after="0" w:line="360" w:lineRule="auto"/>
        <w:jc w:val="both"/>
        <w:rPr>
          <w:rFonts w:ascii="Arial" w:hAnsi="Arial" w:cs="Arial"/>
        </w:rPr>
      </w:pPr>
      <w:r w:rsidRPr="004B3AC4">
        <w:rPr>
          <w:rFonts w:ascii="Arial" w:hAnsi="Arial" w:cs="Arial"/>
        </w:rPr>
        <w:tab/>
      </w:r>
      <w:r w:rsidRPr="004B3AC4">
        <w:rPr>
          <w:rFonts w:ascii="Arial" w:hAnsi="Arial" w:cs="Arial"/>
        </w:rPr>
        <w:tab/>
      </w:r>
      <w:r w:rsidRPr="004B3AC4">
        <w:rPr>
          <w:rFonts w:ascii="Arial" w:hAnsi="Arial" w:cs="Arial"/>
        </w:rPr>
        <w:tab/>
      </w:r>
      <w:r w:rsidRPr="004B3AC4">
        <w:rPr>
          <w:rFonts w:ascii="Arial" w:hAnsi="Arial" w:cs="Arial"/>
        </w:rPr>
        <w:tab/>
      </w:r>
      <w:r w:rsidRPr="004B3AC4">
        <w:rPr>
          <w:rFonts w:ascii="Arial" w:hAnsi="Arial" w:cs="Arial"/>
        </w:rPr>
        <w:tab/>
      </w:r>
      <w:r w:rsidRPr="004B3AC4">
        <w:rPr>
          <w:rFonts w:ascii="Arial" w:hAnsi="Arial" w:cs="Arial"/>
        </w:rPr>
        <w:tab/>
      </w:r>
      <w:r w:rsidRPr="004B3AC4">
        <w:rPr>
          <w:rFonts w:ascii="Arial" w:hAnsi="Arial" w:cs="Arial"/>
        </w:rPr>
        <w:tab/>
        <w:t>…………………………………………</w:t>
      </w:r>
    </w:p>
    <w:p w:rsidR="00481A56" w:rsidRPr="004B3AC4" w:rsidRDefault="00481A56" w:rsidP="004B3AC4">
      <w:pPr>
        <w:spacing w:after="0" w:line="360" w:lineRule="auto"/>
        <w:ind w:left="5664" w:firstLine="708"/>
        <w:jc w:val="both"/>
        <w:rPr>
          <w:rFonts w:ascii="Arial" w:hAnsi="Arial" w:cs="Arial"/>
          <w:i/>
        </w:rPr>
      </w:pPr>
      <w:r w:rsidRPr="004B3AC4">
        <w:rPr>
          <w:rFonts w:ascii="Arial" w:hAnsi="Arial" w:cs="Arial"/>
          <w:i/>
        </w:rPr>
        <w:t>(podpis)</w:t>
      </w:r>
    </w:p>
    <w:p w:rsidR="00481A56" w:rsidRPr="004B3AC4" w:rsidRDefault="00481A56" w:rsidP="004B3AC4">
      <w:pPr>
        <w:spacing w:after="0" w:line="360" w:lineRule="auto"/>
        <w:ind w:left="5246" w:firstLine="708"/>
        <w:jc w:val="both"/>
        <w:rPr>
          <w:rFonts w:ascii="Arial" w:hAnsi="Arial" w:cs="Arial"/>
          <w:b/>
        </w:rPr>
      </w:pPr>
    </w:p>
    <w:p w:rsidR="00481A56" w:rsidRPr="004B3AC4" w:rsidRDefault="00481A56" w:rsidP="004B3AC4">
      <w:pPr>
        <w:spacing w:after="0" w:line="360" w:lineRule="auto"/>
        <w:ind w:left="5246" w:firstLine="708"/>
        <w:jc w:val="both"/>
        <w:rPr>
          <w:rFonts w:ascii="Arial" w:hAnsi="Arial" w:cs="Arial"/>
          <w:b/>
        </w:rPr>
      </w:pPr>
    </w:p>
    <w:p w:rsidR="00481A56" w:rsidRPr="004B3AC4" w:rsidRDefault="00481A56" w:rsidP="004B3AC4">
      <w:pPr>
        <w:spacing w:after="0" w:line="360" w:lineRule="auto"/>
        <w:ind w:left="5246" w:firstLine="708"/>
        <w:jc w:val="both"/>
        <w:rPr>
          <w:rFonts w:ascii="Arial" w:hAnsi="Arial" w:cs="Arial"/>
          <w:b/>
        </w:rPr>
      </w:pPr>
    </w:p>
    <w:p w:rsidR="00481A56" w:rsidRPr="004B3AC4" w:rsidRDefault="00481A56" w:rsidP="004B3AC4">
      <w:pPr>
        <w:spacing w:after="0" w:line="360" w:lineRule="auto"/>
        <w:ind w:left="5246" w:firstLine="708"/>
        <w:jc w:val="both"/>
        <w:rPr>
          <w:rFonts w:ascii="Arial" w:hAnsi="Arial" w:cs="Arial"/>
          <w:b/>
        </w:rPr>
      </w:pPr>
    </w:p>
    <w:p w:rsidR="00481A56" w:rsidRPr="004B3AC4" w:rsidRDefault="00481A56" w:rsidP="004B3AC4">
      <w:pPr>
        <w:spacing w:after="0" w:line="360" w:lineRule="auto"/>
        <w:ind w:left="5246" w:firstLine="708"/>
        <w:jc w:val="both"/>
        <w:rPr>
          <w:rFonts w:ascii="Arial" w:hAnsi="Arial" w:cs="Arial"/>
          <w:b/>
        </w:rPr>
      </w:pPr>
    </w:p>
    <w:p w:rsidR="00481A56" w:rsidRPr="004B3AC4" w:rsidRDefault="00481A56" w:rsidP="004B3AC4">
      <w:pPr>
        <w:spacing w:after="0" w:line="360" w:lineRule="auto"/>
        <w:ind w:left="5246" w:firstLine="708"/>
        <w:jc w:val="both"/>
        <w:rPr>
          <w:rFonts w:ascii="Arial" w:hAnsi="Arial" w:cs="Arial"/>
          <w:b/>
        </w:rPr>
      </w:pPr>
    </w:p>
    <w:p w:rsidR="00481A56" w:rsidRPr="004B3AC4" w:rsidRDefault="00481A56" w:rsidP="004B3AC4">
      <w:pPr>
        <w:spacing w:after="0" w:line="360" w:lineRule="auto"/>
        <w:ind w:left="5246" w:firstLine="708"/>
        <w:jc w:val="both"/>
        <w:rPr>
          <w:rFonts w:ascii="Arial" w:hAnsi="Arial" w:cs="Arial"/>
          <w:b/>
        </w:rPr>
      </w:pPr>
    </w:p>
    <w:p w:rsidR="00B66921" w:rsidRPr="004B3AC4" w:rsidRDefault="00B66921" w:rsidP="008134CD">
      <w:pPr>
        <w:spacing w:after="0" w:line="360" w:lineRule="auto"/>
        <w:jc w:val="both"/>
        <w:rPr>
          <w:rFonts w:ascii="Arial" w:hAnsi="Arial" w:cs="Arial"/>
          <w:b/>
        </w:rPr>
      </w:pPr>
    </w:p>
    <w:p w:rsidR="00481A56" w:rsidRPr="004B3AC4" w:rsidRDefault="00481A56" w:rsidP="004B3AC4">
      <w:pPr>
        <w:spacing w:after="0" w:line="360" w:lineRule="auto"/>
        <w:ind w:left="5246" w:firstLine="708"/>
        <w:jc w:val="both"/>
        <w:rPr>
          <w:rFonts w:ascii="Arial" w:hAnsi="Arial" w:cs="Arial"/>
          <w:b/>
        </w:rPr>
      </w:pPr>
      <w:r w:rsidRPr="004B3AC4">
        <w:rPr>
          <w:rFonts w:ascii="Arial" w:hAnsi="Arial" w:cs="Arial"/>
          <w:b/>
        </w:rPr>
        <w:lastRenderedPageBreak/>
        <w:t xml:space="preserve">Załącznik nr </w:t>
      </w:r>
      <w:r w:rsidR="004212F5">
        <w:rPr>
          <w:rFonts w:ascii="Arial" w:hAnsi="Arial" w:cs="Arial"/>
          <w:b/>
        </w:rPr>
        <w:t>5</w:t>
      </w:r>
      <w:r w:rsidR="00613CAA" w:rsidRPr="004B3AC4">
        <w:rPr>
          <w:rFonts w:ascii="Arial" w:hAnsi="Arial" w:cs="Arial"/>
          <w:b/>
        </w:rPr>
        <w:t xml:space="preserve"> </w:t>
      </w:r>
      <w:r w:rsidRPr="004B3AC4">
        <w:rPr>
          <w:rFonts w:ascii="Arial" w:hAnsi="Arial" w:cs="Arial"/>
          <w:b/>
        </w:rPr>
        <w:t>do SIWZ</w:t>
      </w:r>
    </w:p>
    <w:p w:rsidR="00481A56" w:rsidRPr="004B3AC4" w:rsidRDefault="00481A56" w:rsidP="004B3AC4">
      <w:pPr>
        <w:spacing w:after="0" w:line="360" w:lineRule="auto"/>
        <w:jc w:val="both"/>
        <w:rPr>
          <w:rFonts w:ascii="Arial" w:hAnsi="Arial" w:cs="Arial"/>
          <w:b/>
        </w:rPr>
      </w:pPr>
    </w:p>
    <w:p w:rsidR="00481A56" w:rsidRPr="004B3AC4" w:rsidRDefault="00481A56" w:rsidP="004B3AC4">
      <w:pPr>
        <w:spacing w:after="0" w:line="360" w:lineRule="auto"/>
        <w:contextualSpacing/>
        <w:jc w:val="both"/>
        <w:rPr>
          <w:rFonts w:ascii="Arial" w:eastAsia="Times New Roman" w:hAnsi="Arial" w:cs="Arial"/>
        </w:rPr>
      </w:pPr>
      <w:r w:rsidRPr="004B3AC4">
        <w:rPr>
          <w:rFonts w:ascii="Arial" w:eastAsia="Times New Roman" w:hAnsi="Arial" w:cs="Arial"/>
        </w:rPr>
        <w:t>...................................., d</w:t>
      </w:r>
      <w:r w:rsidR="009A332D">
        <w:rPr>
          <w:rFonts w:ascii="Arial" w:eastAsia="Times New Roman" w:hAnsi="Arial" w:cs="Arial"/>
        </w:rPr>
        <w:t>nia ....................... 2018</w:t>
      </w:r>
      <w:r w:rsidRPr="004B3AC4">
        <w:rPr>
          <w:rFonts w:ascii="Arial" w:eastAsia="Times New Roman" w:hAnsi="Arial" w:cs="Arial"/>
        </w:rPr>
        <w:t>r.</w:t>
      </w:r>
    </w:p>
    <w:p w:rsidR="00B66921" w:rsidRPr="004B3AC4" w:rsidRDefault="00B66921" w:rsidP="004B3AC4">
      <w:pPr>
        <w:spacing w:after="0" w:line="360" w:lineRule="auto"/>
        <w:contextualSpacing/>
        <w:jc w:val="both"/>
        <w:rPr>
          <w:rFonts w:ascii="Arial" w:eastAsia="Times New Roman" w:hAnsi="Arial" w:cs="Arial"/>
        </w:rPr>
      </w:pPr>
    </w:p>
    <w:p w:rsidR="00481A56" w:rsidRPr="004B3AC4" w:rsidRDefault="008134CD" w:rsidP="004B3AC4">
      <w:pPr>
        <w:spacing w:after="0" w:line="360" w:lineRule="auto"/>
        <w:contextualSpacing/>
        <w:jc w:val="both"/>
        <w:rPr>
          <w:rFonts w:ascii="Arial" w:eastAsia="Times New Roman" w:hAnsi="Arial" w:cs="Arial"/>
          <w:b/>
        </w:rPr>
      </w:pPr>
      <w:r>
        <w:rPr>
          <w:rFonts w:ascii="Arial" w:eastAsia="Times New Roman" w:hAnsi="Arial" w:cs="Arial"/>
          <w:b/>
        </w:rPr>
        <w:t>Znak:</w:t>
      </w:r>
      <w:r w:rsidR="002F7859">
        <w:rPr>
          <w:rFonts w:ascii="Arial" w:eastAsia="Times New Roman" w:hAnsi="Arial" w:cs="Arial"/>
          <w:b/>
        </w:rPr>
        <w:t xml:space="preserve"> </w:t>
      </w:r>
      <w:r>
        <w:rPr>
          <w:rFonts w:ascii="Arial" w:eastAsia="Times New Roman" w:hAnsi="Arial" w:cs="Arial"/>
          <w:b/>
        </w:rPr>
        <w:t>DP</w:t>
      </w:r>
      <w:r w:rsidR="002F7859">
        <w:rPr>
          <w:rFonts w:ascii="Arial" w:eastAsia="Times New Roman" w:hAnsi="Arial" w:cs="Arial"/>
          <w:b/>
        </w:rPr>
        <w:t xml:space="preserve"> 2301.</w:t>
      </w:r>
      <w:r w:rsidR="00D25D21">
        <w:rPr>
          <w:rFonts w:ascii="Arial" w:eastAsia="Times New Roman" w:hAnsi="Arial" w:cs="Arial"/>
          <w:b/>
        </w:rPr>
        <w:t>62</w:t>
      </w:r>
      <w:r w:rsidR="005A4EA7">
        <w:rPr>
          <w:rFonts w:ascii="Arial" w:eastAsia="Times New Roman" w:hAnsi="Arial" w:cs="Arial"/>
          <w:b/>
        </w:rPr>
        <w:t>.2018</w:t>
      </w:r>
    </w:p>
    <w:p w:rsidR="00481A56" w:rsidRPr="004B3AC4" w:rsidRDefault="00481A56" w:rsidP="004B3AC4">
      <w:pPr>
        <w:spacing w:after="0" w:line="360" w:lineRule="auto"/>
        <w:jc w:val="both"/>
        <w:rPr>
          <w:rFonts w:ascii="Arial" w:hAnsi="Arial" w:cs="Arial"/>
          <w:b/>
        </w:rPr>
      </w:pPr>
      <w:r w:rsidRPr="004B3AC4">
        <w:rPr>
          <w:rFonts w:ascii="Arial" w:hAnsi="Arial" w:cs="Arial"/>
          <w:b/>
        </w:rPr>
        <w:t>Wykonawca:</w:t>
      </w:r>
    </w:p>
    <w:p w:rsidR="00481A56" w:rsidRPr="004B3AC4" w:rsidRDefault="00481A56" w:rsidP="004B3AC4">
      <w:pPr>
        <w:spacing w:after="0" w:line="360" w:lineRule="auto"/>
        <w:ind w:right="5954"/>
        <w:jc w:val="both"/>
        <w:rPr>
          <w:rFonts w:ascii="Arial" w:hAnsi="Arial" w:cs="Arial"/>
        </w:rPr>
      </w:pPr>
      <w:r w:rsidRPr="004B3AC4">
        <w:rPr>
          <w:rFonts w:ascii="Arial" w:hAnsi="Arial" w:cs="Arial"/>
        </w:rPr>
        <w:t>…………………………………………………………………………</w:t>
      </w:r>
    </w:p>
    <w:p w:rsidR="00481A56" w:rsidRPr="004B3AC4" w:rsidRDefault="00481A56" w:rsidP="004B3AC4">
      <w:pPr>
        <w:spacing w:after="0" w:line="360" w:lineRule="auto"/>
        <w:ind w:right="5953"/>
        <w:jc w:val="both"/>
        <w:rPr>
          <w:rFonts w:ascii="Arial" w:hAnsi="Arial" w:cs="Arial"/>
          <w:i/>
        </w:rPr>
      </w:pPr>
      <w:r w:rsidRPr="004B3AC4">
        <w:rPr>
          <w:rFonts w:ascii="Arial" w:hAnsi="Arial" w:cs="Arial"/>
          <w:i/>
        </w:rPr>
        <w:t>(pełna nazwa/firma, adres, w zależności od podmiotu: NIP/PESEL, KRS/CEiDG)</w:t>
      </w:r>
    </w:p>
    <w:p w:rsidR="00481A56" w:rsidRPr="004B3AC4" w:rsidRDefault="00481A56" w:rsidP="004B3AC4">
      <w:pPr>
        <w:spacing w:after="0" w:line="360" w:lineRule="auto"/>
        <w:jc w:val="both"/>
        <w:rPr>
          <w:rFonts w:ascii="Arial" w:hAnsi="Arial" w:cs="Arial"/>
          <w:u w:val="single"/>
        </w:rPr>
      </w:pPr>
      <w:r w:rsidRPr="004B3AC4">
        <w:rPr>
          <w:rFonts w:ascii="Arial" w:hAnsi="Arial" w:cs="Arial"/>
          <w:u w:val="single"/>
        </w:rPr>
        <w:t>reprezentowany przez:</w:t>
      </w:r>
    </w:p>
    <w:p w:rsidR="00481A56" w:rsidRPr="004B3AC4" w:rsidRDefault="00481A56" w:rsidP="004B3AC4">
      <w:pPr>
        <w:spacing w:after="0" w:line="360" w:lineRule="auto"/>
        <w:ind w:right="5954"/>
        <w:jc w:val="both"/>
        <w:rPr>
          <w:rFonts w:ascii="Arial" w:hAnsi="Arial" w:cs="Arial"/>
        </w:rPr>
      </w:pPr>
      <w:r w:rsidRPr="004B3AC4">
        <w:rPr>
          <w:rFonts w:ascii="Arial" w:hAnsi="Arial" w:cs="Arial"/>
        </w:rPr>
        <w:t>…………………………………</w:t>
      </w:r>
    </w:p>
    <w:p w:rsidR="00481A56" w:rsidRPr="004B3AC4" w:rsidRDefault="00481A56" w:rsidP="004B3AC4">
      <w:pPr>
        <w:spacing w:after="0" w:line="360" w:lineRule="auto"/>
        <w:ind w:right="5953"/>
        <w:jc w:val="both"/>
        <w:rPr>
          <w:rFonts w:ascii="Arial" w:hAnsi="Arial" w:cs="Arial"/>
          <w:i/>
        </w:rPr>
      </w:pPr>
      <w:r w:rsidRPr="004B3AC4">
        <w:rPr>
          <w:rFonts w:ascii="Arial" w:hAnsi="Arial" w:cs="Arial"/>
          <w:i/>
        </w:rPr>
        <w:t>(imię, nazwisko, stanowisko/podstawa do  reprezentacji)</w:t>
      </w:r>
    </w:p>
    <w:p w:rsidR="00481A56" w:rsidRPr="004B3AC4" w:rsidRDefault="00481A56" w:rsidP="008134CD">
      <w:pPr>
        <w:spacing w:after="0" w:line="360" w:lineRule="auto"/>
        <w:jc w:val="center"/>
        <w:rPr>
          <w:rFonts w:ascii="Arial" w:hAnsi="Arial" w:cs="Arial"/>
          <w:b/>
          <w:u w:val="single"/>
        </w:rPr>
      </w:pPr>
      <w:r w:rsidRPr="004B3AC4">
        <w:rPr>
          <w:rFonts w:ascii="Arial" w:hAnsi="Arial" w:cs="Arial"/>
          <w:b/>
          <w:u w:val="single"/>
        </w:rPr>
        <w:t>Oświadczenie wykonawcy</w:t>
      </w:r>
    </w:p>
    <w:p w:rsidR="00481A56" w:rsidRPr="004B3AC4" w:rsidRDefault="00481A56" w:rsidP="008134CD">
      <w:pPr>
        <w:spacing w:after="0" w:line="360" w:lineRule="auto"/>
        <w:jc w:val="center"/>
        <w:rPr>
          <w:rFonts w:ascii="Arial" w:hAnsi="Arial" w:cs="Arial"/>
          <w:b/>
        </w:rPr>
      </w:pPr>
      <w:r w:rsidRPr="004B3AC4">
        <w:rPr>
          <w:rFonts w:ascii="Arial" w:hAnsi="Arial" w:cs="Arial"/>
          <w:b/>
        </w:rPr>
        <w:t>składane na podstawie art. 25a ust. 1 ustawy z dnia 29 stycznia 2004 r.</w:t>
      </w:r>
    </w:p>
    <w:p w:rsidR="00481A56" w:rsidRPr="004B3AC4" w:rsidRDefault="00481A56" w:rsidP="008134CD">
      <w:pPr>
        <w:spacing w:after="0" w:line="360" w:lineRule="auto"/>
        <w:jc w:val="center"/>
        <w:rPr>
          <w:rFonts w:ascii="Arial" w:hAnsi="Arial" w:cs="Arial"/>
          <w:b/>
        </w:rPr>
      </w:pPr>
      <w:r w:rsidRPr="004B3AC4">
        <w:rPr>
          <w:rFonts w:ascii="Arial" w:hAnsi="Arial" w:cs="Arial"/>
          <w:b/>
        </w:rPr>
        <w:t>Prawo zamówień publicznych (dalej jako: ustawa Pzp),</w:t>
      </w:r>
    </w:p>
    <w:p w:rsidR="00481A56" w:rsidRPr="004B3AC4" w:rsidRDefault="00481A56" w:rsidP="008134CD">
      <w:pPr>
        <w:spacing w:after="0" w:line="360" w:lineRule="auto"/>
        <w:jc w:val="center"/>
        <w:rPr>
          <w:rFonts w:ascii="Arial" w:hAnsi="Arial" w:cs="Arial"/>
          <w:b/>
          <w:u w:val="single"/>
        </w:rPr>
      </w:pPr>
      <w:r w:rsidRPr="004B3AC4">
        <w:rPr>
          <w:rFonts w:ascii="Arial" w:hAnsi="Arial" w:cs="Arial"/>
          <w:b/>
          <w:u w:val="single"/>
        </w:rPr>
        <w:t xml:space="preserve">DOTYCZĄCE SPEŁNIANIA WARUNKÓW UDZIAŁU W POSTĘPOWANIU </w:t>
      </w:r>
      <w:r w:rsidRPr="004B3AC4">
        <w:rPr>
          <w:rFonts w:ascii="Arial" w:hAnsi="Arial" w:cs="Arial"/>
          <w:b/>
          <w:u w:val="single"/>
        </w:rPr>
        <w:br/>
      </w:r>
    </w:p>
    <w:p w:rsidR="00481A56" w:rsidRPr="004B3AC4" w:rsidRDefault="00481A56" w:rsidP="004B3AC4">
      <w:pPr>
        <w:spacing w:after="0" w:line="360" w:lineRule="auto"/>
        <w:ind w:firstLine="709"/>
        <w:jc w:val="both"/>
        <w:rPr>
          <w:rFonts w:ascii="Arial" w:hAnsi="Arial" w:cs="Arial"/>
        </w:rPr>
      </w:pPr>
      <w:r w:rsidRPr="004B3AC4">
        <w:rPr>
          <w:rFonts w:ascii="Arial" w:hAnsi="Arial" w:cs="Arial"/>
        </w:rPr>
        <w:t>Na potrzeby postępowania o udzielenie zamówienia publicznego</w:t>
      </w:r>
      <w:r w:rsidRPr="004B3AC4">
        <w:rPr>
          <w:rFonts w:ascii="Arial" w:hAnsi="Arial" w:cs="Arial"/>
        </w:rPr>
        <w:br/>
        <w:t xml:space="preserve">pn. …………………………………………………………….. </w:t>
      </w:r>
      <w:r w:rsidRPr="004B3AC4">
        <w:rPr>
          <w:rFonts w:ascii="Arial" w:hAnsi="Arial" w:cs="Arial"/>
          <w:i/>
        </w:rPr>
        <w:t>(nazwa postępowania)</w:t>
      </w:r>
      <w:r w:rsidRPr="004B3AC4">
        <w:rPr>
          <w:rFonts w:ascii="Arial" w:hAnsi="Arial" w:cs="Arial"/>
        </w:rPr>
        <w:t>, prowadzonego przez …………………………………………………….</w:t>
      </w:r>
      <w:r w:rsidRPr="004B3AC4">
        <w:rPr>
          <w:rFonts w:ascii="Arial" w:hAnsi="Arial" w:cs="Arial"/>
          <w:i/>
        </w:rPr>
        <w:t xml:space="preserve">(oznaczenie zamawiającego), </w:t>
      </w:r>
      <w:r w:rsidRPr="004B3AC4">
        <w:rPr>
          <w:rFonts w:ascii="Arial" w:hAnsi="Arial" w:cs="Arial"/>
        </w:rPr>
        <w:t>oświadczam, co następuje:</w:t>
      </w:r>
    </w:p>
    <w:p w:rsidR="00481A56" w:rsidRPr="004B3AC4" w:rsidRDefault="00481A56" w:rsidP="004B3AC4">
      <w:pPr>
        <w:shd w:val="clear" w:color="auto" w:fill="BFBFBF"/>
        <w:spacing w:after="0" w:line="360" w:lineRule="auto"/>
        <w:jc w:val="both"/>
        <w:rPr>
          <w:rFonts w:ascii="Arial" w:hAnsi="Arial" w:cs="Arial"/>
          <w:b/>
        </w:rPr>
      </w:pPr>
      <w:r w:rsidRPr="004B3AC4">
        <w:rPr>
          <w:rFonts w:ascii="Arial" w:hAnsi="Arial" w:cs="Arial"/>
          <w:b/>
        </w:rPr>
        <w:t>INFORMACJA DOTYCZĄCA WYKONAWCY:</w:t>
      </w:r>
    </w:p>
    <w:p w:rsidR="00481A56" w:rsidRPr="004B3AC4" w:rsidRDefault="00481A56" w:rsidP="004B3AC4">
      <w:pPr>
        <w:spacing w:after="0" w:line="360" w:lineRule="auto"/>
        <w:jc w:val="both"/>
        <w:rPr>
          <w:rFonts w:ascii="Arial" w:hAnsi="Arial" w:cs="Arial"/>
        </w:rPr>
      </w:pPr>
      <w:r w:rsidRPr="004B3AC4">
        <w:rPr>
          <w:rFonts w:ascii="Arial" w:hAnsi="Arial" w:cs="Arial"/>
        </w:rPr>
        <w:t xml:space="preserve">Oświadczam, że spełniam warunki udziału w postępowaniu określone przez zamawiającego w      …………..…………………………………………………..………………………………………….. </w:t>
      </w:r>
      <w:r w:rsidRPr="004B3AC4">
        <w:rPr>
          <w:rFonts w:ascii="Arial" w:hAnsi="Arial" w:cs="Arial"/>
          <w:i/>
        </w:rPr>
        <w:t>(wskazać dokument i właściwą jednostkę redakcyjną dokumentu, w której określono warunki udziału w postępowaniu)</w:t>
      </w:r>
      <w:r w:rsidRPr="004B3AC4">
        <w:rPr>
          <w:rFonts w:ascii="Arial" w:hAnsi="Arial" w:cs="Arial"/>
        </w:rPr>
        <w:t>.</w:t>
      </w:r>
    </w:p>
    <w:p w:rsidR="00481A56" w:rsidRPr="004B3AC4" w:rsidRDefault="00481A56" w:rsidP="004B3AC4">
      <w:pPr>
        <w:spacing w:after="0" w:line="360" w:lineRule="auto"/>
        <w:jc w:val="both"/>
        <w:rPr>
          <w:rFonts w:ascii="Arial" w:hAnsi="Arial" w:cs="Arial"/>
        </w:rPr>
      </w:pPr>
    </w:p>
    <w:p w:rsidR="00481A56" w:rsidRPr="004B3AC4" w:rsidRDefault="00481A56" w:rsidP="004B3AC4">
      <w:pPr>
        <w:spacing w:after="0" w:line="360" w:lineRule="auto"/>
        <w:jc w:val="both"/>
        <w:rPr>
          <w:rFonts w:ascii="Arial" w:hAnsi="Arial" w:cs="Arial"/>
        </w:rPr>
      </w:pPr>
      <w:r w:rsidRPr="004B3AC4">
        <w:rPr>
          <w:rFonts w:ascii="Arial" w:hAnsi="Arial" w:cs="Arial"/>
        </w:rPr>
        <w:t xml:space="preserve">…………….……. </w:t>
      </w:r>
      <w:r w:rsidRPr="004B3AC4">
        <w:rPr>
          <w:rFonts w:ascii="Arial" w:hAnsi="Arial" w:cs="Arial"/>
          <w:i/>
        </w:rPr>
        <w:t xml:space="preserve">(miejscowość), </w:t>
      </w:r>
      <w:r w:rsidRPr="004B3AC4">
        <w:rPr>
          <w:rFonts w:ascii="Arial" w:hAnsi="Arial" w:cs="Arial"/>
        </w:rPr>
        <w:t>dnia ………….……. r.</w:t>
      </w:r>
      <w:r w:rsidR="00B66921" w:rsidRPr="004B3AC4">
        <w:rPr>
          <w:rFonts w:ascii="Arial" w:hAnsi="Arial" w:cs="Arial"/>
        </w:rPr>
        <w:t xml:space="preserve"> </w:t>
      </w:r>
    </w:p>
    <w:p w:rsidR="00481A56" w:rsidRPr="004B3AC4" w:rsidRDefault="00481A56" w:rsidP="004B3AC4">
      <w:pPr>
        <w:spacing w:after="0" w:line="360" w:lineRule="auto"/>
        <w:jc w:val="both"/>
        <w:rPr>
          <w:rFonts w:ascii="Arial" w:hAnsi="Arial" w:cs="Arial"/>
        </w:rPr>
      </w:pPr>
      <w:r w:rsidRPr="004B3AC4">
        <w:rPr>
          <w:rFonts w:ascii="Arial" w:hAnsi="Arial" w:cs="Arial"/>
        </w:rPr>
        <w:tab/>
      </w:r>
      <w:r w:rsidRPr="004B3AC4">
        <w:rPr>
          <w:rFonts w:ascii="Arial" w:hAnsi="Arial" w:cs="Arial"/>
        </w:rPr>
        <w:tab/>
      </w:r>
      <w:r w:rsidRPr="004B3AC4">
        <w:rPr>
          <w:rFonts w:ascii="Arial" w:hAnsi="Arial" w:cs="Arial"/>
        </w:rPr>
        <w:tab/>
      </w:r>
      <w:r w:rsidRPr="004B3AC4">
        <w:rPr>
          <w:rFonts w:ascii="Arial" w:hAnsi="Arial" w:cs="Arial"/>
        </w:rPr>
        <w:tab/>
      </w:r>
      <w:r w:rsidRPr="004B3AC4">
        <w:rPr>
          <w:rFonts w:ascii="Arial" w:hAnsi="Arial" w:cs="Arial"/>
        </w:rPr>
        <w:tab/>
      </w:r>
      <w:r w:rsidRPr="004B3AC4">
        <w:rPr>
          <w:rFonts w:ascii="Arial" w:hAnsi="Arial" w:cs="Arial"/>
        </w:rPr>
        <w:tab/>
      </w:r>
      <w:r w:rsidR="00B66921" w:rsidRPr="004B3AC4">
        <w:rPr>
          <w:rFonts w:ascii="Arial" w:hAnsi="Arial" w:cs="Arial"/>
        </w:rPr>
        <w:t xml:space="preserve">           </w:t>
      </w:r>
      <w:r w:rsidRPr="004B3AC4">
        <w:rPr>
          <w:rFonts w:ascii="Arial" w:hAnsi="Arial" w:cs="Arial"/>
        </w:rPr>
        <w:t>………………………………………</w:t>
      </w:r>
    </w:p>
    <w:p w:rsidR="00481A56" w:rsidRPr="004B3AC4" w:rsidRDefault="00481A56" w:rsidP="004B3AC4">
      <w:pPr>
        <w:spacing w:after="0" w:line="360" w:lineRule="auto"/>
        <w:ind w:left="5664" w:firstLine="708"/>
        <w:jc w:val="both"/>
        <w:rPr>
          <w:rFonts w:ascii="Arial" w:hAnsi="Arial" w:cs="Arial"/>
          <w:i/>
        </w:rPr>
      </w:pPr>
      <w:r w:rsidRPr="004B3AC4">
        <w:rPr>
          <w:rFonts w:ascii="Arial" w:hAnsi="Arial" w:cs="Arial"/>
          <w:i/>
        </w:rPr>
        <w:t>(podpis)</w:t>
      </w:r>
    </w:p>
    <w:p w:rsidR="00481A56" w:rsidRPr="004B3AC4" w:rsidRDefault="00481A56" w:rsidP="004B3AC4">
      <w:pPr>
        <w:spacing w:after="0" w:line="360" w:lineRule="auto"/>
        <w:jc w:val="both"/>
        <w:rPr>
          <w:rFonts w:ascii="Arial" w:hAnsi="Arial" w:cs="Arial"/>
          <w:i/>
        </w:rPr>
      </w:pPr>
    </w:p>
    <w:p w:rsidR="00481A56" w:rsidRPr="004B3AC4" w:rsidRDefault="00481A56" w:rsidP="004B3AC4">
      <w:pPr>
        <w:shd w:val="clear" w:color="auto" w:fill="BFBFBF"/>
        <w:spacing w:after="0" w:line="360" w:lineRule="auto"/>
        <w:jc w:val="both"/>
        <w:rPr>
          <w:rFonts w:ascii="Arial" w:hAnsi="Arial" w:cs="Arial"/>
        </w:rPr>
      </w:pPr>
      <w:r w:rsidRPr="004B3AC4">
        <w:rPr>
          <w:rFonts w:ascii="Arial" w:hAnsi="Arial" w:cs="Arial"/>
          <w:b/>
        </w:rPr>
        <w:t>INFORMACJA W ZWIĄZKU Z POLEGANIEM NA ZASOBACH INNYCH PODMIOTÓW</w:t>
      </w:r>
      <w:r w:rsidRPr="004B3AC4">
        <w:rPr>
          <w:rFonts w:ascii="Arial" w:hAnsi="Arial" w:cs="Arial"/>
        </w:rPr>
        <w:t xml:space="preserve">: </w:t>
      </w:r>
    </w:p>
    <w:p w:rsidR="00481A56" w:rsidRPr="004B3AC4" w:rsidRDefault="00481A56" w:rsidP="004B3AC4">
      <w:pPr>
        <w:spacing w:after="0" w:line="360" w:lineRule="auto"/>
        <w:jc w:val="both"/>
        <w:rPr>
          <w:rFonts w:ascii="Arial" w:hAnsi="Arial" w:cs="Arial"/>
        </w:rPr>
      </w:pPr>
      <w:r w:rsidRPr="004B3AC4">
        <w:rPr>
          <w:rFonts w:ascii="Arial" w:hAnsi="Arial" w:cs="Arial"/>
        </w:rPr>
        <w:t xml:space="preserve">Oświadczam, że w celu wykazania spełniania warunków udziału w postępowaniu, określonych przez zamawiającego w………………………………………………………...……….. </w:t>
      </w:r>
      <w:r w:rsidRPr="004B3AC4">
        <w:rPr>
          <w:rFonts w:ascii="Arial" w:hAnsi="Arial" w:cs="Arial"/>
          <w:i/>
        </w:rPr>
        <w:t>(wskazać dokument i właściwą jednostkę redakcyjną dokumentu, w której określono warunki udziału w postępowaniu),</w:t>
      </w:r>
      <w:r w:rsidRPr="004B3AC4">
        <w:rPr>
          <w:rFonts w:ascii="Arial" w:hAnsi="Arial" w:cs="Arial"/>
        </w:rPr>
        <w:t xml:space="preserve"> polegam na zasobach następującego/ych podmiotu/ów: ………………..</w:t>
      </w:r>
    </w:p>
    <w:p w:rsidR="00481A56" w:rsidRPr="004B3AC4" w:rsidRDefault="00481A56" w:rsidP="004B3AC4">
      <w:pPr>
        <w:spacing w:after="0" w:line="360" w:lineRule="auto"/>
        <w:jc w:val="both"/>
        <w:rPr>
          <w:rFonts w:ascii="Arial" w:hAnsi="Arial" w:cs="Arial"/>
        </w:rPr>
      </w:pPr>
      <w:r w:rsidRPr="004B3AC4">
        <w:rPr>
          <w:rFonts w:ascii="Arial" w:hAnsi="Arial" w:cs="Arial"/>
        </w:rPr>
        <w:t>..……………………………………………………………………………………………………………….…………………………………….., w następującym zakresie: ………………</w:t>
      </w:r>
    </w:p>
    <w:p w:rsidR="00481A56" w:rsidRPr="004B3AC4" w:rsidRDefault="00481A56" w:rsidP="004B3AC4">
      <w:pPr>
        <w:spacing w:after="0" w:line="360" w:lineRule="auto"/>
        <w:jc w:val="both"/>
        <w:rPr>
          <w:rFonts w:ascii="Arial" w:hAnsi="Arial" w:cs="Arial"/>
        </w:rPr>
      </w:pPr>
      <w:r w:rsidRPr="004B3AC4">
        <w:rPr>
          <w:rFonts w:ascii="Arial" w:hAnsi="Arial" w:cs="Arial"/>
        </w:rPr>
        <w:t>……………………………………………………………………………………………………</w:t>
      </w:r>
    </w:p>
    <w:p w:rsidR="00481A56" w:rsidRPr="004B3AC4" w:rsidRDefault="00481A56" w:rsidP="004B3AC4">
      <w:pPr>
        <w:spacing w:after="0" w:line="360" w:lineRule="auto"/>
        <w:jc w:val="both"/>
        <w:rPr>
          <w:rFonts w:ascii="Arial" w:hAnsi="Arial" w:cs="Arial"/>
          <w:i/>
        </w:rPr>
      </w:pPr>
      <w:r w:rsidRPr="004B3AC4">
        <w:rPr>
          <w:rFonts w:ascii="Arial" w:hAnsi="Arial" w:cs="Arial"/>
          <w:i/>
        </w:rPr>
        <w:t xml:space="preserve">(wskazać podmiot i określić odpowiedni zakres dla wskazanego podmiotu). </w:t>
      </w:r>
    </w:p>
    <w:p w:rsidR="00481A56" w:rsidRPr="004B3AC4" w:rsidRDefault="00481A56" w:rsidP="004B3AC4">
      <w:pPr>
        <w:spacing w:after="0" w:line="360" w:lineRule="auto"/>
        <w:jc w:val="both"/>
        <w:rPr>
          <w:rFonts w:ascii="Arial" w:hAnsi="Arial" w:cs="Arial"/>
        </w:rPr>
      </w:pPr>
      <w:r w:rsidRPr="004B3AC4">
        <w:rPr>
          <w:rFonts w:ascii="Arial" w:hAnsi="Arial" w:cs="Arial"/>
        </w:rPr>
        <w:t xml:space="preserve">…………….……. </w:t>
      </w:r>
      <w:r w:rsidRPr="004B3AC4">
        <w:rPr>
          <w:rFonts w:ascii="Arial" w:hAnsi="Arial" w:cs="Arial"/>
          <w:i/>
        </w:rPr>
        <w:t xml:space="preserve">(miejscowość), </w:t>
      </w:r>
      <w:r w:rsidRPr="004B3AC4">
        <w:rPr>
          <w:rFonts w:ascii="Arial" w:hAnsi="Arial" w:cs="Arial"/>
        </w:rPr>
        <w:t xml:space="preserve">dnia ………….……. r. </w:t>
      </w:r>
    </w:p>
    <w:p w:rsidR="00481A56" w:rsidRPr="004B3AC4" w:rsidRDefault="00481A56" w:rsidP="004B3AC4">
      <w:pPr>
        <w:spacing w:after="0" w:line="360" w:lineRule="auto"/>
        <w:jc w:val="both"/>
        <w:rPr>
          <w:rFonts w:ascii="Arial" w:hAnsi="Arial" w:cs="Arial"/>
        </w:rPr>
      </w:pPr>
      <w:r w:rsidRPr="004B3AC4">
        <w:rPr>
          <w:rFonts w:ascii="Arial" w:hAnsi="Arial" w:cs="Arial"/>
        </w:rPr>
        <w:tab/>
      </w:r>
      <w:r w:rsidRPr="004B3AC4">
        <w:rPr>
          <w:rFonts w:ascii="Arial" w:hAnsi="Arial" w:cs="Arial"/>
        </w:rPr>
        <w:tab/>
      </w:r>
      <w:r w:rsidRPr="004B3AC4">
        <w:rPr>
          <w:rFonts w:ascii="Arial" w:hAnsi="Arial" w:cs="Arial"/>
        </w:rPr>
        <w:tab/>
      </w:r>
      <w:r w:rsidRPr="004B3AC4">
        <w:rPr>
          <w:rFonts w:ascii="Arial" w:hAnsi="Arial" w:cs="Arial"/>
        </w:rPr>
        <w:tab/>
      </w:r>
      <w:r w:rsidRPr="004B3AC4">
        <w:rPr>
          <w:rFonts w:ascii="Arial" w:hAnsi="Arial" w:cs="Arial"/>
        </w:rPr>
        <w:tab/>
      </w:r>
      <w:r w:rsidRPr="004B3AC4">
        <w:rPr>
          <w:rFonts w:ascii="Arial" w:hAnsi="Arial" w:cs="Arial"/>
        </w:rPr>
        <w:tab/>
      </w:r>
      <w:r w:rsidRPr="004B3AC4">
        <w:rPr>
          <w:rFonts w:ascii="Arial" w:hAnsi="Arial" w:cs="Arial"/>
        </w:rPr>
        <w:tab/>
        <w:t>…………………………………………</w:t>
      </w:r>
    </w:p>
    <w:p w:rsidR="00481A56" w:rsidRPr="004B3AC4" w:rsidRDefault="00481A56" w:rsidP="004B3AC4">
      <w:pPr>
        <w:spacing w:after="0" w:line="360" w:lineRule="auto"/>
        <w:ind w:left="5664" w:firstLine="708"/>
        <w:jc w:val="both"/>
        <w:rPr>
          <w:rFonts w:ascii="Arial" w:hAnsi="Arial" w:cs="Arial"/>
          <w:i/>
        </w:rPr>
      </w:pPr>
      <w:r w:rsidRPr="004B3AC4">
        <w:rPr>
          <w:rFonts w:ascii="Arial" w:hAnsi="Arial" w:cs="Arial"/>
          <w:i/>
        </w:rPr>
        <w:t>(podpis)</w:t>
      </w:r>
    </w:p>
    <w:p w:rsidR="00481A56" w:rsidRPr="004B3AC4" w:rsidRDefault="00481A56" w:rsidP="004B3AC4">
      <w:pPr>
        <w:spacing w:after="0" w:line="360" w:lineRule="auto"/>
        <w:ind w:left="5664" w:firstLine="708"/>
        <w:jc w:val="both"/>
        <w:rPr>
          <w:rFonts w:ascii="Arial" w:hAnsi="Arial" w:cs="Arial"/>
          <w:i/>
        </w:rPr>
      </w:pPr>
    </w:p>
    <w:p w:rsidR="00481A56" w:rsidRPr="004B3AC4" w:rsidRDefault="00481A56" w:rsidP="004B3AC4">
      <w:pPr>
        <w:shd w:val="clear" w:color="auto" w:fill="BFBFBF"/>
        <w:spacing w:after="0" w:line="360" w:lineRule="auto"/>
        <w:jc w:val="both"/>
        <w:rPr>
          <w:rFonts w:ascii="Arial" w:hAnsi="Arial" w:cs="Arial"/>
          <w:b/>
        </w:rPr>
      </w:pPr>
      <w:r w:rsidRPr="004B3AC4">
        <w:rPr>
          <w:rFonts w:ascii="Arial" w:hAnsi="Arial" w:cs="Arial"/>
          <w:b/>
        </w:rPr>
        <w:t>OŚWIADCZENIE DOTYCZĄCE PODANYCH INFORMACJI:</w:t>
      </w:r>
    </w:p>
    <w:p w:rsidR="00481A56" w:rsidRPr="004B3AC4" w:rsidRDefault="00481A56" w:rsidP="004B3AC4">
      <w:pPr>
        <w:spacing w:after="0" w:line="360" w:lineRule="auto"/>
        <w:jc w:val="both"/>
        <w:rPr>
          <w:rFonts w:ascii="Arial" w:hAnsi="Arial" w:cs="Arial"/>
        </w:rPr>
      </w:pPr>
      <w:r w:rsidRPr="004B3AC4">
        <w:rPr>
          <w:rFonts w:ascii="Arial" w:hAnsi="Arial" w:cs="Arial"/>
        </w:rPr>
        <w:t xml:space="preserve">Oświadczam, że wszystkie informacje podane w powyższych oświadczeniach są aktualne </w:t>
      </w:r>
      <w:r w:rsidRPr="004B3AC4">
        <w:rPr>
          <w:rFonts w:ascii="Arial" w:hAnsi="Arial" w:cs="Arial"/>
        </w:rPr>
        <w:br/>
        <w:t>i zgodne z prawdą oraz zostały przedstawione z pełną świadomością konsekwencji wprowadzenia zamawiającego w błąd przy przedstawianiu informacji.</w:t>
      </w:r>
    </w:p>
    <w:p w:rsidR="00481A56" w:rsidRPr="004B3AC4" w:rsidRDefault="00481A56" w:rsidP="004B3AC4">
      <w:pPr>
        <w:spacing w:after="0" w:line="360" w:lineRule="auto"/>
        <w:jc w:val="both"/>
        <w:rPr>
          <w:rFonts w:ascii="Arial" w:hAnsi="Arial" w:cs="Arial"/>
        </w:rPr>
      </w:pPr>
      <w:r w:rsidRPr="004B3AC4">
        <w:rPr>
          <w:rFonts w:ascii="Arial" w:hAnsi="Arial" w:cs="Arial"/>
        </w:rPr>
        <w:t xml:space="preserve">…………….……. </w:t>
      </w:r>
      <w:r w:rsidRPr="004B3AC4">
        <w:rPr>
          <w:rFonts w:ascii="Arial" w:hAnsi="Arial" w:cs="Arial"/>
          <w:i/>
        </w:rPr>
        <w:t xml:space="preserve">(miejscowość), </w:t>
      </w:r>
      <w:r w:rsidRPr="004B3AC4">
        <w:rPr>
          <w:rFonts w:ascii="Arial" w:hAnsi="Arial" w:cs="Arial"/>
        </w:rPr>
        <w:t xml:space="preserve">dnia ………….……. r. </w:t>
      </w:r>
    </w:p>
    <w:p w:rsidR="00481A56" w:rsidRPr="004B3AC4" w:rsidRDefault="00481A56" w:rsidP="004B3AC4">
      <w:pPr>
        <w:spacing w:after="0" w:line="360" w:lineRule="auto"/>
        <w:jc w:val="both"/>
        <w:rPr>
          <w:rFonts w:ascii="Arial" w:hAnsi="Arial" w:cs="Arial"/>
        </w:rPr>
      </w:pPr>
      <w:r w:rsidRPr="004B3AC4">
        <w:rPr>
          <w:rFonts w:ascii="Arial" w:hAnsi="Arial" w:cs="Arial"/>
        </w:rPr>
        <w:tab/>
      </w:r>
      <w:r w:rsidRPr="004B3AC4">
        <w:rPr>
          <w:rFonts w:ascii="Arial" w:hAnsi="Arial" w:cs="Arial"/>
        </w:rPr>
        <w:tab/>
      </w:r>
      <w:r w:rsidRPr="004B3AC4">
        <w:rPr>
          <w:rFonts w:ascii="Arial" w:hAnsi="Arial" w:cs="Arial"/>
        </w:rPr>
        <w:tab/>
      </w:r>
      <w:r w:rsidRPr="004B3AC4">
        <w:rPr>
          <w:rFonts w:ascii="Arial" w:hAnsi="Arial" w:cs="Arial"/>
        </w:rPr>
        <w:tab/>
      </w:r>
      <w:r w:rsidRPr="004B3AC4">
        <w:rPr>
          <w:rFonts w:ascii="Arial" w:hAnsi="Arial" w:cs="Arial"/>
        </w:rPr>
        <w:tab/>
      </w:r>
      <w:r w:rsidRPr="004B3AC4">
        <w:rPr>
          <w:rFonts w:ascii="Arial" w:hAnsi="Arial" w:cs="Arial"/>
        </w:rPr>
        <w:tab/>
      </w:r>
      <w:r w:rsidRPr="004B3AC4">
        <w:rPr>
          <w:rFonts w:ascii="Arial" w:hAnsi="Arial" w:cs="Arial"/>
        </w:rPr>
        <w:tab/>
        <w:t>…………………………………………</w:t>
      </w:r>
    </w:p>
    <w:p w:rsidR="00481A56" w:rsidRPr="004B3AC4" w:rsidRDefault="00481A56" w:rsidP="004B3AC4">
      <w:pPr>
        <w:spacing w:after="0" w:line="360" w:lineRule="auto"/>
        <w:ind w:left="5664" w:firstLine="708"/>
        <w:jc w:val="both"/>
        <w:rPr>
          <w:rFonts w:ascii="Arial" w:hAnsi="Arial" w:cs="Arial"/>
          <w:i/>
        </w:rPr>
      </w:pPr>
      <w:r w:rsidRPr="004B3AC4">
        <w:rPr>
          <w:rFonts w:ascii="Arial" w:hAnsi="Arial" w:cs="Arial"/>
          <w:i/>
        </w:rPr>
        <w:t>(podpis)</w:t>
      </w:r>
    </w:p>
    <w:p w:rsidR="00481A56" w:rsidRPr="004B3AC4" w:rsidRDefault="00481A56" w:rsidP="004B3AC4">
      <w:pPr>
        <w:tabs>
          <w:tab w:val="left" w:pos="6096"/>
        </w:tabs>
        <w:spacing w:after="0" w:line="360" w:lineRule="auto"/>
        <w:jc w:val="both"/>
        <w:rPr>
          <w:rFonts w:ascii="Arial" w:hAnsi="Arial" w:cs="Arial"/>
          <w:b/>
          <w:bCs/>
        </w:rPr>
      </w:pPr>
    </w:p>
    <w:p w:rsidR="00481A56" w:rsidRPr="004B3AC4" w:rsidRDefault="00481A56" w:rsidP="004B3AC4">
      <w:pPr>
        <w:tabs>
          <w:tab w:val="left" w:pos="6096"/>
        </w:tabs>
        <w:spacing w:after="0" w:line="360" w:lineRule="auto"/>
        <w:jc w:val="both"/>
        <w:rPr>
          <w:rFonts w:ascii="Arial" w:hAnsi="Arial" w:cs="Arial"/>
          <w:b/>
          <w:bCs/>
        </w:rPr>
      </w:pPr>
    </w:p>
    <w:p w:rsidR="00481A56" w:rsidRPr="004B3AC4" w:rsidRDefault="00481A56" w:rsidP="004B3AC4">
      <w:pPr>
        <w:tabs>
          <w:tab w:val="left" w:pos="6096"/>
        </w:tabs>
        <w:spacing w:after="0" w:line="360" w:lineRule="auto"/>
        <w:jc w:val="both"/>
        <w:rPr>
          <w:rFonts w:ascii="Arial" w:hAnsi="Arial" w:cs="Arial"/>
          <w:b/>
          <w:bCs/>
        </w:rPr>
      </w:pPr>
    </w:p>
    <w:p w:rsidR="00481A56" w:rsidRPr="004B3AC4" w:rsidRDefault="00481A56" w:rsidP="004B3AC4">
      <w:pPr>
        <w:tabs>
          <w:tab w:val="left" w:pos="6096"/>
        </w:tabs>
        <w:spacing w:after="0" w:line="360" w:lineRule="auto"/>
        <w:jc w:val="both"/>
        <w:rPr>
          <w:rFonts w:ascii="Arial" w:hAnsi="Arial" w:cs="Arial"/>
          <w:b/>
          <w:bCs/>
        </w:rPr>
      </w:pPr>
    </w:p>
    <w:p w:rsidR="00481A56" w:rsidRPr="004B3AC4" w:rsidRDefault="00481A56" w:rsidP="004B3AC4">
      <w:pPr>
        <w:tabs>
          <w:tab w:val="left" w:pos="6096"/>
        </w:tabs>
        <w:spacing w:after="0" w:line="360" w:lineRule="auto"/>
        <w:jc w:val="both"/>
        <w:rPr>
          <w:rFonts w:ascii="Arial" w:hAnsi="Arial" w:cs="Arial"/>
          <w:b/>
          <w:bCs/>
        </w:rPr>
      </w:pPr>
    </w:p>
    <w:p w:rsidR="00481A56" w:rsidRPr="004B3AC4" w:rsidRDefault="00481A56" w:rsidP="004B3AC4">
      <w:pPr>
        <w:tabs>
          <w:tab w:val="left" w:pos="6096"/>
        </w:tabs>
        <w:spacing w:after="0" w:line="360" w:lineRule="auto"/>
        <w:jc w:val="both"/>
        <w:rPr>
          <w:rFonts w:ascii="Arial" w:hAnsi="Arial" w:cs="Arial"/>
          <w:b/>
          <w:bCs/>
        </w:rPr>
      </w:pPr>
    </w:p>
    <w:p w:rsidR="00481A56" w:rsidRPr="004B3AC4" w:rsidRDefault="00481A56" w:rsidP="004B3AC4">
      <w:pPr>
        <w:tabs>
          <w:tab w:val="left" w:pos="6096"/>
        </w:tabs>
        <w:spacing w:after="0" w:line="360" w:lineRule="auto"/>
        <w:jc w:val="both"/>
        <w:rPr>
          <w:rFonts w:ascii="Arial" w:hAnsi="Arial" w:cs="Arial"/>
          <w:b/>
          <w:bCs/>
        </w:rPr>
      </w:pPr>
    </w:p>
    <w:p w:rsidR="00481A56" w:rsidRPr="004B3AC4" w:rsidRDefault="00481A56" w:rsidP="004B3AC4">
      <w:pPr>
        <w:tabs>
          <w:tab w:val="left" w:pos="6096"/>
        </w:tabs>
        <w:spacing w:after="0" w:line="360" w:lineRule="auto"/>
        <w:jc w:val="both"/>
        <w:rPr>
          <w:rFonts w:ascii="Arial" w:hAnsi="Arial" w:cs="Arial"/>
          <w:b/>
          <w:bCs/>
        </w:rPr>
      </w:pPr>
    </w:p>
    <w:p w:rsidR="00481A56" w:rsidRDefault="00481A56" w:rsidP="004B3AC4">
      <w:pPr>
        <w:tabs>
          <w:tab w:val="left" w:pos="6096"/>
        </w:tabs>
        <w:spacing w:after="0" w:line="360" w:lineRule="auto"/>
        <w:jc w:val="both"/>
        <w:rPr>
          <w:rFonts w:ascii="Arial" w:hAnsi="Arial" w:cs="Arial"/>
          <w:b/>
          <w:bCs/>
        </w:rPr>
      </w:pPr>
    </w:p>
    <w:p w:rsidR="008753D2" w:rsidRDefault="008753D2" w:rsidP="004B3AC4">
      <w:pPr>
        <w:tabs>
          <w:tab w:val="left" w:pos="6096"/>
        </w:tabs>
        <w:spacing w:after="0" w:line="360" w:lineRule="auto"/>
        <w:jc w:val="both"/>
        <w:rPr>
          <w:rFonts w:ascii="Arial" w:hAnsi="Arial" w:cs="Arial"/>
          <w:b/>
          <w:bCs/>
        </w:rPr>
      </w:pPr>
    </w:p>
    <w:p w:rsidR="00D25D21" w:rsidRDefault="00D25D21" w:rsidP="004B3AC4">
      <w:pPr>
        <w:tabs>
          <w:tab w:val="left" w:pos="6096"/>
        </w:tabs>
        <w:spacing w:after="0" w:line="360" w:lineRule="auto"/>
        <w:jc w:val="both"/>
        <w:rPr>
          <w:rFonts w:ascii="Arial" w:hAnsi="Arial" w:cs="Arial"/>
          <w:b/>
          <w:bCs/>
        </w:rPr>
      </w:pPr>
    </w:p>
    <w:p w:rsidR="00D25D21" w:rsidRDefault="00D25D21" w:rsidP="004B3AC4">
      <w:pPr>
        <w:tabs>
          <w:tab w:val="left" w:pos="6096"/>
        </w:tabs>
        <w:spacing w:after="0" w:line="360" w:lineRule="auto"/>
        <w:jc w:val="both"/>
        <w:rPr>
          <w:rFonts w:ascii="Arial" w:hAnsi="Arial" w:cs="Arial"/>
          <w:b/>
          <w:bCs/>
        </w:rPr>
      </w:pPr>
    </w:p>
    <w:p w:rsidR="00B66921" w:rsidRPr="004B3AC4" w:rsidRDefault="00B66921" w:rsidP="004B3AC4">
      <w:pPr>
        <w:tabs>
          <w:tab w:val="left" w:pos="6096"/>
        </w:tabs>
        <w:spacing w:after="0" w:line="360" w:lineRule="auto"/>
        <w:jc w:val="both"/>
        <w:rPr>
          <w:rFonts w:ascii="Arial" w:hAnsi="Arial" w:cs="Arial"/>
          <w:b/>
          <w:bCs/>
        </w:rPr>
      </w:pPr>
    </w:p>
    <w:p w:rsidR="00481A56" w:rsidRPr="004B3AC4" w:rsidRDefault="00870E33" w:rsidP="004B3AC4">
      <w:pPr>
        <w:tabs>
          <w:tab w:val="left" w:pos="6096"/>
        </w:tabs>
        <w:spacing w:after="0" w:line="360" w:lineRule="auto"/>
        <w:jc w:val="both"/>
        <w:rPr>
          <w:rFonts w:ascii="Arial" w:hAnsi="Arial" w:cs="Arial"/>
          <w:b/>
          <w:bCs/>
        </w:rPr>
      </w:pPr>
      <w:r>
        <w:rPr>
          <w:rFonts w:ascii="Arial" w:hAnsi="Arial" w:cs="Arial"/>
          <w:b/>
          <w:bCs/>
        </w:rPr>
        <w:lastRenderedPageBreak/>
        <w:t>Załącznik nr 6</w:t>
      </w:r>
      <w:r w:rsidR="00481A56" w:rsidRPr="004B3AC4">
        <w:rPr>
          <w:rFonts w:ascii="Arial" w:hAnsi="Arial" w:cs="Arial"/>
          <w:b/>
          <w:bCs/>
        </w:rPr>
        <w:t xml:space="preserve"> do SIWZ</w:t>
      </w:r>
      <w:r w:rsidR="00B66921" w:rsidRPr="004B3AC4">
        <w:rPr>
          <w:rFonts w:ascii="Arial" w:hAnsi="Arial" w:cs="Arial"/>
          <w:b/>
          <w:bCs/>
        </w:rPr>
        <w:t xml:space="preserve"> </w:t>
      </w:r>
    </w:p>
    <w:p w:rsidR="00481A56" w:rsidRPr="004B3AC4" w:rsidRDefault="00481A56" w:rsidP="004B3AC4">
      <w:pPr>
        <w:tabs>
          <w:tab w:val="left" w:pos="360"/>
        </w:tabs>
        <w:spacing w:after="0" w:line="360" w:lineRule="auto"/>
        <w:jc w:val="both"/>
        <w:rPr>
          <w:rFonts w:ascii="Arial" w:hAnsi="Arial" w:cs="Arial"/>
          <w:i/>
          <w:vertAlign w:val="superscript"/>
        </w:rPr>
      </w:pPr>
      <w:r w:rsidRPr="004B3AC4">
        <w:rPr>
          <w:rFonts w:ascii="Arial" w:hAnsi="Arial" w:cs="Arial"/>
        </w:rPr>
        <w:tab/>
      </w:r>
    </w:p>
    <w:p w:rsidR="00481A56" w:rsidRPr="004B3AC4" w:rsidRDefault="00481A56" w:rsidP="004B3AC4">
      <w:pPr>
        <w:spacing w:after="0" w:line="360" w:lineRule="auto"/>
        <w:contextualSpacing/>
        <w:jc w:val="both"/>
        <w:rPr>
          <w:rFonts w:ascii="Arial" w:eastAsia="Times New Roman" w:hAnsi="Arial" w:cs="Arial"/>
        </w:rPr>
      </w:pPr>
      <w:r w:rsidRPr="004B3AC4">
        <w:rPr>
          <w:rFonts w:ascii="Arial" w:eastAsia="Times New Roman" w:hAnsi="Arial" w:cs="Arial"/>
        </w:rPr>
        <w:t>...................................., d</w:t>
      </w:r>
      <w:r w:rsidR="005A4EA7">
        <w:rPr>
          <w:rFonts w:ascii="Arial" w:eastAsia="Times New Roman" w:hAnsi="Arial" w:cs="Arial"/>
        </w:rPr>
        <w:t>nia ....................... 2018</w:t>
      </w:r>
      <w:r w:rsidRPr="004B3AC4">
        <w:rPr>
          <w:rFonts w:ascii="Arial" w:eastAsia="Times New Roman" w:hAnsi="Arial" w:cs="Arial"/>
        </w:rPr>
        <w:t xml:space="preserve"> r.</w:t>
      </w:r>
    </w:p>
    <w:p w:rsidR="00481A56" w:rsidRPr="008134CD" w:rsidRDefault="00870E33" w:rsidP="004B3AC4">
      <w:pPr>
        <w:spacing w:after="0" w:line="360" w:lineRule="auto"/>
        <w:contextualSpacing/>
        <w:jc w:val="both"/>
        <w:rPr>
          <w:rFonts w:ascii="Arial" w:eastAsia="Times New Roman" w:hAnsi="Arial" w:cs="Arial"/>
          <w:b/>
        </w:rPr>
      </w:pPr>
      <w:r>
        <w:rPr>
          <w:rFonts w:ascii="Arial" w:eastAsia="Times New Roman" w:hAnsi="Arial" w:cs="Arial"/>
          <w:b/>
        </w:rPr>
        <w:t>Znak: DP.2301.</w:t>
      </w:r>
      <w:r w:rsidR="00D25D21">
        <w:rPr>
          <w:rFonts w:ascii="Arial" w:eastAsia="Times New Roman" w:hAnsi="Arial" w:cs="Arial"/>
          <w:b/>
        </w:rPr>
        <w:t>62</w:t>
      </w:r>
      <w:r w:rsidR="005A4EA7">
        <w:rPr>
          <w:rFonts w:ascii="Arial" w:eastAsia="Times New Roman" w:hAnsi="Arial" w:cs="Arial"/>
          <w:b/>
        </w:rPr>
        <w:t>.2018</w:t>
      </w:r>
    </w:p>
    <w:p w:rsidR="00481A56" w:rsidRPr="004B3AC4" w:rsidRDefault="00481A56" w:rsidP="004B3AC4">
      <w:pPr>
        <w:spacing w:after="0" w:line="360" w:lineRule="auto"/>
        <w:jc w:val="both"/>
        <w:rPr>
          <w:rFonts w:ascii="Arial" w:hAnsi="Arial" w:cs="Arial"/>
          <w:b/>
        </w:rPr>
      </w:pPr>
      <w:r w:rsidRPr="004B3AC4">
        <w:rPr>
          <w:rFonts w:ascii="Arial" w:hAnsi="Arial" w:cs="Arial"/>
          <w:b/>
        </w:rPr>
        <w:t>Lista podmiotów należących do tej samej grupy kapitałowej/</w:t>
      </w:r>
      <w:r w:rsidRPr="004B3AC4">
        <w:rPr>
          <w:rFonts w:ascii="Arial" w:hAnsi="Arial" w:cs="Arial"/>
          <w:b/>
        </w:rPr>
        <w:br/>
        <w:t>informacja o tym, że wykonawca nie należy do grupy kapitałowej*</w:t>
      </w:r>
    </w:p>
    <w:p w:rsidR="00481A56" w:rsidRPr="004B3AC4" w:rsidRDefault="00481A56" w:rsidP="004B3AC4">
      <w:pPr>
        <w:spacing w:after="0" w:line="360" w:lineRule="auto"/>
        <w:jc w:val="both"/>
        <w:rPr>
          <w:rFonts w:ascii="Arial" w:hAnsi="Arial" w:cs="Arial"/>
          <w:b/>
        </w:rPr>
      </w:pPr>
    </w:p>
    <w:p w:rsidR="00481A56" w:rsidRPr="004B3AC4" w:rsidRDefault="00481A56" w:rsidP="004B3AC4">
      <w:pPr>
        <w:spacing w:after="0" w:line="360" w:lineRule="auto"/>
        <w:jc w:val="both"/>
        <w:rPr>
          <w:rFonts w:ascii="Arial" w:hAnsi="Arial" w:cs="Arial"/>
        </w:rPr>
      </w:pPr>
      <w:r w:rsidRPr="004B3AC4">
        <w:rPr>
          <w:rFonts w:ascii="Arial" w:hAnsi="Arial" w:cs="Arial"/>
        </w:rPr>
        <w:t xml:space="preserve">Ja/my, niżej podpisany/i </w:t>
      </w:r>
    </w:p>
    <w:p w:rsidR="00481A56" w:rsidRPr="004B3AC4" w:rsidRDefault="00481A56" w:rsidP="004B3AC4">
      <w:pPr>
        <w:spacing w:after="0" w:line="360" w:lineRule="auto"/>
        <w:jc w:val="both"/>
        <w:rPr>
          <w:rFonts w:ascii="Arial" w:hAnsi="Arial" w:cs="Arial"/>
        </w:rPr>
      </w:pPr>
      <w:r w:rsidRPr="004B3AC4">
        <w:rPr>
          <w:rFonts w:ascii="Arial" w:hAnsi="Arial" w:cs="Arial"/>
        </w:rPr>
        <w:t>.............................................................................................................................................</w:t>
      </w:r>
    </w:p>
    <w:p w:rsidR="00481A56" w:rsidRPr="004B3AC4" w:rsidRDefault="00481A56" w:rsidP="004B3AC4">
      <w:pPr>
        <w:spacing w:after="0" w:line="360" w:lineRule="auto"/>
        <w:jc w:val="both"/>
        <w:rPr>
          <w:rFonts w:ascii="Arial" w:hAnsi="Arial" w:cs="Arial"/>
        </w:rPr>
      </w:pPr>
      <w:r w:rsidRPr="004B3AC4">
        <w:rPr>
          <w:rFonts w:ascii="Arial" w:hAnsi="Arial" w:cs="Arial"/>
        </w:rPr>
        <w:t xml:space="preserve">działając w imieniu i na rzecz  (nazwa /firma/ i adres wykonawcy) </w:t>
      </w:r>
    </w:p>
    <w:p w:rsidR="00481A56" w:rsidRPr="004B3AC4" w:rsidRDefault="00481A56" w:rsidP="004B3AC4">
      <w:pPr>
        <w:spacing w:after="0" w:line="360" w:lineRule="auto"/>
        <w:jc w:val="both"/>
        <w:rPr>
          <w:rFonts w:ascii="Arial" w:hAnsi="Arial" w:cs="Arial"/>
        </w:rPr>
      </w:pPr>
      <w:r w:rsidRPr="004B3AC4">
        <w:rPr>
          <w:rFonts w:ascii="Arial" w:hAnsi="Arial" w:cs="Arial"/>
        </w:rPr>
        <w:t>.............................................................................................................................................</w:t>
      </w:r>
    </w:p>
    <w:p w:rsidR="00481A56" w:rsidRPr="004B3AC4" w:rsidRDefault="00481A56" w:rsidP="004B3AC4">
      <w:pPr>
        <w:spacing w:after="0" w:line="360" w:lineRule="auto"/>
        <w:jc w:val="both"/>
        <w:rPr>
          <w:rFonts w:ascii="Arial" w:hAnsi="Arial" w:cs="Arial"/>
        </w:rPr>
      </w:pPr>
      <w:r w:rsidRPr="004B3AC4">
        <w:rPr>
          <w:rFonts w:ascii="Arial" w:hAnsi="Arial" w:cs="Arial"/>
        </w:rPr>
        <w:t>.............................................................................................................................................</w:t>
      </w:r>
    </w:p>
    <w:p w:rsidR="00481A56" w:rsidRPr="004B3AC4" w:rsidRDefault="00481A56" w:rsidP="000E0E1D">
      <w:pPr>
        <w:widowControl w:val="0"/>
        <w:numPr>
          <w:ilvl w:val="0"/>
          <w:numId w:val="15"/>
        </w:numPr>
        <w:adjustRightInd w:val="0"/>
        <w:spacing w:after="0" w:line="360" w:lineRule="auto"/>
        <w:ind w:left="426" w:hanging="426"/>
        <w:jc w:val="both"/>
        <w:textAlignment w:val="baseline"/>
        <w:rPr>
          <w:rFonts w:ascii="Arial" w:hAnsi="Arial" w:cs="Arial"/>
        </w:rPr>
      </w:pPr>
      <w:r w:rsidRPr="004B3AC4">
        <w:rPr>
          <w:rFonts w:ascii="Arial" w:hAnsi="Arial" w:cs="Arial"/>
          <w:b/>
          <w:u w:val="single"/>
        </w:rPr>
        <w:t>Składam/y listę podmiotów</w:t>
      </w:r>
      <w:r w:rsidRPr="004B3AC4">
        <w:rPr>
          <w:rFonts w:ascii="Arial" w:hAnsi="Arial" w:cs="Arial"/>
        </w:rPr>
        <w:t xml:space="preserve">, razem z którymi należymy do tej samej grupy kapitałowej w rozumieniu ustawy z dnia 16 lutego 2007 r. O ochronie konkurencji i konsumentów </w:t>
      </w:r>
      <w:r w:rsidRPr="004B3AC4">
        <w:rPr>
          <w:rFonts w:ascii="Arial" w:hAnsi="Arial" w:cs="Aria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693"/>
        <w:gridCol w:w="5985"/>
      </w:tblGrid>
      <w:tr w:rsidR="00481A56" w:rsidRPr="004B3AC4" w:rsidTr="008134CD">
        <w:tc>
          <w:tcPr>
            <w:tcW w:w="559" w:type="dxa"/>
          </w:tcPr>
          <w:p w:rsidR="00481A56" w:rsidRPr="004B3AC4" w:rsidRDefault="00481A56" w:rsidP="004B3AC4">
            <w:pPr>
              <w:spacing w:after="0" w:line="360" w:lineRule="auto"/>
              <w:jc w:val="both"/>
              <w:rPr>
                <w:rFonts w:ascii="Arial" w:hAnsi="Arial" w:cs="Arial"/>
              </w:rPr>
            </w:pPr>
            <w:r w:rsidRPr="004B3AC4">
              <w:rPr>
                <w:rFonts w:ascii="Arial" w:hAnsi="Arial" w:cs="Arial"/>
              </w:rPr>
              <w:t>Lp.</w:t>
            </w:r>
          </w:p>
        </w:tc>
        <w:tc>
          <w:tcPr>
            <w:tcW w:w="2693" w:type="dxa"/>
          </w:tcPr>
          <w:p w:rsidR="00481A56" w:rsidRPr="004B3AC4" w:rsidRDefault="00481A56" w:rsidP="004B3AC4">
            <w:pPr>
              <w:spacing w:after="0" w:line="360" w:lineRule="auto"/>
              <w:jc w:val="both"/>
              <w:rPr>
                <w:rFonts w:ascii="Arial" w:hAnsi="Arial" w:cs="Arial"/>
              </w:rPr>
            </w:pPr>
            <w:r w:rsidRPr="004B3AC4">
              <w:rPr>
                <w:rFonts w:ascii="Arial" w:hAnsi="Arial" w:cs="Arial"/>
              </w:rPr>
              <w:t>Nazwa podmiotu</w:t>
            </w:r>
          </w:p>
        </w:tc>
        <w:tc>
          <w:tcPr>
            <w:tcW w:w="5985" w:type="dxa"/>
          </w:tcPr>
          <w:p w:rsidR="00481A56" w:rsidRPr="004B3AC4" w:rsidRDefault="00481A56" w:rsidP="004B3AC4">
            <w:pPr>
              <w:spacing w:after="0" w:line="360" w:lineRule="auto"/>
              <w:jc w:val="both"/>
              <w:rPr>
                <w:rFonts w:ascii="Arial" w:hAnsi="Arial" w:cs="Arial"/>
              </w:rPr>
            </w:pPr>
            <w:r w:rsidRPr="004B3AC4">
              <w:rPr>
                <w:rFonts w:ascii="Arial" w:hAnsi="Arial" w:cs="Arial"/>
              </w:rPr>
              <w:t>Adres podmiotu</w:t>
            </w:r>
          </w:p>
        </w:tc>
      </w:tr>
      <w:tr w:rsidR="00481A56" w:rsidRPr="004B3AC4" w:rsidTr="008134CD">
        <w:tc>
          <w:tcPr>
            <w:tcW w:w="559" w:type="dxa"/>
          </w:tcPr>
          <w:p w:rsidR="00481A56" w:rsidRPr="004B3AC4" w:rsidRDefault="00481A56" w:rsidP="004B3AC4">
            <w:pPr>
              <w:spacing w:after="0" w:line="360" w:lineRule="auto"/>
              <w:jc w:val="both"/>
              <w:rPr>
                <w:rFonts w:ascii="Arial" w:hAnsi="Arial" w:cs="Arial"/>
              </w:rPr>
            </w:pPr>
            <w:r w:rsidRPr="004B3AC4">
              <w:rPr>
                <w:rFonts w:ascii="Arial" w:hAnsi="Arial" w:cs="Arial"/>
              </w:rPr>
              <w:t>1.</w:t>
            </w:r>
          </w:p>
        </w:tc>
        <w:tc>
          <w:tcPr>
            <w:tcW w:w="2693" w:type="dxa"/>
          </w:tcPr>
          <w:p w:rsidR="00481A56" w:rsidRPr="004B3AC4" w:rsidRDefault="00481A56" w:rsidP="004B3AC4">
            <w:pPr>
              <w:spacing w:after="0" w:line="360" w:lineRule="auto"/>
              <w:jc w:val="both"/>
              <w:rPr>
                <w:rFonts w:ascii="Arial" w:hAnsi="Arial" w:cs="Arial"/>
              </w:rPr>
            </w:pPr>
          </w:p>
        </w:tc>
        <w:tc>
          <w:tcPr>
            <w:tcW w:w="5985" w:type="dxa"/>
          </w:tcPr>
          <w:p w:rsidR="00481A56" w:rsidRPr="004B3AC4" w:rsidRDefault="00481A56" w:rsidP="004B3AC4">
            <w:pPr>
              <w:spacing w:after="0" w:line="360" w:lineRule="auto"/>
              <w:jc w:val="both"/>
              <w:rPr>
                <w:rFonts w:ascii="Arial" w:hAnsi="Arial" w:cs="Arial"/>
              </w:rPr>
            </w:pPr>
          </w:p>
        </w:tc>
      </w:tr>
      <w:tr w:rsidR="00481A56" w:rsidRPr="004B3AC4" w:rsidTr="008134CD">
        <w:tc>
          <w:tcPr>
            <w:tcW w:w="559" w:type="dxa"/>
          </w:tcPr>
          <w:p w:rsidR="00481A56" w:rsidRPr="004B3AC4" w:rsidRDefault="00481A56" w:rsidP="004B3AC4">
            <w:pPr>
              <w:spacing w:after="0" w:line="360" w:lineRule="auto"/>
              <w:jc w:val="both"/>
              <w:rPr>
                <w:rFonts w:ascii="Arial" w:hAnsi="Arial" w:cs="Arial"/>
              </w:rPr>
            </w:pPr>
            <w:r w:rsidRPr="004B3AC4">
              <w:rPr>
                <w:rFonts w:ascii="Arial" w:hAnsi="Arial" w:cs="Arial"/>
              </w:rPr>
              <w:t>2.</w:t>
            </w:r>
          </w:p>
        </w:tc>
        <w:tc>
          <w:tcPr>
            <w:tcW w:w="2693" w:type="dxa"/>
          </w:tcPr>
          <w:p w:rsidR="00481A56" w:rsidRPr="004B3AC4" w:rsidRDefault="00481A56" w:rsidP="004B3AC4">
            <w:pPr>
              <w:spacing w:after="0" w:line="360" w:lineRule="auto"/>
              <w:jc w:val="both"/>
              <w:rPr>
                <w:rFonts w:ascii="Arial" w:hAnsi="Arial" w:cs="Arial"/>
              </w:rPr>
            </w:pPr>
          </w:p>
        </w:tc>
        <w:tc>
          <w:tcPr>
            <w:tcW w:w="5985" w:type="dxa"/>
          </w:tcPr>
          <w:p w:rsidR="00481A56" w:rsidRPr="004B3AC4" w:rsidRDefault="00481A56" w:rsidP="004B3AC4">
            <w:pPr>
              <w:spacing w:after="0" w:line="360" w:lineRule="auto"/>
              <w:jc w:val="both"/>
              <w:rPr>
                <w:rFonts w:ascii="Arial" w:hAnsi="Arial" w:cs="Arial"/>
              </w:rPr>
            </w:pPr>
          </w:p>
        </w:tc>
      </w:tr>
    </w:tbl>
    <w:p w:rsidR="00481A56" w:rsidRPr="004B3AC4" w:rsidRDefault="00481A56" w:rsidP="004B3AC4">
      <w:pPr>
        <w:spacing w:after="0" w:line="360" w:lineRule="auto"/>
        <w:jc w:val="both"/>
        <w:rPr>
          <w:rFonts w:ascii="Arial" w:hAnsi="Arial" w:cs="Arial"/>
          <w:i/>
        </w:rPr>
      </w:pPr>
    </w:p>
    <w:p w:rsidR="00481A56" w:rsidRPr="004B3AC4" w:rsidRDefault="00481A56" w:rsidP="004B3AC4">
      <w:pPr>
        <w:spacing w:after="0" w:line="360" w:lineRule="auto"/>
        <w:jc w:val="both"/>
        <w:rPr>
          <w:rFonts w:ascii="Arial" w:hAnsi="Arial" w:cs="Arial"/>
          <w:b/>
        </w:rPr>
      </w:pPr>
      <w:r w:rsidRPr="004B3AC4">
        <w:rPr>
          <w:rFonts w:ascii="Arial" w:hAnsi="Arial" w:cs="Arial"/>
        </w:rPr>
        <w:t>_______</w:t>
      </w:r>
      <w:r w:rsidR="005A4EA7">
        <w:rPr>
          <w:rFonts w:ascii="Arial" w:hAnsi="Arial" w:cs="Arial"/>
        </w:rPr>
        <w:t>__________, dnia ___________2018</w:t>
      </w:r>
      <w:r w:rsidRPr="004B3AC4">
        <w:rPr>
          <w:rFonts w:ascii="Arial" w:hAnsi="Arial" w:cs="Arial"/>
        </w:rPr>
        <w:t xml:space="preserve"> r.</w:t>
      </w:r>
      <w:r w:rsidRPr="004B3AC4">
        <w:rPr>
          <w:rFonts w:ascii="Arial" w:hAnsi="Arial" w:cs="Arial"/>
          <w:b/>
        </w:rPr>
        <w:tab/>
      </w:r>
    </w:p>
    <w:p w:rsidR="00481A56" w:rsidRPr="004B3AC4" w:rsidRDefault="00481A56" w:rsidP="004B3AC4">
      <w:pPr>
        <w:spacing w:after="0" w:line="360" w:lineRule="auto"/>
        <w:jc w:val="both"/>
        <w:rPr>
          <w:rFonts w:ascii="Arial" w:hAnsi="Arial" w:cs="Arial"/>
          <w:i/>
        </w:rPr>
      </w:pPr>
      <w:r w:rsidRPr="004B3AC4">
        <w:rPr>
          <w:rFonts w:ascii="Arial" w:hAnsi="Arial" w:cs="Arial"/>
          <w:i/>
        </w:rPr>
        <w:t>..................................................................</w:t>
      </w:r>
    </w:p>
    <w:p w:rsidR="00481A56" w:rsidRPr="004B3AC4" w:rsidRDefault="00481A56" w:rsidP="004B3AC4">
      <w:pPr>
        <w:pStyle w:val="Tekstpodstawowy"/>
        <w:spacing w:line="360" w:lineRule="auto"/>
        <w:ind w:left="5812" w:hanging="856"/>
        <w:rPr>
          <w:rFonts w:ascii="Arial" w:hAnsi="Arial" w:cs="Arial"/>
          <w:b/>
          <w:sz w:val="22"/>
          <w:szCs w:val="22"/>
          <w:vertAlign w:val="superscript"/>
        </w:rPr>
      </w:pPr>
      <w:r w:rsidRPr="004B3AC4">
        <w:rPr>
          <w:rFonts w:ascii="Arial" w:hAnsi="Arial" w:cs="Arial"/>
          <w:sz w:val="22"/>
          <w:szCs w:val="22"/>
        </w:rPr>
        <w:t xml:space="preserve">                   podpis osoby uprawnionej do    reprezentowania wykonawcy</w:t>
      </w:r>
      <w:r w:rsidRPr="004B3AC4">
        <w:rPr>
          <w:rFonts w:ascii="Arial" w:hAnsi="Arial" w:cs="Arial"/>
          <w:b/>
          <w:bCs/>
          <w:sz w:val="22"/>
          <w:szCs w:val="22"/>
          <w:vertAlign w:val="superscript"/>
        </w:rPr>
        <w:t xml:space="preserve"> </w:t>
      </w:r>
    </w:p>
    <w:p w:rsidR="00481A56" w:rsidRPr="004B3AC4" w:rsidRDefault="007B0872" w:rsidP="004B3AC4">
      <w:pPr>
        <w:spacing w:after="0" w:line="360" w:lineRule="auto"/>
        <w:jc w:val="both"/>
        <w:rPr>
          <w:rFonts w:ascii="Arial" w:hAnsi="Arial" w:cs="Arial"/>
        </w:rPr>
      </w:pPr>
      <w:r>
        <w:rPr>
          <w:rFonts w:ascii="Arial" w:hAnsi="Arial" w:cs="Arial"/>
        </w:rPr>
        <w:pict>
          <v:rect id="_x0000_i1025" style="width:0;height:1.5pt" o:hralign="center" o:hrstd="t" o:hr="t" fillcolor="#aca899" stroked="f"/>
        </w:pict>
      </w:r>
    </w:p>
    <w:p w:rsidR="00B66921" w:rsidRPr="004B3AC4" w:rsidRDefault="00B66921" w:rsidP="004B3AC4">
      <w:pPr>
        <w:pStyle w:val="Default"/>
        <w:spacing w:line="360" w:lineRule="auto"/>
        <w:jc w:val="both"/>
        <w:rPr>
          <w:b/>
          <w:sz w:val="22"/>
          <w:szCs w:val="22"/>
          <w:u w:val="single"/>
        </w:rPr>
      </w:pPr>
    </w:p>
    <w:p w:rsidR="00481A56" w:rsidRPr="004B3AC4" w:rsidRDefault="00481A56" w:rsidP="004B3AC4">
      <w:pPr>
        <w:pStyle w:val="Default"/>
        <w:spacing w:line="360" w:lineRule="auto"/>
        <w:jc w:val="both"/>
        <w:rPr>
          <w:sz w:val="22"/>
          <w:szCs w:val="22"/>
        </w:rPr>
      </w:pPr>
      <w:r w:rsidRPr="004B3AC4">
        <w:rPr>
          <w:b/>
          <w:sz w:val="22"/>
          <w:szCs w:val="22"/>
          <w:u w:val="single"/>
        </w:rPr>
        <w:t>2.informuję/my, że nie należę/ymy do grupy kapitałowej</w:t>
      </w:r>
      <w:r w:rsidRPr="004B3AC4">
        <w:rPr>
          <w:sz w:val="22"/>
          <w:szCs w:val="22"/>
          <w:u w:val="single"/>
        </w:rPr>
        <w:t>,</w:t>
      </w:r>
      <w:r w:rsidRPr="004B3AC4">
        <w:rPr>
          <w:sz w:val="22"/>
          <w:szCs w:val="22"/>
        </w:rPr>
        <w:t xml:space="preserve"> o której mowa w art. 24 ust. 1 pkt. 23 ustawy Prawo zamówień publicznych z dnia 29 stycznia 2004 r. - Prawo zamówień publicznych</w:t>
      </w:r>
    </w:p>
    <w:p w:rsidR="00481A56" w:rsidRPr="004B3AC4" w:rsidRDefault="00481A56" w:rsidP="004B3AC4">
      <w:pPr>
        <w:spacing w:after="0" w:line="360" w:lineRule="auto"/>
        <w:jc w:val="both"/>
        <w:rPr>
          <w:rFonts w:ascii="Arial" w:hAnsi="Arial" w:cs="Arial"/>
        </w:rPr>
      </w:pPr>
    </w:p>
    <w:p w:rsidR="00481A56" w:rsidRPr="004B3AC4" w:rsidRDefault="00481A56" w:rsidP="004B3AC4">
      <w:pPr>
        <w:spacing w:after="0" w:line="360" w:lineRule="auto"/>
        <w:jc w:val="both"/>
        <w:rPr>
          <w:rFonts w:ascii="Arial" w:hAnsi="Arial" w:cs="Arial"/>
          <w:i/>
        </w:rPr>
      </w:pPr>
      <w:r w:rsidRPr="004B3AC4">
        <w:rPr>
          <w:rFonts w:ascii="Arial" w:hAnsi="Arial" w:cs="Arial"/>
        </w:rPr>
        <w:t>_______</w:t>
      </w:r>
      <w:r w:rsidR="005A4EA7">
        <w:rPr>
          <w:rFonts w:ascii="Arial" w:hAnsi="Arial" w:cs="Arial"/>
        </w:rPr>
        <w:t>__________, dnia ___________2018</w:t>
      </w:r>
      <w:r w:rsidRPr="004B3AC4">
        <w:rPr>
          <w:rFonts w:ascii="Arial" w:hAnsi="Arial" w:cs="Arial"/>
        </w:rPr>
        <w:t xml:space="preserve"> r.</w:t>
      </w:r>
    </w:p>
    <w:p w:rsidR="00481A56" w:rsidRPr="004B3AC4" w:rsidRDefault="00481A56" w:rsidP="008134CD">
      <w:pPr>
        <w:pStyle w:val="Tekstpodstawowy"/>
        <w:spacing w:line="360" w:lineRule="auto"/>
        <w:rPr>
          <w:rFonts w:ascii="Arial" w:hAnsi="Arial" w:cs="Arial"/>
          <w:sz w:val="22"/>
          <w:szCs w:val="22"/>
        </w:rPr>
      </w:pPr>
      <w:r w:rsidRPr="004B3AC4">
        <w:rPr>
          <w:rFonts w:ascii="Arial" w:hAnsi="Arial" w:cs="Arial"/>
          <w:sz w:val="22"/>
          <w:szCs w:val="22"/>
        </w:rPr>
        <w:t xml:space="preserve">                   </w:t>
      </w:r>
      <w:r w:rsidR="008134CD">
        <w:rPr>
          <w:rFonts w:ascii="Arial" w:hAnsi="Arial" w:cs="Arial"/>
          <w:sz w:val="22"/>
          <w:szCs w:val="22"/>
        </w:rPr>
        <w:tab/>
      </w:r>
      <w:r w:rsidR="008134CD">
        <w:rPr>
          <w:rFonts w:ascii="Arial" w:hAnsi="Arial" w:cs="Arial"/>
          <w:sz w:val="22"/>
          <w:szCs w:val="22"/>
        </w:rPr>
        <w:tab/>
      </w:r>
      <w:r w:rsidR="008134CD">
        <w:rPr>
          <w:rFonts w:ascii="Arial" w:hAnsi="Arial" w:cs="Arial"/>
          <w:sz w:val="22"/>
          <w:szCs w:val="22"/>
        </w:rPr>
        <w:tab/>
      </w:r>
      <w:r w:rsidR="008134CD">
        <w:rPr>
          <w:rFonts w:ascii="Arial" w:hAnsi="Arial" w:cs="Arial"/>
          <w:sz w:val="22"/>
          <w:szCs w:val="22"/>
        </w:rPr>
        <w:tab/>
      </w:r>
      <w:r w:rsidR="008134CD">
        <w:rPr>
          <w:rFonts w:ascii="Arial" w:hAnsi="Arial" w:cs="Arial"/>
          <w:sz w:val="22"/>
          <w:szCs w:val="22"/>
        </w:rPr>
        <w:tab/>
      </w:r>
      <w:r w:rsidR="008134CD">
        <w:rPr>
          <w:rFonts w:ascii="Arial" w:hAnsi="Arial" w:cs="Arial"/>
          <w:sz w:val="22"/>
          <w:szCs w:val="22"/>
        </w:rPr>
        <w:tab/>
      </w:r>
      <w:r w:rsidRPr="004B3AC4">
        <w:rPr>
          <w:rFonts w:ascii="Arial" w:hAnsi="Arial" w:cs="Arial"/>
          <w:sz w:val="22"/>
          <w:szCs w:val="22"/>
        </w:rPr>
        <w:t xml:space="preserve"> _______________________________</w:t>
      </w:r>
    </w:p>
    <w:p w:rsidR="00481A56" w:rsidRPr="004B3AC4" w:rsidRDefault="00481A56" w:rsidP="004B3AC4">
      <w:pPr>
        <w:pStyle w:val="Tekstpodstawowy"/>
        <w:spacing w:line="360" w:lineRule="auto"/>
        <w:rPr>
          <w:rFonts w:ascii="Arial" w:hAnsi="Arial" w:cs="Arial"/>
          <w:sz w:val="22"/>
          <w:szCs w:val="22"/>
        </w:rPr>
      </w:pPr>
      <w:r w:rsidRPr="004B3AC4">
        <w:rPr>
          <w:rFonts w:ascii="Arial" w:hAnsi="Arial" w:cs="Arial"/>
          <w:sz w:val="22"/>
          <w:szCs w:val="22"/>
        </w:rPr>
        <w:t xml:space="preserve">                                                                               podpis osoby(osób) uprawnionej(ych)</w:t>
      </w:r>
    </w:p>
    <w:p w:rsidR="00481A56" w:rsidRPr="004B3AC4" w:rsidRDefault="008134CD" w:rsidP="004B3AC4">
      <w:pPr>
        <w:pStyle w:val="Tekstprzypisudolnego"/>
        <w:widowControl w:val="0"/>
        <w:tabs>
          <w:tab w:val="left" w:pos="5812"/>
        </w:tabs>
        <w:spacing w:line="360" w:lineRule="auto"/>
        <w:jc w:val="both"/>
        <w:rPr>
          <w:rFonts w:ascii="Arial" w:hAnsi="Arial" w:cs="Arial"/>
          <w:sz w:val="22"/>
          <w:szCs w:val="22"/>
        </w:rPr>
      </w:pPr>
      <w:r>
        <w:rPr>
          <w:rFonts w:ascii="Arial" w:hAnsi="Arial" w:cs="Arial"/>
          <w:sz w:val="22"/>
          <w:szCs w:val="22"/>
        </w:rPr>
        <w:t xml:space="preserve">               </w:t>
      </w:r>
      <w:r w:rsidR="00481A56" w:rsidRPr="004B3AC4">
        <w:rPr>
          <w:rFonts w:ascii="Arial" w:hAnsi="Arial" w:cs="Arial"/>
          <w:sz w:val="22"/>
          <w:szCs w:val="22"/>
        </w:rPr>
        <w:t xml:space="preserve">                                                                 do reprezentowania wykonawcy</w:t>
      </w:r>
    </w:p>
    <w:p w:rsidR="00B66921" w:rsidRPr="008134CD" w:rsidRDefault="00481A56" w:rsidP="008134CD">
      <w:pPr>
        <w:pStyle w:val="Tekstpodstawowy"/>
        <w:spacing w:line="360" w:lineRule="auto"/>
        <w:rPr>
          <w:rFonts w:ascii="Arial" w:hAnsi="Arial" w:cs="Arial"/>
          <w:b/>
          <w:sz w:val="22"/>
          <w:szCs w:val="22"/>
          <w:vertAlign w:val="superscript"/>
        </w:rPr>
      </w:pPr>
      <w:r w:rsidRPr="004B3AC4">
        <w:rPr>
          <w:rFonts w:ascii="Arial" w:hAnsi="Arial" w:cs="Arial"/>
          <w:b/>
          <w:sz w:val="22"/>
          <w:szCs w:val="22"/>
          <w:vertAlign w:val="superscript"/>
        </w:rPr>
        <w:t xml:space="preserve">* - należy wypełnić pkt. 1 </w:t>
      </w:r>
      <w:r w:rsidRPr="004B3AC4">
        <w:rPr>
          <w:rFonts w:ascii="Arial" w:hAnsi="Arial" w:cs="Arial"/>
          <w:b/>
          <w:sz w:val="22"/>
          <w:szCs w:val="22"/>
          <w:u w:val="single"/>
          <w:vertAlign w:val="superscript"/>
        </w:rPr>
        <w:t>lub</w:t>
      </w:r>
      <w:r w:rsidRPr="004B3AC4">
        <w:rPr>
          <w:rFonts w:ascii="Arial" w:hAnsi="Arial" w:cs="Arial"/>
          <w:b/>
          <w:sz w:val="22"/>
          <w:szCs w:val="22"/>
          <w:vertAlign w:val="superscript"/>
        </w:rPr>
        <w:t xml:space="preserve"> pkt. 2</w:t>
      </w:r>
    </w:p>
    <w:sectPr w:rsidR="00B66921" w:rsidRPr="008134CD" w:rsidSect="00BA2AD5">
      <w:footerReference w:type="default" r:id="rId12"/>
      <w:footerReference w:type="first" r:id="rId13"/>
      <w:pgSz w:w="12240" w:h="15840"/>
      <w:pgMar w:top="1417" w:right="1417" w:bottom="1417" w:left="1560" w:header="708" w:footer="446"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872" w:rsidRDefault="007B0872" w:rsidP="0070030F">
      <w:pPr>
        <w:spacing w:after="0" w:line="240" w:lineRule="auto"/>
      </w:pPr>
      <w:r>
        <w:separator/>
      </w:r>
    </w:p>
  </w:endnote>
  <w:endnote w:type="continuationSeparator" w:id="0">
    <w:p w:rsidR="007B0872" w:rsidRDefault="007B0872" w:rsidP="00700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7E8" w:rsidRDefault="000727E8" w:rsidP="00BA2AD5">
    <w:pPr>
      <w:pStyle w:val="Stopka"/>
    </w:pPr>
  </w:p>
  <w:p w:rsidR="000727E8" w:rsidRDefault="000727E8">
    <w:pPr>
      <w:pStyle w:val="Stopka"/>
      <w:jc w:val="center"/>
    </w:pPr>
    <w:r w:rsidRPr="00E352EC">
      <w:rPr>
        <w:rFonts w:ascii="Arial" w:hAnsi="Arial" w:cs="Arial"/>
        <w:sz w:val="16"/>
        <w:szCs w:val="16"/>
      </w:rPr>
      <w:t xml:space="preserve">Strona </w:t>
    </w:r>
    <w:r w:rsidRPr="00E352EC">
      <w:rPr>
        <w:rFonts w:ascii="Arial" w:hAnsi="Arial" w:cs="Arial"/>
        <w:b/>
        <w:sz w:val="16"/>
        <w:szCs w:val="16"/>
      </w:rPr>
      <w:fldChar w:fldCharType="begin"/>
    </w:r>
    <w:r w:rsidRPr="00E352EC">
      <w:rPr>
        <w:rFonts w:ascii="Arial" w:hAnsi="Arial" w:cs="Arial"/>
        <w:b/>
        <w:sz w:val="16"/>
        <w:szCs w:val="16"/>
      </w:rPr>
      <w:instrText>PAGE</w:instrText>
    </w:r>
    <w:r w:rsidRPr="00E352EC">
      <w:rPr>
        <w:rFonts w:ascii="Arial" w:hAnsi="Arial" w:cs="Arial"/>
        <w:b/>
        <w:sz w:val="16"/>
        <w:szCs w:val="16"/>
      </w:rPr>
      <w:fldChar w:fldCharType="separate"/>
    </w:r>
    <w:r w:rsidR="00A15EE5">
      <w:rPr>
        <w:rFonts w:ascii="Arial" w:hAnsi="Arial" w:cs="Arial"/>
        <w:b/>
        <w:noProof/>
        <w:sz w:val="16"/>
        <w:szCs w:val="16"/>
      </w:rPr>
      <w:t>37</w:t>
    </w:r>
    <w:r w:rsidRPr="00E352EC">
      <w:rPr>
        <w:rFonts w:ascii="Arial" w:hAnsi="Arial" w:cs="Arial"/>
        <w:b/>
        <w:sz w:val="16"/>
        <w:szCs w:val="16"/>
      </w:rPr>
      <w:fldChar w:fldCharType="end"/>
    </w:r>
    <w:r w:rsidRPr="00E352EC">
      <w:rPr>
        <w:rFonts w:ascii="Arial" w:hAnsi="Arial" w:cs="Arial"/>
        <w:sz w:val="16"/>
        <w:szCs w:val="16"/>
      </w:rPr>
      <w:t xml:space="preserve"> z </w:t>
    </w:r>
    <w:r w:rsidRPr="00E352EC">
      <w:rPr>
        <w:rFonts w:ascii="Arial" w:hAnsi="Arial" w:cs="Arial"/>
        <w:b/>
        <w:sz w:val="16"/>
        <w:szCs w:val="16"/>
      </w:rPr>
      <w:fldChar w:fldCharType="begin"/>
    </w:r>
    <w:r w:rsidRPr="00E352EC">
      <w:rPr>
        <w:rFonts w:ascii="Arial" w:hAnsi="Arial" w:cs="Arial"/>
        <w:b/>
        <w:sz w:val="16"/>
        <w:szCs w:val="16"/>
      </w:rPr>
      <w:instrText>NUMPAGES</w:instrText>
    </w:r>
    <w:r w:rsidRPr="00E352EC">
      <w:rPr>
        <w:rFonts w:ascii="Arial" w:hAnsi="Arial" w:cs="Arial"/>
        <w:b/>
        <w:sz w:val="16"/>
        <w:szCs w:val="16"/>
      </w:rPr>
      <w:fldChar w:fldCharType="separate"/>
    </w:r>
    <w:r w:rsidR="00A15EE5">
      <w:rPr>
        <w:rFonts w:ascii="Arial" w:hAnsi="Arial" w:cs="Arial"/>
        <w:b/>
        <w:noProof/>
        <w:sz w:val="16"/>
        <w:szCs w:val="16"/>
      </w:rPr>
      <w:t>43</w:t>
    </w:r>
    <w:r w:rsidRPr="00E352EC">
      <w:rPr>
        <w:rFonts w:ascii="Arial" w:hAnsi="Arial" w:cs="Arial"/>
        <w:b/>
        <w:sz w:val="16"/>
        <w:szCs w:val="16"/>
      </w:rPr>
      <w:fldChar w:fldCharType="end"/>
    </w:r>
  </w:p>
  <w:p w:rsidR="000727E8" w:rsidRDefault="000727E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7E8" w:rsidRDefault="000727E8">
    <w:pPr>
      <w:pStyle w:val="Stopka"/>
      <w:jc w:val="center"/>
    </w:pPr>
    <w:r w:rsidRPr="00004962">
      <w:rPr>
        <w:rFonts w:ascii="Arial" w:hAnsi="Arial" w:cs="Arial"/>
        <w:sz w:val="16"/>
        <w:szCs w:val="16"/>
      </w:rPr>
      <w:t xml:space="preserve">Strona </w:t>
    </w:r>
    <w:r w:rsidRPr="00004962">
      <w:rPr>
        <w:rFonts w:ascii="Arial" w:hAnsi="Arial" w:cs="Arial"/>
        <w:b/>
        <w:sz w:val="16"/>
        <w:szCs w:val="16"/>
      </w:rPr>
      <w:fldChar w:fldCharType="begin"/>
    </w:r>
    <w:r w:rsidRPr="00004962">
      <w:rPr>
        <w:rFonts w:ascii="Arial" w:hAnsi="Arial" w:cs="Arial"/>
        <w:b/>
        <w:sz w:val="16"/>
        <w:szCs w:val="16"/>
      </w:rPr>
      <w:instrText>PAGE</w:instrText>
    </w:r>
    <w:r w:rsidRPr="00004962">
      <w:rPr>
        <w:rFonts w:ascii="Arial" w:hAnsi="Arial" w:cs="Arial"/>
        <w:b/>
        <w:sz w:val="16"/>
        <w:szCs w:val="16"/>
      </w:rPr>
      <w:fldChar w:fldCharType="separate"/>
    </w:r>
    <w:r w:rsidR="00A15EE5">
      <w:rPr>
        <w:rFonts w:ascii="Arial" w:hAnsi="Arial" w:cs="Arial"/>
        <w:b/>
        <w:noProof/>
        <w:sz w:val="16"/>
        <w:szCs w:val="16"/>
      </w:rPr>
      <w:t>1</w:t>
    </w:r>
    <w:r w:rsidRPr="00004962">
      <w:rPr>
        <w:rFonts w:ascii="Arial" w:hAnsi="Arial" w:cs="Arial"/>
        <w:b/>
        <w:sz w:val="16"/>
        <w:szCs w:val="16"/>
      </w:rPr>
      <w:fldChar w:fldCharType="end"/>
    </w:r>
    <w:r w:rsidRPr="00004962">
      <w:rPr>
        <w:rFonts w:ascii="Arial" w:hAnsi="Arial" w:cs="Arial"/>
        <w:sz w:val="16"/>
        <w:szCs w:val="16"/>
      </w:rPr>
      <w:t xml:space="preserve"> z </w:t>
    </w:r>
    <w:r w:rsidRPr="00004962">
      <w:rPr>
        <w:rFonts w:ascii="Arial" w:hAnsi="Arial" w:cs="Arial"/>
        <w:b/>
        <w:sz w:val="16"/>
        <w:szCs w:val="16"/>
      </w:rPr>
      <w:fldChar w:fldCharType="begin"/>
    </w:r>
    <w:r w:rsidRPr="00004962">
      <w:rPr>
        <w:rFonts w:ascii="Arial" w:hAnsi="Arial" w:cs="Arial"/>
        <w:b/>
        <w:sz w:val="16"/>
        <w:szCs w:val="16"/>
      </w:rPr>
      <w:instrText>NUMPAGES</w:instrText>
    </w:r>
    <w:r w:rsidRPr="00004962">
      <w:rPr>
        <w:rFonts w:ascii="Arial" w:hAnsi="Arial" w:cs="Arial"/>
        <w:b/>
        <w:sz w:val="16"/>
        <w:szCs w:val="16"/>
      </w:rPr>
      <w:fldChar w:fldCharType="separate"/>
    </w:r>
    <w:r w:rsidR="00A15EE5">
      <w:rPr>
        <w:rFonts w:ascii="Arial" w:hAnsi="Arial" w:cs="Arial"/>
        <w:b/>
        <w:noProof/>
        <w:sz w:val="16"/>
        <w:szCs w:val="16"/>
      </w:rPr>
      <w:t>43</w:t>
    </w:r>
    <w:r w:rsidRPr="00004962">
      <w:rPr>
        <w:rFonts w:ascii="Arial" w:hAnsi="Arial" w:cs="Arial"/>
        <w:b/>
        <w:sz w:val="16"/>
        <w:szCs w:val="16"/>
      </w:rPr>
      <w:fldChar w:fldCharType="end"/>
    </w:r>
  </w:p>
  <w:p w:rsidR="000727E8" w:rsidRPr="00004962" w:rsidRDefault="000727E8" w:rsidP="00BA2AD5">
    <w:pPr>
      <w:pStyle w:val="Stopka"/>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872" w:rsidRDefault="007B0872" w:rsidP="0070030F">
      <w:pPr>
        <w:spacing w:after="0" w:line="240" w:lineRule="auto"/>
      </w:pPr>
      <w:r>
        <w:separator/>
      </w:r>
    </w:p>
  </w:footnote>
  <w:footnote w:type="continuationSeparator" w:id="0">
    <w:p w:rsidR="007B0872" w:rsidRDefault="007B0872" w:rsidP="007003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50C27B58"/>
    <w:name w:val="WW8Num20"/>
    <w:lvl w:ilvl="0">
      <w:start w:val="1"/>
      <w:numFmt w:val="decimal"/>
      <w:lvlText w:val="%1."/>
      <w:lvlJc w:val="left"/>
      <w:pPr>
        <w:tabs>
          <w:tab w:val="num" w:pos="1080"/>
        </w:tabs>
        <w:ind w:left="1080" w:hanging="360"/>
      </w:pPr>
      <w:rPr>
        <w:rFonts w:ascii="Arial" w:hAnsi="Arial" w:cs="Arial"/>
        <w:strike w:val="0"/>
        <w:sz w:val="18"/>
        <w:szCs w:val="18"/>
      </w:rPr>
    </w:lvl>
  </w:abstractNum>
  <w:abstractNum w:abstractNumId="1" w15:restartNumberingAfterBreak="0">
    <w:nsid w:val="000569E7"/>
    <w:multiLevelType w:val="hybridMultilevel"/>
    <w:tmpl w:val="7CB83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D16CA6"/>
    <w:multiLevelType w:val="multilevel"/>
    <w:tmpl w:val="3E0CDC3A"/>
    <w:lvl w:ilvl="0">
      <w:start w:val="1"/>
      <w:numFmt w:val="decimal"/>
      <w:lvlText w:val="%1."/>
      <w:lvlJc w:val="left"/>
      <w:pPr>
        <w:ind w:left="720" w:hanging="360"/>
      </w:pPr>
      <w:rPr>
        <w:rFonts w:hint="default"/>
        <w:b/>
      </w:rPr>
    </w:lvl>
    <w:lvl w:ilvl="1">
      <w:start w:val="1"/>
      <w:numFmt w:val="decimal"/>
      <w:isLgl/>
      <w:lvlText w:val="%1.%2."/>
      <w:lvlJc w:val="left"/>
      <w:pPr>
        <w:ind w:left="1423" w:hanging="720"/>
      </w:pPr>
      <w:rPr>
        <w:rFonts w:hint="default"/>
      </w:rPr>
    </w:lvl>
    <w:lvl w:ilvl="2">
      <w:start w:val="1"/>
      <w:numFmt w:val="decimal"/>
      <w:isLgl/>
      <w:lvlText w:val="%1.%2.%3."/>
      <w:lvlJc w:val="left"/>
      <w:pPr>
        <w:ind w:left="1766" w:hanging="720"/>
      </w:pPr>
      <w:rPr>
        <w:rFonts w:hint="default"/>
      </w:rPr>
    </w:lvl>
    <w:lvl w:ilvl="3">
      <w:start w:val="1"/>
      <w:numFmt w:val="decimal"/>
      <w:isLgl/>
      <w:lvlText w:val="%1.%2.%3.%4."/>
      <w:lvlJc w:val="left"/>
      <w:pPr>
        <w:ind w:left="2469" w:hanging="1080"/>
      </w:pPr>
      <w:rPr>
        <w:rFonts w:hint="default"/>
      </w:rPr>
    </w:lvl>
    <w:lvl w:ilvl="4">
      <w:start w:val="1"/>
      <w:numFmt w:val="decimal"/>
      <w:isLgl/>
      <w:lvlText w:val="%1.%2.%3.%4.%5."/>
      <w:lvlJc w:val="left"/>
      <w:pPr>
        <w:ind w:left="2812" w:hanging="1080"/>
      </w:pPr>
      <w:rPr>
        <w:rFonts w:hint="default"/>
      </w:rPr>
    </w:lvl>
    <w:lvl w:ilvl="5">
      <w:start w:val="1"/>
      <w:numFmt w:val="decimal"/>
      <w:isLgl/>
      <w:lvlText w:val="%1.%2.%3.%4.%5.%6."/>
      <w:lvlJc w:val="left"/>
      <w:pPr>
        <w:ind w:left="3515" w:hanging="1440"/>
      </w:pPr>
      <w:rPr>
        <w:rFonts w:hint="default"/>
      </w:rPr>
    </w:lvl>
    <w:lvl w:ilvl="6">
      <w:start w:val="1"/>
      <w:numFmt w:val="decimal"/>
      <w:isLgl/>
      <w:lvlText w:val="%1.%2.%3.%4.%5.%6.%7."/>
      <w:lvlJc w:val="left"/>
      <w:pPr>
        <w:ind w:left="3858" w:hanging="1440"/>
      </w:pPr>
      <w:rPr>
        <w:rFonts w:hint="default"/>
      </w:rPr>
    </w:lvl>
    <w:lvl w:ilvl="7">
      <w:start w:val="1"/>
      <w:numFmt w:val="decimal"/>
      <w:isLgl/>
      <w:lvlText w:val="%1.%2.%3.%4.%5.%6.%7.%8."/>
      <w:lvlJc w:val="left"/>
      <w:pPr>
        <w:ind w:left="4561" w:hanging="1800"/>
      </w:pPr>
      <w:rPr>
        <w:rFonts w:hint="default"/>
      </w:rPr>
    </w:lvl>
    <w:lvl w:ilvl="8">
      <w:start w:val="1"/>
      <w:numFmt w:val="decimal"/>
      <w:isLgl/>
      <w:lvlText w:val="%1.%2.%3.%4.%5.%6.%7.%8.%9."/>
      <w:lvlJc w:val="left"/>
      <w:pPr>
        <w:ind w:left="4904" w:hanging="1800"/>
      </w:pPr>
      <w:rPr>
        <w:rFonts w:hint="default"/>
      </w:rPr>
    </w:lvl>
  </w:abstractNum>
  <w:abstractNum w:abstractNumId="3" w15:restartNumberingAfterBreak="0">
    <w:nsid w:val="03C95D3B"/>
    <w:multiLevelType w:val="hybridMultilevel"/>
    <w:tmpl w:val="F626CD64"/>
    <w:lvl w:ilvl="0" w:tplc="D7C6826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8B67BD"/>
    <w:multiLevelType w:val="hybridMultilevel"/>
    <w:tmpl w:val="9BE63BFE"/>
    <w:lvl w:ilvl="0" w:tplc="FCB8C538">
      <w:start w:val="1"/>
      <w:numFmt w:val="decimal"/>
      <w:lvlText w:val="%1."/>
      <w:lvlJc w:val="left"/>
      <w:pPr>
        <w:ind w:left="785" w:hanging="360"/>
      </w:pPr>
      <w:rPr>
        <w:rFonts w:hint="default"/>
        <w:b/>
        <w:strike w:val="0"/>
      </w:rPr>
    </w:lvl>
    <w:lvl w:ilvl="1" w:tplc="04150019">
      <w:start w:val="1"/>
      <w:numFmt w:val="lowerLetter"/>
      <w:lvlText w:val="%2."/>
      <w:lvlJc w:val="left"/>
      <w:pPr>
        <w:ind w:left="1505" w:hanging="360"/>
      </w:pPr>
    </w:lvl>
    <w:lvl w:ilvl="2" w:tplc="061C9BC8">
      <w:start w:val="1"/>
      <w:numFmt w:val="decimal"/>
      <w:lvlText w:val="%3)"/>
      <w:lvlJc w:val="right"/>
      <w:pPr>
        <w:ind w:left="954" w:hanging="180"/>
      </w:pPr>
      <w:rPr>
        <w:rFonts w:ascii="Arial" w:eastAsia="Times New Roman" w:hAnsi="Arial" w:cs="Arial" w:hint="default"/>
        <w:b w:val="0"/>
        <w:i w:val="0"/>
        <w:color w:val="auto"/>
        <w:sz w:val="22"/>
        <w:szCs w:val="22"/>
      </w:r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15:restartNumberingAfterBreak="0">
    <w:nsid w:val="06DE28ED"/>
    <w:multiLevelType w:val="hybridMultilevel"/>
    <w:tmpl w:val="D4EA92F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0F50F1"/>
    <w:multiLevelType w:val="hybridMultilevel"/>
    <w:tmpl w:val="A1ACADC4"/>
    <w:lvl w:ilvl="0" w:tplc="BF745A56">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1D762D"/>
    <w:multiLevelType w:val="hybridMultilevel"/>
    <w:tmpl w:val="29D67D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0" w15:restartNumberingAfterBreak="0">
    <w:nsid w:val="2D6A7798"/>
    <w:multiLevelType w:val="hybridMultilevel"/>
    <w:tmpl w:val="6A0CDD1A"/>
    <w:lvl w:ilvl="0" w:tplc="F90A9E40">
      <w:start w:val="1"/>
      <w:numFmt w:val="decimal"/>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1" w15:restartNumberingAfterBreak="0">
    <w:nsid w:val="3491576E"/>
    <w:multiLevelType w:val="hybridMultilevel"/>
    <w:tmpl w:val="4314E756"/>
    <w:lvl w:ilvl="0" w:tplc="7ED406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F34679A"/>
    <w:multiLevelType w:val="hybridMultilevel"/>
    <w:tmpl w:val="01FA1EB4"/>
    <w:lvl w:ilvl="0" w:tplc="4F04B60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5E4953"/>
    <w:multiLevelType w:val="hybridMultilevel"/>
    <w:tmpl w:val="D960D0D0"/>
    <w:lvl w:ilvl="0" w:tplc="706087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521837"/>
    <w:multiLevelType w:val="hybridMultilevel"/>
    <w:tmpl w:val="CC00A242"/>
    <w:lvl w:ilvl="0" w:tplc="061C9BC8">
      <w:start w:val="1"/>
      <w:numFmt w:val="decimal"/>
      <w:lvlText w:val="%1)"/>
      <w:lvlJc w:val="right"/>
      <w:pPr>
        <w:ind w:left="954" w:hanging="180"/>
      </w:pPr>
      <w:rPr>
        <w:rFonts w:ascii="Arial" w:eastAsia="Times New Roman" w:hAnsi="Arial"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CC1946"/>
    <w:multiLevelType w:val="hybridMultilevel"/>
    <w:tmpl w:val="CEC2960C"/>
    <w:lvl w:ilvl="0" w:tplc="061C9BC8">
      <w:start w:val="1"/>
      <w:numFmt w:val="decimal"/>
      <w:lvlText w:val="%1)"/>
      <w:lvlJc w:val="right"/>
      <w:pPr>
        <w:ind w:left="954" w:hanging="180"/>
      </w:pPr>
      <w:rPr>
        <w:rFonts w:ascii="Arial" w:eastAsia="Times New Roman" w:hAnsi="Arial"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7E5EA1"/>
    <w:multiLevelType w:val="hybridMultilevel"/>
    <w:tmpl w:val="A1ACADC4"/>
    <w:lvl w:ilvl="0" w:tplc="BF745A56">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4E7E59"/>
    <w:multiLevelType w:val="hybridMultilevel"/>
    <w:tmpl w:val="8D2C5604"/>
    <w:lvl w:ilvl="0" w:tplc="A438A5E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A52632"/>
    <w:multiLevelType w:val="hybridMultilevel"/>
    <w:tmpl w:val="30CA00E6"/>
    <w:lvl w:ilvl="0" w:tplc="3BA80D50">
      <w:start w:val="1"/>
      <w:numFmt w:val="lowerLetter"/>
      <w:lvlText w:val="%1)"/>
      <w:lvlJc w:val="left"/>
      <w:pPr>
        <w:ind w:left="900" w:hanging="360"/>
      </w:pPr>
      <w:rPr>
        <w:rFonts w:hint="default"/>
        <w:b/>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9" w15:restartNumberingAfterBreak="0">
    <w:nsid w:val="4FDB42D2"/>
    <w:multiLevelType w:val="hybridMultilevel"/>
    <w:tmpl w:val="937C61FA"/>
    <w:lvl w:ilvl="0" w:tplc="3C40D9FA">
      <w:start w:val="1"/>
      <w:numFmt w:val="lowerLetter"/>
      <w:pStyle w:val="wylicz1"/>
      <w:lvlText w:val="%1)"/>
      <w:lvlJc w:val="left"/>
      <w:pPr>
        <w:ind w:left="780" w:hanging="360"/>
      </w:pPr>
      <w:rPr>
        <w:rFonts w:ascii="Tahoma" w:eastAsia="Times New Roman" w:hAnsi="Tahoma" w:cs="Tahoma"/>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4FEE195C"/>
    <w:multiLevelType w:val="hybridMultilevel"/>
    <w:tmpl w:val="30A82496"/>
    <w:lvl w:ilvl="0" w:tplc="061C9BC8">
      <w:start w:val="1"/>
      <w:numFmt w:val="decimal"/>
      <w:lvlText w:val="%1)"/>
      <w:lvlJc w:val="right"/>
      <w:pPr>
        <w:ind w:left="954" w:hanging="180"/>
      </w:pPr>
      <w:rPr>
        <w:rFonts w:ascii="Arial" w:eastAsia="Times New Roman" w:hAnsi="Arial"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9B5DFB"/>
    <w:multiLevelType w:val="hybridMultilevel"/>
    <w:tmpl w:val="A1ACADC4"/>
    <w:lvl w:ilvl="0" w:tplc="BF745A56">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3862D3"/>
    <w:multiLevelType w:val="hybridMultilevel"/>
    <w:tmpl w:val="8722B1A0"/>
    <w:lvl w:ilvl="0" w:tplc="4A2839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8E311D"/>
    <w:multiLevelType w:val="hybridMultilevel"/>
    <w:tmpl w:val="28800D60"/>
    <w:lvl w:ilvl="0" w:tplc="8D0813DA">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D7286B"/>
    <w:multiLevelType w:val="hybridMultilevel"/>
    <w:tmpl w:val="CB56298C"/>
    <w:lvl w:ilvl="0" w:tplc="310E4328">
      <w:start w:val="1"/>
      <w:numFmt w:val="decimal"/>
      <w:lvlText w:val="%1."/>
      <w:lvlJc w:val="left"/>
      <w:pPr>
        <w:ind w:left="360" w:hanging="360"/>
      </w:pPr>
      <w:rPr>
        <w:rFonts w:ascii="Times New Roman" w:eastAsia="Calibri" w:hAnsi="Times New Roman" w:cs="Times New Roman"/>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4C4C4A"/>
    <w:multiLevelType w:val="hybridMultilevel"/>
    <w:tmpl w:val="F3582CC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67BB4E13"/>
    <w:multiLevelType w:val="hybridMultilevel"/>
    <w:tmpl w:val="DEC02D0A"/>
    <w:styleLink w:val="Styl11"/>
    <w:lvl w:ilvl="0" w:tplc="0415000F">
      <w:start w:val="1"/>
      <w:numFmt w:val="decimal"/>
      <w:lvlText w:val="%1."/>
      <w:lvlJc w:val="left"/>
      <w:pPr>
        <w:tabs>
          <w:tab w:val="num" w:pos="1428"/>
        </w:tabs>
        <w:ind w:left="142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27" w15:restartNumberingAfterBreak="0">
    <w:nsid w:val="6CDC7DBF"/>
    <w:multiLevelType w:val="hybridMultilevel"/>
    <w:tmpl w:val="A41C4192"/>
    <w:lvl w:ilvl="0" w:tplc="1200CD5E">
      <w:start w:val="1"/>
      <w:numFmt w:val="decimal"/>
      <w:lvlText w:val="%1)"/>
      <w:lvlJc w:val="left"/>
      <w:pPr>
        <w:ind w:left="1077" w:hanging="360"/>
      </w:pPr>
      <w:rPr>
        <w:rFonts w:ascii="Arial" w:eastAsiaTheme="minorHAnsi" w:hAnsi="Arial" w:cs="Arial"/>
        <w:b w:val="0"/>
        <w:i w:val="0"/>
        <w:sz w:val="22"/>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28" w15:restartNumberingAfterBreak="0">
    <w:nsid w:val="731B1634"/>
    <w:multiLevelType w:val="hybridMultilevel"/>
    <w:tmpl w:val="3A16F0DC"/>
    <w:lvl w:ilvl="0" w:tplc="A7FE3C98">
      <w:start w:val="1"/>
      <w:numFmt w:val="decimal"/>
      <w:lvlText w:val="%1."/>
      <w:lvlJc w:val="left"/>
      <w:pPr>
        <w:ind w:left="518" w:hanging="360"/>
      </w:pPr>
      <w:rPr>
        <w:rFonts w:hint="default"/>
        <w:b/>
      </w:rPr>
    </w:lvl>
    <w:lvl w:ilvl="1" w:tplc="04150019" w:tentative="1">
      <w:start w:val="1"/>
      <w:numFmt w:val="lowerLetter"/>
      <w:lvlText w:val="%2."/>
      <w:lvlJc w:val="left"/>
      <w:pPr>
        <w:ind w:left="1238" w:hanging="360"/>
      </w:pPr>
    </w:lvl>
    <w:lvl w:ilvl="2" w:tplc="0415001B" w:tentative="1">
      <w:start w:val="1"/>
      <w:numFmt w:val="lowerRoman"/>
      <w:lvlText w:val="%3."/>
      <w:lvlJc w:val="right"/>
      <w:pPr>
        <w:ind w:left="1958" w:hanging="180"/>
      </w:pPr>
    </w:lvl>
    <w:lvl w:ilvl="3" w:tplc="0415000F" w:tentative="1">
      <w:start w:val="1"/>
      <w:numFmt w:val="decimal"/>
      <w:lvlText w:val="%4."/>
      <w:lvlJc w:val="left"/>
      <w:pPr>
        <w:ind w:left="2678" w:hanging="360"/>
      </w:pPr>
    </w:lvl>
    <w:lvl w:ilvl="4" w:tplc="04150019" w:tentative="1">
      <w:start w:val="1"/>
      <w:numFmt w:val="lowerLetter"/>
      <w:lvlText w:val="%5."/>
      <w:lvlJc w:val="left"/>
      <w:pPr>
        <w:ind w:left="3398" w:hanging="360"/>
      </w:pPr>
    </w:lvl>
    <w:lvl w:ilvl="5" w:tplc="0415001B" w:tentative="1">
      <w:start w:val="1"/>
      <w:numFmt w:val="lowerRoman"/>
      <w:lvlText w:val="%6."/>
      <w:lvlJc w:val="right"/>
      <w:pPr>
        <w:ind w:left="4118" w:hanging="180"/>
      </w:pPr>
    </w:lvl>
    <w:lvl w:ilvl="6" w:tplc="0415000F" w:tentative="1">
      <w:start w:val="1"/>
      <w:numFmt w:val="decimal"/>
      <w:lvlText w:val="%7."/>
      <w:lvlJc w:val="left"/>
      <w:pPr>
        <w:ind w:left="4838" w:hanging="360"/>
      </w:pPr>
    </w:lvl>
    <w:lvl w:ilvl="7" w:tplc="04150019" w:tentative="1">
      <w:start w:val="1"/>
      <w:numFmt w:val="lowerLetter"/>
      <w:lvlText w:val="%8."/>
      <w:lvlJc w:val="left"/>
      <w:pPr>
        <w:ind w:left="5558" w:hanging="360"/>
      </w:pPr>
    </w:lvl>
    <w:lvl w:ilvl="8" w:tplc="0415001B" w:tentative="1">
      <w:start w:val="1"/>
      <w:numFmt w:val="lowerRoman"/>
      <w:lvlText w:val="%9."/>
      <w:lvlJc w:val="right"/>
      <w:pPr>
        <w:ind w:left="6278" w:hanging="180"/>
      </w:pPr>
    </w:lvl>
  </w:abstractNum>
  <w:abstractNum w:abstractNumId="29" w15:restartNumberingAfterBreak="0">
    <w:nsid w:val="784D78AF"/>
    <w:multiLevelType w:val="hybridMultilevel"/>
    <w:tmpl w:val="081C5C74"/>
    <w:lvl w:ilvl="0" w:tplc="26120548">
      <w:start w:val="1"/>
      <w:numFmt w:val="decimal"/>
      <w:lvlText w:val="%1."/>
      <w:lvlJc w:val="left"/>
      <w:pPr>
        <w:ind w:left="720" w:hanging="360"/>
      </w:pPr>
      <w:rPr>
        <w:b/>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88275F6"/>
    <w:multiLevelType w:val="multilevel"/>
    <w:tmpl w:val="93B4C45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sz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31" w15:restartNumberingAfterBreak="0">
    <w:nsid w:val="7C3E3794"/>
    <w:multiLevelType w:val="hybridMultilevel"/>
    <w:tmpl w:val="30F44A06"/>
    <w:lvl w:ilvl="0" w:tplc="70F4A0FA">
      <w:start w:val="1"/>
      <w:numFmt w:val="decimal"/>
      <w:lvlText w:val="%1."/>
      <w:lvlJc w:val="left"/>
      <w:pPr>
        <w:ind w:left="51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5F44F1"/>
    <w:multiLevelType w:val="hybridMultilevel"/>
    <w:tmpl w:val="DCDED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6"/>
  </w:num>
  <w:num w:numId="3">
    <w:abstractNumId w:val="23"/>
  </w:num>
  <w:num w:numId="4">
    <w:abstractNumId w:val="24"/>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
  </w:num>
  <w:num w:numId="8">
    <w:abstractNumId w:val="19"/>
  </w:num>
  <w:num w:numId="9">
    <w:abstractNumId w:val="28"/>
  </w:num>
  <w:num w:numId="10">
    <w:abstractNumId w:val="12"/>
  </w:num>
  <w:num w:numId="11">
    <w:abstractNumId w:val="5"/>
  </w:num>
  <w:num w:numId="12">
    <w:abstractNumId w:val="7"/>
  </w:num>
  <w:num w:numId="13">
    <w:abstractNumId w:val="18"/>
  </w:num>
  <w:num w:numId="14">
    <w:abstractNumId w:val="4"/>
  </w:num>
  <w:num w:numId="15">
    <w:abstractNumId w:val="9"/>
  </w:num>
  <w:num w:numId="16">
    <w:abstractNumId w:val="31"/>
  </w:num>
  <w:num w:numId="17">
    <w:abstractNumId w:val="2"/>
  </w:num>
  <w:num w:numId="18">
    <w:abstractNumId w:val="26"/>
  </w:num>
  <w:num w:numId="19">
    <w:abstractNumId w:val="22"/>
  </w:num>
  <w:num w:numId="20">
    <w:abstractNumId w:val="27"/>
  </w:num>
  <w:num w:numId="21">
    <w:abstractNumId w:val="15"/>
  </w:num>
  <w:num w:numId="22">
    <w:abstractNumId w:val="20"/>
  </w:num>
  <w:num w:numId="23">
    <w:abstractNumId w:val="14"/>
  </w:num>
  <w:num w:numId="24">
    <w:abstractNumId w:val="8"/>
  </w:num>
  <w:num w:numId="25">
    <w:abstractNumId w:val="10"/>
  </w:num>
  <w:num w:numId="26">
    <w:abstractNumId w:val="32"/>
  </w:num>
  <w:num w:numId="27">
    <w:abstractNumId w:val="21"/>
  </w:num>
  <w:num w:numId="28">
    <w:abstractNumId w:val="16"/>
  </w:num>
  <w:num w:numId="29">
    <w:abstractNumId w:val="1"/>
  </w:num>
  <w:num w:numId="30">
    <w:abstractNumId w:val="30"/>
  </w:num>
  <w:num w:numId="31">
    <w:abstractNumId w:val="11"/>
  </w:num>
  <w:num w:numId="32">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A56"/>
    <w:rsid w:val="00003430"/>
    <w:rsid w:val="00005D85"/>
    <w:rsid w:val="00006E10"/>
    <w:rsid w:val="0001044C"/>
    <w:rsid w:val="000110D7"/>
    <w:rsid w:val="000327F5"/>
    <w:rsid w:val="0004192F"/>
    <w:rsid w:val="00041E79"/>
    <w:rsid w:val="000426E3"/>
    <w:rsid w:val="00042FC9"/>
    <w:rsid w:val="00044DAC"/>
    <w:rsid w:val="00056A88"/>
    <w:rsid w:val="00064B27"/>
    <w:rsid w:val="00066D71"/>
    <w:rsid w:val="000727E8"/>
    <w:rsid w:val="00074FED"/>
    <w:rsid w:val="00083255"/>
    <w:rsid w:val="00083284"/>
    <w:rsid w:val="000861AD"/>
    <w:rsid w:val="0009416D"/>
    <w:rsid w:val="00095CB5"/>
    <w:rsid w:val="00096B3C"/>
    <w:rsid w:val="000A17AE"/>
    <w:rsid w:val="000A1A5E"/>
    <w:rsid w:val="000A5EE0"/>
    <w:rsid w:val="000B7B30"/>
    <w:rsid w:val="000C5978"/>
    <w:rsid w:val="000C7468"/>
    <w:rsid w:val="000E0E1D"/>
    <w:rsid w:val="000E32D0"/>
    <w:rsid w:val="000F4A14"/>
    <w:rsid w:val="000F63EC"/>
    <w:rsid w:val="00100881"/>
    <w:rsid w:val="00115B2D"/>
    <w:rsid w:val="00127EDF"/>
    <w:rsid w:val="0015510F"/>
    <w:rsid w:val="00171288"/>
    <w:rsid w:val="001A78E7"/>
    <w:rsid w:val="001B75FD"/>
    <w:rsid w:val="001C54AF"/>
    <w:rsid w:val="001C65E1"/>
    <w:rsid w:val="001E17AB"/>
    <w:rsid w:val="001E4017"/>
    <w:rsid w:val="001F3458"/>
    <w:rsid w:val="001F73EB"/>
    <w:rsid w:val="002001E7"/>
    <w:rsid w:val="00200444"/>
    <w:rsid w:val="00204D67"/>
    <w:rsid w:val="002116F3"/>
    <w:rsid w:val="00211E05"/>
    <w:rsid w:val="00213878"/>
    <w:rsid w:val="002502A0"/>
    <w:rsid w:val="00250BA0"/>
    <w:rsid w:val="002548FA"/>
    <w:rsid w:val="002568C0"/>
    <w:rsid w:val="00267E1C"/>
    <w:rsid w:val="002728BC"/>
    <w:rsid w:val="00280594"/>
    <w:rsid w:val="002951B6"/>
    <w:rsid w:val="00295811"/>
    <w:rsid w:val="002B2AB9"/>
    <w:rsid w:val="002C0E3F"/>
    <w:rsid w:val="002D1C2F"/>
    <w:rsid w:val="002D30C7"/>
    <w:rsid w:val="002D4A54"/>
    <w:rsid w:val="002E3A64"/>
    <w:rsid w:val="002E3F0F"/>
    <w:rsid w:val="002E674E"/>
    <w:rsid w:val="002F6C28"/>
    <w:rsid w:val="002F7859"/>
    <w:rsid w:val="0030045D"/>
    <w:rsid w:val="0031318A"/>
    <w:rsid w:val="003160A5"/>
    <w:rsid w:val="00345E02"/>
    <w:rsid w:val="00346A06"/>
    <w:rsid w:val="00360C5E"/>
    <w:rsid w:val="003614BD"/>
    <w:rsid w:val="0036197E"/>
    <w:rsid w:val="00361A5A"/>
    <w:rsid w:val="00363A10"/>
    <w:rsid w:val="00367BEE"/>
    <w:rsid w:val="00370833"/>
    <w:rsid w:val="00373F26"/>
    <w:rsid w:val="00380ED1"/>
    <w:rsid w:val="00381881"/>
    <w:rsid w:val="00393FBC"/>
    <w:rsid w:val="003B1F31"/>
    <w:rsid w:val="003C3572"/>
    <w:rsid w:val="003D08BD"/>
    <w:rsid w:val="003E7362"/>
    <w:rsid w:val="00406958"/>
    <w:rsid w:val="00416058"/>
    <w:rsid w:val="004212F5"/>
    <w:rsid w:val="00421DE9"/>
    <w:rsid w:val="00422243"/>
    <w:rsid w:val="00433F93"/>
    <w:rsid w:val="00435A77"/>
    <w:rsid w:val="00451146"/>
    <w:rsid w:val="004659F0"/>
    <w:rsid w:val="00475522"/>
    <w:rsid w:val="00481A56"/>
    <w:rsid w:val="004845FA"/>
    <w:rsid w:val="00491424"/>
    <w:rsid w:val="00497822"/>
    <w:rsid w:val="004B3AC4"/>
    <w:rsid w:val="004D3CCF"/>
    <w:rsid w:val="004E123F"/>
    <w:rsid w:val="004E3A14"/>
    <w:rsid w:val="005004B5"/>
    <w:rsid w:val="00506682"/>
    <w:rsid w:val="00511554"/>
    <w:rsid w:val="0051513A"/>
    <w:rsid w:val="00517454"/>
    <w:rsid w:val="005447B8"/>
    <w:rsid w:val="005726A5"/>
    <w:rsid w:val="00574A15"/>
    <w:rsid w:val="0058788B"/>
    <w:rsid w:val="00592BDF"/>
    <w:rsid w:val="005A28DC"/>
    <w:rsid w:val="005A3D5B"/>
    <w:rsid w:val="005A4EA7"/>
    <w:rsid w:val="005B0941"/>
    <w:rsid w:val="005C37B2"/>
    <w:rsid w:val="005C3D82"/>
    <w:rsid w:val="005D425F"/>
    <w:rsid w:val="005D7E65"/>
    <w:rsid w:val="005E15F7"/>
    <w:rsid w:val="005F71E0"/>
    <w:rsid w:val="006003C8"/>
    <w:rsid w:val="00601323"/>
    <w:rsid w:val="00607F8C"/>
    <w:rsid w:val="0061080D"/>
    <w:rsid w:val="00613CAA"/>
    <w:rsid w:val="00613D24"/>
    <w:rsid w:val="00614B0A"/>
    <w:rsid w:val="00614FD9"/>
    <w:rsid w:val="0062090A"/>
    <w:rsid w:val="00624BC7"/>
    <w:rsid w:val="00643C0E"/>
    <w:rsid w:val="006456E2"/>
    <w:rsid w:val="006571B0"/>
    <w:rsid w:val="0065733F"/>
    <w:rsid w:val="006758CC"/>
    <w:rsid w:val="00682DD9"/>
    <w:rsid w:val="006A0935"/>
    <w:rsid w:val="006A6D9D"/>
    <w:rsid w:val="006B1380"/>
    <w:rsid w:val="006B6B2A"/>
    <w:rsid w:val="006B7F7B"/>
    <w:rsid w:val="006D3316"/>
    <w:rsid w:val="006D3A27"/>
    <w:rsid w:val="006E0CBA"/>
    <w:rsid w:val="006E7ABE"/>
    <w:rsid w:val="006F5BDB"/>
    <w:rsid w:val="0070030F"/>
    <w:rsid w:val="00707B42"/>
    <w:rsid w:val="007112B0"/>
    <w:rsid w:val="007155BD"/>
    <w:rsid w:val="00715AEF"/>
    <w:rsid w:val="007249CD"/>
    <w:rsid w:val="007336AE"/>
    <w:rsid w:val="007364BC"/>
    <w:rsid w:val="0075500B"/>
    <w:rsid w:val="007573DE"/>
    <w:rsid w:val="00765821"/>
    <w:rsid w:val="0078206F"/>
    <w:rsid w:val="007A3703"/>
    <w:rsid w:val="007B0872"/>
    <w:rsid w:val="007B74B6"/>
    <w:rsid w:val="007D159C"/>
    <w:rsid w:val="007D3CA1"/>
    <w:rsid w:val="007D6CD8"/>
    <w:rsid w:val="007E56CA"/>
    <w:rsid w:val="007F32D8"/>
    <w:rsid w:val="008134CD"/>
    <w:rsid w:val="00813A40"/>
    <w:rsid w:val="00815B98"/>
    <w:rsid w:val="00834A4F"/>
    <w:rsid w:val="00843A15"/>
    <w:rsid w:val="00846A6D"/>
    <w:rsid w:val="008622BA"/>
    <w:rsid w:val="008633BC"/>
    <w:rsid w:val="00866E2E"/>
    <w:rsid w:val="00870E33"/>
    <w:rsid w:val="008753D2"/>
    <w:rsid w:val="0087590C"/>
    <w:rsid w:val="00875F12"/>
    <w:rsid w:val="008822F8"/>
    <w:rsid w:val="00885553"/>
    <w:rsid w:val="008872F0"/>
    <w:rsid w:val="0089120C"/>
    <w:rsid w:val="00896F31"/>
    <w:rsid w:val="008A5171"/>
    <w:rsid w:val="008C631F"/>
    <w:rsid w:val="008D306D"/>
    <w:rsid w:val="008D7AE3"/>
    <w:rsid w:val="008E2F93"/>
    <w:rsid w:val="009213F9"/>
    <w:rsid w:val="00952F16"/>
    <w:rsid w:val="00954F2A"/>
    <w:rsid w:val="0096224C"/>
    <w:rsid w:val="00962F3F"/>
    <w:rsid w:val="009674E1"/>
    <w:rsid w:val="009810B8"/>
    <w:rsid w:val="00992318"/>
    <w:rsid w:val="00996BD4"/>
    <w:rsid w:val="009A0E56"/>
    <w:rsid w:val="009A2A19"/>
    <w:rsid w:val="009A332D"/>
    <w:rsid w:val="009A7380"/>
    <w:rsid w:val="009B0206"/>
    <w:rsid w:val="009B5066"/>
    <w:rsid w:val="009B765C"/>
    <w:rsid w:val="009E4C03"/>
    <w:rsid w:val="009F4EAC"/>
    <w:rsid w:val="00A03712"/>
    <w:rsid w:val="00A0562B"/>
    <w:rsid w:val="00A1305B"/>
    <w:rsid w:val="00A15EE5"/>
    <w:rsid w:val="00A2008D"/>
    <w:rsid w:val="00A301C6"/>
    <w:rsid w:val="00A35219"/>
    <w:rsid w:val="00A42103"/>
    <w:rsid w:val="00A433B9"/>
    <w:rsid w:val="00A55FF3"/>
    <w:rsid w:val="00A6688B"/>
    <w:rsid w:val="00A931A2"/>
    <w:rsid w:val="00A95BB7"/>
    <w:rsid w:val="00AA1AFB"/>
    <w:rsid w:val="00AA1E82"/>
    <w:rsid w:val="00AA359D"/>
    <w:rsid w:val="00AA64CA"/>
    <w:rsid w:val="00AC27FB"/>
    <w:rsid w:val="00AE3F86"/>
    <w:rsid w:val="00AE7865"/>
    <w:rsid w:val="00B01A98"/>
    <w:rsid w:val="00B16C56"/>
    <w:rsid w:val="00B364D2"/>
    <w:rsid w:val="00B57261"/>
    <w:rsid w:val="00B622D5"/>
    <w:rsid w:val="00B643ED"/>
    <w:rsid w:val="00B66921"/>
    <w:rsid w:val="00B71D62"/>
    <w:rsid w:val="00B7638B"/>
    <w:rsid w:val="00B76C51"/>
    <w:rsid w:val="00B77320"/>
    <w:rsid w:val="00B8208E"/>
    <w:rsid w:val="00B97BEA"/>
    <w:rsid w:val="00BA2AD5"/>
    <w:rsid w:val="00BB1F97"/>
    <w:rsid w:val="00BB632C"/>
    <w:rsid w:val="00BE50EC"/>
    <w:rsid w:val="00BF73BB"/>
    <w:rsid w:val="00C10001"/>
    <w:rsid w:val="00C11B7E"/>
    <w:rsid w:val="00C139C5"/>
    <w:rsid w:val="00C17A7C"/>
    <w:rsid w:val="00C20EEA"/>
    <w:rsid w:val="00C26591"/>
    <w:rsid w:val="00C3049A"/>
    <w:rsid w:val="00C4688F"/>
    <w:rsid w:val="00C51003"/>
    <w:rsid w:val="00C77B95"/>
    <w:rsid w:val="00C77CE0"/>
    <w:rsid w:val="00C80358"/>
    <w:rsid w:val="00C91FB7"/>
    <w:rsid w:val="00CA2371"/>
    <w:rsid w:val="00CB0684"/>
    <w:rsid w:val="00CB7C25"/>
    <w:rsid w:val="00CC2401"/>
    <w:rsid w:val="00CD01E7"/>
    <w:rsid w:val="00CD11A5"/>
    <w:rsid w:val="00CE0A57"/>
    <w:rsid w:val="00CE1855"/>
    <w:rsid w:val="00D25D21"/>
    <w:rsid w:val="00D32D07"/>
    <w:rsid w:val="00D331D3"/>
    <w:rsid w:val="00D33B07"/>
    <w:rsid w:val="00D42198"/>
    <w:rsid w:val="00D50977"/>
    <w:rsid w:val="00D56583"/>
    <w:rsid w:val="00D5718F"/>
    <w:rsid w:val="00D95EDF"/>
    <w:rsid w:val="00DA1B7A"/>
    <w:rsid w:val="00DA297F"/>
    <w:rsid w:val="00DA5B0D"/>
    <w:rsid w:val="00DE5673"/>
    <w:rsid w:val="00DF52EB"/>
    <w:rsid w:val="00E170AF"/>
    <w:rsid w:val="00E32FA2"/>
    <w:rsid w:val="00E33D12"/>
    <w:rsid w:val="00E44D17"/>
    <w:rsid w:val="00E45E78"/>
    <w:rsid w:val="00E51EBB"/>
    <w:rsid w:val="00E544A9"/>
    <w:rsid w:val="00E602D1"/>
    <w:rsid w:val="00E72420"/>
    <w:rsid w:val="00E84F7B"/>
    <w:rsid w:val="00E95129"/>
    <w:rsid w:val="00EB31C0"/>
    <w:rsid w:val="00EB6877"/>
    <w:rsid w:val="00EC1F2A"/>
    <w:rsid w:val="00EE0D29"/>
    <w:rsid w:val="00F00765"/>
    <w:rsid w:val="00F03B61"/>
    <w:rsid w:val="00F23DCF"/>
    <w:rsid w:val="00F35FF0"/>
    <w:rsid w:val="00F36309"/>
    <w:rsid w:val="00F36DD9"/>
    <w:rsid w:val="00F37452"/>
    <w:rsid w:val="00F4138A"/>
    <w:rsid w:val="00F42D96"/>
    <w:rsid w:val="00F573F2"/>
    <w:rsid w:val="00F62813"/>
    <w:rsid w:val="00F63294"/>
    <w:rsid w:val="00F70B41"/>
    <w:rsid w:val="00F921DF"/>
    <w:rsid w:val="00F94C5D"/>
    <w:rsid w:val="00F9589D"/>
    <w:rsid w:val="00FA70EA"/>
    <w:rsid w:val="00FA77AD"/>
    <w:rsid w:val="00FB228C"/>
    <w:rsid w:val="00FC5339"/>
    <w:rsid w:val="00FC651B"/>
    <w:rsid w:val="00FD340A"/>
    <w:rsid w:val="00FD65AD"/>
    <w:rsid w:val="00FF179C"/>
    <w:rsid w:val="00FF41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D492D"/>
  <w15:docId w15:val="{F9F5736E-D73A-440F-8C78-0278E9E7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1A56"/>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481A56"/>
    <w:pPr>
      <w:keepNext/>
      <w:keepLines/>
      <w:spacing w:before="480" w:after="0"/>
      <w:outlineLvl w:val="0"/>
    </w:pPr>
    <w:rPr>
      <w:rFonts w:ascii="Cambria" w:eastAsia="Times New Roman" w:hAnsi="Cambria"/>
      <w:b/>
      <w:bCs/>
      <w:color w:val="365F91"/>
      <w:sz w:val="28"/>
      <w:szCs w:val="28"/>
      <w:lang w:val="x-none" w:eastAsia="x-none"/>
    </w:rPr>
  </w:style>
  <w:style w:type="paragraph" w:styleId="Nagwek2">
    <w:name w:val="heading 2"/>
    <w:basedOn w:val="Normalny"/>
    <w:next w:val="Normalny"/>
    <w:link w:val="Nagwek2Znak"/>
    <w:uiPriority w:val="9"/>
    <w:unhideWhenUsed/>
    <w:qFormat/>
    <w:rsid w:val="00481A56"/>
    <w:pPr>
      <w:keepNext/>
      <w:keepLines/>
      <w:spacing w:before="200" w:after="0"/>
      <w:outlineLvl w:val="1"/>
    </w:pPr>
    <w:rPr>
      <w:rFonts w:ascii="Cambria" w:eastAsia="Times New Roman" w:hAnsi="Cambria"/>
      <w:b/>
      <w:bCs/>
      <w:color w:val="4F81BD"/>
      <w:sz w:val="26"/>
      <w:szCs w:val="26"/>
      <w:lang w:val="x-none" w:eastAsia="x-none"/>
    </w:rPr>
  </w:style>
  <w:style w:type="paragraph" w:styleId="Nagwek3">
    <w:name w:val="heading 3"/>
    <w:basedOn w:val="Normalny"/>
    <w:next w:val="Normalny"/>
    <w:link w:val="Nagwek3Znak"/>
    <w:uiPriority w:val="9"/>
    <w:unhideWhenUsed/>
    <w:qFormat/>
    <w:rsid w:val="00481A56"/>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81A56"/>
    <w:rPr>
      <w:rFonts w:ascii="Cambria" w:eastAsia="Times New Roman" w:hAnsi="Cambria" w:cs="Times New Roman"/>
      <w:b/>
      <w:bCs/>
      <w:color w:val="365F91"/>
      <w:sz w:val="28"/>
      <w:szCs w:val="28"/>
      <w:lang w:val="x-none" w:eastAsia="x-none"/>
    </w:rPr>
  </w:style>
  <w:style w:type="character" w:customStyle="1" w:styleId="Nagwek2Znak">
    <w:name w:val="Nagłówek 2 Znak"/>
    <w:basedOn w:val="Domylnaczcionkaakapitu"/>
    <w:link w:val="Nagwek2"/>
    <w:uiPriority w:val="9"/>
    <w:rsid w:val="00481A56"/>
    <w:rPr>
      <w:rFonts w:ascii="Cambria" w:eastAsia="Times New Roman" w:hAnsi="Cambria" w:cs="Times New Roman"/>
      <w:b/>
      <w:bCs/>
      <w:color w:val="4F81BD"/>
      <w:sz w:val="26"/>
      <w:szCs w:val="26"/>
      <w:lang w:val="x-none" w:eastAsia="x-none"/>
    </w:rPr>
  </w:style>
  <w:style w:type="character" w:customStyle="1" w:styleId="Nagwek3Znak">
    <w:name w:val="Nagłówek 3 Znak"/>
    <w:basedOn w:val="Domylnaczcionkaakapitu"/>
    <w:link w:val="Nagwek3"/>
    <w:uiPriority w:val="9"/>
    <w:rsid w:val="00481A56"/>
    <w:rPr>
      <w:rFonts w:ascii="Cambria" w:eastAsia="Times New Roman" w:hAnsi="Cambria" w:cs="Times New Roman"/>
      <w:b/>
      <w:bCs/>
      <w:sz w:val="26"/>
      <w:szCs w:val="26"/>
    </w:rPr>
  </w:style>
  <w:style w:type="paragraph" w:styleId="Bezodstpw">
    <w:name w:val="No Spacing"/>
    <w:link w:val="BezodstpwZnak"/>
    <w:uiPriority w:val="1"/>
    <w:qFormat/>
    <w:rsid w:val="00481A56"/>
    <w:pPr>
      <w:spacing w:after="0" w:line="240" w:lineRule="auto"/>
    </w:pPr>
    <w:rPr>
      <w:rFonts w:ascii="Calibri" w:eastAsia="Calibri" w:hAnsi="Calibri" w:cs="Times New Roman"/>
    </w:rPr>
  </w:style>
  <w:style w:type="paragraph" w:styleId="Akapitzlist">
    <w:name w:val="List Paragraph"/>
    <w:basedOn w:val="Normalny"/>
    <w:uiPriority w:val="99"/>
    <w:qFormat/>
    <w:rsid w:val="00481A56"/>
    <w:pPr>
      <w:ind w:left="720"/>
      <w:contextualSpacing/>
    </w:pPr>
  </w:style>
  <w:style w:type="character" w:customStyle="1" w:styleId="NagwekZnak">
    <w:name w:val="Nagłówek Znak"/>
    <w:link w:val="Nagwek"/>
    <w:rsid w:val="00481A56"/>
    <w:rPr>
      <w:sz w:val="24"/>
      <w:szCs w:val="24"/>
    </w:rPr>
  </w:style>
  <w:style w:type="paragraph" w:styleId="Nagwek">
    <w:name w:val="header"/>
    <w:basedOn w:val="Normalny"/>
    <w:link w:val="NagwekZnak"/>
    <w:rsid w:val="00481A56"/>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NagwekZnak1">
    <w:name w:val="Nagłówek Znak1"/>
    <w:basedOn w:val="Domylnaczcionkaakapitu"/>
    <w:uiPriority w:val="99"/>
    <w:semiHidden/>
    <w:rsid w:val="00481A56"/>
    <w:rPr>
      <w:rFonts w:ascii="Calibri" w:eastAsia="Calibri" w:hAnsi="Calibri" w:cs="Times New Roman"/>
    </w:rPr>
  </w:style>
  <w:style w:type="paragraph" w:styleId="Stopka">
    <w:name w:val="footer"/>
    <w:basedOn w:val="Normalny"/>
    <w:link w:val="StopkaZnak"/>
    <w:uiPriority w:val="99"/>
    <w:unhideWhenUsed/>
    <w:rsid w:val="0048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1A56"/>
    <w:rPr>
      <w:rFonts w:ascii="Calibri" w:eastAsia="Calibri" w:hAnsi="Calibri" w:cs="Times New Roman"/>
    </w:rPr>
  </w:style>
  <w:style w:type="paragraph" w:customStyle="1" w:styleId="Default">
    <w:name w:val="Default"/>
    <w:rsid w:val="00481A56"/>
    <w:pPr>
      <w:autoSpaceDE w:val="0"/>
      <w:autoSpaceDN w:val="0"/>
      <w:adjustRightInd w:val="0"/>
      <w:spacing w:after="0" w:line="240" w:lineRule="auto"/>
    </w:pPr>
    <w:rPr>
      <w:rFonts w:ascii="Arial" w:eastAsia="Calibri" w:hAnsi="Arial" w:cs="Arial"/>
      <w:color w:val="000000"/>
      <w:sz w:val="24"/>
      <w:szCs w:val="24"/>
      <w:lang w:eastAsia="pl-PL"/>
    </w:rPr>
  </w:style>
  <w:style w:type="paragraph" w:styleId="Tekstdymka">
    <w:name w:val="Balloon Text"/>
    <w:basedOn w:val="Normalny"/>
    <w:link w:val="TekstdymkaZnak"/>
    <w:uiPriority w:val="99"/>
    <w:semiHidden/>
    <w:unhideWhenUsed/>
    <w:rsid w:val="00481A56"/>
    <w:pPr>
      <w:spacing w:after="0" w:line="240" w:lineRule="auto"/>
    </w:pPr>
    <w:rPr>
      <w:rFonts w:ascii="Tahoma" w:hAnsi="Tahoma"/>
      <w:sz w:val="16"/>
      <w:szCs w:val="16"/>
      <w:lang w:val="x-none"/>
    </w:rPr>
  </w:style>
  <w:style w:type="character" w:customStyle="1" w:styleId="TekstdymkaZnak">
    <w:name w:val="Tekst dymka Znak"/>
    <w:basedOn w:val="Domylnaczcionkaakapitu"/>
    <w:link w:val="Tekstdymka"/>
    <w:uiPriority w:val="99"/>
    <w:semiHidden/>
    <w:rsid w:val="00481A56"/>
    <w:rPr>
      <w:rFonts w:ascii="Tahoma" w:eastAsia="Calibri" w:hAnsi="Tahoma" w:cs="Times New Roman"/>
      <w:sz w:val="16"/>
      <w:szCs w:val="16"/>
      <w:lang w:val="x-none"/>
    </w:rPr>
  </w:style>
  <w:style w:type="paragraph" w:styleId="Tekstprzypisukocowego">
    <w:name w:val="endnote text"/>
    <w:basedOn w:val="Normalny"/>
    <w:link w:val="TekstprzypisukocowegoZnak"/>
    <w:uiPriority w:val="99"/>
    <w:semiHidden/>
    <w:unhideWhenUsed/>
    <w:rsid w:val="00481A56"/>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481A56"/>
    <w:rPr>
      <w:rFonts w:ascii="Calibri" w:eastAsia="Calibri" w:hAnsi="Calibri" w:cs="Times New Roman"/>
      <w:sz w:val="20"/>
      <w:szCs w:val="20"/>
      <w:lang w:val="x-none"/>
    </w:rPr>
  </w:style>
  <w:style w:type="character" w:styleId="Odwoanieprzypisukocowego">
    <w:name w:val="endnote reference"/>
    <w:uiPriority w:val="99"/>
    <w:semiHidden/>
    <w:unhideWhenUsed/>
    <w:rsid w:val="00481A56"/>
    <w:rPr>
      <w:vertAlign w:val="superscript"/>
    </w:rPr>
  </w:style>
  <w:style w:type="character" w:styleId="Hipercze">
    <w:name w:val="Hyperlink"/>
    <w:uiPriority w:val="99"/>
    <w:unhideWhenUsed/>
    <w:rsid w:val="00481A56"/>
    <w:rPr>
      <w:color w:val="0000FF"/>
      <w:u w:val="single"/>
    </w:rPr>
  </w:style>
  <w:style w:type="paragraph" w:styleId="Tekstpodstawowy">
    <w:name w:val="Body Text"/>
    <w:basedOn w:val="Normalny"/>
    <w:link w:val="TekstpodstawowyZnak"/>
    <w:rsid w:val="00481A56"/>
    <w:pPr>
      <w:spacing w:after="0" w:line="240" w:lineRule="auto"/>
      <w:jc w:val="both"/>
    </w:pPr>
    <w:rPr>
      <w:rFonts w:ascii="Times New Roman" w:eastAsia="Times New Roman" w:hAnsi="Times New Roman"/>
      <w:i/>
      <w:snapToGrid w:val="0"/>
      <w:sz w:val="24"/>
      <w:szCs w:val="24"/>
      <w:lang w:eastAsia="pl-PL"/>
    </w:rPr>
  </w:style>
  <w:style w:type="character" w:customStyle="1" w:styleId="TekstpodstawowyZnak">
    <w:name w:val="Tekst podstawowy Znak"/>
    <w:basedOn w:val="Domylnaczcionkaakapitu"/>
    <w:link w:val="Tekstpodstawowy"/>
    <w:rsid w:val="00481A56"/>
    <w:rPr>
      <w:rFonts w:ascii="Times New Roman" w:eastAsia="Times New Roman" w:hAnsi="Times New Roman" w:cs="Times New Roman"/>
      <w:i/>
      <w:snapToGrid w:val="0"/>
      <w:sz w:val="24"/>
      <w:szCs w:val="24"/>
      <w:lang w:eastAsia="pl-PL"/>
    </w:rPr>
  </w:style>
  <w:style w:type="paragraph" w:customStyle="1" w:styleId="PUNKT">
    <w:name w:val="PUNKT"/>
    <w:basedOn w:val="Normalny"/>
    <w:link w:val="PUNKTZnak"/>
    <w:qFormat/>
    <w:rsid w:val="00481A56"/>
    <w:pPr>
      <w:spacing w:before="120" w:line="300" w:lineRule="atLeast"/>
      <w:jc w:val="both"/>
    </w:pPr>
    <w:rPr>
      <w:rFonts w:ascii="Times New Roman" w:eastAsia="Times New Roman" w:hAnsi="Times New Roman"/>
      <w:sz w:val="24"/>
      <w:szCs w:val="24"/>
      <w:lang w:val="x-none" w:eastAsia="x-none"/>
    </w:rPr>
  </w:style>
  <w:style w:type="character" w:customStyle="1" w:styleId="PUNKTZnak">
    <w:name w:val="PUNKT Znak"/>
    <w:link w:val="PUNKT"/>
    <w:rsid w:val="00481A56"/>
    <w:rPr>
      <w:rFonts w:ascii="Times New Roman" w:eastAsia="Times New Roman" w:hAnsi="Times New Roman" w:cs="Times New Roman"/>
      <w:sz w:val="24"/>
      <w:szCs w:val="24"/>
      <w:lang w:val="x-none" w:eastAsia="x-none"/>
    </w:rPr>
  </w:style>
  <w:style w:type="paragraph" w:customStyle="1" w:styleId="PPKT">
    <w:name w:val="PPKT"/>
    <w:basedOn w:val="PUNKT"/>
    <w:link w:val="PPKTZnak"/>
    <w:qFormat/>
    <w:rsid w:val="00481A56"/>
  </w:style>
  <w:style w:type="character" w:customStyle="1" w:styleId="PPKTZnak">
    <w:name w:val="PPKT Znak"/>
    <w:link w:val="PPKT"/>
    <w:rsid w:val="00481A56"/>
    <w:rPr>
      <w:rFonts w:ascii="Times New Roman" w:eastAsia="Times New Roman" w:hAnsi="Times New Roman" w:cs="Times New Roman"/>
      <w:sz w:val="24"/>
      <w:szCs w:val="24"/>
      <w:lang w:val="x-none" w:eastAsia="x-none"/>
    </w:rPr>
  </w:style>
  <w:style w:type="paragraph" w:customStyle="1" w:styleId="wylicz1">
    <w:name w:val="wylicz1"/>
    <w:basedOn w:val="Normalny"/>
    <w:link w:val="wylicz1Znak"/>
    <w:qFormat/>
    <w:rsid w:val="00481A56"/>
    <w:pPr>
      <w:numPr>
        <w:numId w:val="8"/>
      </w:numPr>
      <w:spacing w:before="80" w:after="80" w:line="240" w:lineRule="atLeast"/>
    </w:pPr>
    <w:rPr>
      <w:rFonts w:ascii="Times New Roman" w:eastAsia="Times New Roman" w:hAnsi="Times New Roman"/>
      <w:sz w:val="24"/>
      <w:szCs w:val="24"/>
      <w:lang w:val="x-none" w:eastAsia="x-none"/>
    </w:rPr>
  </w:style>
  <w:style w:type="character" w:customStyle="1" w:styleId="wylicz1Znak">
    <w:name w:val="wylicz1 Znak"/>
    <w:link w:val="wylicz1"/>
    <w:rsid w:val="00481A56"/>
    <w:rPr>
      <w:rFonts w:ascii="Times New Roman" w:eastAsia="Times New Roman" w:hAnsi="Times New Roman" w:cs="Times New Roman"/>
      <w:sz w:val="24"/>
      <w:szCs w:val="24"/>
      <w:lang w:val="x-none" w:eastAsia="x-none"/>
    </w:rPr>
  </w:style>
  <w:style w:type="character" w:customStyle="1" w:styleId="BezodstpwZnak">
    <w:name w:val="Bez odstępów Znak"/>
    <w:link w:val="Bezodstpw"/>
    <w:uiPriority w:val="1"/>
    <w:rsid w:val="00481A56"/>
    <w:rPr>
      <w:rFonts w:ascii="Calibri" w:eastAsia="Calibri" w:hAnsi="Calibri" w:cs="Times New Roman"/>
    </w:rPr>
  </w:style>
  <w:style w:type="paragraph" w:customStyle="1" w:styleId="Tre9ce6tekstu">
    <w:name w:val="Treś9cće6 tekstu"/>
    <w:basedOn w:val="Normalny"/>
    <w:uiPriority w:val="99"/>
    <w:rsid w:val="00481A56"/>
    <w:pPr>
      <w:autoSpaceDE w:val="0"/>
      <w:autoSpaceDN w:val="0"/>
      <w:adjustRightInd w:val="0"/>
      <w:spacing w:after="0" w:line="240" w:lineRule="auto"/>
      <w:jc w:val="both"/>
    </w:pPr>
    <w:rPr>
      <w:rFonts w:ascii="Times New Roman" w:eastAsia="Times New Roman" w:hAnsi="Liberation Serif"/>
      <w:sz w:val="28"/>
      <w:szCs w:val="28"/>
      <w:lang w:eastAsia="pl-PL"/>
    </w:rPr>
  </w:style>
  <w:style w:type="paragraph" w:styleId="Tekstpodstawowywcity">
    <w:name w:val="Body Text Indent"/>
    <w:basedOn w:val="Normalny"/>
    <w:link w:val="TekstpodstawowywcityZnak"/>
    <w:uiPriority w:val="99"/>
    <w:unhideWhenUsed/>
    <w:rsid w:val="00481A56"/>
    <w:pPr>
      <w:spacing w:after="120"/>
      <w:ind w:left="283"/>
    </w:pPr>
  </w:style>
  <w:style w:type="character" w:customStyle="1" w:styleId="TekstpodstawowywcityZnak">
    <w:name w:val="Tekst podstawowy wcięty Znak"/>
    <w:basedOn w:val="Domylnaczcionkaakapitu"/>
    <w:link w:val="Tekstpodstawowywcity"/>
    <w:uiPriority w:val="99"/>
    <w:rsid w:val="00481A56"/>
    <w:rPr>
      <w:rFonts w:ascii="Calibri" w:eastAsia="Calibri" w:hAnsi="Calibri" w:cs="Times New Roman"/>
    </w:rPr>
  </w:style>
  <w:style w:type="paragraph" w:styleId="Tekstpodstawowywcity2">
    <w:name w:val="Body Text Indent 2"/>
    <w:basedOn w:val="Normalny"/>
    <w:link w:val="Tekstpodstawowywcity2Znak"/>
    <w:uiPriority w:val="99"/>
    <w:unhideWhenUsed/>
    <w:rsid w:val="00481A5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81A56"/>
    <w:rPr>
      <w:rFonts w:ascii="Calibri" w:eastAsia="Calibri" w:hAnsi="Calibri" w:cs="Times New Roman"/>
    </w:rPr>
  </w:style>
  <w:style w:type="paragraph" w:styleId="Tekstprzypisudolnego">
    <w:name w:val="footnote text"/>
    <w:basedOn w:val="Normalny"/>
    <w:link w:val="TekstprzypisudolnegoZnak"/>
    <w:rsid w:val="00481A56"/>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481A56"/>
    <w:rPr>
      <w:rFonts w:ascii="Times New Roman" w:eastAsia="Times New Roman" w:hAnsi="Times New Roman" w:cs="Times New Roman"/>
      <w:sz w:val="20"/>
      <w:szCs w:val="20"/>
      <w:lang w:eastAsia="pl-PL"/>
    </w:rPr>
  </w:style>
  <w:style w:type="paragraph" w:customStyle="1" w:styleId="Standard">
    <w:name w:val="Standard"/>
    <w:rsid w:val="00481A5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Lista">
    <w:name w:val="List"/>
    <w:basedOn w:val="Normalny"/>
    <w:semiHidden/>
    <w:rsid w:val="00481A56"/>
    <w:pPr>
      <w:spacing w:after="0" w:line="240" w:lineRule="auto"/>
      <w:ind w:left="283" w:hanging="283"/>
    </w:pPr>
    <w:rPr>
      <w:rFonts w:ascii="Times New Roman" w:eastAsia="Times New Roman" w:hAnsi="Times New Roman"/>
      <w:sz w:val="20"/>
      <w:szCs w:val="20"/>
      <w:lang w:eastAsia="pl-PL"/>
    </w:rPr>
  </w:style>
  <w:style w:type="character" w:styleId="Pogrubienie">
    <w:name w:val="Strong"/>
    <w:basedOn w:val="Domylnaczcionkaakapitu"/>
    <w:uiPriority w:val="22"/>
    <w:qFormat/>
    <w:rsid w:val="00481A56"/>
    <w:rPr>
      <w:b/>
      <w:bCs/>
    </w:rPr>
  </w:style>
  <w:style w:type="character" w:styleId="Odwoanieprzypisudolnego">
    <w:name w:val="footnote reference"/>
    <w:basedOn w:val="Domylnaczcionkaakapitu"/>
    <w:uiPriority w:val="99"/>
    <w:semiHidden/>
    <w:unhideWhenUsed/>
    <w:rsid w:val="0070030F"/>
    <w:rPr>
      <w:vertAlign w:val="superscript"/>
    </w:rPr>
  </w:style>
  <w:style w:type="numbering" w:customStyle="1" w:styleId="Styl11">
    <w:name w:val="Styl11"/>
    <w:rsid w:val="00613CAA"/>
    <w:pPr>
      <w:numPr>
        <w:numId w:val="18"/>
      </w:numPr>
    </w:pPr>
  </w:style>
  <w:style w:type="table" w:styleId="Tabela-Siatka">
    <w:name w:val="Table Grid"/>
    <w:basedOn w:val="Standardowy"/>
    <w:uiPriority w:val="59"/>
    <w:rsid w:val="00707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99"/>
    <w:semiHidden/>
    <w:rsid w:val="00B66921"/>
    <w:pPr>
      <w:spacing w:before="120" w:after="0" w:line="240" w:lineRule="auto"/>
      <w:ind w:left="240"/>
    </w:pPr>
    <w:rPr>
      <w:rFonts w:ascii="Times New Roman" w:eastAsia="Times New Roman" w:hAnsi="Times New Roman"/>
      <w:i/>
      <w:iCs/>
      <w:sz w:val="20"/>
      <w:szCs w:val="20"/>
      <w:lang w:eastAsia="pl-PL"/>
    </w:rPr>
  </w:style>
  <w:style w:type="paragraph" w:styleId="Podtytu">
    <w:name w:val="Subtitle"/>
    <w:basedOn w:val="Normalny"/>
    <w:link w:val="PodtytuZnak"/>
    <w:qFormat/>
    <w:rsid w:val="00FD340A"/>
    <w:pPr>
      <w:spacing w:after="0" w:line="240" w:lineRule="auto"/>
      <w:ind w:left="283" w:hanging="255"/>
      <w:jc w:val="both"/>
    </w:pPr>
    <w:rPr>
      <w:rFonts w:ascii="Times New Roman" w:eastAsia="Times New Roman" w:hAnsi="Times New Roman"/>
      <w:sz w:val="28"/>
      <w:szCs w:val="24"/>
      <w:lang w:eastAsia="pl-PL"/>
    </w:rPr>
  </w:style>
  <w:style w:type="character" w:customStyle="1" w:styleId="PodtytuZnak">
    <w:name w:val="Podtytuł Znak"/>
    <w:basedOn w:val="Domylnaczcionkaakapitu"/>
    <w:link w:val="Podtytu"/>
    <w:rsid w:val="00FD340A"/>
    <w:rPr>
      <w:rFonts w:ascii="Times New Roman" w:eastAsia="Times New Roman" w:hAnsi="Times New Roman" w:cs="Times New Roman"/>
      <w:sz w:val="28"/>
      <w:szCs w:val="24"/>
      <w:lang w:eastAsia="pl-PL"/>
    </w:rPr>
  </w:style>
  <w:style w:type="character" w:customStyle="1" w:styleId="apple-converted-space">
    <w:name w:val="apple-converted-space"/>
    <w:basedOn w:val="Domylnaczcionkaakapitu"/>
    <w:rsid w:val="0058788B"/>
  </w:style>
  <w:style w:type="character" w:styleId="Uwydatnienie">
    <w:name w:val="Emphasis"/>
    <w:basedOn w:val="Domylnaczcionkaakapitu"/>
    <w:uiPriority w:val="20"/>
    <w:qFormat/>
    <w:rsid w:val="00042FC9"/>
    <w:rPr>
      <w:i/>
      <w:iCs/>
    </w:rPr>
  </w:style>
  <w:style w:type="paragraph" w:styleId="Tekstkomentarza">
    <w:name w:val="annotation text"/>
    <w:basedOn w:val="Normalny"/>
    <w:link w:val="TekstkomentarzaZnak"/>
    <w:uiPriority w:val="99"/>
    <w:semiHidden/>
    <w:unhideWhenUsed/>
    <w:rsid w:val="00B8208E"/>
    <w:rPr>
      <w:sz w:val="20"/>
      <w:szCs w:val="20"/>
    </w:rPr>
  </w:style>
  <w:style w:type="character" w:customStyle="1" w:styleId="TekstkomentarzaZnak">
    <w:name w:val="Tekst komentarza Znak"/>
    <w:basedOn w:val="Domylnaczcionkaakapitu"/>
    <w:link w:val="Tekstkomentarza"/>
    <w:uiPriority w:val="99"/>
    <w:semiHidden/>
    <w:rsid w:val="00B8208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8557">
      <w:bodyDiv w:val="1"/>
      <w:marLeft w:val="0"/>
      <w:marRight w:val="0"/>
      <w:marTop w:val="0"/>
      <w:marBottom w:val="0"/>
      <w:divBdr>
        <w:top w:val="none" w:sz="0" w:space="0" w:color="auto"/>
        <w:left w:val="none" w:sz="0" w:space="0" w:color="auto"/>
        <w:bottom w:val="none" w:sz="0" w:space="0" w:color="auto"/>
        <w:right w:val="none" w:sz="0" w:space="0" w:color="auto"/>
      </w:divBdr>
    </w:div>
    <w:div w:id="196359138">
      <w:bodyDiv w:val="1"/>
      <w:marLeft w:val="0"/>
      <w:marRight w:val="0"/>
      <w:marTop w:val="0"/>
      <w:marBottom w:val="0"/>
      <w:divBdr>
        <w:top w:val="none" w:sz="0" w:space="0" w:color="auto"/>
        <w:left w:val="none" w:sz="0" w:space="0" w:color="auto"/>
        <w:bottom w:val="none" w:sz="0" w:space="0" w:color="auto"/>
        <w:right w:val="none" w:sz="0" w:space="0" w:color="auto"/>
      </w:divBdr>
    </w:div>
    <w:div w:id="323318548">
      <w:bodyDiv w:val="1"/>
      <w:marLeft w:val="0"/>
      <w:marRight w:val="0"/>
      <w:marTop w:val="0"/>
      <w:marBottom w:val="0"/>
      <w:divBdr>
        <w:top w:val="none" w:sz="0" w:space="0" w:color="auto"/>
        <w:left w:val="none" w:sz="0" w:space="0" w:color="auto"/>
        <w:bottom w:val="none" w:sz="0" w:space="0" w:color="auto"/>
        <w:right w:val="none" w:sz="0" w:space="0" w:color="auto"/>
      </w:divBdr>
    </w:div>
    <w:div w:id="687364925">
      <w:bodyDiv w:val="1"/>
      <w:marLeft w:val="0"/>
      <w:marRight w:val="0"/>
      <w:marTop w:val="0"/>
      <w:marBottom w:val="0"/>
      <w:divBdr>
        <w:top w:val="none" w:sz="0" w:space="0" w:color="auto"/>
        <w:left w:val="none" w:sz="0" w:space="0" w:color="auto"/>
        <w:bottom w:val="none" w:sz="0" w:space="0" w:color="auto"/>
        <w:right w:val="none" w:sz="0" w:space="0" w:color="auto"/>
      </w:divBdr>
    </w:div>
    <w:div w:id="762845132">
      <w:bodyDiv w:val="1"/>
      <w:marLeft w:val="0"/>
      <w:marRight w:val="0"/>
      <w:marTop w:val="0"/>
      <w:marBottom w:val="0"/>
      <w:divBdr>
        <w:top w:val="none" w:sz="0" w:space="0" w:color="auto"/>
        <w:left w:val="none" w:sz="0" w:space="0" w:color="auto"/>
        <w:bottom w:val="none" w:sz="0" w:space="0" w:color="auto"/>
        <w:right w:val="none" w:sz="0" w:space="0" w:color="auto"/>
      </w:divBdr>
    </w:div>
    <w:div w:id="1507095371">
      <w:bodyDiv w:val="1"/>
      <w:marLeft w:val="0"/>
      <w:marRight w:val="0"/>
      <w:marTop w:val="0"/>
      <w:marBottom w:val="0"/>
      <w:divBdr>
        <w:top w:val="none" w:sz="0" w:space="0" w:color="auto"/>
        <w:left w:val="none" w:sz="0" w:space="0" w:color="auto"/>
        <w:bottom w:val="none" w:sz="0" w:space="0" w:color="auto"/>
        <w:right w:val="none" w:sz="0" w:space="0" w:color="auto"/>
      </w:divBdr>
    </w:div>
    <w:div w:id="206929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k.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jk.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cin.kmieciak@ujk.edu.pl" TargetMode="External"/><Relationship Id="rId4" Type="http://schemas.openxmlformats.org/officeDocument/2006/relationships/settings" Target="settings.xml"/><Relationship Id="rId9" Type="http://schemas.openxmlformats.org/officeDocument/2006/relationships/hyperlink" Target="mailto:marcin.kmieciak@ujk.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FCF63-326C-4497-95CE-D62B30333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1</Pages>
  <Words>12771</Words>
  <Characters>76631</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Kotras</dc:creator>
  <cp:lastModifiedBy>Marcin Kmieciak</cp:lastModifiedBy>
  <cp:revision>79</cp:revision>
  <cp:lastPrinted>2018-10-11T06:14:00Z</cp:lastPrinted>
  <dcterms:created xsi:type="dcterms:W3CDTF">2017-11-08T06:25:00Z</dcterms:created>
  <dcterms:modified xsi:type="dcterms:W3CDTF">2018-10-11T06:26:00Z</dcterms:modified>
</cp:coreProperties>
</file>