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Pr="00DD1F19" w:rsidRDefault="00913B7D" w:rsidP="00913B7D">
      <w:pPr>
        <w:pStyle w:val="Nagwek4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ZAŁĄCZNIK NR 5</w:t>
      </w:r>
    </w:p>
    <w:p w:rsidR="00913B7D" w:rsidRPr="00D55F4B" w:rsidRDefault="00913B7D" w:rsidP="00913B7D">
      <w:pPr>
        <w:spacing w:line="276" w:lineRule="auto"/>
        <w:jc w:val="center"/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Pr="00F560CD">
        <w:rPr>
          <w:rFonts w:ascii="Arial" w:hAnsi="Arial" w:cs="Arial"/>
          <w:sz w:val="22"/>
          <w:szCs w:val="22"/>
        </w:rPr>
        <w:t xml:space="preserve">Nawiązując do postępowania w trybie przetargu nieograniczonego na </w:t>
      </w:r>
      <w:r w:rsidRPr="00A9046F">
        <w:rPr>
          <w:rFonts w:ascii="Arial" w:hAnsi="Arial" w:cs="Arial"/>
          <w:b/>
          <w:sz w:val="22"/>
          <w:szCs w:val="22"/>
        </w:rPr>
        <w:t>sukcesywną</w:t>
      </w:r>
      <w:r>
        <w:rPr>
          <w:rFonts w:ascii="Arial" w:hAnsi="Arial" w:cs="Arial"/>
          <w:sz w:val="22"/>
          <w:szCs w:val="22"/>
        </w:rPr>
        <w:t xml:space="preserve"> </w:t>
      </w:r>
      <w:r w:rsidRPr="00F560CD">
        <w:rPr>
          <w:rFonts w:ascii="Arial" w:hAnsi="Arial" w:cs="Arial"/>
          <w:b/>
          <w:sz w:val="22"/>
          <w:szCs w:val="22"/>
        </w:rPr>
        <w:t>d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ostawę </w:t>
      </w:r>
      <w:r>
        <w:rPr>
          <w:rFonts w:ascii="Arial" w:hAnsi="Arial" w:cs="Arial"/>
          <w:b/>
          <w:bCs/>
          <w:sz w:val="22"/>
          <w:szCs w:val="22"/>
        </w:rPr>
        <w:t xml:space="preserve"> materiałów eksploatacyjnych (tuszy, tonerów, kaset, bębnów, pojemników na zużyte tonery)</w:t>
      </w:r>
      <w:r w:rsidR="007B1465">
        <w:rPr>
          <w:rFonts w:ascii="Arial" w:hAnsi="Arial" w:cs="Arial"/>
          <w:b/>
          <w:bCs/>
          <w:sz w:val="22"/>
          <w:szCs w:val="22"/>
        </w:rPr>
        <w:t>do urządzeń biurowych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2F0631">
        <w:rPr>
          <w:rFonts w:ascii="Arial" w:hAnsi="Arial" w:cs="Arial"/>
          <w:b/>
          <w:bCs/>
          <w:sz w:val="22"/>
          <w:szCs w:val="22"/>
        </w:rPr>
        <w:t>nr sprawy DP.2301.9</w:t>
      </w:r>
      <w:r w:rsidR="00B536A3">
        <w:rPr>
          <w:rFonts w:ascii="Arial" w:hAnsi="Arial" w:cs="Arial"/>
          <w:b/>
          <w:bCs/>
          <w:sz w:val="22"/>
          <w:szCs w:val="22"/>
        </w:rPr>
        <w:t>.</w:t>
      </w:r>
      <w:r w:rsidR="003E4499">
        <w:rPr>
          <w:rFonts w:ascii="Arial" w:hAnsi="Arial" w:cs="Arial"/>
          <w:b/>
          <w:bCs/>
          <w:sz w:val="22"/>
          <w:szCs w:val="22"/>
        </w:rPr>
        <w:t>20</w:t>
      </w:r>
      <w:r w:rsidR="002F0631">
        <w:rPr>
          <w:rFonts w:ascii="Arial" w:hAnsi="Arial" w:cs="Arial"/>
          <w:b/>
          <w:bCs/>
          <w:sz w:val="22"/>
          <w:szCs w:val="22"/>
        </w:rPr>
        <w:t>19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</w:p>
    <w:p w:rsidR="00913B7D" w:rsidRPr="00B14548" w:rsidRDefault="00B536A3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1) </w:t>
      </w:r>
      <w:r w:rsidR="00913B7D" w:rsidRPr="00F560CD">
        <w:rPr>
          <w:rFonts w:ascii="Arial" w:hAnsi="Arial" w:cs="Arial"/>
          <w:sz w:val="22"/>
          <w:szCs w:val="22"/>
        </w:rPr>
        <w:t>oferujemy 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EE5DD4" w:rsidRPr="00EE5DD4">
        <w:rPr>
          <w:rFonts w:ascii="Arial" w:hAnsi="Arial" w:cs="Arial"/>
          <w:b/>
          <w:sz w:val="22"/>
          <w:szCs w:val="22"/>
        </w:rPr>
        <w:t xml:space="preserve">..........……........…….................… zł.,   </w:t>
      </w:r>
      <w:r w:rsidR="00EE5DD4">
        <w:rPr>
          <w:rFonts w:ascii="Arial" w:hAnsi="Arial" w:cs="Arial"/>
          <w:b/>
          <w:sz w:val="22"/>
          <w:szCs w:val="22"/>
        </w:rPr>
        <w:t xml:space="preserve"> (</w:t>
      </w:r>
      <w:r w:rsidR="00EE5DD4">
        <w:rPr>
          <w:rFonts w:ascii="Arial" w:hAnsi="Arial" w:cs="Arial"/>
          <w:b/>
          <w:i/>
          <w:sz w:val="22"/>
          <w:szCs w:val="22"/>
        </w:rPr>
        <w:t xml:space="preserve">RAZEM WARTOŚĆ OFERTY BRUTTO tj. suma </w:t>
      </w:r>
      <w:r w:rsidR="00EE5DD4" w:rsidRPr="00EE5DD4">
        <w:rPr>
          <w:rFonts w:ascii="Arial" w:hAnsi="Arial" w:cs="Arial"/>
          <w:b/>
          <w:i/>
          <w:sz w:val="22"/>
          <w:szCs w:val="22"/>
        </w:rPr>
        <w:t>A</w:t>
      </w:r>
      <w:r w:rsidR="00EE5DD4">
        <w:rPr>
          <w:rFonts w:ascii="Arial" w:hAnsi="Arial" w:cs="Arial"/>
          <w:b/>
          <w:i/>
          <w:sz w:val="22"/>
          <w:szCs w:val="22"/>
        </w:rPr>
        <w:t>- Tonery bębny  +</w:t>
      </w:r>
      <w:r w:rsidR="00EE5DD4" w:rsidRPr="00EE5DD4">
        <w:rPr>
          <w:rFonts w:ascii="Arial" w:hAnsi="Arial" w:cs="Arial"/>
          <w:b/>
          <w:i/>
          <w:sz w:val="22"/>
          <w:szCs w:val="22"/>
        </w:rPr>
        <w:t xml:space="preserve"> B</w:t>
      </w:r>
      <w:r w:rsidR="00EE5DD4">
        <w:rPr>
          <w:rFonts w:ascii="Arial" w:hAnsi="Arial" w:cs="Arial"/>
          <w:b/>
          <w:i/>
          <w:sz w:val="22"/>
          <w:szCs w:val="22"/>
        </w:rPr>
        <w:t xml:space="preserve">- tusze do drukarek </w:t>
      </w:r>
      <w:r w:rsidR="00EE5DD4" w:rsidRPr="00EE5DD4">
        <w:rPr>
          <w:rFonts w:ascii="Arial" w:hAnsi="Arial" w:cs="Arial"/>
          <w:b/>
          <w:i/>
          <w:sz w:val="22"/>
          <w:szCs w:val="22"/>
        </w:rPr>
        <w:t xml:space="preserve"> WRAZ Z WSZYSTKIMI KOSZTAMI ZWIĄZANYMI Z REALIZACJĄ ZAMÓWIENIA</w:t>
      </w:r>
      <w:r w:rsidR="00EE5DD4">
        <w:rPr>
          <w:rFonts w:ascii="Arial" w:hAnsi="Arial" w:cs="Arial"/>
          <w:b/>
          <w:sz w:val="22"/>
          <w:szCs w:val="22"/>
        </w:rPr>
        <w:t xml:space="preserve"> </w:t>
      </w:r>
      <w:r w:rsidR="00913B7D" w:rsidRPr="00B14548">
        <w:rPr>
          <w:rFonts w:ascii="Arial" w:hAnsi="Arial" w:cs="Arial"/>
          <w:sz w:val="22"/>
          <w:szCs w:val="22"/>
        </w:rPr>
        <w:t xml:space="preserve">: </w:t>
      </w:r>
    </w:p>
    <w:p w:rsidR="00913B7D" w:rsidRPr="00B14548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 xml:space="preserve"> słownie:....................................................................................................................)      </w:t>
      </w:r>
    </w:p>
    <w:p w:rsidR="00913B7D" w:rsidRDefault="00913B7D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B14548">
        <w:rPr>
          <w:rFonts w:ascii="Arial" w:hAnsi="Arial" w:cs="Arial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 xml:space="preserve">podatek VAT </w:t>
      </w:r>
      <w:r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B536A3" w:rsidRPr="00B536A3" w:rsidRDefault="00B536A3" w:rsidP="00B536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</w:rPr>
      </w:pPr>
      <w:r w:rsidRPr="00B536A3">
        <w:rPr>
          <w:rFonts w:ascii="Arial" w:hAnsi="Arial" w:cs="Arial"/>
          <w:b/>
        </w:rPr>
        <w:t xml:space="preserve">termin dostarczenia materiałów eksploatacyjnych:  …………… dni  </w:t>
      </w:r>
      <w:r w:rsidR="001E79B2">
        <w:rPr>
          <w:rFonts w:ascii="Arial" w:hAnsi="Arial" w:cs="Arial"/>
          <w:b/>
        </w:rPr>
        <w:t>roboczych</w:t>
      </w:r>
    </w:p>
    <w:p w:rsidR="00B536A3" w:rsidRDefault="00B536A3" w:rsidP="00B536A3">
      <w:pPr>
        <w:pStyle w:val="Akapitzlist"/>
        <w:autoSpaceDE w:val="0"/>
        <w:autoSpaceDN w:val="0"/>
        <w:adjustRightInd w:val="0"/>
        <w:spacing w:line="360" w:lineRule="auto"/>
        <w:ind w:left="388" w:firstLine="0"/>
        <w:jc w:val="left"/>
        <w:rPr>
          <w:rFonts w:ascii="Arial" w:hAnsi="Arial" w:cs="Arial"/>
        </w:rPr>
      </w:pPr>
      <w:r w:rsidRPr="00B536A3">
        <w:rPr>
          <w:rFonts w:ascii="Arial" w:hAnsi="Arial" w:cs="Arial"/>
        </w:rPr>
        <w:t xml:space="preserve">( należy traktować jako termin liczący się od momentu złożenia  Wykonawcy zamówienia </w:t>
      </w:r>
      <w:r w:rsidRPr="00B536A3">
        <w:rPr>
          <w:rFonts w:ascii="Arial" w:hAnsi="Arial" w:cs="Arial"/>
          <w:bCs/>
          <w:iCs/>
        </w:rPr>
        <w:t xml:space="preserve">( e-mail, telefon, fax) </w:t>
      </w:r>
      <w:r w:rsidRPr="00B536A3">
        <w:rPr>
          <w:rFonts w:ascii="Arial" w:hAnsi="Arial" w:cs="Arial"/>
        </w:rPr>
        <w:t xml:space="preserve"> na materiały eksploatacyjne  – termin należy podać w dniach  </w:t>
      </w:r>
      <w:r w:rsidRPr="003E4499">
        <w:rPr>
          <w:rFonts w:ascii="Arial" w:hAnsi="Arial" w:cs="Arial"/>
          <w:i/>
          <w:u w:val="single"/>
        </w:rPr>
        <w:t>UWAGA – dni robocze</w:t>
      </w:r>
      <w:r w:rsidRPr="00B536A3">
        <w:rPr>
          <w:rFonts w:ascii="Arial" w:hAnsi="Arial" w:cs="Arial"/>
        </w:rPr>
        <w:t xml:space="preserve"> ( patrz zapis SIWZ pkt  XIII B</w:t>
      </w:r>
      <w:r w:rsidR="003E4499">
        <w:rPr>
          <w:rFonts w:ascii="Arial" w:hAnsi="Arial" w:cs="Arial"/>
        </w:rPr>
        <w:t>)</w:t>
      </w:r>
    </w:p>
    <w:p w:rsidR="00B536A3" w:rsidRPr="00B536A3" w:rsidRDefault="00B536A3" w:rsidP="00B536A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B536A3">
        <w:rPr>
          <w:rFonts w:ascii="Arial" w:hAnsi="Arial" w:cs="Arial"/>
          <w:b/>
          <w:iCs/>
        </w:rPr>
        <w:t xml:space="preserve">czas  wymiany wadliwego materiału na wolny od wad   …………. </w:t>
      </w:r>
    </w:p>
    <w:p w:rsidR="00B536A3" w:rsidRPr="003E4499" w:rsidRDefault="00B536A3" w:rsidP="00B536A3">
      <w:pPr>
        <w:pStyle w:val="Akapitzlist"/>
        <w:autoSpaceDE w:val="0"/>
        <w:autoSpaceDN w:val="0"/>
        <w:adjustRightInd w:val="0"/>
        <w:spacing w:line="360" w:lineRule="auto"/>
        <w:ind w:left="388" w:firstLine="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B536A3">
        <w:rPr>
          <w:rFonts w:ascii="Arial" w:eastAsia="Times New Roman" w:hAnsi="Arial" w:cs="Arial"/>
          <w:iCs/>
          <w:lang w:eastAsia="pl-PL"/>
        </w:rPr>
        <w:t xml:space="preserve">Wskazać w jakim terminie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3E4499">
        <w:rPr>
          <w:rFonts w:ascii="Arial" w:eastAsia="Times New Roman" w:hAnsi="Arial" w:cs="Arial"/>
          <w:i/>
          <w:iCs/>
          <w:lang w:eastAsia="pl-PL"/>
        </w:rPr>
        <w:t>( patrz zapis SIWZ cz. III. 7 oraz VIII C)</w:t>
      </w:r>
    </w:p>
    <w:p w:rsidR="00913B7D" w:rsidRPr="00BA3D07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sz w:val="22"/>
          <w:u w:val="single"/>
        </w:rPr>
      </w:pPr>
      <w:r w:rsidRPr="009852E7">
        <w:rPr>
          <w:rFonts w:ascii="Arial" w:hAnsi="Arial" w:cs="Arial"/>
          <w:sz w:val="22"/>
          <w:u w:val="single"/>
        </w:rPr>
        <w:t>Prawidłowe ustalenie podatku VAT należy do obowiązków Wykonawcy</w:t>
      </w:r>
      <w:r w:rsidRPr="00BA3D07">
        <w:rPr>
          <w:rFonts w:ascii="Arial" w:hAnsi="Arial" w:cs="Arial"/>
          <w:sz w:val="22"/>
        </w:rPr>
        <w:t>. Stawka podatku musi być</w:t>
      </w:r>
      <w:r w:rsidRPr="00BA3D07">
        <w:rPr>
          <w:rFonts w:ascii="Arial" w:hAnsi="Arial" w:cs="Arial"/>
          <w:sz w:val="22"/>
          <w:u w:val="single"/>
        </w:rPr>
        <w:t xml:space="preserve"> </w:t>
      </w:r>
      <w:r w:rsidRPr="00BA3D07">
        <w:rPr>
          <w:rFonts w:ascii="Arial" w:hAnsi="Arial" w:cs="Arial"/>
          <w:sz w:val="22"/>
        </w:rPr>
        <w:t>podana zgodnie z przepisami ustawy o podatku od towarów i usług oraz podatku akcyzowym</w:t>
      </w:r>
    </w:p>
    <w:p w:rsidR="00913B7D" w:rsidRPr="00AF315D" w:rsidRDefault="00913B7D" w:rsidP="00913B7D">
      <w:pPr>
        <w:spacing w:after="120"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913B7D" w:rsidRDefault="00913B7D" w:rsidP="00913B7D">
      <w:pPr>
        <w:numPr>
          <w:ilvl w:val="0"/>
          <w:numId w:val="5"/>
        </w:numPr>
        <w:tabs>
          <w:tab w:val="clear" w:pos="473"/>
        </w:tabs>
        <w:spacing w:after="12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  zamierzamy wykonać sami</w:t>
      </w:r>
      <w:r>
        <w:rPr>
          <w:rStyle w:val="Odwoanieprzypisudolnego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>/  z udziałem podwykonawcy.</w:t>
      </w:r>
    </w:p>
    <w:p w:rsidR="00913B7D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Wskazanie części (zakresu prac) zamówienia ,którą wykonawca zamierza powierzyć podwykonawcy:</w:t>
      </w:r>
    </w:p>
    <w:p w:rsidR="00913B7D" w:rsidRPr="00F24295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</w:t>
      </w:r>
    </w:p>
    <w:p w:rsidR="00913B7D" w:rsidRPr="00830632" w:rsidRDefault="00913B7D" w:rsidP="00913B7D">
      <w:pPr>
        <w:pStyle w:val="Tekstpodstawowy"/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Wadium w kwocie ........................................... zł zostało wniesione  w dniu ................................         </w:t>
      </w:r>
    </w:p>
    <w:p w:rsidR="00913B7D" w:rsidRDefault="00913B7D" w:rsidP="00913B7D">
      <w:pPr>
        <w:pStyle w:val="Tekstpodstawowy"/>
        <w:spacing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formie .................................................................... </w:t>
      </w:r>
    </w:p>
    <w:p w:rsidR="00913B7D" w:rsidRDefault="00913B7D" w:rsidP="00913B7D">
      <w:pPr>
        <w:spacing w:after="120" w:line="276" w:lineRule="auto"/>
        <w:ind w:left="28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Zwrotu wadium należy dokonać na nr rachunku bankowego: ............................................. ................................................................................................</w:t>
      </w:r>
    </w:p>
    <w:p w:rsidR="00201E3E" w:rsidRDefault="00D42A63" w:rsidP="00201E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913B7D">
        <w:rPr>
          <w:rFonts w:ascii="Arial" w:hAnsi="Arial" w:cs="Arial"/>
          <w:sz w:val="22"/>
        </w:rPr>
        <w:t>.Oświadczamy, że wszystkie strony naszej oferty łącznie z wszystkimi załącznikami są ponumerowane i cała oferta składa się z ............. stron.</w:t>
      </w:r>
    </w:p>
    <w:p w:rsidR="00201E3E" w:rsidRPr="00201E3E" w:rsidRDefault="00D42A63" w:rsidP="00201E3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01E3E">
        <w:rPr>
          <w:rFonts w:ascii="Arial" w:hAnsi="Arial" w:cs="Arial"/>
          <w:sz w:val="22"/>
        </w:rPr>
        <w:t xml:space="preserve">. </w:t>
      </w:r>
      <w:r w:rsidR="00201E3E" w:rsidRPr="00201E3E">
        <w:t xml:space="preserve">Czy Wykonawca jest małym/średnim przedsiębiorcą ? </w:t>
      </w:r>
      <w:r w:rsidR="00201E3E" w:rsidRPr="00201E3E">
        <w:rPr>
          <w:i/>
          <w:sz w:val="20"/>
          <w:szCs w:val="20"/>
        </w:rPr>
        <w:t>proszę zakreślić właściwe</w:t>
      </w:r>
    </w:p>
    <w:p w:rsidR="00201E3E" w:rsidRPr="00201E3E" w:rsidRDefault="00201E3E" w:rsidP="00201E3E">
      <w:pPr>
        <w:ind w:left="709" w:hanging="578"/>
      </w:pPr>
      <w:r w:rsidRPr="00201E3E">
        <w:t xml:space="preserve">                               TAK                                 NIE</w:t>
      </w:r>
    </w:p>
    <w:p w:rsidR="00913B7D" w:rsidRDefault="00913B7D" w:rsidP="00913B7D">
      <w:pPr>
        <w:spacing w:line="276" w:lineRule="auto"/>
        <w:ind w:left="284" w:firstLine="0"/>
        <w:rPr>
          <w:rFonts w:ascii="Arial" w:hAnsi="Arial" w:cs="Arial"/>
          <w:sz w:val="22"/>
        </w:rPr>
      </w:pPr>
    </w:p>
    <w:p w:rsidR="002F0631" w:rsidRPr="002F0631" w:rsidRDefault="002F0631" w:rsidP="002F0631">
      <w:pPr>
        <w:autoSpaceDE w:val="0"/>
        <w:rPr>
          <w:rFonts w:ascii="Arial" w:hAnsi="Arial" w:cs="Arial"/>
          <w:sz w:val="22"/>
          <w:szCs w:val="22"/>
        </w:rPr>
      </w:pPr>
      <w:r w:rsidRPr="002F0631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bookmarkStart w:id="0" w:name="_GoBack"/>
      <w:bookmarkEnd w:id="0"/>
      <w:r w:rsidRPr="002F0631">
        <w:rPr>
          <w:rFonts w:ascii="Arial" w:hAnsi="Arial" w:cs="Arial"/>
          <w:sz w:val="22"/>
          <w:szCs w:val="22"/>
        </w:rPr>
        <w:t xml:space="preserve">z 04.05.2016, str. 1), dalej „RODO”, informuję, że: 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2F0631">
        <w:rPr>
          <w:rFonts w:ascii="Arial" w:hAnsi="Arial" w:cs="Arial"/>
        </w:rPr>
        <w:t>administratorem Pani/Pana danych osobowych jest Uniwersytet</w:t>
      </w:r>
      <w:r w:rsidRPr="004C23F3">
        <w:rPr>
          <w:rFonts w:ascii="Arial" w:hAnsi="Arial" w:cs="Arial"/>
        </w:rPr>
        <w:t xml:space="preserve"> Jana Kochanowskiego </w:t>
      </w:r>
      <w:r w:rsidRPr="004C23F3">
        <w:rPr>
          <w:rFonts w:ascii="Arial" w:hAnsi="Arial" w:cs="Arial"/>
        </w:rPr>
        <w:br/>
        <w:t>w Kielcach, 25-369 Kielce ul. Żeromskiego 5, tel. 41 349 72 00;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4C23F3">
        <w:rPr>
          <w:rFonts w:ascii="Arial" w:hAnsi="Arial" w:cs="Arial"/>
        </w:rPr>
        <w:t xml:space="preserve">Uniwersytet Jana Kochanowskiego w Kielcach wyznaczył inspektora ochrony danych osobowych, z którym można się skontaktować pod numerem telefonu: 41 349 73 45 bądź adresem e-mail: </w:t>
      </w:r>
      <w:hyperlink r:id="rId9" w:history="1">
        <w:r w:rsidRPr="00291846">
          <w:rPr>
            <w:rStyle w:val="Hipercze"/>
            <w:rFonts w:ascii="Arial" w:hAnsi="Arial" w:cs="Arial"/>
          </w:rPr>
          <w:t>iod@ujk.edu.pl</w:t>
        </w:r>
      </w:hyperlink>
      <w:r>
        <w:rPr>
          <w:rFonts w:ascii="Arial" w:hAnsi="Arial" w:cs="Arial"/>
        </w:rPr>
        <w:t>;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4C23F3">
        <w:rPr>
          <w:rFonts w:ascii="Arial" w:hAnsi="Arial" w:cs="Arial"/>
        </w:rPr>
        <w:t xml:space="preserve">Pani/Pana dane osobowe przetwarzane będą na podstawie art. 6 ust. 1 lit. c RODO </w:t>
      </w:r>
      <w:r>
        <w:rPr>
          <w:rFonts w:ascii="Arial" w:hAnsi="Arial" w:cs="Arial"/>
        </w:rPr>
        <w:br/>
      </w:r>
      <w:r w:rsidRPr="004C23F3">
        <w:rPr>
          <w:rFonts w:ascii="Arial" w:hAnsi="Arial" w:cs="Arial"/>
        </w:rPr>
        <w:t xml:space="preserve">w celu związanym z </w:t>
      </w:r>
      <w:r>
        <w:rPr>
          <w:rFonts w:ascii="Arial" w:hAnsi="Arial" w:cs="Arial"/>
        </w:rPr>
        <w:t>prowadzonym postępowaniem o udzielenie zamówienia publicznego</w:t>
      </w:r>
      <w:r w:rsidRPr="004C23F3">
        <w:rPr>
          <w:rFonts w:ascii="Arial" w:hAnsi="Arial" w:cs="Arial"/>
        </w:rPr>
        <w:t>;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4C23F3">
        <w:rPr>
          <w:rFonts w:ascii="Arial" w:hAnsi="Arial" w:cs="Arial"/>
        </w:rPr>
        <w:t>odbiorcami Pani/Pana danych osobowych będą osoby lub podmioty, którym udostępniona zostanie dokumentacja postępowania</w:t>
      </w:r>
      <w:r>
        <w:rPr>
          <w:rFonts w:ascii="Arial" w:hAnsi="Arial" w:cs="Arial"/>
        </w:rPr>
        <w:t>;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634611">
        <w:rPr>
          <w:rFonts w:ascii="Arial" w:hAnsi="Arial" w:cs="Arial"/>
        </w:rPr>
        <w:t xml:space="preserve">Pani/Pana dane osobowe będą przechowywane przez okres: co najmniej 4 lat liczonych od dnia zakończenia postępowania o udzielenie zamówienia publicznego albo do upływu </w:t>
      </w:r>
      <w:r w:rsidRPr="00634611">
        <w:rPr>
          <w:rFonts w:ascii="Arial" w:hAnsi="Arial" w:cs="Arial"/>
        </w:rPr>
        <w:lastRenderedPageBreak/>
        <w:t>terminu możliwości kontroli projektu współfinansowanego lub finansowanego ze środków Unii Europejskiej albo trwałości takie</w:t>
      </w:r>
      <w:r>
        <w:rPr>
          <w:rFonts w:ascii="Arial" w:hAnsi="Arial" w:cs="Arial"/>
        </w:rPr>
        <w:t>go</w:t>
      </w:r>
      <w:r w:rsidRPr="00634611">
        <w:rPr>
          <w:rFonts w:ascii="Arial" w:hAnsi="Arial" w:cs="Arial"/>
        </w:rPr>
        <w:t xml:space="preserve"> projektu bądź innych umów czy zobowiązań wynikaj</w:t>
      </w:r>
      <w:r>
        <w:rPr>
          <w:rFonts w:ascii="Arial" w:hAnsi="Arial" w:cs="Arial"/>
        </w:rPr>
        <w:t>ących z realizowanych projektów</w:t>
      </w:r>
      <w:r w:rsidRPr="00CD47F2">
        <w:rPr>
          <w:rFonts w:ascii="Arial" w:hAnsi="Arial" w:cs="Arial"/>
        </w:rPr>
        <w:t>;</w:t>
      </w:r>
    </w:p>
    <w:p w:rsidR="002F0631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CD47F2"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Pr="00CD47F2">
        <w:rPr>
          <w:rFonts w:ascii="Arial" w:hAnsi="Arial" w:cs="Arial"/>
        </w:rPr>
        <w:t>w sposób zautomatyzowany, stosowanie do art. 22 RODO;</w:t>
      </w:r>
    </w:p>
    <w:p w:rsidR="002F0631" w:rsidRPr="00CD47F2" w:rsidRDefault="002F0631" w:rsidP="002F0631">
      <w:pPr>
        <w:pStyle w:val="Akapitzlist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CD47F2">
        <w:rPr>
          <w:rFonts w:ascii="Arial" w:hAnsi="Arial" w:cs="Arial"/>
        </w:rPr>
        <w:t>posiada Pani/Pan: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>na podstawie art. 15 RODO prawo dostępu do danych osobowych Pani/Pana dotyczących;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>na podstawie art. 16 RODO prawo do sprostowania Pani/Pana danych osobowych;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</w:r>
      <w:r w:rsidRPr="00F75E20">
        <w:rPr>
          <w:rFonts w:ascii="Arial" w:hAnsi="Arial" w:cs="Arial"/>
        </w:rPr>
        <w:t xml:space="preserve">w art. 18 ust. 2 RODO; 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2F0631" w:rsidRPr="00CD47F2" w:rsidRDefault="002F0631" w:rsidP="002F0631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spacing w:after="0"/>
        <w:contextualSpacing w:val="0"/>
        <w:rPr>
          <w:rFonts w:ascii="Arial" w:hAnsi="Arial" w:cs="Arial"/>
        </w:rPr>
      </w:pPr>
      <w:r w:rsidRPr="00CD47F2">
        <w:rPr>
          <w:rFonts w:ascii="Arial" w:hAnsi="Arial" w:cs="Arial"/>
        </w:rPr>
        <w:t>nie przysługuje Pani/Panu: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>w związku z art. 17 ust. 3 lit. b, d lub e RODO prawo do usunięcia danych osobowych;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>prawo do przenoszenia danych osobowych, o którym mowa w art. 20 RODO;</w:t>
      </w:r>
    </w:p>
    <w:p w:rsidR="002F0631" w:rsidRPr="00F75E20" w:rsidRDefault="002F0631" w:rsidP="002F06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F75E20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F0631" w:rsidRDefault="002F0631" w:rsidP="002F0631">
      <w:pPr>
        <w:autoSpaceDE w:val="0"/>
        <w:rPr>
          <w:rFonts w:ascii="Arial" w:hAnsi="Arial" w:cs="Arial"/>
        </w:rPr>
      </w:pPr>
      <w:r w:rsidRPr="00F75E20">
        <w:rPr>
          <w:rFonts w:ascii="Arial" w:hAnsi="Arial" w:cs="Arial"/>
        </w:rPr>
        <w:t xml:space="preserve"> </w:t>
      </w:r>
    </w:p>
    <w:p w:rsidR="002F0631" w:rsidRDefault="002F0631" w:rsidP="002F0631"/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F0631" w:rsidRDefault="002F0631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Załączniki: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913B7D" w:rsidRDefault="00913B7D" w:rsidP="00EE5DD4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22"/>
        </w:rPr>
      </w:pP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C96F9E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A6" w:rsidRDefault="00B338A6" w:rsidP="00913B7D">
      <w:r>
        <w:separator/>
      </w:r>
    </w:p>
  </w:endnote>
  <w:endnote w:type="continuationSeparator" w:id="0">
    <w:p w:rsidR="00B338A6" w:rsidRDefault="00B338A6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A6" w:rsidRDefault="00B338A6" w:rsidP="00913B7D">
      <w:r>
        <w:separator/>
      </w:r>
    </w:p>
  </w:footnote>
  <w:footnote w:type="continuationSeparator" w:id="0">
    <w:p w:rsidR="00B338A6" w:rsidRDefault="00B338A6" w:rsidP="00913B7D">
      <w:r>
        <w:continuationSeparator/>
      </w:r>
    </w:p>
  </w:footnote>
  <w:footnote w:id="1">
    <w:p w:rsidR="00913B7D" w:rsidRDefault="00913B7D" w:rsidP="00913B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52727"/>
    <w:multiLevelType w:val="hybridMultilevel"/>
    <w:tmpl w:val="84C86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1F5AA0"/>
    <w:multiLevelType w:val="hybridMultilevel"/>
    <w:tmpl w:val="D7F42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B2E0788"/>
    <w:multiLevelType w:val="hybridMultilevel"/>
    <w:tmpl w:val="819A592A"/>
    <w:lvl w:ilvl="0" w:tplc="663C7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E"/>
    <w:rsid w:val="00011E9A"/>
    <w:rsid w:val="001E79B2"/>
    <w:rsid w:val="00201E3E"/>
    <w:rsid w:val="002F0631"/>
    <w:rsid w:val="003E4499"/>
    <w:rsid w:val="0047340A"/>
    <w:rsid w:val="004811EA"/>
    <w:rsid w:val="00573D3B"/>
    <w:rsid w:val="0068580E"/>
    <w:rsid w:val="006D34DB"/>
    <w:rsid w:val="00704EA2"/>
    <w:rsid w:val="007B1465"/>
    <w:rsid w:val="00813494"/>
    <w:rsid w:val="008F3F25"/>
    <w:rsid w:val="00913B7D"/>
    <w:rsid w:val="00924623"/>
    <w:rsid w:val="0096194D"/>
    <w:rsid w:val="009852E7"/>
    <w:rsid w:val="00A266C6"/>
    <w:rsid w:val="00AC1FE0"/>
    <w:rsid w:val="00AC6A49"/>
    <w:rsid w:val="00B338A6"/>
    <w:rsid w:val="00B536A3"/>
    <w:rsid w:val="00BC12C9"/>
    <w:rsid w:val="00BD1A92"/>
    <w:rsid w:val="00C35856"/>
    <w:rsid w:val="00C96F9E"/>
    <w:rsid w:val="00D42A63"/>
    <w:rsid w:val="00DD1F19"/>
    <w:rsid w:val="00E20F03"/>
    <w:rsid w:val="00E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0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0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4C7B-AFD0-419C-8DD9-561E419A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11</cp:revision>
  <cp:lastPrinted>2018-01-23T11:32:00Z</cp:lastPrinted>
  <dcterms:created xsi:type="dcterms:W3CDTF">2017-01-11T07:02:00Z</dcterms:created>
  <dcterms:modified xsi:type="dcterms:W3CDTF">2019-02-13T12:47:00Z</dcterms:modified>
</cp:coreProperties>
</file>