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E1" w:rsidRPr="004B1DB0" w:rsidRDefault="00FD78E1" w:rsidP="00FD78E1">
      <w:pPr>
        <w:keepNext/>
        <w:spacing w:line="276" w:lineRule="auto"/>
        <w:ind w:left="0" w:firstLine="0"/>
        <w:outlineLvl w:val="3"/>
        <w:rPr>
          <w:rFonts w:ascii="Arial" w:hAnsi="Arial" w:cs="Arial"/>
          <w:b/>
          <w:sz w:val="22"/>
          <w:szCs w:val="22"/>
        </w:rPr>
      </w:pPr>
      <w:r w:rsidRPr="004B1DB0">
        <w:rPr>
          <w:rFonts w:ascii="Arial" w:hAnsi="Arial" w:cs="Arial"/>
          <w:b/>
          <w:sz w:val="22"/>
          <w:szCs w:val="22"/>
        </w:rPr>
        <w:t>Załącznik Nr 6 (A, B)</w:t>
      </w:r>
    </w:p>
    <w:p w:rsidR="00FD78E1" w:rsidRPr="004B1DB0" w:rsidRDefault="00FD78E1" w:rsidP="00FD78E1">
      <w:pPr>
        <w:keepNext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</w:p>
    <w:p w:rsidR="00FD78E1" w:rsidRPr="004B1DB0" w:rsidRDefault="00FD78E1" w:rsidP="00FD78E1">
      <w:pPr>
        <w:spacing w:after="200" w:line="276" w:lineRule="auto"/>
        <w:ind w:left="3540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4B1DB0">
        <w:rPr>
          <w:rFonts w:ascii="Arial" w:eastAsia="Calibri" w:hAnsi="Arial" w:cs="Arial"/>
          <w:b/>
          <w:sz w:val="22"/>
          <w:szCs w:val="22"/>
          <w:lang w:eastAsia="en-US"/>
        </w:rPr>
        <w:t>Szczegółowy opis przedmiotu zamówienia /</w:t>
      </w:r>
      <w:r w:rsidRPr="004B1DB0">
        <w:rPr>
          <w:rFonts w:ascii="Arial" w:eastAsia="Calibri" w:hAnsi="Arial" w:cs="Arial"/>
          <w:sz w:val="22"/>
          <w:szCs w:val="22"/>
          <w:lang w:eastAsia="en-US"/>
        </w:rPr>
        <w:t xml:space="preserve"> FORMULARZ CENOWY</w:t>
      </w:r>
    </w:p>
    <w:p w:rsidR="00FD78E1" w:rsidRPr="004B1DB0" w:rsidRDefault="00FD78E1" w:rsidP="00FD78E1">
      <w:pPr>
        <w:keepNext/>
        <w:numPr>
          <w:ilvl w:val="0"/>
          <w:numId w:val="17"/>
        </w:numPr>
        <w:spacing w:line="276" w:lineRule="auto"/>
        <w:outlineLvl w:val="3"/>
        <w:rPr>
          <w:rFonts w:ascii="Arial" w:hAnsi="Arial" w:cs="Arial"/>
          <w:b/>
          <w:sz w:val="22"/>
          <w:szCs w:val="22"/>
        </w:rPr>
      </w:pPr>
      <w:r w:rsidRPr="004B1DB0">
        <w:rPr>
          <w:rFonts w:ascii="Arial" w:hAnsi="Arial" w:cs="Arial"/>
          <w:b/>
          <w:sz w:val="22"/>
          <w:szCs w:val="22"/>
        </w:rPr>
        <w:t>Tonery, bębny, kasety, pojemniki na zużyte tonery</w:t>
      </w:r>
    </w:p>
    <w:tbl>
      <w:tblPr>
        <w:tblW w:w="16315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111"/>
        <w:gridCol w:w="567"/>
        <w:gridCol w:w="851"/>
        <w:gridCol w:w="3130"/>
        <w:gridCol w:w="1843"/>
        <w:gridCol w:w="1701"/>
        <w:gridCol w:w="1559"/>
        <w:gridCol w:w="1985"/>
      </w:tblGrid>
      <w:tr w:rsidR="00FD78E1" w:rsidRPr="004B1DB0" w:rsidTr="00B16BC1">
        <w:trPr>
          <w:cantSplit/>
          <w:trHeight w:val="93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1" w:rsidRPr="004B1DB0" w:rsidRDefault="00FD78E1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1" w:rsidRPr="004B1DB0" w:rsidRDefault="00FD78E1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1" w:rsidRPr="004B1DB0" w:rsidRDefault="00FD78E1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1" w:rsidRPr="004B1DB0" w:rsidRDefault="00FD78E1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nazwa oferowanego materiału, symbol</w:t>
            </w:r>
            <w:r w:rsidR="00265C27"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/nr katalogowy</w:t>
            </w: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, nazwa producenta, pojemność,</w:t>
            </w:r>
            <w:r w:rsidR="00265C27"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wydajnosć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WARTOŚĆ </w:t>
            </w: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Stawka</w:t>
            </w: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</w:t>
            </w:r>
          </w:p>
        </w:tc>
      </w:tr>
      <w:tr w:rsidR="00FD78E1" w:rsidRPr="004B1DB0" w:rsidTr="00B16BC1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c=a X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e= c + d</w:t>
            </w: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MFC-7820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TN-2000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HL- 4040CN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TN – 130BK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325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HL-1110E TN-1030 BK HL-11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TN-130Y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TN-130M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TN-130C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 BK (5000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TN-135C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TN-135Y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TN-135M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TN- 3170 (7000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BĘBEN BROTHER DR-2000 (12000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 2000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12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TN-2110 DCP-7030 MFC-7320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TN-3280 (8.000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TN-3130 (3500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TN-3170 (7000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 - 3230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TN-6600 (6000 str.)</w:t>
            </w:r>
          </w:p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TN-2210 HL-2240/2270 DW (1200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MFC-L8650CDW TN-326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CEXV 18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1018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FX-10 MF 4120/4140/4660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CRG 711 BK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CRG 711 M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TONER CRG 711 C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CRG 711 Y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CEX-V33 IR 2520/2525/2530 (14600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CEXV-7 iR1210 (5300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2016/2020 C-EXV 14 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8300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GP 335/285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CF 283A HP Pro M127fw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NPG-1, 1550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NP-6012/6112/6512 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NPG-11 (5000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CEX-V3 iR-2200/3320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CEXV-21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C2380, 3380 BK (26000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C13S050190 C1100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C13S050187 C1100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C13S050188 C1100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C13S050189 C1100 C</w:t>
            </w:r>
          </w:p>
          <w:p w:rsidR="00B16BC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BC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</w:t>
            </w:r>
            <w:r w:rsidR="00B16BC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13S051162 C2800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Y(2000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EPSON C13S051163 C2800 M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EPSON C13S051164 C2800 C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EPSON C13S051165 C2800 BK TONER (3000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CB-436A P1505 36A (2000str.)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540A (2200str.)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before="6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541A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542A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543A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CE 285 AD CZARNY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85A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dwupack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before="60"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before="6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CC530A (3500str.)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before="6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CC531A (2800str.)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CC532A (2800str.)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CC533A (2800str.)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250 A BK (5000str.)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251A (7000str.)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252A (7000str.)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253A (7000str.)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CB 435A P1005 35A (1500str.)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 505A P2035 05A (2300str.)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CC 364X LJ P4015 64X (24000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92274A LJ 4L, 4ML, 4P, 4MP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CE-278A LJ P1566, P1606 78A (2100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CE-285A LJ P1102 85A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CE-320A  CP1525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74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CE-321A LJ CP1525 (1300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CE-322A LJ CP1525 (1300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CE-323A LJ CP1525 (1300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410A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411A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412A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413A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CE-260A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CE-261A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CE-262A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CE-263A 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ECOSYS FS-1020/1018 TK18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KYOCERA ECOSYS FS-1030D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TK120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8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KYOCERA KM-1525/1530/2030 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(11000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KYOCERA TK-410 1620/1635/2020 (15000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KYOCERA TK - 580 BK 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C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Y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M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LASER JET 5L, 6L, 3100, 3150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 xml:space="preserve">HP C 3906A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1010, 1012,1015, 1020, 3015, 3020, 3030  HP Q 2612A (2000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1200, 1000, 1005W, 1220, 33x0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7115 A (2500str.)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1200, 1220, 33x0  HP C 7115X (3500str.)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1300 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HP Q 2613 A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1300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Q2613X (4000str)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1320,  Q5949X (6000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1320/1160 HP Q 5949A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P2015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Q7553A (3000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105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P2015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Q7553X (7000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 2300, D,N,DTN,L  HP Q2610A (6000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 2600 Q6001A  (2000str.)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LASER JET HP 2600 Q6002A 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( 2000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2600 Q6003A  (2000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P3005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 7551A (6500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P3005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 7551X (13000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Q6470A BK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Q6471A C 4000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Q6472A Y 4000str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Q6473A M 4000str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5000/5100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4129X (10000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 1100, 3200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4092A ( 2500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HP2600 Q6000A BLACK (2500 str.)</w:t>
            </w:r>
          </w:p>
          <w:p w:rsidR="00B16BC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BĘBEN LEXMARK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C930X73G C/M/Y X940/945 -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kpl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BĘBEN LEXMARK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C930X72G X940/945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C540/C543/C544/X543/X544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C540A 1KG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122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C544X2KG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C544A 1CG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C544A1YG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 1MG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LEXMARK X860,X862, X864, X860H21G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C540A1MG (1000str.)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C540A1YG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C540A1CG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E460 (15000 str.) E460X11E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131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E260A 11E (3500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B16BC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C782X1KG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C782X1YG 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C782X1MG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MS-310D 502H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X-945X2KG Black (36000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X-945X2CG C (22000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X-945X2YG Y(22000)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X-945XMG M (22000str) X-945X2MG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W850H21G W850 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(35000str)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141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Pojemnik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C 540X75G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 TN-114 (2x11000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TONER KONICA MINOLTA TN-414 BIZHUB 363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MT204B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KONICA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215 BIZHUB TN-118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B 412/432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C531- 44973508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C531 - 44469724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 44469722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 44469723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C510/MC561 – 44469804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BK  (2500str.) 44250724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153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C  (2500str.) 44250723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M  (2500str.) 44250722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 110/C130 Y (2500str.) 44250721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MC 562W C310 44469803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MC 562W C310 44469704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MC 562W C310 44469705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MC 562W C310 44469706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220BK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220C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220M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220Y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ML-1510/1710 (3000str) ML1710D3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     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ML-D1630A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MLT-D101S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ML-1640/2240 (1500str.) MLTD1082S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BK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C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Y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M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ML-2571N MLT-D119S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MLT-D1042 S/ELS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ML1665/1673/SCX-3210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PHASER 106R02180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108R00795 BK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Phaser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3635 MFP (10000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WORK CENTRE 5020BK 106R01277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1150 Q2624A  24A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 3015 CE 255X  55X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MITA 3050 Cl TK-8305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602 H MX 310DN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210A 131A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210X 131X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211A 131A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212A 131A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213A 131A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OKI MB 441- 44992402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8050CN CRG716BK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MFC-8520DN TN-3380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POJEMNIK NA ZUZYTY TONER SAMSUNG CLT-406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9650 42918916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42918915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9650 42918913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9650 42918914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B 401 DN 44992402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KONICA MINOLTA BIZHUB 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TN-116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 SK BK 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802SC CYAN 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802SY YELLOW 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802SM MAGENTA CX310/410/510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 CDW TN-241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 CDW TN-241C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DCP-9020eDW TN-241Y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DCP-9020CDW TN-241M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SHARP MX 23GTBA  2310/2314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SHARP MX 23GTCA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SHARP MX 23GTYA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SHARP MX 23GTMA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T654X31 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BK CLT-K4092S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CYAN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CLT-C4092S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YELLOW CLT-Y4092S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MAGENTA  CLT-M4092S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DCP-7065 DN TN-2220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KYOCERA TASKALFA 3501Cl TK-6305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TASKALFA 3051CI TK-8305K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KYOCERA TASKALFA 3051Cl TK-8305C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TASKALFA 3051CI TK-8305Y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TASKALFA 3051CI TK-8305M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de-DE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de-DE"/>
              </w:rPr>
              <w:t xml:space="preserve"> HP LJ M401DN 80X CF280X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SAMSUNG ML-1210D3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CRG-719H 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XEROX PHASER 3010 BK 106R02182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XEROX PHASER 3117 106R01159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MLT-D1052L SCX 4623F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T-650A  11E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CLX 3170 FN BK CLT-K4092S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TYP215 BK AP 610 N AP 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XEROX 106R01203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XEROX 106R01204 YELLOW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106R01205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106R01206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X 340A11G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C4129X LJ 5000 29X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MITA DC -1560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 BROTHER DR-130CL HL 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EPSON M 2000 ACULASER C13S050435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TN-2210 HL-2240/2270DW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C4096A LJ 2100/2200 96A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 HP CLJ Q3964A 2550/2820 122A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TK-150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BROTHER HL-2030 TN2000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X203N X203A 11G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CYAN 231/310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YELLOW 231/310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MAGENTA 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231/3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 5220CS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C5220YS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C5220MS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CLT-K4072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CLT-C4072S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CLT-M4072S MAG.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CLT-Y4072S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 PHASER 3117 106R01159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106R01161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106R01162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106R01163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BK 44318608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CYAN 44318607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MAGENTA 44318606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YELLOW  44318605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MC851/MC861 44059168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MC851/MC861 44059167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MC851/MC861 44059165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MC851/MC861 44059166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BĘBEN OKI C711BK 44318508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BROTHER HL-2035 TN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EPSON M 2300 C13S050583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POJEMNIK NA ZUŻYTY TONER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FS-C1020 MFP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 BROTHER HL-5250DN DR3100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 3015 CE 255A 55A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P4015 CC364A 64A BK 10000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80C2HC0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80C2HY0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80C2HM0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KASETA OKI ML-320 182/321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C746dn,C746H1YG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C746dn,C746H1CG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Toner Konica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</w:rPr>
              <w:t>Minolta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</w:rPr>
              <w:t>Magicolor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1600W </w:t>
            </w: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AOV305H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MS410dn, 502H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CP6015N, CB380A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 6015N, CB381A</w:t>
            </w:r>
          </w:p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 6015N, CB382A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 6015N, CB383A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Ricoh Pro 1357EX, 828082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Samsung M2070FV, MLT-D111S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Samsung M2825DW, MLT-D116L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Epson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Aculaser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, C13S050583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Bęben OKI C711 DN CYAN 44318507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OKI C711 DN  YELLOW 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44318505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30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Bęben OKI C711 DN  MAGENTA 44318506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Sharp MX-M 283 BK MX500GT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C032B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XEROX PHASER 3120/3130 109R00725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Q6511A 11A 2410/2420/2430/2430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XEROX PHASER 3635MFP 108R00796BK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LEXMARK 802HK-80C2HK0 CX410de/CX510de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CANON LBP 2900 CRG-703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CE310A 126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CE311A 126A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HP LJ PRO CP1025NW COLOR 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CE312A 126A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CE313A 126A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TN-321-BK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BROTHER MFC-L8650 CDW TN-321 CYAN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BROTHER MFC-L8650CDW TN-321 Yellow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TN-321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130A CF350A BK COLOR LaserJet PRO MFP 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HP 130A CF351A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CYANColor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130A CF352A YELLOW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130A CF353A MAGENTA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CF380A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CF381A 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CF382A 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HP Laser Jet PRO M476dn 312A CF383A Magenta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AA5F13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Laser Jet 600 m 602 HP 90X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B95104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Razem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</w:tbl>
    <w:p w:rsidR="00FD78E1" w:rsidRPr="004B1DB0" w:rsidRDefault="00FD78E1" w:rsidP="00AA5F13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78E1" w:rsidRPr="004B1DB0" w:rsidRDefault="00FD78E1" w:rsidP="00AA5F13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78E1" w:rsidRPr="004B1DB0" w:rsidRDefault="00FD78E1" w:rsidP="00AA5F13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B4A3D" w:rsidRPr="004B1DB0" w:rsidRDefault="001B4A3D" w:rsidP="00AA5F13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78E1" w:rsidRPr="004B1DB0" w:rsidRDefault="00FD78E1" w:rsidP="00FD78E1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78E1" w:rsidRPr="004B1DB0" w:rsidRDefault="00FD78E1" w:rsidP="00FD78E1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DB0">
        <w:rPr>
          <w:rFonts w:ascii="Arial" w:eastAsia="Calibri" w:hAnsi="Arial" w:cs="Arial"/>
          <w:b/>
          <w:sz w:val="22"/>
          <w:szCs w:val="22"/>
          <w:lang w:eastAsia="en-US"/>
        </w:rPr>
        <w:t>B- Tusze do drukarek</w:t>
      </w:r>
    </w:p>
    <w:tbl>
      <w:tblPr>
        <w:tblW w:w="1616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9"/>
        <w:gridCol w:w="2979"/>
        <w:gridCol w:w="708"/>
        <w:gridCol w:w="993"/>
        <w:gridCol w:w="2976"/>
        <w:gridCol w:w="1560"/>
        <w:gridCol w:w="1984"/>
        <w:gridCol w:w="1276"/>
        <w:gridCol w:w="2835"/>
      </w:tblGrid>
      <w:tr w:rsidR="00FD78E1" w:rsidRPr="004B1DB0" w:rsidTr="00B16BC1">
        <w:trPr>
          <w:cantSplit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  <w:r w:rsidRPr="004B1DB0" w:rsidDel="0079230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nazwa oferowanego materiału, symbol, nazwa producenta, pojemność, wydajnosć</w:t>
            </w:r>
            <w:r w:rsidRPr="004B1DB0" w:rsidDel="000045D9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WARTOŚĆ </w:t>
            </w: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Stawka vat 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</w:t>
            </w:r>
          </w:p>
        </w:tc>
      </w:tr>
      <w:tr w:rsidR="00FD78E1" w:rsidRPr="004B1DB0" w:rsidTr="00B16BC1">
        <w:trPr>
          <w:cantSplit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C=A X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e= c + d</w:t>
            </w: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LC-1000C</w:t>
            </w: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( 400str.)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 BK (500str.)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LC-1000M (400str.)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LC-1000Y (400str.)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tabs>
                <w:tab w:val="left" w:pos="750"/>
              </w:tabs>
              <w:spacing w:line="276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 BK (500str.)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LC-900C (400str.)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LC-900M (400str)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LC-900Y (400str)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 C (300str.)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LC-970BK (350str.)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LC-970M (300str.)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LC-970Y (300str.)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985 C/M/Y/BK Multipack(300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+ 3x260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985 BK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dwupak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(2 x300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C/M/Y Multipack(3 x 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BK (450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1100Y (325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M  (325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C (325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YELLOW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MAGNETA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C/M/Y Multipack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CLI – 521 BK </w:t>
            </w: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C 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M 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Y 9 ml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PGI – 520 BK 19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   34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BCI- 3e BK  (500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PGI-5BK , 26ML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 – 3 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BCI – 3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 - 3Y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 41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 51 KOLOR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8 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 8 BK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8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8 Y1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PG-37 CZARNY,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PG40 czarny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47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CL-38 kolor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CL-41 kolor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BK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CLI-526 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CLI-526 C/Y/M Multipack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PIXMA IP 2700 PG-510 BK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PIXMA IP 2700 CL-511 kolor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 HP  C 6656A czarny   nr 56,  19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 HP C 6578AD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Nr 78XL   1200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 HP C 6657 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Nr 57  17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C8767EE  czarny Nr 339 860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60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C9363EE Nr 344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 6578 D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Nr 78  560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 6625 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Nr 17  480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 8728A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Nr 28  8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HP C6615 D czarny Nr 15  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C8727A czarny  Nr 27 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HP C8765A Nr 338 480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czarny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C8766EE Nr 343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330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C8771EE Nr 363 4ml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C8772EE Nr 363  3,5ml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C8773EE Nr 363 6ml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C8774EE Nr 363  5,5 ml light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C8775EE Nr 363 5,5ml light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C9351EE Nr 21 5ml.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C9362EE Nr 336 5ml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C9391AE C Nr 88XL,(1700str.)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C9392AE M Nr 88XL (1980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CART. HP C9393AE Y Nr 88XL 1540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C9396AE czarny Nr 88 XL 2450 STR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CB 336 EE BK NR 350XL,  25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C8719EE Nr 363  17ml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czarny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C9352EE Nr 22 5ml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C9361EE Nr 342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(220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C9364EE NR 337 (420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765427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84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CART.HP C9385A BK, NR 88BK (850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C9386A C, NR 88CY,(860str.)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C9387A M NR 88MA, (1000str.)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C9388A Y, NR 88YE, (860str.)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CB – 335 EE BK NR 350 (200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8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CART.HP CB – 337 EE KOLOR, NR 351 (170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CB338EE KOLOR NR 351XL (580str)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HP 516 45A czarny Nr 45 830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T0711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czarny 7,4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ar-SA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T0712 C 5,5ml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ar-SA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T0713 M 5,5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T0714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 5,5ml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lastRenderedPageBreak/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T071540 C/M/Y/K Multipack  23,9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C13T048140 BK T0481  13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C13T048240 C T0482  13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C13T048340 M T0483 13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10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C13T048440 Y T0484  13ml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CB-316E ( 250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CB-317E (130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CB-318E (300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CB-319E (300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CB-320E (300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- 109A 655BK 3525/6525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- 110A 655 C 3525/6525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- 111A 655 M 3525/6525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- 112A 655 Y 3525/6525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C2N93AE ATRAMENT HP 940XL CMYK (MULTIPACK)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BK (2200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4907A (1400str.)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4908A (1400str.)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4909A (1400str.)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  <w:trHeight w:val="5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-975A 920XL (1200str.)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-972AE 920XL  C (700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-973AE 920XL M (700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-974AE 920XL Y (700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CC-641  300XL (600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CC-644  300XL (440 str.)10702027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CC-640  300 (200 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CC-643 EE 300 (165 str.)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887AE 703 BK (600str.)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888AE 703 kolor (250str.)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516 CH-561EE 301 BK  (190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CH563EE ATRAMENT 301 XL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CH-564EE  301XL kolor  ( 330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CC-654 AE 901 XL BK 700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LEXMARK  10NX217 , nr 17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rPr>
          <w:cantSplit/>
          <w:trHeight w:val="3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D6495F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lastRenderedPageBreak/>
              <w:t>130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18CX 032E NR 32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szt.</w:t>
            </w:r>
          </w:p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18CX 033E KOLOR Nr33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 J 825 DW LC-1240 MULTIPACK LC1240RBWBP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MFC-J825DW LC-1240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MFC-J825DW LC-1240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 825 DW LC-1240 YELL.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 825 DW LC-1240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EPSON STYLUS PHOTO C 13T048540 LIGHT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EPSON PHOTO C 13T048640 LIGHT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364 XL BK CN 684 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364 XL CYAN CB 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323 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141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364 XL YELLOW CB 325 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364 XL MAGENTA CB 324 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932 XL CN 053 AE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933 XL CN 054 AE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933 XL CN 055 AE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933 XL CN 056 AE YELLOW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DJ 2515/3515 650 BK CZ 101 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DJ 2515/3515 650 KOLOR CZ 102 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C 4844A BK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301 KOLOR </w:t>
            </w:r>
          </w:p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CH 562EE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CLI-551GY GREY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CANON PIXMA IP 7250 PGI-550 BK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CLI-551BK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CLI-551C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CLI-551Y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CLI-551M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CLI-551GY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MBK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PC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 18Y0144E 44XL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BK C9370A FOTO VIVERA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CYAN C9371A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MAGENTA C9372A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YELLOW C9373A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C 9351CE 21XL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C 9352CE 22XL KOLOR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OFFICEJET  PRO 8100/8600 EPRINTER 950XL BK CN045AE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8100/8600 951XL CYAN CN046AE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 YELLOW CN048AE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</w:t>
            </w:r>
            <w:r w:rsidR="00FD78E1" w:rsidRPr="004B1D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MAGENTA CN047AE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PK 727 130ML DO PLOTERA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G 727 130ML DO PLOTERA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MK 727 130ML DO PLOTERA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C 727 130ML DO PLOTERA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M 727 130ML DO PLOTERA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Y 727 130ML DO PLOTERA DESIGNJET </w:t>
            </w: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187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ind w:left="28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727 PHOTO BLACK DESIGNJET T920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CLI-551 MULTIPACK C/M/Y/K /4-PAK/ 6509B009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HP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Officejet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4500, HPCC656A, 901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C13T612800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Epson Stylus Pro 9880,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C13T603400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199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4921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4922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4923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4920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TO4454010 Multipack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Cmyk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CX 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TO4414010  CX 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TO4424010  CX 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TO4434010  CX 3650.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TO4444010  CX 3650 YELLOW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DESKJET 2060 CN692AE 704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DESKJET 2060 CN693AE 704 Kolor</w:t>
            </w:r>
          </w:p>
          <w:p w:rsidR="004B1DB0" w:rsidRPr="004B1DB0" w:rsidRDefault="004B1DB0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PGI-525 PGBK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Lexmark 10N0016E 16BK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PIXMA PG-545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PIXMA CL-546 KOLOR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EPSON T6731 L800 C13T67314A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T6732 L800 C13T67324A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T6733 L800 C13T67334A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T6734 L800 C13T67344A Yellow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CH-562EE 301 Kolor 3ML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LC-529XL BK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LC-525 XL Cyan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LC-525 XL Yellow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</w:t>
            </w:r>
            <w:r w:rsidR="00FD78E1"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LC-525 XL 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A5F13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3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3" w:rsidRPr="004B1DB0" w:rsidRDefault="00AA5F13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Głowica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drukująca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 940 C4900A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czarno-żółta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A5F13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3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F13" w:rsidRPr="004B1DB0" w:rsidRDefault="00765427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Głowica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drukująca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 940 C4901A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purpurowo-błękitna</w:t>
            </w:r>
            <w:proofErr w:type="spellEnd"/>
            <w:r w:rsidR="00AA5F13"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765427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F13" w:rsidRPr="004B1DB0" w:rsidRDefault="00765427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3" w:rsidRPr="004B1DB0" w:rsidRDefault="00AA5F13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65427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27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427" w:rsidRPr="004B1DB0" w:rsidRDefault="00765427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Głowica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drukująca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72 C9383A CYAN-MAGENTA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7" w:rsidRPr="004B1DB0" w:rsidRDefault="00765427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427" w:rsidRPr="004B1DB0" w:rsidRDefault="00765427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7" w:rsidRPr="004B1DB0" w:rsidRDefault="00765427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7" w:rsidRPr="004B1DB0" w:rsidRDefault="00765427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7" w:rsidRPr="004B1DB0" w:rsidRDefault="00765427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7" w:rsidRPr="004B1DB0" w:rsidRDefault="00765427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7" w:rsidRPr="004B1DB0" w:rsidRDefault="00765427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6495F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F" w:rsidRPr="004B1DB0" w:rsidRDefault="00D6495F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95F" w:rsidRPr="004B1DB0" w:rsidRDefault="00D6495F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Głowica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drukująca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72</w:t>
            </w:r>
          </w:p>
          <w:p w:rsidR="00D6495F" w:rsidRPr="004B1DB0" w:rsidRDefault="00D6495F" w:rsidP="00D6495F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C9384A MATTE CZARNY-</w:t>
            </w:r>
          </w:p>
          <w:p w:rsidR="004B1DB0" w:rsidRPr="004B1DB0" w:rsidRDefault="00D6495F" w:rsidP="001B4A3D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F" w:rsidRPr="004B1DB0" w:rsidRDefault="00D6495F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95F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F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F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F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F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5F" w:rsidRPr="004B1DB0" w:rsidRDefault="00D6495F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95104" w:rsidRPr="004B1DB0" w:rsidTr="00B1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104" w:rsidRPr="004B1DB0" w:rsidRDefault="00B9510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104" w:rsidRPr="004B1DB0" w:rsidRDefault="00B9510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Głowica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drukująca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9400A 72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żółta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T610/620/1200/1300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104" w:rsidRPr="004B1DB0" w:rsidRDefault="0079791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04" w:rsidRPr="004B1DB0" w:rsidRDefault="00B9510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D78E1" w:rsidRPr="004B1DB0" w:rsidTr="004B1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</w:p>
          <w:p w:rsidR="00765427" w:rsidRPr="004B1DB0" w:rsidRDefault="00765427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8E1" w:rsidRPr="004B1DB0" w:rsidRDefault="00FD78E1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Razem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1" w:rsidRPr="004B1DB0" w:rsidRDefault="00FD78E1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D78E1" w:rsidRPr="004B1DB0" w:rsidRDefault="00FD78E1" w:rsidP="00FD78E1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11879"/>
      </w:tblGrid>
      <w:tr w:rsidR="00FD78E1" w:rsidRPr="004B1DB0" w:rsidTr="001B4A3D">
        <w:trPr>
          <w:trHeight w:val="1266"/>
          <w:jc w:val="center"/>
        </w:trPr>
        <w:tc>
          <w:tcPr>
            <w:tcW w:w="1340" w:type="pct"/>
          </w:tcPr>
          <w:p w:rsidR="00FD78E1" w:rsidRPr="004B1DB0" w:rsidRDefault="00FD78E1" w:rsidP="00B16BC1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</w:rPr>
              <w:t>RAZEM WARTOŚĆ OFERTY BRUTTO (A i B) WRAZ Z WSZYSTKIMI KOSZTAMI ZWIĄZANYMI Z REALIZACJĄ ZAMÓWIENIA</w:t>
            </w:r>
          </w:p>
        </w:tc>
        <w:tc>
          <w:tcPr>
            <w:tcW w:w="3660" w:type="pct"/>
          </w:tcPr>
          <w:p w:rsidR="00FD78E1" w:rsidRPr="004B1DB0" w:rsidRDefault="00FD78E1" w:rsidP="00B16BC1">
            <w:pPr>
              <w:spacing w:after="200"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</w:tc>
      </w:tr>
    </w:tbl>
    <w:p w:rsidR="001B4A3D" w:rsidRDefault="001B4A3D" w:rsidP="001B4A3D">
      <w:pPr>
        <w:tabs>
          <w:tab w:val="left" w:pos="1575"/>
        </w:tabs>
        <w:ind w:left="0" w:firstLine="0"/>
        <w:rPr>
          <w:rFonts w:ascii="Arial" w:hAnsi="Arial" w:cs="Arial"/>
          <w:sz w:val="22"/>
          <w:szCs w:val="22"/>
          <w:lang w:eastAsia="ar-SA"/>
        </w:rPr>
      </w:pPr>
    </w:p>
    <w:p w:rsidR="001B4A3D" w:rsidRDefault="001B4A3D" w:rsidP="001B4A3D">
      <w:pPr>
        <w:rPr>
          <w:rFonts w:ascii="Arial" w:hAnsi="Arial" w:cs="Arial"/>
          <w:sz w:val="22"/>
          <w:szCs w:val="22"/>
          <w:lang w:eastAsia="ar-SA"/>
        </w:rPr>
      </w:pPr>
    </w:p>
    <w:p w:rsidR="00FD78E1" w:rsidRPr="001B4A3D" w:rsidRDefault="00FD78E1" w:rsidP="001B4A3D">
      <w:pPr>
        <w:rPr>
          <w:rFonts w:ascii="Arial" w:hAnsi="Arial" w:cs="Arial"/>
          <w:sz w:val="22"/>
          <w:szCs w:val="22"/>
          <w:lang w:eastAsia="ar-SA"/>
        </w:rPr>
        <w:sectPr w:rsidR="00FD78E1" w:rsidRPr="001B4A3D" w:rsidSect="00FD78E1">
          <w:headerReference w:type="default" r:id="rId8"/>
          <w:footerReference w:type="default" r:id="rId9"/>
          <w:footnotePr>
            <w:pos w:val="beneathText"/>
            <w:numRestart w:val="eachPage"/>
          </w:footnotePr>
          <w:pgSz w:w="16838" w:h="11906" w:orient="landscape" w:code="9"/>
          <w:pgMar w:top="851" w:right="1417" w:bottom="1417" w:left="1417" w:header="340" w:footer="340" w:gutter="0"/>
          <w:cols w:space="720"/>
          <w:docGrid w:linePitch="360"/>
        </w:sectPr>
      </w:pPr>
    </w:p>
    <w:p w:rsidR="004B1DB0" w:rsidRPr="004B1DB0" w:rsidRDefault="00FD78E1" w:rsidP="001B4A3D">
      <w:pPr>
        <w:keepNext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 w:rsidRPr="004B1DB0">
        <w:rPr>
          <w:rFonts w:ascii="Arial" w:hAnsi="Arial" w:cs="Arial"/>
          <w:b/>
          <w:bCs/>
          <w:sz w:val="22"/>
          <w:szCs w:val="22"/>
        </w:rPr>
        <w:lastRenderedPageBreak/>
        <w:t xml:space="preserve">UWAGA: </w:t>
      </w:r>
      <w:bookmarkStart w:id="0" w:name="_GoBack"/>
      <w:r w:rsidRPr="004B1DB0">
        <w:rPr>
          <w:rFonts w:ascii="Arial" w:hAnsi="Arial" w:cs="Arial"/>
          <w:sz w:val="22"/>
          <w:szCs w:val="22"/>
        </w:rPr>
        <w:t>Podane w Załączniku 6 ( A i B )  ilości określają prognozowane potrzeby Zamawiającego w okresie obowiązywania umowy                                                              i  służą do obliczenia wartości oferty. Podane ilości są wielkościami szacunkowymi i w rzeczywistości mogą ulec zmianie, z tym że wartość zakupionych materiałów nie przekroczy wartości umowy. Ilość kupionych tuszy, tonerów, bębnów, kaset, pojemników na zużyte tonery może być mniejsza niż wskazana powyżej, w takim przypadku Wykonawcy nie będzie przysługiwało żadne roszczenie (zgodnie z treści</w:t>
      </w:r>
      <w:r w:rsidR="004B1DB0" w:rsidRPr="004B1DB0">
        <w:rPr>
          <w:rFonts w:ascii="Arial" w:hAnsi="Arial" w:cs="Arial"/>
          <w:sz w:val="22"/>
          <w:szCs w:val="22"/>
        </w:rPr>
        <w:t xml:space="preserve">ą paragrafu 4 ust.5 wzoru umowy. </w:t>
      </w:r>
      <w:bookmarkEnd w:id="0"/>
    </w:p>
    <w:p w:rsidR="004B1DB0" w:rsidRPr="004B1DB0" w:rsidRDefault="004B1DB0" w:rsidP="004B1DB0">
      <w:pPr>
        <w:rPr>
          <w:rFonts w:ascii="Arial" w:hAnsi="Arial" w:cs="Arial"/>
          <w:sz w:val="22"/>
          <w:szCs w:val="22"/>
        </w:rPr>
      </w:pPr>
    </w:p>
    <w:p w:rsidR="004B1DB0" w:rsidRPr="004B1DB0" w:rsidRDefault="004B1DB0" w:rsidP="004B1DB0">
      <w:pPr>
        <w:rPr>
          <w:rFonts w:ascii="Arial" w:hAnsi="Arial" w:cs="Arial"/>
          <w:sz w:val="22"/>
          <w:szCs w:val="22"/>
        </w:rPr>
      </w:pPr>
    </w:p>
    <w:p w:rsidR="000C5161" w:rsidRPr="004B1DB0" w:rsidRDefault="000C5161" w:rsidP="004B1DB0">
      <w:pPr>
        <w:rPr>
          <w:rFonts w:ascii="Arial" w:hAnsi="Arial" w:cs="Arial"/>
          <w:sz w:val="22"/>
          <w:szCs w:val="22"/>
        </w:rPr>
      </w:pPr>
    </w:p>
    <w:sectPr w:rsidR="000C5161" w:rsidRPr="004B1DB0" w:rsidSect="00FD7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04" w:rsidRDefault="00B95104" w:rsidP="00FD78E1">
      <w:r>
        <w:separator/>
      </w:r>
    </w:p>
  </w:endnote>
  <w:endnote w:type="continuationSeparator" w:id="0">
    <w:p w:rsidR="00B95104" w:rsidRDefault="00B95104" w:rsidP="00FD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84016"/>
      <w:docPartObj>
        <w:docPartGallery w:val="Page Numbers (Bottom of Page)"/>
        <w:docPartUnique/>
      </w:docPartObj>
    </w:sdtPr>
    <w:sdtContent>
      <w:p w:rsidR="00B95104" w:rsidRDefault="00B95104">
        <w:pPr>
          <w:pStyle w:val="Stopka"/>
          <w:jc w:val="center"/>
        </w:pPr>
        <w:fldSimple w:instr="PAGE   \* MERGEFORMAT">
          <w:r w:rsidR="00797914">
            <w:rPr>
              <w:noProof/>
            </w:rPr>
            <w:t>53</w:t>
          </w:r>
        </w:fldSimple>
      </w:p>
    </w:sdtContent>
  </w:sdt>
  <w:p w:rsidR="00B95104" w:rsidRDefault="00B951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04" w:rsidRDefault="00B95104" w:rsidP="00FD78E1">
      <w:r>
        <w:separator/>
      </w:r>
    </w:p>
  </w:footnote>
  <w:footnote w:type="continuationSeparator" w:id="0">
    <w:p w:rsidR="00B95104" w:rsidRDefault="00B95104" w:rsidP="00FD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4" w:rsidRDefault="00B95104" w:rsidP="00FD78E1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5B4"/>
    <w:multiLevelType w:val="hybridMultilevel"/>
    <w:tmpl w:val="DF6CAC78"/>
    <w:name w:val="WW8Num32"/>
    <w:lvl w:ilvl="0" w:tplc="B04242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D243D"/>
    <w:multiLevelType w:val="multilevel"/>
    <w:tmpl w:val="EED4CE8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823123"/>
    <w:multiLevelType w:val="multilevel"/>
    <w:tmpl w:val="031CA6A8"/>
    <w:lvl w:ilvl="0">
      <w:start w:val="8"/>
      <w:numFmt w:val="upperRoman"/>
      <w:suff w:val="space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783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99B7BAE"/>
    <w:multiLevelType w:val="hybridMultilevel"/>
    <w:tmpl w:val="EC6A419C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53FEA"/>
    <w:multiLevelType w:val="multilevel"/>
    <w:tmpl w:val="34FE8412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ascii="Garamond" w:hAnsi="Garamond" w:hint="default"/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0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hint="default"/>
      </w:rPr>
    </w:lvl>
  </w:abstractNum>
  <w:abstractNum w:abstractNumId="7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B6493"/>
    <w:multiLevelType w:val="hybridMultilevel"/>
    <w:tmpl w:val="690C87EA"/>
    <w:lvl w:ilvl="0" w:tplc="9A7AD170">
      <w:start w:val="1"/>
      <w:numFmt w:val="decimal"/>
      <w:lvlText w:val="%1)"/>
      <w:lvlJc w:val="left"/>
      <w:pPr>
        <w:tabs>
          <w:tab w:val="num" w:pos="1590"/>
        </w:tabs>
        <w:ind w:left="1590" w:hanging="525"/>
      </w:pPr>
      <w:rPr>
        <w:rFonts w:ascii="Arial" w:hAnsi="Arial" w:hint="default"/>
        <w:b w:val="0"/>
        <w:i w:val="0"/>
        <w:sz w:val="22"/>
      </w:rPr>
    </w:lvl>
    <w:lvl w:ilvl="1" w:tplc="9418052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3C0430DC"/>
    <w:multiLevelType w:val="hybridMultilevel"/>
    <w:tmpl w:val="FD705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C6A99"/>
    <w:multiLevelType w:val="hybridMultilevel"/>
    <w:tmpl w:val="78C83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7CF4"/>
    <w:multiLevelType w:val="hybridMultilevel"/>
    <w:tmpl w:val="EBF833AC"/>
    <w:lvl w:ilvl="0" w:tplc="9C502B46">
      <w:start w:val="1"/>
      <w:numFmt w:val="bullet"/>
      <w:lvlText w:val=""/>
      <w:legacy w:legacy="1" w:legacySpace="0" w:legacyIndent="284"/>
      <w:lvlJc w:val="left"/>
      <w:pPr>
        <w:ind w:left="1430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905B65"/>
    <w:multiLevelType w:val="hybridMultilevel"/>
    <w:tmpl w:val="24C4FB14"/>
    <w:lvl w:ilvl="0" w:tplc="D1FEA6AA">
      <w:numFmt w:val="bullet"/>
      <w:lvlText w:val="-"/>
      <w:lvlJc w:val="left"/>
      <w:pPr>
        <w:tabs>
          <w:tab w:val="num" w:pos="760"/>
        </w:tabs>
        <w:ind w:left="627" w:hanging="227"/>
      </w:pPr>
      <w:rPr>
        <w:rFonts w:ascii="Times New Roman" w:eastAsia="Times New Roman" w:hAnsi="Times New Roman" w:cs="Times New Roman" w:hint="default"/>
      </w:rPr>
    </w:lvl>
    <w:lvl w:ilvl="1" w:tplc="9C502B46">
      <w:start w:val="1"/>
      <w:numFmt w:val="bullet"/>
      <w:lvlText w:val=""/>
      <w:legacy w:legacy="1" w:legacySpace="0" w:legacyIndent="284"/>
      <w:lvlJc w:val="left"/>
      <w:pPr>
        <w:ind w:left="1764" w:hanging="284"/>
      </w:pPr>
      <w:rPr>
        <w:rFonts w:ascii="Symbol" w:hAnsi="Symbol" w:hint="default"/>
      </w:rPr>
    </w:lvl>
    <w:lvl w:ilvl="2" w:tplc="B21A11F8">
      <w:start w:val="4"/>
      <w:numFmt w:val="bullet"/>
      <w:lvlText w:val=""/>
      <w:lvlJc w:val="left"/>
      <w:pPr>
        <w:ind w:left="256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5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936A8"/>
    <w:multiLevelType w:val="hybridMultilevel"/>
    <w:tmpl w:val="FAF88962"/>
    <w:lvl w:ilvl="0" w:tplc="06A89D46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04F7CF0"/>
    <w:multiLevelType w:val="hybridMultilevel"/>
    <w:tmpl w:val="AB463D40"/>
    <w:lvl w:ilvl="0" w:tplc="9C502B46">
      <w:start w:val="1"/>
      <w:numFmt w:val="bullet"/>
      <w:lvlText w:val=""/>
      <w:legacy w:legacy="1" w:legacySpace="0" w:legacyIndent="284"/>
      <w:lvlJc w:val="left"/>
      <w:pPr>
        <w:ind w:left="1430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EB6E21"/>
    <w:multiLevelType w:val="hybridMultilevel"/>
    <w:tmpl w:val="90CEA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73FE6"/>
    <w:multiLevelType w:val="hybridMultilevel"/>
    <w:tmpl w:val="1DA4A730"/>
    <w:lvl w:ilvl="0" w:tplc="2B6E62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8"/>
  </w:num>
  <w:num w:numId="5">
    <w:abstractNumId w:val="15"/>
  </w:num>
  <w:num w:numId="6">
    <w:abstractNumId w:val="12"/>
  </w:num>
  <w:num w:numId="7">
    <w:abstractNumId w:val="19"/>
  </w:num>
  <w:num w:numId="8">
    <w:abstractNumId w:val="11"/>
  </w:num>
  <w:num w:numId="9">
    <w:abstractNumId w:val="17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  <w:num w:numId="16">
    <w:abstractNumId w:val="20"/>
  </w:num>
  <w:num w:numId="17">
    <w:abstractNumId w:val="16"/>
  </w:num>
  <w:num w:numId="18">
    <w:abstractNumId w:val="14"/>
  </w:num>
  <w:num w:numId="19">
    <w:abstractNumId w:val="10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FD78E1"/>
    <w:rsid w:val="000C5161"/>
    <w:rsid w:val="00143811"/>
    <w:rsid w:val="001B4A3D"/>
    <w:rsid w:val="001D1D1F"/>
    <w:rsid w:val="00265C27"/>
    <w:rsid w:val="004A3E74"/>
    <w:rsid w:val="004B1DB0"/>
    <w:rsid w:val="00765427"/>
    <w:rsid w:val="00797914"/>
    <w:rsid w:val="007A543D"/>
    <w:rsid w:val="009B17F7"/>
    <w:rsid w:val="00AA5F13"/>
    <w:rsid w:val="00B16BC1"/>
    <w:rsid w:val="00B95104"/>
    <w:rsid w:val="00C032B2"/>
    <w:rsid w:val="00D6495F"/>
    <w:rsid w:val="00FD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E1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7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78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78E1"/>
    <w:pPr>
      <w:keepNext/>
      <w:ind w:left="432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D78E1"/>
    <w:pPr>
      <w:keepNext/>
      <w:jc w:val="center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D78E1"/>
    <w:pPr>
      <w:keepNext/>
      <w:overflowPunct w:val="0"/>
      <w:autoSpaceDE w:val="0"/>
      <w:autoSpaceDN w:val="0"/>
      <w:adjustRightInd w:val="0"/>
      <w:spacing w:line="360" w:lineRule="auto"/>
      <w:ind w:hanging="283"/>
      <w:textAlignment w:val="baseline"/>
      <w:outlineLvl w:val="4"/>
    </w:pPr>
    <w:rPr>
      <w:rFonts w:ascii="Garamond" w:hAnsi="Garamond"/>
      <w:szCs w:val="20"/>
    </w:rPr>
  </w:style>
  <w:style w:type="paragraph" w:styleId="Nagwek6">
    <w:name w:val="heading 6"/>
    <w:basedOn w:val="Normalny"/>
    <w:next w:val="Normalny"/>
    <w:link w:val="Nagwek6Znak"/>
    <w:qFormat/>
    <w:rsid w:val="00FD78E1"/>
    <w:pPr>
      <w:keepNext/>
      <w:spacing w:line="360" w:lineRule="auto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FD78E1"/>
    <w:pPr>
      <w:keepNext/>
      <w:spacing w:line="360" w:lineRule="auto"/>
      <w:jc w:val="center"/>
      <w:outlineLvl w:val="6"/>
    </w:pPr>
    <w:rPr>
      <w:rFonts w:ascii="Arial" w:hAnsi="Arial"/>
      <w:b/>
      <w:bCs/>
      <w:sz w:val="22"/>
    </w:rPr>
  </w:style>
  <w:style w:type="paragraph" w:styleId="Nagwek8">
    <w:name w:val="heading 8"/>
    <w:basedOn w:val="Normalny"/>
    <w:next w:val="Normalny"/>
    <w:link w:val="Nagwek8Znak"/>
    <w:autoRedefine/>
    <w:qFormat/>
    <w:rsid w:val="00FD78E1"/>
    <w:pPr>
      <w:keepNext/>
      <w:widowControl w:val="0"/>
      <w:overflowPunct w:val="0"/>
      <w:autoSpaceDE w:val="0"/>
      <w:autoSpaceDN w:val="0"/>
      <w:adjustRightInd w:val="0"/>
      <w:spacing w:after="120"/>
      <w:ind w:left="284" w:right="113" w:firstLine="283"/>
      <w:textAlignment w:val="baseline"/>
      <w:outlineLvl w:val="7"/>
    </w:pPr>
    <w:rPr>
      <w:rFonts w:ascii="Arial" w:hAnsi="Arial"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E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78E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78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78E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8E1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78E1"/>
    <w:rPr>
      <w:rFonts w:ascii="Arial" w:eastAsia="Times New Roman" w:hAnsi="Arial" w:cs="Times New Roman"/>
      <w:i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FD78E1"/>
    <w:pPr>
      <w:ind w:left="360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78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7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FD78E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FD78E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78E1"/>
  </w:style>
  <w:style w:type="character" w:styleId="Hipercze">
    <w:name w:val="Hyperlink"/>
    <w:uiPriority w:val="99"/>
    <w:rsid w:val="00FD78E1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D78E1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D78E1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D78E1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FD78E1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FD78E1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FD78E1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FD78E1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FD78E1"/>
    <w:pPr>
      <w:ind w:left="1920"/>
    </w:pPr>
    <w:rPr>
      <w:sz w:val="20"/>
      <w:szCs w:val="20"/>
    </w:rPr>
  </w:style>
  <w:style w:type="character" w:customStyle="1" w:styleId="ZnakZnak">
    <w:name w:val="Znak Znak"/>
    <w:rsid w:val="00FD78E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D78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D78E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8E1"/>
    <w:rPr>
      <w:vertAlign w:val="superscript"/>
    </w:rPr>
  </w:style>
  <w:style w:type="paragraph" w:styleId="Tekstpodstawowy3">
    <w:name w:val="Body Text 3"/>
    <w:basedOn w:val="Normalny"/>
    <w:link w:val="Tekstpodstawowy3Znak"/>
    <w:rsid w:val="00FD78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78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FD78E1"/>
    <w:rPr>
      <w:sz w:val="24"/>
      <w:szCs w:val="24"/>
    </w:rPr>
  </w:style>
  <w:style w:type="paragraph" w:customStyle="1" w:styleId="Pisma">
    <w:name w:val="Pisma"/>
    <w:basedOn w:val="Normalny"/>
    <w:rsid w:val="00FD78E1"/>
    <w:rPr>
      <w:szCs w:val="20"/>
    </w:rPr>
  </w:style>
  <w:style w:type="character" w:customStyle="1" w:styleId="ZnakZnak5">
    <w:name w:val="Znak Znak5"/>
    <w:rsid w:val="00FD78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D78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78E1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78E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D7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78E1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D78E1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D7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78E1"/>
    <w:rPr>
      <w:vertAlign w:val="superscript"/>
    </w:rPr>
  </w:style>
  <w:style w:type="character" w:customStyle="1" w:styleId="ZnakZnak4">
    <w:name w:val="Znak Znak4"/>
    <w:rsid w:val="00FD78E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D78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7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FD78E1"/>
  </w:style>
  <w:style w:type="paragraph" w:styleId="Tematkomentarza">
    <w:name w:val="annotation subject"/>
    <w:basedOn w:val="Tekstkomentarza"/>
    <w:next w:val="Tekstkomentarza"/>
    <w:link w:val="TematkomentarzaZnak"/>
    <w:rsid w:val="00FD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7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rsid w:val="00FD78E1"/>
    <w:rPr>
      <w:b/>
      <w:bCs/>
    </w:rPr>
  </w:style>
  <w:style w:type="paragraph" w:customStyle="1" w:styleId="Tekstpodstawowy21">
    <w:name w:val="Tekst podstawowy 21"/>
    <w:basedOn w:val="Normalny"/>
    <w:rsid w:val="00FD78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FD78E1"/>
    <w:pPr>
      <w:ind w:left="2700" w:right="1150" w:hanging="16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FD78E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78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D78E1"/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D7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chykoment">
    <w:name w:val="cechy_koment"/>
    <w:basedOn w:val="Domylnaczcionkaakapitu"/>
    <w:rsid w:val="00FD78E1"/>
  </w:style>
  <w:style w:type="character" w:styleId="UyteHipercze">
    <w:name w:val="FollowedHyperlink"/>
    <w:uiPriority w:val="99"/>
    <w:rsid w:val="00FD78E1"/>
    <w:rPr>
      <w:color w:val="800080"/>
      <w:u w:val="single"/>
    </w:rPr>
  </w:style>
  <w:style w:type="character" w:customStyle="1" w:styleId="tekst">
    <w:name w:val="tekst"/>
    <w:basedOn w:val="Domylnaczcionkaakapitu"/>
    <w:rsid w:val="00FD78E1"/>
  </w:style>
  <w:style w:type="paragraph" w:customStyle="1" w:styleId="NormalnyArial">
    <w:name w:val="Normalny + Arial"/>
    <w:aliases w:val="10 pt,Wyjustowany"/>
    <w:basedOn w:val="Normalny"/>
    <w:rsid w:val="00FD78E1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FD78E1"/>
    <w:pPr>
      <w:ind w:left="849" w:hanging="283"/>
    </w:pPr>
  </w:style>
  <w:style w:type="paragraph" w:styleId="Lista2">
    <w:name w:val="List 2"/>
    <w:basedOn w:val="Normalny"/>
    <w:rsid w:val="00FD78E1"/>
    <w:pPr>
      <w:ind w:left="566" w:hanging="283"/>
      <w:contextualSpacing/>
    </w:pPr>
  </w:style>
  <w:style w:type="paragraph" w:customStyle="1" w:styleId="Styl">
    <w:name w:val="Styl"/>
    <w:rsid w:val="00FD7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table" w:styleId="Tabela-Siatka">
    <w:name w:val="Table Grid"/>
    <w:basedOn w:val="Standardowy"/>
    <w:rsid w:val="00FD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Mala">
    <w:name w:val="TabMala"/>
    <w:basedOn w:val="Normalny"/>
    <w:rsid w:val="00FD78E1"/>
    <w:pPr>
      <w:framePr w:hSpace="141" w:wrap="around" w:vAnchor="page" w:hAnchor="margin" w:x="56" w:y="720"/>
      <w:ind w:left="0" w:firstLine="0"/>
      <w:jc w:val="left"/>
    </w:pPr>
    <w:rPr>
      <w:sz w:val="10"/>
      <w:szCs w:val="10"/>
    </w:rPr>
  </w:style>
  <w:style w:type="paragraph" w:customStyle="1" w:styleId="TABELA">
    <w:name w:val="TABELA"/>
    <w:basedOn w:val="Normalny"/>
    <w:rsid w:val="00FD78E1"/>
    <w:pPr>
      <w:ind w:left="0" w:firstLine="0"/>
      <w:jc w:val="center"/>
    </w:pPr>
    <w:rPr>
      <w:b/>
      <w:sz w:val="12"/>
    </w:rPr>
  </w:style>
  <w:style w:type="paragraph" w:styleId="HTML-wstpniesformatowany">
    <w:name w:val="HTML Preformatted"/>
    <w:basedOn w:val="Normalny"/>
    <w:link w:val="HTML-wstpniesformatowanyZnak"/>
    <w:rsid w:val="00FD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8E1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FD78E1"/>
  </w:style>
  <w:style w:type="paragraph" w:styleId="Bezodstpw">
    <w:name w:val="No Spacing"/>
    <w:uiPriority w:val="1"/>
    <w:qFormat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FD78E1"/>
    <w:rPr>
      <w:i/>
      <w:iCs/>
      <w:color w:val="808080"/>
    </w:rPr>
  </w:style>
  <w:style w:type="character" w:styleId="Pogrubienie">
    <w:name w:val="Strong"/>
    <w:uiPriority w:val="22"/>
    <w:qFormat/>
    <w:rsid w:val="00FD78E1"/>
    <w:rPr>
      <w:b/>
      <w:bCs/>
    </w:rPr>
  </w:style>
  <w:style w:type="paragraph" w:styleId="NormalnyWeb">
    <w:name w:val="Normal (Web)"/>
    <w:basedOn w:val="Normalny"/>
    <w:rsid w:val="00FD78E1"/>
    <w:pPr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lang w:eastAsia="ar-SA"/>
    </w:rPr>
  </w:style>
  <w:style w:type="character" w:customStyle="1" w:styleId="WW8Num2z0">
    <w:name w:val="WW8Num2z0"/>
    <w:rsid w:val="00FD78E1"/>
    <w:rPr>
      <w:rFonts w:ascii="Symbol" w:hAnsi="Symbol"/>
    </w:rPr>
  </w:style>
  <w:style w:type="character" w:customStyle="1" w:styleId="jm">
    <w:name w:val="jm"/>
    <w:basedOn w:val="Domylnaczcionkaakapitu"/>
    <w:rsid w:val="00FD78E1"/>
  </w:style>
  <w:style w:type="paragraph" w:customStyle="1" w:styleId="WW-Tekstpodstawowy2">
    <w:name w:val="WW-Tekst podstawowy 2"/>
    <w:basedOn w:val="Normalny"/>
    <w:rsid w:val="00FD78E1"/>
    <w:pPr>
      <w:suppressAutoHyphens/>
      <w:ind w:left="0" w:firstLine="0"/>
    </w:pPr>
    <w:rPr>
      <w:lang w:eastAsia="ar-SA"/>
    </w:rPr>
  </w:style>
  <w:style w:type="paragraph" w:styleId="Poprawka">
    <w:name w:val="Revision"/>
    <w:hidden/>
    <w:uiPriority w:val="99"/>
    <w:semiHidden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D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E1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7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78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78E1"/>
    <w:pPr>
      <w:keepNext/>
      <w:ind w:left="432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D78E1"/>
    <w:pPr>
      <w:keepNext/>
      <w:jc w:val="center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D78E1"/>
    <w:pPr>
      <w:keepNext/>
      <w:overflowPunct w:val="0"/>
      <w:autoSpaceDE w:val="0"/>
      <w:autoSpaceDN w:val="0"/>
      <w:adjustRightInd w:val="0"/>
      <w:spacing w:line="360" w:lineRule="auto"/>
      <w:ind w:hanging="283"/>
      <w:textAlignment w:val="baseline"/>
      <w:outlineLvl w:val="4"/>
    </w:pPr>
    <w:rPr>
      <w:rFonts w:ascii="Garamond" w:hAnsi="Garamond"/>
      <w:szCs w:val="20"/>
    </w:rPr>
  </w:style>
  <w:style w:type="paragraph" w:styleId="Nagwek6">
    <w:name w:val="heading 6"/>
    <w:basedOn w:val="Normalny"/>
    <w:next w:val="Normalny"/>
    <w:link w:val="Nagwek6Znak"/>
    <w:qFormat/>
    <w:rsid w:val="00FD78E1"/>
    <w:pPr>
      <w:keepNext/>
      <w:spacing w:line="360" w:lineRule="auto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FD78E1"/>
    <w:pPr>
      <w:keepNext/>
      <w:spacing w:line="360" w:lineRule="auto"/>
      <w:jc w:val="center"/>
      <w:outlineLvl w:val="6"/>
    </w:pPr>
    <w:rPr>
      <w:rFonts w:ascii="Arial" w:hAnsi="Arial"/>
      <w:b/>
      <w:bCs/>
      <w:sz w:val="22"/>
    </w:rPr>
  </w:style>
  <w:style w:type="paragraph" w:styleId="Nagwek8">
    <w:name w:val="heading 8"/>
    <w:basedOn w:val="Normalny"/>
    <w:next w:val="Normalny"/>
    <w:link w:val="Nagwek8Znak"/>
    <w:autoRedefine/>
    <w:qFormat/>
    <w:rsid w:val="00FD78E1"/>
    <w:pPr>
      <w:keepNext/>
      <w:widowControl w:val="0"/>
      <w:overflowPunct w:val="0"/>
      <w:autoSpaceDE w:val="0"/>
      <w:autoSpaceDN w:val="0"/>
      <w:adjustRightInd w:val="0"/>
      <w:spacing w:after="120"/>
      <w:ind w:left="284" w:right="113" w:firstLine="283"/>
      <w:textAlignment w:val="baseline"/>
      <w:outlineLvl w:val="7"/>
    </w:pPr>
    <w:rPr>
      <w:rFonts w:ascii="Arial" w:hAnsi="Arial"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E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78E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78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78E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8E1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78E1"/>
    <w:rPr>
      <w:rFonts w:ascii="Arial" w:eastAsia="Times New Roman" w:hAnsi="Arial" w:cs="Times New Roman"/>
      <w:i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FD78E1"/>
    <w:pPr>
      <w:ind w:left="360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78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7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FD78E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FD78E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78E1"/>
  </w:style>
  <w:style w:type="character" w:styleId="Hipercze">
    <w:name w:val="Hyperlink"/>
    <w:uiPriority w:val="99"/>
    <w:rsid w:val="00FD78E1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D78E1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D78E1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D78E1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FD78E1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FD78E1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FD78E1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FD78E1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FD78E1"/>
    <w:pPr>
      <w:ind w:left="1920"/>
    </w:pPr>
    <w:rPr>
      <w:sz w:val="20"/>
      <w:szCs w:val="20"/>
    </w:rPr>
  </w:style>
  <w:style w:type="character" w:customStyle="1" w:styleId="ZnakZnak">
    <w:name w:val="Znak Znak"/>
    <w:rsid w:val="00FD78E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D78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D78E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8E1"/>
    <w:rPr>
      <w:vertAlign w:val="superscript"/>
    </w:rPr>
  </w:style>
  <w:style w:type="paragraph" w:styleId="Tekstpodstawowy3">
    <w:name w:val="Body Text 3"/>
    <w:basedOn w:val="Normalny"/>
    <w:link w:val="Tekstpodstawowy3Znak"/>
    <w:rsid w:val="00FD78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78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FD78E1"/>
    <w:rPr>
      <w:sz w:val="24"/>
      <w:szCs w:val="24"/>
    </w:rPr>
  </w:style>
  <w:style w:type="paragraph" w:customStyle="1" w:styleId="Pisma">
    <w:name w:val="Pisma"/>
    <w:basedOn w:val="Normalny"/>
    <w:rsid w:val="00FD78E1"/>
    <w:rPr>
      <w:szCs w:val="20"/>
    </w:rPr>
  </w:style>
  <w:style w:type="character" w:customStyle="1" w:styleId="ZnakZnak5">
    <w:name w:val="Znak Znak5"/>
    <w:rsid w:val="00FD78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D78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78E1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78E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D7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78E1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D78E1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D7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78E1"/>
    <w:rPr>
      <w:vertAlign w:val="superscript"/>
    </w:rPr>
  </w:style>
  <w:style w:type="character" w:customStyle="1" w:styleId="ZnakZnak4">
    <w:name w:val="Znak Znak4"/>
    <w:rsid w:val="00FD78E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D78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7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FD78E1"/>
  </w:style>
  <w:style w:type="paragraph" w:styleId="Tematkomentarza">
    <w:name w:val="annotation subject"/>
    <w:basedOn w:val="Tekstkomentarza"/>
    <w:next w:val="Tekstkomentarza"/>
    <w:link w:val="TematkomentarzaZnak"/>
    <w:rsid w:val="00FD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7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rsid w:val="00FD78E1"/>
    <w:rPr>
      <w:b/>
      <w:bCs/>
    </w:rPr>
  </w:style>
  <w:style w:type="paragraph" w:customStyle="1" w:styleId="Tekstpodstawowy21">
    <w:name w:val="Tekst podstawowy 21"/>
    <w:basedOn w:val="Normalny"/>
    <w:rsid w:val="00FD78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FD78E1"/>
    <w:pPr>
      <w:ind w:left="2700" w:right="1150" w:hanging="16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FD78E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78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D78E1"/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D7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chykoment">
    <w:name w:val="cechy_koment"/>
    <w:basedOn w:val="Domylnaczcionkaakapitu"/>
    <w:rsid w:val="00FD78E1"/>
  </w:style>
  <w:style w:type="character" w:styleId="UyteHipercze">
    <w:name w:val="FollowedHyperlink"/>
    <w:uiPriority w:val="99"/>
    <w:rsid w:val="00FD78E1"/>
    <w:rPr>
      <w:color w:val="800080"/>
      <w:u w:val="single"/>
    </w:rPr>
  </w:style>
  <w:style w:type="character" w:customStyle="1" w:styleId="tekst">
    <w:name w:val="tekst"/>
    <w:basedOn w:val="Domylnaczcionkaakapitu"/>
    <w:rsid w:val="00FD78E1"/>
  </w:style>
  <w:style w:type="paragraph" w:customStyle="1" w:styleId="NormalnyArial">
    <w:name w:val="Normalny + Arial"/>
    <w:aliases w:val="10 pt,Wyjustowany"/>
    <w:basedOn w:val="Normalny"/>
    <w:rsid w:val="00FD78E1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FD78E1"/>
    <w:pPr>
      <w:ind w:left="849" w:hanging="283"/>
    </w:pPr>
  </w:style>
  <w:style w:type="paragraph" w:styleId="Lista2">
    <w:name w:val="List 2"/>
    <w:basedOn w:val="Normalny"/>
    <w:rsid w:val="00FD78E1"/>
    <w:pPr>
      <w:ind w:left="566" w:hanging="283"/>
      <w:contextualSpacing/>
    </w:pPr>
  </w:style>
  <w:style w:type="paragraph" w:customStyle="1" w:styleId="Styl">
    <w:name w:val="Styl"/>
    <w:rsid w:val="00FD7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table" w:styleId="Tabela-Siatka">
    <w:name w:val="Table Grid"/>
    <w:basedOn w:val="Standardowy"/>
    <w:rsid w:val="00FD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Mala">
    <w:name w:val="TabMala"/>
    <w:basedOn w:val="Normalny"/>
    <w:rsid w:val="00FD78E1"/>
    <w:pPr>
      <w:framePr w:hSpace="141" w:wrap="around" w:vAnchor="page" w:hAnchor="margin" w:x="56" w:y="720"/>
      <w:ind w:left="0" w:firstLine="0"/>
      <w:jc w:val="left"/>
    </w:pPr>
    <w:rPr>
      <w:sz w:val="10"/>
      <w:szCs w:val="10"/>
    </w:rPr>
  </w:style>
  <w:style w:type="paragraph" w:customStyle="1" w:styleId="TABELA">
    <w:name w:val="TABELA"/>
    <w:basedOn w:val="Normalny"/>
    <w:rsid w:val="00FD78E1"/>
    <w:pPr>
      <w:ind w:left="0" w:firstLine="0"/>
      <w:jc w:val="center"/>
    </w:pPr>
    <w:rPr>
      <w:b/>
      <w:sz w:val="12"/>
    </w:rPr>
  </w:style>
  <w:style w:type="paragraph" w:styleId="HTML-wstpniesformatowany">
    <w:name w:val="HTML Preformatted"/>
    <w:basedOn w:val="Normalny"/>
    <w:link w:val="HTML-wstpniesformatowanyZnak"/>
    <w:rsid w:val="00FD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8E1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FD78E1"/>
  </w:style>
  <w:style w:type="paragraph" w:styleId="Bezodstpw">
    <w:name w:val="No Spacing"/>
    <w:uiPriority w:val="1"/>
    <w:qFormat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FD78E1"/>
    <w:rPr>
      <w:i/>
      <w:iCs/>
      <w:color w:val="808080"/>
    </w:rPr>
  </w:style>
  <w:style w:type="character" w:styleId="Pogrubienie">
    <w:name w:val="Strong"/>
    <w:uiPriority w:val="22"/>
    <w:qFormat/>
    <w:rsid w:val="00FD78E1"/>
    <w:rPr>
      <w:b/>
      <w:bCs/>
    </w:rPr>
  </w:style>
  <w:style w:type="paragraph" w:styleId="NormalnyWeb">
    <w:name w:val="Normal (Web)"/>
    <w:basedOn w:val="Normalny"/>
    <w:rsid w:val="00FD78E1"/>
    <w:pPr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lang w:eastAsia="ar-SA"/>
    </w:rPr>
  </w:style>
  <w:style w:type="character" w:customStyle="1" w:styleId="WW8Num2z0">
    <w:name w:val="WW8Num2z0"/>
    <w:rsid w:val="00FD78E1"/>
    <w:rPr>
      <w:rFonts w:ascii="Symbol" w:hAnsi="Symbol"/>
    </w:rPr>
  </w:style>
  <w:style w:type="character" w:customStyle="1" w:styleId="jm">
    <w:name w:val="jm"/>
    <w:basedOn w:val="Domylnaczcionkaakapitu"/>
    <w:rsid w:val="00FD78E1"/>
  </w:style>
  <w:style w:type="paragraph" w:customStyle="1" w:styleId="WW-Tekstpodstawowy2">
    <w:name w:val="WW-Tekst podstawowy 2"/>
    <w:basedOn w:val="Normalny"/>
    <w:rsid w:val="00FD78E1"/>
    <w:pPr>
      <w:suppressAutoHyphens/>
      <w:ind w:left="0" w:firstLine="0"/>
    </w:pPr>
    <w:rPr>
      <w:lang w:eastAsia="ar-SA"/>
    </w:rPr>
  </w:style>
  <w:style w:type="paragraph" w:styleId="Poprawka">
    <w:name w:val="Revision"/>
    <w:hidden/>
    <w:uiPriority w:val="99"/>
    <w:semiHidden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D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7B4FE-B4A6-40A3-B419-2B02BF17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54</Pages>
  <Words>4373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4</cp:revision>
  <cp:lastPrinted>2016-03-21T07:54:00Z</cp:lastPrinted>
  <dcterms:created xsi:type="dcterms:W3CDTF">2016-03-13T18:26:00Z</dcterms:created>
  <dcterms:modified xsi:type="dcterms:W3CDTF">2016-03-21T07:54:00Z</dcterms:modified>
</cp:coreProperties>
</file>