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14" w:type="dxa"/>
        <w:tblInd w:w="-874" w:type="dxa"/>
        <w:tblLayout w:type="fixed"/>
        <w:tblCellMar>
          <w:left w:w="70" w:type="dxa"/>
          <w:right w:w="70" w:type="dxa"/>
        </w:tblCellMar>
        <w:tblLook w:val="04A0" w:firstRow="1" w:lastRow="0" w:firstColumn="1" w:lastColumn="0" w:noHBand="0" w:noVBand="1"/>
      </w:tblPr>
      <w:tblGrid>
        <w:gridCol w:w="851"/>
        <w:gridCol w:w="4395"/>
        <w:gridCol w:w="992"/>
        <w:gridCol w:w="846"/>
        <w:gridCol w:w="3123"/>
        <w:gridCol w:w="850"/>
        <w:gridCol w:w="1295"/>
        <w:gridCol w:w="832"/>
        <w:gridCol w:w="1040"/>
        <w:gridCol w:w="898"/>
        <w:gridCol w:w="1192"/>
      </w:tblGrid>
      <w:tr w:rsidR="00784928" w:rsidRPr="001A5EED" w:rsidTr="001E4809">
        <w:trPr>
          <w:trHeight w:val="1272"/>
        </w:trPr>
        <w:tc>
          <w:tcPr>
            <w:tcW w:w="851" w:type="dxa"/>
            <w:tcBorders>
              <w:top w:val="double" w:sz="6" w:space="0" w:color="000000"/>
              <w:left w:val="double" w:sz="6" w:space="0" w:color="000000"/>
              <w:bottom w:val="single" w:sz="8" w:space="0" w:color="000000"/>
              <w:right w:val="single" w:sz="8" w:space="0" w:color="000000"/>
            </w:tcBorders>
            <w:shd w:val="clear" w:color="auto" w:fill="auto"/>
            <w:vAlign w:val="center"/>
          </w:tcPr>
          <w:p w:rsidR="00784928" w:rsidRPr="001A5EED" w:rsidRDefault="00784928" w:rsidP="009D73EB">
            <w:pPr>
              <w:spacing w:line="276" w:lineRule="auto"/>
              <w:jc w:val="center"/>
              <w:rPr>
                <w:rFonts w:ascii="Arial" w:hAnsi="Arial" w:cs="Arial"/>
                <w:b/>
                <w:bCs/>
              </w:rPr>
            </w:pPr>
            <w:r>
              <w:rPr>
                <w:rFonts w:ascii="Arial" w:hAnsi="Arial" w:cs="Arial"/>
                <w:b/>
                <w:bCs/>
              </w:rPr>
              <w:t>l.p.</w:t>
            </w:r>
          </w:p>
        </w:tc>
        <w:tc>
          <w:tcPr>
            <w:tcW w:w="4395"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NAZWA TOWARU/MINIMALNE PARAMETRY</w:t>
            </w:r>
          </w:p>
        </w:tc>
        <w:tc>
          <w:tcPr>
            <w:tcW w:w="992"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J.m.</w:t>
            </w:r>
          </w:p>
        </w:tc>
        <w:tc>
          <w:tcPr>
            <w:tcW w:w="846"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ILOŚĆ</w:t>
            </w:r>
          </w:p>
        </w:tc>
        <w:tc>
          <w:tcPr>
            <w:tcW w:w="3123"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N</w:t>
            </w:r>
            <w:r w:rsidRPr="001A5EED">
              <w:rPr>
                <w:rFonts w:ascii="Arial" w:hAnsi="Arial" w:cs="Arial"/>
                <w:b/>
                <w:bCs/>
              </w:rPr>
              <w:t>azwa/producent</w:t>
            </w:r>
            <w:r>
              <w:rPr>
                <w:rFonts w:ascii="Arial" w:hAnsi="Arial" w:cs="Arial"/>
                <w:b/>
                <w:bCs/>
              </w:rPr>
              <w:t xml:space="preserve"> model/symbol</w:t>
            </w:r>
          </w:p>
        </w:tc>
        <w:tc>
          <w:tcPr>
            <w:tcW w:w="850"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ena netto za 1 sztukę</w:t>
            </w:r>
          </w:p>
        </w:tc>
        <w:tc>
          <w:tcPr>
            <w:tcW w:w="1295" w:type="dxa"/>
            <w:tcBorders>
              <w:top w:val="double" w:sz="6" w:space="0" w:color="000000"/>
              <w:left w:val="nil"/>
              <w:bottom w:val="single" w:sz="8" w:space="0" w:color="000000"/>
              <w:right w:val="single" w:sz="8" w:space="0" w:color="000000"/>
            </w:tcBorders>
            <w:shd w:val="clear" w:color="auto" w:fill="auto"/>
            <w:vAlign w:val="center"/>
            <w:hideMark/>
          </w:tcPr>
          <w:p w:rsidR="001E4809" w:rsidRDefault="00784928" w:rsidP="001E4809">
            <w:pPr>
              <w:spacing w:after="0" w:line="276" w:lineRule="auto"/>
              <w:rPr>
                <w:rFonts w:ascii="Arial" w:hAnsi="Arial" w:cs="Arial"/>
                <w:b/>
                <w:bCs/>
              </w:rPr>
            </w:pPr>
            <w:r>
              <w:rPr>
                <w:rFonts w:ascii="Arial" w:hAnsi="Arial" w:cs="Arial"/>
                <w:b/>
                <w:bCs/>
              </w:rPr>
              <w:t>Sta</w:t>
            </w:r>
            <w:bookmarkStart w:id="0" w:name="_GoBack"/>
            <w:bookmarkEnd w:id="0"/>
            <w:r>
              <w:rPr>
                <w:rFonts w:ascii="Arial" w:hAnsi="Arial" w:cs="Arial"/>
                <w:b/>
                <w:bCs/>
              </w:rPr>
              <w:t>wka</w:t>
            </w:r>
          </w:p>
          <w:p w:rsidR="00784928" w:rsidRPr="001A5EED" w:rsidRDefault="00784928" w:rsidP="001E4809">
            <w:pPr>
              <w:spacing w:after="0" w:line="276" w:lineRule="auto"/>
              <w:rPr>
                <w:rFonts w:ascii="Arial" w:hAnsi="Arial" w:cs="Arial"/>
                <w:b/>
                <w:bCs/>
              </w:rPr>
            </w:pPr>
            <w:r>
              <w:rPr>
                <w:rFonts w:ascii="Arial" w:hAnsi="Arial" w:cs="Arial"/>
                <w:b/>
                <w:bCs/>
              </w:rPr>
              <w:t xml:space="preserve">podatku VAT w % </w:t>
            </w:r>
            <w:r w:rsidRPr="001A5EED">
              <w:rPr>
                <w:rFonts w:ascii="Arial" w:hAnsi="Arial" w:cs="Arial"/>
                <w:b/>
                <w:bCs/>
              </w:rPr>
              <w:t xml:space="preserve"> </w:t>
            </w:r>
          </w:p>
        </w:tc>
        <w:tc>
          <w:tcPr>
            <w:tcW w:w="832" w:type="dxa"/>
            <w:tcBorders>
              <w:top w:val="double" w:sz="6" w:space="0" w:color="000000"/>
              <w:left w:val="nil"/>
              <w:bottom w:val="single" w:sz="8" w:space="0" w:color="000000"/>
              <w:right w:val="nil"/>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 xml:space="preserve">ena brutto za 1 sztukę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W</w:t>
            </w:r>
            <w:r w:rsidRPr="001A5EED">
              <w:rPr>
                <w:rFonts w:ascii="Arial" w:hAnsi="Arial" w:cs="Arial"/>
                <w:b/>
                <w:bCs/>
              </w:rPr>
              <w:t>artość brutto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UWAGI</w:t>
            </w:r>
          </w:p>
        </w:tc>
        <w:tc>
          <w:tcPr>
            <w:tcW w:w="1192" w:type="dxa"/>
            <w:tcBorders>
              <w:top w:val="nil"/>
              <w:left w:val="nil"/>
              <w:bottom w:val="nil"/>
              <w:right w:val="nil"/>
            </w:tcBorders>
            <w:shd w:val="clear" w:color="auto" w:fill="auto"/>
            <w:vAlign w:val="center"/>
            <w:hideMark/>
          </w:tcPr>
          <w:p w:rsidR="00784928" w:rsidRPr="001A5EED" w:rsidRDefault="00784928" w:rsidP="009D73EB">
            <w:pPr>
              <w:spacing w:line="276" w:lineRule="auto"/>
              <w:rPr>
                <w:rFonts w:ascii="Arial" w:hAnsi="Arial" w:cs="Arial"/>
                <w:b/>
                <w:bCs/>
              </w:rPr>
            </w:pPr>
          </w:p>
        </w:tc>
      </w:tr>
      <w:tr w:rsidR="00784928"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Atrament do pióra Parker – buteleczka; niebieski, czarny pojemność 57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Bibuła </w:t>
            </w:r>
            <w:r>
              <w:rPr>
                <w:rFonts w:ascii="Arial" w:hAnsi="Arial" w:cs="Arial"/>
              </w:rPr>
              <w:t>mix kolorów</w:t>
            </w:r>
            <w:r w:rsidRPr="001A5EED">
              <w:rPr>
                <w:rFonts w:ascii="Arial" w:hAnsi="Arial" w:cs="Arial"/>
              </w:rPr>
              <w:t>, wymiar 200x5</w:t>
            </w:r>
            <w:r w:rsidR="001E4809">
              <w:rPr>
                <w:rFonts w:ascii="Arial" w:hAnsi="Arial" w:cs="Arial"/>
              </w:rPr>
              <w:t>0cm. marszczenie 60% ,</w:t>
            </w:r>
            <w:r w:rsidRPr="001A5EED">
              <w:rPr>
                <w:rFonts w:ascii="Arial" w:hAnsi="Arial" w:cs="Arial"/>
              </w:rPr>
              <w:t>1 op.=10 rolek.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51x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76 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38 x 51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A4 kratka 50kartek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784928" w:rsidRPr="000B25E2" w:rsidRDefault="00784928" w:rsidP="009D73EB">
            <w:pPr>
              <w:spacing w:line="276" w:lineRule="auto"/>
              <w:rPr>
                <w:rFonts w:ascii="Arial" w:hAnsi="Arial" w:cs="Arial"/>
                <w:sz w:val="20"/>
                <w:vertAlign w:val="superscript"/>
              </w:rPr>
            </w:pPr>
            <w:r>
              <w:rPr>
                <w:rFonts w:ascii="Arial" w:hAnsi="Arial" w:cs="Arial"/>
              </w:rPr>
              <w:t>Blok techniczny A4 z kolorowymi kartkami  1 op. =10 kartek  o gram. min.170g/m</w:t>
            </w:r>
            <w:r>
              <w:rPr>
                <w:rFonts w:ascii="Arial" w:hAnsi="Arial" w:cs="Arial"/>
                <w:sz w:val="20"/>
                <w:vertAlign w:val="superscript"/>
              </w:rPr>
              <w:t>2</w:t>
            </w:r>
          </w:p>
        </w:tc>
        <w:tc>
          <w:tcPr>
            <w:tcW w:w="992"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784928" w:rsidRPr="001A5EED" w:rsidRDefault="00784928" w:rsidP="009D73EB">
            <w:pPr>
              <w:spacing w:line="276" w:lineRule="auto"/>
              <w:rPr>
                <w:rFonts w:ascii="Arial" w:hAnsi="Arial" w:cs="Arial"/>
              </w:rPr>
            </w:pPr>
          </w:p>
        </w:tc>
      </w:tr>
      <w:tr w:rsidR="00784928"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A5 kratka</w:t>
            </w:r>
            <w:r w:rsidR="00797FFD">
              <w:rPr>
                <w:rFonts w:ascii="Arial" w:hAnsi="Arial" w:cs="Arial"/>
              </w:rPr>
              <w:t>,</w:t>
            </w:r>
            <w:r w:rsidRPr="001A5EED">
              <w:rPr>
                <w:rFonts w:ascii="Arial" w:hAnsi="Arial" w:cs="Arial"/>
              </w:rPr>
              <w:t xml:space="preserve"> 50</w:t>
            </w:r>
            <w:r w:rsidR="00797FFD">
              <w:rPr>
                <w:rFonts w:ascii="Arial" w:hAnsi="Arial" w:cs="Arial"/>
              </w:rPr>
              <w:t xml:space="preserve"> </w:t>
            </w:r>
            <w:r w:rsidRPr="001A5EED">
              <w:rPr>
                <w:rFonts w:ascii="Arial" w:hAnsi="Arial" w:cs="Arial"/>
              </w:rPr>
              <w:t>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A3,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A4,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rysunkowy A3, 20 kartek,  gramatura minimum 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rysunkowy </w:t>
            </w:r>
            <w:r w:rsidR="00FB2E87">
              <w:rPr>
                <w:rFonts w:ascii="Arial" w:hAnsi="Arial" w:cs="Arial"/>
              </w:rPr>
              <w:t xml:space="preserve">kolorowy </w:t>
            </w:r>
            <w:r w:rsidRPr="001A5EED">
              <w:rPr>
                <w:rFonts w:ascii="Arial" w:hAnsi="Arial" w:cs="Arial"/>
              </w:rPr>
              <w:t xml:space="preserve">A4, </w:t>
            </w:r>
          </w:p>
          <w:p w:rsidR="00784928" w:rsidRPr="001A5EED" w:rsidRDefault="00784928" w:rsidP="00797FFD">
            <w:pPr>
              <w:spacing w:after="0" w:line="276" w:lineRule="auto"/>
              <w:rPr>
                <w:rFonts w:ascii="Arial" w:hAnsi="Arial" w:cs="Arial"/>
              </w:rPr>
            </w:pPr>
            <w:r w:rsidRPr="001A5EED">
              <w:rPr>
                <w:rFonts w:ascii="Arial" w:hAnsi="Arial" w:cs="Arial"/>
              </w:rPr>
              <w:t xml:space="preserve">20 kartek, gramatura minimum 80g/m²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FB2E87"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r w:rsidRPr="001A5EED">
              <w:rPr>
                <w:rFonts w:ascii="Arial" w:hAnsi="Arial" w:cs="Arial"/>
              </w:rPr>
              <w:t>Blok rysunkowy A4, 20 kartek, gramatura minimum 80g/m²</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EF27B0" w:rsidP="009D73EB">
            <w:pPr>
              <w:spacing w:line="276" w:lineRule="auto"/>
              <w:rPr>
                <w:rFonts w:ascii="Arial" w:hAnsi="Arial" w:cs="Arial"/>
              </w:rPr>
            </w:pPr>
            <w:r>
              <w:rPr>
                <w:rFonts w:ascii="Arial" w:hAnsi="Arial" w:cs="Arial"/>
              </w:rPr>
              <w:t>b</w:t>
            </w:r>
            <w:r w:rsidR="00FB2E87">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784928" w:rsidRPr="001A5EED" w:rsidTr="001E4809">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techniczny A3, 10 kartek, kartki kolorowe</w:t>
            </w:r>
            <w:r>
              <w:rPr>
                <w:rFonts w:ascii="Arial" w:hAnsi="Arial" w:cs="Arial"/>
              </w:rPr>
              <w:t>, gramatura min.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797FFD">
            <w:pPr>
              <w:pStyle w:val="Akapitzlist"/>
              <w:numPr>
                <w:ilvl w:val="0"/>
                <w:numId w:val="3"/>
              </w:numPr>
              <w:spacing w:after="0"/>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Blok techniczny A3, 10 kartek,</w:t>
            </w:r>
          </w:p>
          <w:p w:rsidR="00784928" w:rsidRPr="001A5EED" w:rsidRDefault="00784928" w:rsidP="00797FFD">
            <w:pPr>
              <w:spacing w:after="0" w:line="276" w:lineRule="auto"/>
              <w:rPr>
                <w:rFonts w:ascii="Arial" w:hAnsi="Arial" w:cs="Arial"/>
              </w:rPr>
            </w:pPr>
            <w:r w:rsidRPr="001A5EED">
              <w:rPr>
                <w:rFonts w:ascii="Arial" w:hAnsi="Arial" w:cs="Arial"/>
              </w:rPr>
              <w:t>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797FFD">
            <w:pPr>
              <w:spacing w:after="0"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797FFD">
            <w:pPr>
              <w:spacing w:after="0"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797FFD">
            <w:pPr>
              <w:spacing w:after="0"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797FFD">
            <w:pPr>
              <w:spacing w:after="0" w:line="276" w:lineRule="auto"/>
              <w:rPr>
                <w:rFonts w:ascii="Arial" w:hAnsi="Arial" w:cs="Arial"/>
              </w:rPr>
            </w:pPr>
          </w:p>
        </w:tc>
      </w:tr>
      <w:tr w:rsidR="00784928" w:rsidRPr="001A5EED" w:rsidTr="001E4809">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techniczny A4, 10 kartek, </w:t>
            </w:r>
          </w:p>
          <w:p w:rsidR="00784928" w:rsidRPr="001A5EED" w:rsidRDefault="00784928" w:rsidP="00797FFD">
            <w:pPr>
              <w:spacing w:after="0" w:line="276" w:lineRule="auto"/>
              <w:rPr>
                <w:rFonts w:ascii="Arial" w:hAnsi="Arial" w:cs="Arial"/>
              </w:rPr>
            </w:pPr>
            <w:r w:rsidRPr="001A5EED">
              <w:rPr>
                <w:rFonts w:ascii="Arial" w:hAnsi="Arial" w:cs="Arial"/>
              </w:rPr>
              <w:t xml:space="preserve"> 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C91C45" w:rsidRPr="001A5EED" w:rsidRDefault="00784928" w:rsidP="009D73EB">
            <w:pPr>
              <w:spacing w:line="276" w:lineRule="auto"/>
              <w:rPr>
                <w:rFonts w:ascii="Arial" w:hAnsi="Arial" w:cs="Arial"/>
              </w:rPr>
            </w:pPr>
            <w:r w:rsidRPr="001A5EED">
              <w:rPr>
                <w:rFonts w:ascii="Arial" w:hAnsi="Arial" w:cs="Arial"/>
              </w:rPr>
              <w:t xml:space="preserve">Blok techniczny A4, </w:t>
            </w:r>
            <w:r>
              <w:rPr>
                <w:rFonts w:ascii="Arial" w:hAnsi="Arial" w:cs="Arial"/>
              </w:rPr>
              <w:t>2</w:t>
            </w:r>
            <w:r w:rsidRPr="001A5EED">
              <w:rPr>
                <w:rFonts w:ascii="Arial" w:hAnsi="Arial" w:cs="Arial"/>
              </w:rPr>
              <w:t>0 kartek, kartki kolorowe</w:t>
            </w:r>
            <w:r>
              <w:rPr>
                <w:rFonts w:ascii="Arial" w:hAnsi="Arial" w:cs="Arial"/>
              </w:rPr>
              <w:t>, barwione w masie, gramatura 180g/m²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b</w:t>
            </w:r>
            <w:r w:rsidR="00784928" w:rsidRPr="001A5EED">
              <w:rPr>
                <w:rFonts w:ascii="Arial" w:hAnsi="Arial" w:cs="Arial"/>
              </w:rPr>
              <w:t>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 kratka</w:t>
            </w:r>
            <w:r w:rsidR="00797FFD">
              <w:rPr>
                <w:rFonts w:ascii="Arial" w:hAnsi="Arial" w:cs="Arial"/>
              </w:rPr>
              <w:t>, 192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10</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97FFD" w:rsidP="009D73EB">
            <w:pPr>
              <w:spacing w:line="276" w:lineRule="auto"/>
              <w:rPr>
                <w:rFonts w:ascii="Arial" w:hAnsi="Arial" w:cs="Arial"/>
              </w:rPr>
            </w:pPr>
            <w:r>
              <w:rPr>
                <w:rFonts w:ascii="Arial" w:hAnsi="Arial" w:cs="Arial"/>
              </w:rPr>
              <w:t>Brulion  B5 kratka 160 kartek,</w:t>
            </w:r>
            <w:r w:rsidR="00784928"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A5</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192</w:t>
            </w:r>
            <w:r w:rsidR="00797FFD">
              <w:rPr>
                <w:rFonts w:ascii="Arial" w:hAnsi="Arial" w:cs="Arial"/>
              </w:rPr>
              <w:t xml:space="preserve"> </w:t>
            </w:r>
            <w:r w:rsidRPr="001A5EED">
              <w:rPr>
                <w:rFonts w:ascii="Arial" w:hAnsi="Arial" w:cs="Arial"/>
              </w:rPr>
              <w:t>k</w:t>
            </w:r>
            <w:r w:rsidR="00797FFD">
              <w:rPr>
                <w:rFonts w:ascii="Arial" w:hAnsi="Arial" w:cs="Arial"/>
              </w:rPr>
              <w:t>artki</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18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A6</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3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Brulion </w:t>
            </w:r>
            <w:r w:rsidR="00797FFD">
              <w:rPr>
                <w:rFonts w:ascii="Arial" w:hAnsi="Arial" w:cs="Arial"/>
              </w:rPr>
              <w:t xml:space="preserve">A5, </w:t>
            </w:r>
            <w:r>
              <w:rPr>
                <w:rFonts w:ascii="Arial" w:hAnsi="Arial" w:cs="Arial"/>
              </w:rPr>
              <w:t>96</w:t>
            </w:r>
            <w:r w:rsidR="00797FFD">
              <w:rPr>
                <w:rFonts w:ascii="Arial" w:hAnsi="Arial" w:cs="Arial"/>
              </w:rPr>
              <w:t xml:space="preserve"> </w:t>
            </w:r>
            <w:r>
              <w:rPr>
                <w:rFonts w:ascii="Arial" w:hAnsi="Arial" w:cs="Arial"/>
              </w:rPr>
              <w:t>k</w:t>
            </w:r>
            <w:r w:rsidR="00797FFD">
              <w:rPr>
                <w:rFonts w:ascii="Arial" w:hAnsi="Arial" w:cs="Arial"/>
              </w:rPr>
              <w:t>artek</w:t>
            </w:r>
            <w:r>
              <w:rPr>
                <w:rFonts w:ascii="Arial" w:hAnsi="Arial" w:cs="Arial"/>
              </w:rPr>
              <w:t>, kratka,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r w:rsidR="008F58C2">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kolor czerwony, zielony, czarny, niebieski. Fibrowa końcówka wzmocniona metalową obudową, tusz na bazie wody, do pisania, kreślenia, kolorowania. Wentylowana skuwka w kolorze tuszu, szerokość linii pisania 0,4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10 kolorów, ergonomiczny trójkątny kształt, grubość linii pisania 0,4</w:t>
            </w:r>
            <w:r w:rsidR="00797FFD">
              <w:rPr>
                <w:rFonts w:ascii="Arial" w:hAnsi="Arial" w:cs="Arial"/>
              </w:rPr>
              <w:t xml:space="preserve"> </w:t>
            </w:r>
            <w:r w:rsidRPr="001A5EED">
              <w:rPr>
                <w:rFonts w:ascii="Arial" w:hAnsi="Arial" w:cs="Arial"/>
              </w:rPr>
              <w:t>mm, tusz na bazie wody i barwników naturalnych, spieralne z większości tkanin, wyraźne i nasycone kolory, strefa Grip z m</w:t>
            </w:r>
            <w:r w:rsidR="00797FFD">
              <w:rPr>
                <w:rFonts w:ascii="Arial" w:hAnsi="Arial" w:cs="Arial"/>
              </w:rPr>
              <w:t>ałymi antypoślizgowymi punktami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2</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automatyczny, tusz płynny żelowy EnerGel, kolor czarny, czerwony, niebieski, zielony, fioletowy. Końcówka ze stali nierdzewnej o grubości 0.5 mm, grubość linii pisania 0.25 mm, długość linii pisania</w:t>
            </w:r>
            <w:r w:rsidR="00797FFD">
              <w:rPr>
                <w:rFonts w:ascii="Arial" w:hAnsi="Arial" w:cs="Arial"/>
              </w:rPr>
              <w:t xml:space="preserve"> min.</w:t>
            </w:r>
            <w:r>
              <w:rPr>
                <w:rFonts w:ascii="Arial" w:hAnsi="Arial" w:cs="Arial"/>
              </w:rPr>
              <w:t xml:space="preserve"> 900 m, klips ze stali nierdzewnej, obudowa akrylowa, kulka z węglika spiekanego</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8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kulkowy, bezpieczna wentylowana skuwka z metalowym klipem, obudowa w kolorze atramentu z okienkiem, ma pisać po wszystkich rodzajach papieru</w:t>
            </w:r>
            <w:r>
              <w:rPr>
                <w:rFonts w:ascii="Arial" w:hAnsi="Arial" w:cs="Arial"/>
              </w:rPr>
              <w:t>-także samokopiujących</w:t>
            </w:r>
            <w:r w:rsidRPr="001A5EED">
              <w:rPr>
                <w:rFonts w:ascii="Arial" w:hAnsi="Arial" w:cs="Arial"/>
              </w:rPr>
              <w:t>,</w:t>
            </w:r>
            <w:r>
              <w:rPr>
                <w:rFonts w:ascii="Arial" w:hAnsi="Arial" w:cs="Arial"/>
              </w:rPr>
              <w:t xml:space="preserve"> technologia VSystem</w:t>
            </w:r>
            <w:r w:rsidR="00797FFD">
              <w:rPr>
                <w:rFonts w:ascii="Arial" w:hAnsi="Arial" w:cs="Arial"/>
              </w:rPr>
              <w:t xml:space="preserve"> </w:t>
            </w:r>
            <w:r>
              <w:rPr>
                <w:rFonts w:ascii="Arial" w:hAnsi="Arial" w:cs="Arial"/>
              </w:rPr>
              <w:t xml:space="preserve">- </w:t>
            </w:r>
            <w:r w:rsidRPr="001A5EED">
              <w:rPr>
                <w:rFonts w:ascii="Arial" w:hAnsi="Arial" w:cs="Arial"/>
              </w:rPr>
              <w:t>opa</w:t>
            </w:r>
            <w:r>
              <w:rPr>
                <w:rFonts w:ascii="Arial" w:hAnsi="Arial" w:cs="Arial"/>
              </w:rPr>
              <w:t>rta o trzy technologie: Ink Whiting-grubość pisanej linii nie zmienia się; Hi-Tecpoint</w:t>
            </w:r>
            <w:r w:rsidRPr="001A5EED">
              <w:rPr>
                <w:rFonts w:ascii="Arial" w:hAnsi="Arial" w:cs="Arial"/>
              </w:rPr>
              <w:t xml:space="preserve"> </w:t>
            </w:r>
            <w:r>
              <w:rPr>
                <w:rFonts w:ascii="Arial" w:hAnsi="Arial" w:cs="Arial"/>
              </w:rPr>
              <w:t xml:space="preserve">–kulka podczas pisania obraca się lekko i płynnie; </w:t>
            </w:r>
            <w:r w:rsidRPr="001A5EED">
              <w:rPr>
                <w:rFonts w:ascii="Arial" w:hAnsi="Arial" w:cs="Arial"/>
              </w:rPr>
              <w:t>ATT System</w:t>
            </w:r>
            <w:r>
              <w:rPr>
                <w:rFonts w:ascii="Arial" w:hAnsi="Arial" w:cs="Arial"/>
              </w:rPr>
              <w:t>- wewnątrz zewnętrznej skuwki umieszczona jest mniejsza, która szczelnie zabezpiecza końcówkę piszącą.</w:t>
            </w:r>
            <w:r w:rsidRPr="001A5EED">
              <w:rPr>
                <w:rFonts w:ascii="Arial" w:hAnsi="Arial" w:cs="Arial"/>
              </w:rPr>
              <w:t xml:space="preserve"> </w:t>
            </w:r>
            <w:r>
              <w:rPr>
                <w:rFonts w:ascii="Arial" w:hAnsi="Arial" w:cs="Arial"/>
              </w:rPr>
              <w:t>G</w:t>
            </w:r>
            <w:r w:rsidRPr="001A5EED">
              <w:rPr>
                <w:rFonts w:ascii="Arial" w:hAnsi="Arial" w:cs="Arial"/>
              </w:rPr>
              <w:t xml:space="preserve">rubość linii pisania 0,30mm długość linii pisania </w:t>
            </w:r>
            <w:r w:rsidR="00797FFD">
              <w:rPr>
                <w:rFonts w:ascii="Arial" w:hAnsi="Arial" w:cs="Arial"/>
              </w:rPr>
              <w:t>min.</w:t>
            </w:r>
            <w:r w:rsidRPr="001A5EED">
              <w:rPr>
                <w:rFonts w:ascii="Arial" w:hAnsi="Arial" w:cs="Arial"/>
              </w:rPr>
              <w:t>1700m.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0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z końcówk</w:t>
            </w:r>
            <w:r w:rsidR="00797FFD">
              <w:rPr>
                <w:rFonts w:ascii="Arial" w:hAnsi="Arial" w:cs="Arial"/>
              </w:rPr>
              <w:t xml:space="preserve">ą kulkową, tusz na bazie wody, </w:t>
            </w:r>
            <w:r w:rsidRPr="001A5EED">
              <w:rPr>
                <w:rFonts w:ascii="Arial" w:hAnsi="Arial" w:cs="Arial"/>
              </w:rPr>
              <w:t>grubość linii pisania max. 0,5 mm, długość linii pisania minimum 1300 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41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dostępny w 10 różnych kolorach</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zestaw 4 kolory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Czyścik magnetyczny, </w:t>
            </w:r>
            <w:r w:rsidR="00797FFD">
              <w:rPr>
                <w:rFonts w:ascii="Arial" w:hAnsi="Arial" w:cs="Arial"/>
              </w:rPr>
              <w:t>ma być  wykonany z plastiku ABS</w:t>
            </w:r>
            <w:r w:rsidRPr="001A5EED">
              <w:rPr>
                <w:rFonts w:ascii="Arial" w:hAnsi="Arial" w:cs="Arial"/>
              </w:rPr>
              <w:t>, z wbudowanym magnesem pozwalającym przytwierdzić czyścik w dowolnym miejscu tablicy, wymienne wkła</w:t>
            </w:r>
            <w:r w:rsidR="00797FFD">
              <w:rPr>
                <w:rFonts w:ascii="Arial" w:hAnsi="Arial" w:cs="Arial"/>
              </w:rPr>
              <w:t>dy filcowe przyczepiane na rzep</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Datownik samotuszują</w:t>
            </w:r>
            <w:r w:rsidR="00EF27B0">
              <w:rPr>
                <w:rFonts w:ascii="Arial" w:hAnsi="Arial" w:cs="Arial"/>
              </w:rPr>
              <w:t>cy</w:t>
            </w:r>
            <w:r w:rsidRPr="001A5EED">
              <w:rPr>
                <w:rFonts w:ascii="Arial" w:hAnsi="Arial" w:cs="Arial"/>
              </w:rPr>
              <w:t>, wysokość cyfr/liter 4mm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54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9D73EB">
            <w:pPr>
              <w:spacing w:line="276" w:lineRule="auto"/>
              <w:rPr>
                <w:rFonts w:ascii="Arial" w:hAnsi="Arial" w:cs="Arial"/>
              </w:rPr>
            </w:pPr>
            <w:r w:rsidRPr="001A5EED">
              <w:rPr>
                <w:rFonts w:ascii="Arial" w:hAnsi="Arial" w:cs="Arial"/>
              </w:rPr>
              <w:t xml:space="preserve">Długopis automatyczny metalowy z zapinką, ma mieć ergonomiczny trójkątny kształt obudowy, różne kolory obudowy ; niebieskim, czarnym, zielonym </w:t>
            </w:r>
            <w:r w:rsidR="00797FFD">
              <w:rPr>
                <w:rFonts w:ascii="Arial" w:hAnsi="Arial" w:cs="Arial"/>
              </w:rPr>
              <w:t>lub bordowym, wymienny wkład,  d</w:t>
            </w:r>
            <w:r w:rsidRPr="001A5EED">
              <w:rPr>
                <w:rFonts w:ascii="Arial" w:hAnsi="Arial" w:cs="Arial"/>
              </w:rPr>
              <w:t xml:space="preserve">ługość linii pisania minimum 900 m, grubość linii pisania max. </w:t>
            </w:r>
          </w:p>
          <w:p w:rsidR="00784928" w:rsidRPr="001A5EED" w:rsidRDefault="00784928" w:rsidP="009D73EB">
            <w:pPr>
              <w:spacing w:line="276" w:lineRule="auto"/>
              <w:rPr>
                <w:rFonts w:ascii="Arial" w:hAnsi="Arial" w:cs="Arial"/>
              </w:rPr>
            </w:pPr>
            <w:r w:rsidRPr="001A5EED">
              <w:rPr>
                <w:rFonts w:ascii="Arial" w:hAnsi="Arial" w:cs="Arial"/>
              </w:rPr>
              <w:t>1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z elementami niklowanymi, korpus wykonany z zmatowionego tworzywa sztucznego, obudowa dzielona w 1/3 wysokości ( górna część ośmiokątna) obie części korpusu oddzielone mosiężno-niklowana obrączką, kolor obudowy czarny, granatowy, bordowy, brązowy, ciemnozielon</w:t>
            </w:r>
            <w:r w:rsidR="00797FFD">
              <w:rPr>
                <w:rFonts w:ascii="Arial" w:hAnsi="Arial" w:cs="Arial"/>
              </w:rPr>
              <w:t>y, wymienny wkład wielko pojemny,  d</w:t>
            </w:r>
            <w:r>
              <w:rPr>
                <w:rFonts w:ascii="Arial" w:hAnsi="Arial" w:cs="Arial"/>
              </w:rPr>
              <w:t xml:space="preserve">ługość linii pisania </w:t>
            </w:r>
            <w:r w:rsidR="00797FFD">
              <w:rPr>
                <w:rFonts w:ascii="Arial" w:hAnsi="Arial" w:cs="Arial"/>
              </w:rPr>
              <w:t xml:space="preserve"> min. </w:t>
            </w:r>
            <w:r>
              <w:rPr>
                <w:rFonts w:ascii="Arial" w:hAnsi="Arial" w:cs="Arial"/>
              </w:rPr>
              <w:t xml:space="preserve">4500 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na wymienne wkłady, 4 kolory w jednym długopisie: czarny, niebieski, czerwony, zielony. Długopis posiada uchwyt na smycz. Końcówka pisząca z węglika wolframu, tusz na bazie oleju, trwały wodoodporny, szybkoschnący. Szeroka, okrągła, niebieska obudowa z kauczukowym uchwytem, nie zawiera PVC – polichlorku winylu, nie zawiera toksyn i metali ciężkich, średnica końcówki 1.0 mm, średnia długość pisania 8000 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Długopis automatyczny z wymiennym wkładem, tusz wodoodporny, ergonomiczna obudowa </w:t>
            </w:r>
            <w:r>
              <w:rPr>
                <w:rFonts w:ascii="Arial" w:hAnsi="Arial" w:cs="Arial"/>
              </w:rPr>
              <w:t>z uchwytem ant</w:t>
            </w:r>
            <w:r w:rsidR="00797FFD">
              <w:rPr>
                <w:rFonts w:ascii="Arial" w:hAnsi="Arial" w:cs="Arial"/>
              </w:rPr>
              <w:t>ypoślizgowym, tusz wodoodporny, d</w:t>
            </w:r>
            <w:r w:rsidRPr="001A5EED">
              <w:rPr>
                <w:rFonts w:ascii="Arial" w:hAnsi="Arial" w:cs="Arial"/>
              </w:rPr>
              <w:t>ługość linii pisania minimum 1000 m, grubość linii pisania  0,7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na łańcuszku, posiadający samoprzylepną podstawę,</w:t>
            </w:r>
            <w:r>
              <w:rPr>
                <w:rFonts w:ascii="Arial" w:hAnsi="Arial" w:cs="Arial"/>
              </w:rPr>
              <w:t xml:space="preserve"> </w:t>
            </w:r>
            <w:r w:rsidR="005C01D9">
              <w:rPr>
                <w:rFonts w:ascii="Arial" w:hAnsi="Arial" w:cs="Arial"/>
              </w:rPr>
              <w:t>łańcuszek o długości 58 cm,</w:t>
            </w:r>
            <w:r w:rsidRPr="001A5EED">
              <w:rPr>
                <w:rFonts w:ascii="Arial" w:hAnsi="Arial" w:cs="Arial"/>
              </w:rPr>
              <w:t xml:space="preserve"> grubość linii pisania 0,7mm, długość linii pisania 900m.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wielofunkcyjny z obrotowym klipem: dwa wkłady piszące (czarny i czerwony) ołówek i gumką; uchwyt do przymocowania smyczy. Grubość linii pisania ok. 0,35 mm, grubość grafitu 0,5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wentylowaną skuwką zakończenie i skuwka w kolorze tuszu, pomarańczowy korpus.</w:t>
            </w:r>
            <w:r>
              <w:rPr>
                <w:rFonts w:ascii="Arial" w:hAnsi="Arial" w:cs="Arial"/>
              </w:rPr>
              <w:t xml:space="preserve"> </w:t>
            </w:r>
            <w:r w:rsidRPr="001A5EED">
              <w:rPr>
                <w:rFonts w:ascii="Arial" w:hAnsi="Arial" w:cs="Arial"/>
              </w:rPr>
              <w:t xml:space="preserve">Atrament na bazie oleju, trwały, wodoodporny, szybkoschnący.  Końcówka pisząca ma być z węglika wolframu o średnicy </w:t>
            </w:r>
            <w:r w:rsidR="00BE4B07">
              <w:rPr>
                <w:rFonts w:ascii="Arial" w:hAnsi="Arial" w:cs="Arial"/>
              </w:rPr>
              <w:t>0,8 mm.</w:t>
            </w:r>
            <w:r w:rsidRPr="001A5EED">
              <w:rPr>
                <w:rFonts w:ascii="Arial" w:hAnsi="Arial" w:cs="Arial"/>
              </w:rPr>
              <w:t xml:space="preserve"> Długość  linii pisania minimum 3500 m</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tusz umożliwiający lekkość i płynność pisania, wodoodporny, nie rozmazujący się, musi wypisywać się  do końca, nie blaknący. Ma mieć krystaliczną  obudowę, miękki gumowy uchwyt  o przekroju trójkątnym. Długość linii pisania minimum 1700 m, grubość linii pisania  0,21mm; ko</w:t>
            </w:r>
            <w:r w:rsidR="004D18F3">
              <w:rPr>
                <w:rFonts w:ascii="Arial" w:hAnsi="Arial" w:cs="Arial"/>
              </w:rPr>
              <w:t>lor czarny, niebieski, czerwony</w:t>
            </w:r>
            <w:r w:rsidRPr="001A5EED">
              <w:rPr>
                <w:rFonts w:ascii="Arial" w:hAnsi="Arial" w:cs="Arial"/>
              </w:rPr>
              <w:t>, produkt ekologiczny.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Ma mieć gumowy uchwyt w kolorze tuszu zapobiegający wyślizgiwaniu się z dłoni podczas pisania, mechanizm chowania wkładu, krystaliczna obudowa. Tusz olejowy, wodoodporny, nieblaknący. Długość linii pisania minimum 1100 m, grubość linii pisania 0,21 mm; kolor czarny, czerwony, zielony, niebieski</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w przezroczystej obudowie AS . Grubość końcówki 0,7mm, końcówka z niklowanego srebra, tusz olejowy, nasadka i klips  z PC , kulka z węglika  wolframu,  Długość linii pisania minimum        170</w:t>
            </w:r>
            <w:r w:rsidR="004D18F3">
              <w:rPr>
                <w:rFonts w:ascii="Arial" w:hAnsi="Arial" w:cs="Arial"/>
              </w:rPr>
              <w:t>0 m</w:t>
            </w:r>
            <w:r w:rsidR="005F6215">
              <w:rPr>
                <w:rFonts w:ascii="Arial" w:hAnsi="Arial" w:cs="Arial"/>
              </w:rPr>
              <w:t xml:space="preserve">, grubość linii pisania </w:t>
            </w:r>
            <w:r w:rsidRPr="001A5EED">
              <w:rPr>
                <w:rFonts w:ascii="Arial" w:hAnsi="Arial" w:cs="Arial"/>
              </w:rPr>
              <w:t xml:space="preserve"> 0,27 mm,</w:t>
            </w:r>
            <w:r w:rsidR="005F6215">
              <w:rPr>
                <w:rFonts w:ascii="Arial" w:hAnsi="Arial" w:cs="Arial"/>
              </w:rPr>
              <w:t xml:space="preserve"> kolor: czarny, czerwony, niebieski, zielony, różowy, fioletowy</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tusz wodoodporny, przezroczysta obudowa ABS umożliwiający  kontrolę stopnia zużycia</w:t>
            </w:r>
            <w:r w:rsidR="004D18F3">
              <w:rPr>
                <w:rFonts w:ascii="Arial" w:hAnsi="Arial" w:cs="Arial"/>
              </w:rPr>
              <w:t xml:space="preserve"> wkładu, mosiężna kulka pisząca</w:t>
            </w:r>
            <w:r w:rsidRPr="001A5EED">
              <w:rPr>
                <w:rFonts w:ascii="Arial" w:hAnsi="Arial" w:cs="Arial"/>
              </w:rPr>
              <w:t xml:space="preserve">, zatyczka w kolorze wkładu, długość linii pisania </w:t>
            </w:r>
            <w:r w:rsidR="004D18F3">
              <w:rPr>
                <w:rFonts w:ascii="Arial" w:hAnsi="Arial" w:cs="Arial"/>
              </w:rPr>
              <w:t xml:space="preserve"> min. </w:t>
            </w:r>
            <w:r w:rsidRPr="001A5EED">
              <w:rPr>
                <w:rFonts w:ascii="Arial" w:hAnsi="Arial" w:cs="Arial"/>
              </w:rPr>
              <w:t>2000 m, grubość linii pisania  1 mm, kolor czarn</w:t>
            </w:r>
            <w:r w:rsidR="004D18F3">
              <w:rPr>
                <w:rFonts w:ascii="Arial" w:hAnsi="Arial" w:cs="Arial"/>
              </w:rPr>
              <w:t>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zatyczką w przeźroczystej trójkątnej obudowie</w:t>
            </w:r>
            <w:r w:rsidR="00FE3321">
              <w:rPr>
                <w:rFonts w:ascii="Arial" w:hAnsi="Arial" w:cs="Arial"/>
              </w:rPr>
              <w:t xml:space="preserve"> z odcieniem koloru ułatwiającego kontrole pisania</w:t>
            </w:r>
            <w:r w:rsidRPr="001A5EED">
              <w:rPr>
                <w:rFonts w:ascii="Arial" w:hAnsi="Arial" w:cs="Arial"/>
              </w:rPr>
              <w:t xml:space="preserve">, odporny na wpływ wilgotności do 80%,  grubość </w:t>
            </w:r>
            <w:r w:rsidR="00FE3321">
              <w:rPr>
                <w:rFonts w:ascii="Arial" w:hAnsi="Arial" w:cs="Arial"/>
              </w:rPr>
              <w:t>końcówki 0,5</w:t>
            </w:r>
            <w:r w:rsidRPr="001A5EED">
              <w:rPr>
                <w:rFonts w:ascii="Arial" w:hAnsi="Arial" w:cs="Arial"/>
              </w:rPr>
              <w:t>mm</w:t>
            </w:r>
            <w:r w:rsidR="00F34A4C">
              <w:rPr>
                <w:rFonts w:ascii="Arial" w:hAnsi="Arial" w:cs="Arial"/>
              </w:rPr>
              <w:t>, grubość linii pisania 0,3mm,</w:t>
            </w:r>
            <w:r w:rsidRPr="001A5EED">
              <w:rPr>
                <w:rFonts w:ascii="Arial" w:hAnsi="Arial" w:cs="Arial"/>
              </w:rPr>
              <w:t xml:space="preserve"> długość </w:t>
            </w:r>
            <w:r w:rsidR="00F34A4C">
              <w:rPr>
                <w:rFonts w:ascii="Arial" w:hAnsi="Arial" w:cs="Arial"/>
              </w:rPr>
              <w:t>linii pisania 9</w:t>
            </w:r>
            <w:r w:rsidR="004D18F3">
              <w:rPr>
                <w:rFonts w:ascii="Arial" w:hAnsi="Arial" w:cs="Arial"/>
              </w:rPr>
              <w:t>00m</w:t>
            </w:r>
            <w:r w:rsidR="00F34A4C">
              <w:rPr>
                <w:rFonts w:ascii="Arial" w:hAnsi="Arial" w:cs="Arial"/>
              </w:rPr>
              <w:t>,</w:t>
            </w:r>
            <w:r w:rsidR="004D18F3">
              <w:rPr>
                <w:rFonts w:ascii="Arial" w:hAnsi="Arial" w:cs="Arial"/>
              </w:rPr>
              <w:t xml:space="preserve"> nie rozmazujący  się</w:t>
            </w:r>
            <w:r w:rsidRPr="001A5EED">
              <w:rPr>
                <w:rFonts w:ascii="Arial" w:hAnsi="Arial" w:cs="Arial"/>
              </w:rPr>
              <w:t>, wytrzymały na wysoką temperaturę do 50º C, wytrzymały na niską temperaturę do -10ºC</w:t>
            </w:r>
            <w:r w:rsidR="004D18F3">
              <w:rPr>
                <w:rFonts w:ascii="Arial" w:hAnsi="Arial" w:cs="Arial"/>
              </w:rPr>
              <w:t>, kolor</w:t>
            </w:r>
            <w:r w:rsidR="00F34A4C">
              <w:rPr>
                <w:rFonts w:ascii="Arial" w:hAnsi="Arial" w:cs="Arial"/>
              </w:rPr>
              <w:t>: czarny, niebieski, czerwony, zielony, fioletowy, turkusowy, pomarańczowy, różowy, jasnozielony, brązowy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w:t>
            </w:r>
            <w:r w:rsidR="004D18F3">
              <w:rPr>
                <w:rFonts w:ascii="Arial" w:hAnsi="Arial" w:cs="Arial"/>
              </w:rPr>
              <w:t xml:space="preserve">is żelowy z wymiennym wkładem. </w:t>
            </w:r>
            <w:r w:rsidRPr="001A5EED">
              <w:rPr>
                <w:rFonts w:ascii="Arial" w:hAnsi="Arial" w:cs="Arial"/>
              </w:rPr>
              <w:t xml:space="preserve"> Końcówka ze wzmocnionej nierdzewnej stali, grubość linii pisania max. 0,25 mm; długość linii pisania minimum 1100 m, posiada skuwkę, kolor niebieski, czarny, czerwony, zielony</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18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55AFF" w:rsidRDefault="00784928" w:rsidP="00155AFF">
            <w:pPr>
              <w:spacing w:after="0" w:line="276" w:lineRule="auto"/>
              <w:rPr>
                <w:rFonts w:ascii="Arial" w:hAnsi="Arial" w:cs="Arial"/>
              </w:rPr>
            </w:pPr>
            <w:r w:rsidRPr="001A5EED">
              <w:rPr>
                <w:rFonts w:ascii="Arial" w:hAnsi="Arial" w:cs="Arial"/>
              </w:rPr>
              <w:t xml:space="preserve">Dziennik korespondencyjny </w:t>
            </w:r>
          </w:p>
          <w:p w:rsidR="00784928" w:rsidRPr="001A5EED" w:rsidRDefault="00784928" w:rsidP="00155AFF">
            <w:pPr>
              <w:spacing w:after="0" w:line="276" w:lineRule="auto"/>
              <w:rPr>
                <w:rFonts w:ascii="Arial" w:hAnsi="Arial" w:cs="Arial"/>
              </w:rPr>
            </w:pPr>
            <w:r w:rsidRPr="001A5EED">
              <w:rPr>
                <w:rFonts w:ascii="Arial" w:hAnsi="Arial" w:cs="Arial"/>
              </w:rPr>
              <w:t xml:space="preserve">A4 192 k oprawa twarda,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8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Dziennik korespondencyjny A4</w:t>
            </w:r>
            <w:r w:rsidR="004D18F3">
              <w:rPr>
                <w:rFonts w:ascii="Arial" w:hAnsi="Arial" w:cs="Arial"/>
              </w:rPr>
              <w:t>,</w:t>
            </w:r>
            <w:r w:rsidRPr="001A5EED">
              <w:rPr>
                <w:rFonts w:ascii="Arial" w:hAnsi="Arial" w:cs="Arial"/>
              </w:rPr>
              <w:t xml:space="preserve"> 96 k</w:t>
            </w:r>
            <w:r w:rsidR="004D18F3">
              <w:rPr>
                <w:rFonts w:ascii="Arial" w:hAnsi="Arial" w:cs="Arial"/>
              </w:rPr>
              <w:t>artek, oprawa twarda.</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Dziurkacz</w:t>
            </w:r>
            <w:r w:rsidR="00DA6BC1">
              <w:rPr>
                <w:rFonts w:ascii="Arial" w:hAnsi="Arial" w:cs="Arial"/>
              </w:rPr>
              <w:t xml:space="preserve"> archiwizacyjny </w:t>
            </w:r>
            <w:r w:rsidRPr="001A5EED">
              <w:rPr>
                <w:rFonts w:ascii="Arial" w:hAnsi="Arial" w:cs="Arial"/>
              </w:rPr>
              <w:t xml:space="preserve"> – dwuotworowy, z regulowaną odległością dziurek od krawędzi papieru, z listwą zatrzaskową ze standardowymi formatami papieru od B6 do A3, ma umożliwiać precyzyjne ustalenie miejsca wykonania otworów dzięki ruchomej listwie zatrzaskowej, ma mieć  </w:t>
            </w:r>
            <w:r w:rsidRPr="001A5EED">
              <w:rPr>
                <w:rFonts w:ascii="Arial" w:hAnsi="Arial" w:cs="Arial"/>
              </w:rPr>
              <w:lastRenderedPageBreak/>
              <w:t>łatwo dostępny pojemnik na „confetti”, jednorazowo ma dziurkować  300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7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FD623A" w:rsidP="009D73EB">
            <w:pPr>
              <w:spacing w:line="276" w:lineRule="auto"/>
              <w:rPr>
                <w:rFonts w:ascii="Arial" w:hAnsi="Arial" w:cs="Arial"/>
              </w:rPr>
            </w:pPr>
            <w:r>
              <w:rPr>
                <w:rFonts w:ascii="Arial" w:hAnsi="Arial" w:cs="Arial"/>
              </w:rPr>
              <w:t>Dziurkacz, metalowy mechanizm z odlewu cynkowego, antypoślizgowa podstawa którą można do połowy wysunąć dla opróżnienia i łatwo zamknąć, wysuwany ogranicznik formatu z czytelnym wskaźnikiem rozmiaru papieru, odległość między dziurkami 80mm,</w:t>
            </w:r>
            <w:r w:rsidR="004D18F3">
              <w:rPr>
                <w:rFonts w:ascii="Arial" w:hAnsi="Arial" w:cs="Arial"/>
              </w:rPr>
              <w:t xml:space="preserve"> </w:t>
            </w:r>
            <w:r>
              <w:rPr>
                <w:rFonts w:ascii="Arial" w:hAnsi="Arial" w:cs="Arial"/>
              </w:rPr>
              <w:t>dziurkuje 65 kartek, gwarancja 10 lat</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3</w:t>
            </w:r>
            <w:r w:rsidR="00784928"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33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237167" w:rsidP="009D73EB">
            <w:pPr>
              <w:spacing w:line="276" w:lineRule="auto"/>
              <w:rPr>
                <w:rFonts w:ascii="Arial" w:hAnsi="Arial" w:cs="Arial"/>
              </w:rPr>
            </w:pPr>
            <w:r>
              <w:rPr>
                <w:rFonts w:ascii="Arial" w:hAnsi="Arial" w:cs="Arial"/>
              </w:rPr>
              <w:t>Dziurkacz</w:t>
            </w:r>
            <w:r w:rsidR="00784928" w:rsidRPr="001A5EED">
              <w:rPr>
                <w:rFonts w:ascii="Arial" w:hAnsi="Arial" w:cs="Arial"/>
              </w:rPr>
              <w:t>, podstawa ma być wykonana z metalu, uchwyt z plastiku, dodatkowo wzmocniony opatentowaną metalową obręczą, antypoślizgowa plastikowa podstawa zabezpieczająca  przed rysowaniem mebli, ma dziu</w:t>
            </w:r>
            <w:r w:rsidR="00784928">
              <w:rPr>
                <w:rFonts w:ascii="Arial" w:hAnsi="Arial" w:cs="Arial"/>
              </w:rPr>
              <w:t>r</w:t>
            </w:r>
            <w:r w:rsidR="00784928" w:rsidRPr="001A5EED">
              <w:rPr>
                <w:rFonts w:ascii="Arial" w:hAnsi="Arial" w:cs="Arial"/>
              </w:rPr>
              <w:t>kować 16 kartek 8</w:t>
            </w:r>
            <w:r w:rsidR="00784928">
              <w:rPr>
                <w:rFonts w:ascii="Arial" w:hAnsi="Arial" w:cs="Arial"/>
              </w:rPr>
              <w:t xml:space="preserve">0g. Ma mieć ergonomiczny uchwyt </w:t>
            </w:r>
            <w:r w:rsidR="00784928"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00784928" w:rsidRPr="001A5EED">
              <w:rPr>
                <w:rFonts w:ascii="Arial" w:hAnsi="Arial" w:cs="Arial"/>
              </w:rPr>
              <w:t xml:space="preserve">, który nie spada </w:t>
            </w:r>
            <w:r w:rsidR="00784928" w:rsidRPr="001A5EED">
              <w:rPr>
                <w:rFonts w:ascii="Arial" w:hAnsi="Arial" w:cs="Arial"/>
              </w:rPr>
              <w:lastRenderedPageBreak/>
              <w:t>podcza</w:t>
            </w:r>
            <w:r w:rsidR="004D18F3">
              <w:rPr>
                <w:rFonts w:ascii="Arial" w:hAnsi="Arial" w:cs="Arial"/>
              </w:rPr>
              <w:t>s opróżnienia, 10 lat gwarancji</w:t>
            </w:r>
            <w:r w:rsidR="00784928" w:rsidRPr="001A5EED">
              <w:rPr>
                <w:rFonts w:ascii="Arial" w:hAnsi="Arial" w:cs="Arial"/>
              </w:rPr>
              <w:t>, certyfikat bezpieczeństwa GS</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D18F3" w:rsidRDefault="00784928" w:rsidP="004D18F3">
            <w:pPr>
              <w:spacing w:after="0" w:line="276" w:lineRule="auto"/>
              <w:rPr>
                <w:rFonts w:ascii="Arial" w:hAnsi="Arial" w:cs="Arial"/>
              </w:rPr>
            </w:pPr>
            <w:r w:rsidRPr="001A5EED">
              <w:rPr>
                <w:rFonts w:ascii="Arial" w:hAnsi="Arial" w:cs="Arial"/>
              </w:rPr>
              <w:t>Dziurkacz mocny, wykonany z metalu z antypoślizgową plastikową podstawką zabezpieczającą przed rysowaniem mebli, ma dziurkować  30 kartek  80g.</w:t>
            </w:r>
            <w:r>
              <w:rPr>
                <w:rFonts w:ascii="Arial" w:hAnsi="Arial" w:cs="Arial"/>
              </w:rPr>
              <w:t xml:space="preserve"> </w:t>
            </w:r>
          </w:p>
          <w:p w:rsidR="004D18F3" w:rsidRDefault="00784928" w:rsidP="004D18F3">
            <w:pPr>
              <w:spacing w:after="0" w:line="276" w:lineRule="auto"/>
              <w:rPr>
                <w:rFonts w:ascii="Arial" w:hAnsi="Arial" w:cs="Arial"/>
              </w:rPr>
            </w:pPr>
            <w:r>
              <w:rPr>
                <w:rFonts w:ascii="Arial" w:hAnsi="Arial" w:cs="Arial"/>
              </w:rPr>
              <w:t xml:space="preserve">Musi mieć  ergonomiczny uchwyt </w:t>
            </w:r>
            <w:r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Pr="001A5EED">
              <w:rPr>
                <w:rFonts w:ascii="Arial" w:hAnsi="Arial" w:cs="Arial"/>
              </w:rPr>
              <w:t xml:space="preserve">, który nie spada podczas opróżnienia, </w:t>
            </w:r>
          </w:p>
          <w:p w:rsidR="00784928" w:rsidRPr="001A5EED" w:rsidRDefault="00784928" w:rsidP="004D18F3">
            <w:pPr>
              <w:spacing w:after="0" w:line="276" w:lineRule="auto"/>
              <w:rPr>
                <w:rFonts w:ascii="Arial" w:hAnsi="Arial" w:cs="Arial"/>
              </w:rPr>
            </w:pPr>
            <w:r w:rsidRPr="001A5EED">
              <w:rPr>
                <w:rFonts w:ascii="Arial" w:hAnsi="Arial" w:cs="Arial"/>
              </w:rPr>
              <w:t>10 lat gwarancji</w:t>
            </w:r>
            <w:r w:rsidR="004D18F3">
              <w:rPr>
                <w:rFonts w:ascii="Arial" w:hAnsi="Arial" w:cs="Arial"/>
              </w:rPr>
              <w:t xml:space="preserve"> , certyfikat bezpieczeństwa GS</w:t>
            </w:r>
            <w:r w:rsidRPr="001A5EED">
              <w:rPr>
                <w:rFonts w:ascii="Arial" w:hAnsi="Arial" w:cs="Arial"/>
              </w:rPr>
              <w:t>, kolory metaliczne</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4D18F3" w:rsidP="009D73EB">
            <w:pPr>
              <w:spacing w:line="276" w:lineRule="auto"/>
              <w:rPr>
                <w:rFonts w:ascii="Arial" w:hAnsi="Arial" w:cs="Arial"/>
              </w:rPr>
            </w:pPr>
            <w:r>
              <w:rPr>
                <w:rFonts w:ascii="Arial" w:hAnsi="Arial" w:cs="Arial"/>
              </w:rPr>
              <w:t>Etui na  CD</w:t>
            </w:r>
            <w:r w:rsidR="00784928" w:rsidRPr="001A5EED">
              <w:rPr>
                <w:rFonts w:ascii="Arial" w:hAnsi="Arial" w:cs="Arial"/>
              </w:rPr>
              <w:t>, kolor czarny, na 64 płyty, pasek do noszenia, wymiary  min. 29,5*16,5*5cm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12 cm 60° wykonana z przeźroczystego tworzywa –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 xml:space="preserve">Ekierka z kątomierzem 16 cm wykonana z krystalicznie przeźroczystego tworzywa sztucznego. Nadruk na skali wykonany tuszem odpornym na promieniowanie UV. Ekierka </w:t>
            </w:r>
            <w:r w:rsidR="005C01D9">
              <w:rPr>
                <w:rFonts w:ascii="Arial" w:hAnsi="Arial" w:cs="Arial"/>
              </w:rPr>
              <w:t xml:space="preserve">musi </w:t>
            </w:r>
            <w:r>
              <w:rPr>
                <w:rFonts w:ascii="Arial" w:hAnsi="Arial" w:cs="Arial"/>
              </w:rPr>
              <w:t>posiada</w:t>
            </w:r>
            <w:r w:rsidR="005C01D9">
              <w:rPr>
                <w:rFonts w:ascii="Arial" w:hAnsi="Arial" w:cs="Arial"/>
              </w:rPr>
              <w:t>ć</w:t>
            </w:r>
            <w:r>
              <w:rPr>
                <w:rFonts w:ascii="Arial" w:hAnsi="Arial" w:cs="Arial"/>
              </w:rPr>
              <w:t xml:space="preserve"> uchwyt, który w znacznym stopniu ułatwia pracę, pakowana w foliową torebkę.</w:t>
            </w:r>
          </w:p>
          <w:p w:rsidR="004108B2" w:rsidRPr="001A5EED" w:rsidRDefault="004108B2" w:rsidP="009D73EB">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B8317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B83173" w:rsidRPr="008A2801" w:rsidRDefault="00B83173"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Ekierka plastikowa 19 cm 60° wykonana z przeźroczystego tworzywa</w:t>
            </w:r>
          </w:p>
        </w:tc>
        <w:tc>
          <w:tcPr>
            <w:tcW w:w="992"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B83173" w:rsidRPr="001A5EED" w:rsidRDefault="00B83173"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B83173" w:rsidRPr="001A5EED" w:rsidRDefault="00B83173"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21 cm 45° wykonana z przeźroczystego tworzywa,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Ekierka z kątomierzem 16 cm wykonana z krystalicznie przeźroczystego tworzywa sztucznego. Nadruk na skali wykonany tuszem odpornym na promieniowanie UV. Ekierka posiada uchwyt, który w znacznym stopniu ułatwia pracę, pakowana w foliową torebkę.</w:t>
            </w:r>
          </w:p>
        </w:tc>
        <w:tc>
          <w:tcPr>
            <w:tcW w:w="992"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784928"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akrylowe 12 kolorów dobrze i szybko schnące, przepuszczające powietrze, odporne na wilgoć, nie pękające, odporne na blaknięcie, intensywne i trwałe kolory, do malowania, pisania na papierze, drewnie, materiałach, cemencie, bambusie, pakowane w aluminiowe tubki 12ml.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B86400" w:rsidP="009D73EB">
            <w:pPr>
              <w:spacing w:line="276" w:lineRule="auto"/>
              <w:rPr>
                <w:rFonts w:ascii="Arial" w:hAnsi="Arial" w:cs="Arial"/>
              </w:rPr>
            </w:pPr>
            <w:r>
              <w:rPr>
                <w:rFonts w:ascii="Arial" w:hAnsi="Arial" w:cs="Arial"/>
              </w:rPr>
              <w:t>Farby olejne 18 kolorów</w:t>
            </w:r>
            <w:r w:rsidR="00B83173">
              <w:rPr>
                <w:rFonts w:ascii="Arial" w:hAnsi="Arial" w:cs="Arial"/>
              </w:rPr>
              <w:t>, wykonane z trwałych pigmentów</w:t>
            </w:r>
            <w:r w:rsidR="005C01D9">
              <w:rPr>
                <w:rFonts w:ascii="Arial" w:hAnsi="Arial" w:cs="Arial"/>
              </w:rPr>
              <w:t>, konsystencja pasty</w:t>
            </w:r>
            <w:r w:rsidR="00784928" w:rsidRPr="001A5EED">
              <w:rPr>
                <w:rFonts w:ascii="Arial" w:hAnsi="Arial" w:cs="Arial"/>
              </w:rPr>
              <w:t xml:space="preserve">, dokładnie kryjące, można je retuszować, do malowania na zagruntowanym płótnie, deskach, płytach </w:t>
            </w:r>
            <w:r>
              <w:rPr>
                <w:rFonts w:ascii="Arial" w:hAnsi="Arial" w:cs="Arial"/>
              </w:rPr>
              <w:t>pilśniowych, płytach wiórowych</w:t>
            </w:r>
            <w:r w:rsidR="00784928" w:rsidRPr="001A5EED">
              <w:rPr>
                <w:rFonts w:ascii="Arial" w:hAnsi="Arial" w:cs="Arial"/>
              </w:rPr>
              <w:t xml:space="preserve">, metalu, aluminiowe tubki 12ml.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19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plakatowe, zmywalne, intensywne kolory, 12 kolorów x 20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wo</w:t>
            </w:r>
            <w:r w:rsidR="00B86400">
              <w:rPr>
                <w:rFonts w:ascii="Arial" w:hAnsi="Arial" w:cs="Arial"/>
              </w:rPr>
              <w:t>dne 24 kolory</w:t>
            </w:r>
            <w:r w:rsidRPr="001A5EED">
              <w:rPr>
                <w:rFonts w:ascii="Arial" w:hAnsi="Arial" w:cs="Arial"/>
              </w:rPr>
              <w:t>, zmywalne, jaskrawe kolory, w zestawie pędzelek z nylonowym włosiem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Fastykuła -okładki tekturow</w:t>
            </w:r>
            <w:r w:rsidR="00B86400">
              <w:rPr>
                <w:rFonts w:ascii="Arial" w:hAnsi="Arial" w:cs="Arial"/>
              </w:rPr>
              <w:t>e połączone czarnymi tasiemkami, wklejka papierowa</w:t>
            </w:r>
            <w:r w:rsidRPr="001A5EED">
              <w:rPr>
                <w:rFonts w:ascii="Arial" w:hAnsi="Arial" w:cs="Arial"/>
              </w:rPr>
              <w:t>, do formatu A4, oklejka pokryta folią polipropylenową.</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E4809">
        <w:trPr>
          <w:trHeight w:val="29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617662" w:rsidP="009D73EB">
            <w:pPr>
              <w:spacing w:line="276" w:lineRule="auto"/>
              <w:rPr>
                <w:rFonts w:ascii="Arial" w:hAnsi="Arial" w:cs="Arial"/>
              </w:rPr>
            </w:pPr>
            <w:r>
              <w:rPr>
                <w:rFonts w:ascii="Arial" w:hAnsi="Arial" w:cs="Arial"/>
              </w:rPr>
              <w:t xml:space="preserve">Cienkopis do precyzyjnego kreślenia, twarda końcówka fibrowa nie ulega rozwarstwieniu, nie przesiąka przez papier, wodoodporny, pigmentowy tusz, odporny na działanie wody, słońca, </w:t>
            </w:r>
            <w:r w:rsidR="000A57DE">
              <w:rPr>
                <w:rFonts w:ascii="Arial" w:hAnsi="Arial" w:cs="Arial"/>
              </w:rPr>
              <w:t>alkoholu, amoniaku i rozpuszczalników, kolor czarny, grubość końcówki 0,3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0A57DE" w:rsidRPr="001A5EED" w:rsidTr="001E4809">
        <w:trPr>
          <w:trHeight w:val="23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Pr>
                <w:rFonts w:ascii="Arial" w:hAnsi="Arial" w:cs="Arial"/>
              </w:rPr>
              <w:t>Cienkopis do precyzyjnego kreślenia, twarda końcówka fibrowa nie ulega rozwarstwieniu, nie przesiąka przez papier, wodoodporny, pigmentowy tusz, odporny na działanie wody, słońca, alkoholu, amoniaku i rozpuszczalników, kolor czarny, grubość końcówki 0,7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6400" w:rsidP="009D73EB">
            <w:pPr>
              <w:spacing w:line="276" w:lineRule="auto"/>
              <w:rPr>
                <w:rFonts w:ascii="Arial" w:hAnsi="Arial" w:cs="Arial"/>
              </w:rPr>
            </w:pPr>
            <w:r>
              <w:rPr>
                <w:rFonts w:ascii="Arial" w:hAnsi="Arial" w:cs="Arial"/>
              </w:rPr>
              <w:t>Flamastry 12 kolorów, (czarny</w:t>
            </w:r>
            <w:r w:rsidR="000A57DE" w:rsidRPr="001A5EED">
              <w:rPr>
                <w:rFonts w:ascii="Arial" w:hAnsi="Arial" w:cs="Arial"/>
              </w:rPr>
              <w:t>, niebieski, brązowy, ciemny zielony, zielony, jasno niebieski, jasno zielony, pomarańczowy, różowy, fioleto</w:t>
            </w:r>
            <w:r w:rsidR="00397FD7">
              <w:rPr>
                <w:rFonts w:ascii="Arial" w:hAnsi="Arial" w:cs="Arial"/>
              </w:rPr>
              <w:t xml:space="preserve">wy, czerwony, ciemny </w:t>
            </w:r>
            <w:r w:rsidR="00397FD7">
              <w:rPr>
                <w:rFonts w:ascii="Arial" w:hAnsi="Arial" w:cs="Arial"/>
              </w:rPr>
              <w:lastRenderedPageBreak/>
              <w:t>niebieski</w:t>
            </w:r>
            <w:r w:rsidR="000A57DE" w:rsidRPr="001A5EED">
              <w:rPr>
                <w:rFonts w:ascii="Arial" w:hAnsi="Arial" w:cs="Arial"/>
              </w:rPr>
              <w:t>)</w:t>
            </w:r>
            <w:r w:rsidR="00397FD7">
              <w:rPr>
                <w:rFonts w:ascii="Arial" w:hAnsi="Arial" w:cs="Arial"/>
              </w:rPr>
              <w:t xml:space="preserve"> </w:t>
            </w:r>
            <w:r w:rsidR="000A57DE" w:rsidRPr="001A5EED">
              <w:rPr>
                <w:rFonts w:ascii="Arial" w:hAnsi="Arial" w:cs="Arial"/>
              </w:rPr>
              <w:t>kolorowa obudowa, wentylowana zatyczka</w:t>
            </w:r>
            <w:r w:rsidR="00397FD7">
              <w:rPr>
                <w:rFonts w:ascii="Arial" w:hAnsi="Arial" w:cs="Arial"/>
              </w:rPr>
              <w:t xml:space="preserve">, </w:t>
            </w:r>
            <w:r w:rsidR="000A57DE" w:rsidRPr="001A5EED">
              <w:rPr>
                <w:rFonts w:ascii="Arial" w:hAnsi="Arial" w:cs="Arial"/>
              </w:rPr>
              <w:t>trwała końcówka nie może wciskać się do środka, opakowanie wykonane z 67% materiałów przetwor</w:t>
            </w:r>
            <w:r w:rsidR="00397FD7">
              <w:rPr>
                <w:rFonts w:ascii="Arial" w:hAnsi="Arial" w:cs="Arial"/>
              </w:rPr>
              <w:t>zonych,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lastRenderedPageBreak/>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B83173">
            <w:pPr>
              <w:spacing w:after="0" w:line="276" w:lineRule="auto"/>
              <w:rPr>
                <w:rFonts w:ascii="Arial" w:hAnsi="Arial" w:cs="Arial"/>
              </w:rPr>
            </w:pPr>
            <w:r w:rsidRPr="001A5EED">
              <w:rPr>
                <w:rFonts w:ascii="Arial" w:hAnsi="Arial" w:cs="Arial"/>
              </w:rPr>
              <w:t>Flamastry 18</w:t>
            </w:r>
            <w:r w:rsidR="00397FD7">
              <w:rPr>
                <w:rFonts w:ascii="Arial" w:hAnsi="Arial" w:cs="Arial"/>
              </w:rPr>
              <w:t xml:space="preserve"> </w:t>
            </w:r>
            <w:r w:rsidRPr="001A5EED">
              <w:rPr>
                <w:rFonts w:ascii="Arial" w:hAnsi="Arial" w:cs="Arial"/>
              </w:rPr>
              <w:t>kolorów, (jasno żółty, żółty, jasno pomarańczowy, różowy, czerwony, ciemno czerwony, jasno fioletowy, ciemno fioletowy, jasno niebieski, ciemno niebieski, jasno zielony, ciemno zielony, zielony, ciemno pomarańczowy, jasno brązowy, czarny, brązowy, szary) kolorowa obudowa, wentylowana zatyczka</w:t>
            </w:r>
            <w:r w:rsidR="00397FD7">
              <w:rPr>
                <w:rFonts w:ascii="Arial" w:hAnsi="Arial" w:cs="Arial"/>
              </w:rPr>
              <w:t xml:space="preserve">, </w:t>
            </w:r>
            <w:r w:rsidRPr="001A5EED">
              <w:rPr>
                <w:rFonts w:ascii="Arial" w:hAnsi="Arial" w:cs="Arial"/>
              </w:rPr>
              <w:t>trwała końcówka nie może wciskać  się do środka, opakowanie wykonane z 67% materiałów przetworzonych, okres ważno</w:t>
            </w:r>
            <w:r w:rsidR="00397FD7">
              <w:rPr>
                <w:rFonts w:ascii="Arial" w:hAnsi="Arial" w:cs="Arial"/>
              </w:rPr>
              <w:t xml:space="preserve">ści </w:t>
            </w:r>
            <w:r w:rsidR="00B83173">
              <w:rPr>
                <w:rFonts w:ascii="Arial" w:hAnsi="Arial" w:cs="Arial"/>
              </w:rPr>
              <w:t>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3173"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długość linii pisania min. 900 m. kpl=6</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w:t>
            </w:r>
            <w:r>
              <w:rPr>
                <w:rFonts w:ascii="Arial" w:hAnsi="Arial" w:cs="Arial"/>
              </w:rPr>
              <w:t>ługość linii pisania min. 900 m</w:t>
            </w:r>
            <w:r w:rsidR="002A074E">
              <w:rPr>
                <w:rFonts w:ascii="Arial" w:hAnsi="Arial" w:cs="Arial"/>
              </w:rPr>
              <w:t xml:space="preserve"> kpl=4</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5C01D9"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dł</w:t>
            </w:r>
            <w:r w:rsidR="00397FD7">
              <w:rPr>
                <w:rFonts w:ascii="Arial" w:hAnsi="Arial" w:cs="Arial"/>
              </w:rPr>
              <w:t xml:space="preserve">ugość linii pisania min. 900 m, </w:t>
            </w:r>
            <w:r w:rsidR="002A074E">
              <w:rPr>
                <w:rFonts w:ascii="Arial" w:hAnsi="Arial" w:cs="Arial"/>
              </w:rPr>
              <w:t>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bindowania A4  – przeźroczysta , grubość folii 200 mikronów,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drukarki atramentowej A</w:t>
            </w:r>
            <w:r w:rsidR="00B83173">
              <w:rPr>
                <w:rFonts w:ascii="Arial" w:hAnsi="Arial" w:cs="Arial"/>
              </w:rPr>
              <w:t>4, bezbarwna folia poliestrowa</w:t>
            </w:r>
            <w:r w:rsidRPr="001A5EED">
              <w:rPr>
                <w:rFonts w:ascii="Arial" w:hAnsi="Arial" w:cs="Arial"/>
              </w:rPr>
              <w:t xml:space="preserve">, grubość 100 mikronów, struktura folii zapobiegająca rozlewaniu się </w:t>
            </w:r>
            <w:r w:rsidR="00600869">
              <w:rPr>
                <w:rFonts w:ascii="Arial" w:hAnsi="Arial" w:cs="Arial"/>
              </w:rPr>
              <w:t>atramentu</w:t>
            </w:r>
            <w:r w:rsidRPr="001A5EED">
              <w:rPr>
                <w:rFonts w:ascii="Arial" w:hAnsi="Arial" w:cs="Arial"/>
              </w:rPr>
              <w:t>,</w:t>
            </w:r>
            <w:r w:rsidR="00600869">
              <w:rPr>
                <w:rFonts w:ascii="Arial" w:hAnsi="Arial" w:cs="Arial"/>
              </w:rPr>
              <w:t xml:space="preserve"> zdzieralna taśma wzdłuż krótszej krawędzi, </w:t>
            </w:r>
            <w:r w:rsidRPr="001A5EED">
              <w:rPr>
                <w:rFonts w:ascii="Arial" w:hAnsi="Arial" w:cs="Arial"/>
              </w:rPr>
              <w:t>op.=50 arkuszy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kserokopiarek i drukarek laserowych A4, bezbarwna poliestrowa, grubość 100 mikronów, wysoka odporność termiczna, dwustronne wykończenie antystatyczne, op.=100 ark</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0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w:t>
            </w:r>
            <w:r w:rsidR="00397FD7">
              <w:rPr>
                <w:rFonts w:ascii="Arial" w:hAnsi="Arial" w:cs="Arial"/>
              </w:rPr>
              <w:t>lia do laminowania, błyszcząca</w:t>
            </w:r>
            <w:r w:rsidRPr="001A5EED">
              <w:rPr>
                <w:rFonts w:ascii="Arial" w:hAnsi="Arial" w:cs="Arial"/>
              </w:rPr>
              <w:t>, grubość 100 mic.  A3;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Folia do laminowania</w:t>
            </w:r>
            <w:r w:rsidR="000A57DE" w:rsidRPr="001A5EED">
              <w:rPr>
                <w:rFonts w:ascii="Arial" w:hAnsi="Arial" w:cs="Arial"/>
              </w:rPr>
              <w:t>, błys</w:t>
            </w:r>
            <w:r>
              <w:rPr>
                <w:rFonts w:ascii="Arial" w:hAnsi="Arial" w:cs="Arial"/>
              </w:rPr>
              <w:t xml:space="preserve">zcząca, </w:t>
            </w:r>
            <w:r w:rsidR="000A57DE" w:rsidRPr="001A5EED">
              <w:rPr>
                <w:rFonts w:ascii="Arial" w:hAnsi="Arial" w:cs="Arial"/>
              </w:rPr>
              <w:t>grubość 100 mic.  A4;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68"/>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Gąbka magnetyczna</w:t>
            </w:r>
            <w:r w:rsidR="000A57DE" w:rsidRPr="001A5EED">
              <w:rPr>
                <w:rFonts w:ascii="Arial" w:hAnsi="Arial" w:cs="Arial"/>
              </w:rPr>
              <w:t xml:space="preserve"> -posiadająca  warstwę magnetyczną co pozwoli na przytwierdzenie do tablic magnetycznych, nie może rysować  powierzchni tablicy, spód wykończony 2mm filcem,</w:t>
            </w:r>
            <w:r w:rsidR="000A57DE">
              <w:rPr>
                <w:rFonts w:ascii="Arial" w:hAnsi="Arial" w:cs="Arial"/>
              </w:rPr>
              <w:t xml:space="preserve"> </w:t>
            </w:r>
            <w:r w:rsidR="000A57DE" w:rsidRPr="001A5EED">
              <w:rPr>
                <w:rFonts w:ascii="Arial" w:hAnsi="Arial" w:cs="Arial"/>
              </w:rPr>
              <w:t>wykonana z materiału, wymiary min. 106*53*23mm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82"/>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2B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Grafity Super - Polymer, intensywne czarne linie, opakowanie umożliwia czystą wymianę grafitu dzięki nadstawce, 1 op= 12 szt, grubość 0,5 mm, twardość HB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0,3mm op.=12 szt., twardość HB;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Grafity ołówkowe Hi-Polymer  – 0,5mm op.=12 szt., twardość 2B; mają być połączeniem  syntetycznej żywicy, grafitu i węgla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F;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H;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Hi-Polymer  – 0,5mm op.=12 szt., twardość HB;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 op. = 100 szt.10mm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14mm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19</w:t>
            </w:r>
            <w:r w:rsidR="00F30C58">
              <w:rPr>
                <w:rFonts w:ascii="Arial" w:hAnsi="Arial" w:cs="Arial"/>
              </w:rPr>
              <w:t>/20</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w:t>
            </w:r>
            <w:r w:rsidR="00397FD7">
              <w:rPr>
                <w:rFonts w:ascii="Arial" w:hAnsi="Arial" w:cs="Arial"/>
              </w:rPr>
              <w:t xml:space="preserve"> </w:t>
            </w:r>
            <w:r w:rsidRPr="001A5EED">
              <w:rPr>
                <w:rFonts w:ascii="Arial" w:hAnsi="Arial" w:cs="Arial"/>
              </w:rPr>
              <w:t>op.=50 szt. 22mm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28,5mm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32mm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Gumka do ołówków i grafitów, miękka, do stosowania na różnych powierzchniach, </w:t>
            </w:r>
            <w:r w:rsidR="00595D06">
              <w:rPr>
                <w:rFonts w:ascii="Arial" w:hAnsi="Arial" w:cs="Arial"/>
              </w:rPr>
              <w:t>nie zawiera PVC, wymiary:  30</w:t>
            </w:r>
            <w:r w:rsidRPr="001A5EED">
              <w:rPr>
                <w:rFonts w:ascii="Arial" w:hAnsi="Arial" w:cs="Arial"/>
              </w:rPr>
              <w:t xml:space="preserve"> x </w:t>
            </w:r>
            <w:r w:rsidR="00595D06">
              <w:rPr>
                <w:rFonts w:ascii="Arial" w:hAnsi="Arial" w:cs="Arial"/>
              </w:rPr>
              <w:t>15</w:t>
            </w:r>
            <w:r w:rsidRPr="001A5EED">
              <w:rPr>
                <w:rFonts w:ascii="Arial" w:hAnsi="Arial" w:cs="Arial"/>
              </w:rPr>
              <w:t xml:space="preserve"> x </w:t>
            </w:r>
            <w:r w:rsidR="00595D06">
              <w:rPr>
                <w:rFonts w:ascii="Arial" w:hAnsi="Arial" w:cs="Arial"/>
              </w:rPr>
              <w:t>6</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Gumka dwustronna biało -niebieska</w:t>
            </w:r>
            <w:r w:rsidR="00397FD7">
              <w:rPr>
                <w:rFonts w:ascii="Arial" w:hAnsi="Arial" w:cs="Arial"/>
              </w:rPr>
              <w:t>, do wymazywania ołówka i pióra</w:t>
            </w:r>
            <w:r w:rsidRPr="001A5EED">
              <w:rPr>
                <w:rFonts w:ascii="Arial" w:hAnsi="Arial" w:cs="Arial"/>
              </w:rPr>
              <w:t>, wymiary nie mniejsze niż 58x16x8mm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Gumka ołówkowa</w:t>
            </w:r>
            <w:r w:rsidR="00D52308">
              <w:rPr>
                <w:rFonts w:ascii="Arial" w:hAnsi="Arial" w:cs="Arial"/>
              </w:rPr>
              <w:t xml:space="preserve"> HI-POLYMER</w:t>
            </w:r>
            <w:r w:rsidRPr="001A5EED">
              <w:rPr>
                <w:rFonts w:ascii="Arial" w:hAnsi="Arial" w:cs="Arial"/>
              </w:rPr>
              <w:t xml:space="preserve"> , kolor biały, do stosowa</w:t>
            </w:r>
            <w:r w:rsidR="00397FD7">
              <w:rPr>
                <w:rFonts w:ascii="Arial" w:hAnsi="Arial" w:cs="Arial"/>
              </w:rPr>
              <w:t>nia na papierze, wykonana z PVC</w:t>
            </w:r>
            <w:r w:rsidRPr="001A5EED">
              <w:rPr>
                <w:rFonts w:ascii="Arial" w:hAnsi="Arial" w:cs="Arial"/>
              </w:rPr>
              <w:t xml:space="preserve">, </w:t>
            </w:r>
          </w:p>
          <w:p w:rsidR="000A57DE" w:rsidRPr="001A5EED" w:rsidRDefault="000A57DE" w:rsidP="00397FD7">
            <w:pPr>
              <w:spacing w:after="0" w:line="276" w:lineRule="auto"/>
              <w:rPr>
                <w:rFonts w:ascii="Arial" w:hAnsi="Arial" w:cs="Arial"/>
              </w:rPr>
            </w:pPr>
            <w:r w:rsidRPr="001A5EED">
              <w:rPr>
                <w:rFonts w:ascii="Arial" w:hAnsi="Arial" w:cs="Arial"/>
              </w:rPr>
              <w:t>nie zawierająca  szkodliwych substancji w tym metali ciężkich,</w:t>
            </w:r>
            <w:r>
              <w:rPr>
                <w:rFonts w:ascii="Arial" w:hAnsi="Arial" w:cs="Arial"/>
              </w:rPr>
              <w:t xml:space="preserve"> </w:t>
            </w:r>
            <w:r w:rsidRPr="001A5EED">
              <w:rPr>
                <w:rFonts w:ascii="Arial" w:hAnsi="Arial" w:cs="Arial"/>
              </w:rPr>
              <w:t xml:space="preserve">pakowana osobno w folię. Wymiary: </w:t>
            </w:r>
            <w:r w:rsidR="00D52308">
              <w:rPr>
                <w:rFonts w:ascii="Arial" w:hAnsi="Arial" w:cs="Arial"/>
              </w:rPr>
              <w:t>35.0x16.0x11.5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397FD7" w:rsidP="00397FD7">
            <w:pPr>
              <w:spacing w:after="0" w:line="276" w:lineRule="auto"/>
              <w:rPr>
                <w:rFonts w:ascii="Arial" w:hAnsi="Arial" w:cs="Arial"/>
              </w:rPr>
            </w:pPr>
            <w:r>
              <w:rPr>
                <w:rFonts w:ascii="Arial" w:hAnsi="Arial" w:cs="Arial"/>
              </w:rPr>
              <w:t>Gumka recepturka</w:t>
            </w:r>
            <w:r w:rsidR="00D52308">
              <w:rPr>
                <w:rFonts w:ascii="Arial" w:hAnsi="Arial" w:cs="Arial"/>
              </w:rPr>
              <w:t xml:space="preserve">, </w:t>
            </w:r>
          </w:p>
          <w:p w:rsidR="000A57DE" w:rsidRPr="001A5EED" w:rsidRDefault="00D52308" w:rsidP="00397FD7">
            <w:pPr>
              <w:spacing w:after="0" w:line="276" w:lineRule="auto"/>
              <w:rPr>
                <w:rFonts w:ascii="Arial" w:hAnsi="Arial" w:cs="Arial"/>
              </w:rPr>
            </w:pPr>
            <w:r>
              <w:rPr>
                <w:rFonts w:ascii="Arial" w:hAnsi="Arial" w:cs="Arial"/>
              </w:rPr>
              <w:t xml:space="preserve">średnica 100 mm, </w:t>
            </w:r>
            <w:r w:rsidR="000A57DE" w:rsidRPr="001A5EED">
              <w:rPr>
                <w:rFonts w:ascii="Arial" w:hAnsi="Arial" w:cs="Arial"/>
              </w:rPr>
              <w:t>op.= 1kg</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Identyfikator z przezroczystego, sztywnego tworzywa, zaczep w formie klipsa sprężynującego i agrafki, w komplecie ma być kartonik z wydrukowaną ramką, format </w:t>
            </w:r>
            <w:r w:rsidR="00BA43CA">
              <w:rPr>
                <w:rFonts w:ascii="Arial" w:hAnsi="Arial" w:cs="Arial"/>
              </w:rPr>
              <w:t>57x90</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 do bindowania  A4</w:t>
            </w:r>
            <w:r w:rsidRPr="001A5EED">
              <w:rPr>
                <w:rFonts w:ascii="Arial" w:hAnsi="Arial" w:cs="Arial"/>
                <w:vertAlign w:val="superscript"/>
              </w:rPr>
              <w:t xml:space="preserve">  </w:t>
            </w:r>
            <w:r w:rsidRPr="001A5EED">
              <w:rPr>
                <w:rFonts w:ascii="Arial" w:hAnsi="Arial" w:cs="Arial"/>
              </w:rPr>
              <w:t>o fakturze skóry, 1op =100</w:t>
            </w:r>
            <w:r w:rsidR="00397FD7">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Kartonowy pojemnik na czasopisma ścięty-</w:t>
            </w:r>
            <w:r w:rsidR="00397FD7">
              <w:rPr>
                <w:rFonts w:ascii="Arial" w:hAnsi="Arial" w:cs="Arial"/>
              </w:rPr>
              <w:t xml:space="preserve"> gazetownik</w:t>
            </w:r>
            <w:r w:rsidRPr="001A5EED">
              <w:rPr>
                <w:rFonts w:ascii="Arial" w:hAnsi="Arial" w:cs="Arial"/>
              </w:rPr>
              <w:t>, ma być wykonany z bezkwasowej tektury falistej, z możliwością  umieszczenia opisu, posiadający otwór ułatwiający wyjmowanie  z półki, różne kolory, grzbiet 8cm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płynie, </w:t>
            </w:r>
            <w:r w:rsidR="0054118F">
              <w:rPr>
                <w:rFonts w:ascii="Arial" w:hAnsi="Arial" w:cs="Arial"/>
              </w:rPr>
              <w:t>dwustronny, pojemność 35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Klej  w sztyfcie, waga 36 g, posiada</w:t>
            </w:r>
            <w:r w:rsidR="00397FD7">
              <w:rPr>
                <w:rFonts w:ascii="Arial" w:hAnsi="Arial" w:cs="Arial"/>
              </w:rPr>
              <w:t>jący  dobre właściwości kryjące</w:t>
            </w:r>
            <w:r w:rsidRPr="001A5EED">
              <w:rPr>
                <w:rFonts w:ascii="Arial" w:hAnsi="Arial" w:cs="Arial"/>
              </w:rPr>
              <w:t>, bezbarwny, niebrudzący, zmywalny wodą, pr</w:t>
            </w:r>
            <w:r w:rsidR="00397FD7">
              <w:rPr>
                <w:rFonts w:ascii="Arial" w:hAnsi="Arial" w:cs="Arial"/>
              </w:rPr>
              <w:t>zeznaczony do papieru i tektury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10</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sztyfcie, waga min. 35g, </w:t>
            </w:r>
            <w:r w:rsidR="00E53ECD">
              <w:rPr>
                <w:rFonts w:ascii="Arial" w:hAnsi="Arial" w:cs="Arial"/>
              </w:rPr>
              <w:t xml:space="preserve">szerokość klejenia 26 mm, </w:t>
            </w:r>
            <w:r w:rsidRPr="001A5EED">
              <w:rPr>
                <w:rFonts w:ascii="Arial" w:hAnsi="Arial" w:cs="Arial"/>
              </w:rPr>
              <w:t>bezbarwny i bezwonny, zmywalny i niebrudzący, zawierający PVP, nie zawierający kwasów ani rozpuszczalników, przeznaczony do papieru, fotografii, tektury i tkanin</w:t>
            </w:r>
            <w:r w:rsidR="00E53ECD">
              <w:rPr>
                <w:rFonts w:ascii="Arial" w:hAnsi="Arial" w:cs="Arial"/>
              </w:rPr>
              <w:t>, zgodny z normami ASTM oraz CE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672AF5" w:rsidP="009D73EB">
            <w:pPr>
              <w:spacing w:line="276" w:lineRule="auto"/>
              <w:rPr>
                <w:rFonts w:ascii="Arial" w:hAnsi="Arial" w:cs="Arial"/>
              </w:rPr>
            </w:pPr>
            <w:r>
              <w:rPr>
                <w:rFonts w:ascii="Arial" w:hAnsi="Arial" w:cs="Arial"/>
              </w:rPr>
              <w:t>Klej w tubie 40 ml</w:t>
            </w:r>
            <w:r w:rsidR="000A57DE" w:rsidRPr="001A5EED">
              <w:rPr>
                <w:rFonts w:ascii="Arial" w:hAnsi="Arial" w:cs="Arial"/>
              </w:rPr>
              <w:t xml:space="preserve">. na bazie </w:t>
            </w:r>
            <w:r>
              <w:rPr>
                <w:rFonts w:ascii="Arial" w:hAnsi="Arial" w:cs="Arial"/>
              </w:rPr>
              <w:t>polioctanu winylu, k</w:t>
            </w:r>
            <w:r w:rsidR="007E4A1F">
              <w:rPr>
                <w:rFonts w:ascii="Arial" w:hAnsi="Arial" w:cs="Arial"/>
              </w:rPr>
              <w:t>ońcówka z aplika torem umożliwiającym dozowanie kleju, przeznaczony do klejenia papieru, drewna, tkan</w:t>
            </w:r>
            <w:r w:rsidR="00397FD7">
              <w:rPr>
                <w:rFonts w:ascii="Arial" w:hAnsi="Arial" w:cs="Arial"/>
              </w:rPr>
              <w:t>in, folii aluminiowej, ceramiki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Klip deska A4 , folia PVC </w:t>
            </w:r>
            <w:r w:rsidR="007E4A1F">
              <w:rPr>
                <w:rFonts w:ascii="Arial" w:hAnsi="Arial" w:cs="Arial"/>
              </w:rPr>
              <w:t>o grubości 0,2 mm</w:t>
            </w:r>
            <w:r w:rsidRPr="001A5EED">
              <w:rPr>
                <w:rFonts w:ascii="Arial" w:hAnsi="Arial" w:cs="Arial"/>
              </w:rPr>
              <w:t xml:space="preserve">, </w:t>
            </w:r>
            <w:r w:rsidR="007E4A1F">
              <w:rPr>
                <w:rFonts w:ascii="Arial" w:hAnsi="Arial" w:cs="Arial"/>
              </w:rPr>
              <w:t>uchwyt na długopis, wysuwany zaczep do zawieszania na ścianie</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A5</w:t>
            </w:r>
            <w:r w:rsidR="00145C16">
              <w:rPr>
                <w:rFonts w:ascii="Arial" w:hAnsi="Arial" w:cs="Arial"/>
              </w:rPr>
              <w:t xml:space="preserve">/150k, </w:t>
            </w:r>
            <w:r w:rsidRPr="001A5EED">
              <w:rPr>
                <w:rFonts w:ascii="Arial" w:hAnsi="Arial" w:cs="Arial"/>
              </w:rPr>
              <w:t xml:space="preserve"> kratka , </w:t>
            </w:r>
            <w:r w:rsidR="00DA5552">
              <w:rPr>
                <w:rFonts w:ascii="Arial" w:hAnsi="Arial" w:cs="Arial"/>
              </w:rPr>
              <w:t>kratka, przednia i tylna okładka polipropylenowa z wytłoczonymi liniami, pojedynczy grzbiet metalowy z oczkiem zamykającym, plastikowe przekładki, dane personalne na pierwszej stronie, gramatura papieru 80g/², białość papieru 170 CIE, kartki z perforacją i otworami umożliwiającymi wpięcie do segregatora, margines na brzegu kartki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A5552" w:rsidP="009D73EB">
            <w:pPr>
              <w:spacing w:line="276" w:lineRule="auto"/>
              <w:rPr>
                <w:rFonts w:ascii="Arial" w:hAnsi="Arial" w:cs="Arial"/>
              </w:rPr>
            </w:pPr>
            <w:r w:rsidRPr="001A5EED">
              <w:rPr>
                <w:rFonts w:ascii="Arial" w:hAnsi="Arial" w:cs="Arial"/>
              </w:rPr>
              <w:t>Kołonotatnik A</w:t>
            </w:r>
            <w:r>
              <w:rPr>
                <w:rFonts w:ascii="Arial" w:hAnsi="Arial" w:cs="Arial"/>
              </w:rPr>
              <w:t>6</w:t>
            </w:r>
            <w:r w:rsidR="00145C16">
              <w:rPr>
                <w:rFonts w:ascii="Arial" w:hAnsi="Arial" w:cs="Arial"/>
              </w:rPr>
              <w:t>/90k,</w:t>
            </w:r>
            <w:r w:rsidR="00D660A9">
              <w:rPr>
                <w:rFonts w:ascii="Arial" w:hAnsi="Arial" w:cs="Arial"/>
              </w:rPr>
              <w:t xml:space="preserve"> kratka</w:t>
            </w:r>
            <w:r w:rsidRPr="001A5EED">
              <w:rPr>
                <w:rFonts w:ascii="Arial" w:hAnsi="Arial" w:cs="Arial"/>
              </w:rPr>
              <w:t xml:space="preserve">, </w:t>
            </w:r>
            <w:r w:rsidR="00145C16">
              <w:rPr>
                <w:rFonts w:ascii="Arial" w:hAnsi="Arial" w:cs="Arial"/>
              </w:rPr>
              <w:t>przednia i tylna okładka z miękkiego, przezroczystego polipropylenu, okładka zamykana plastikowym klipsem, gramatura papieru 80g/m², papier bezdrzewny, podwójny, biały grzbiet metalowy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B5; 160 kartek; kratka; twarda oprawa, podwójna metalowa spirala, strony perforowane, z marginesem</w:t>
            </w:r>
            <w:r w:rsidR="00D660A9">
              <w:rPr>
                <w:rFonts w:ascii="Arial" w:hAnsi="Arial" w:cs="Arial"/>
              </w:rPr>
              <w:t>, dziurkowane, kolorowe indeksy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bez okienka, op.=100 szt</w:t>
            </w:r>
            <w:r w:rsidR="00D660A9">
              <w:rPr>
                <w:rFonts w:ascii="Arial" w:hAnsi="Arial" w:cs="Arial"/>
              </w:rPr>
              <w:t>.</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z okienkiem, op.=100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na zatrzask format A4 wykonana z polipropylenu, różne kolory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2 w 1 który łączy cechy korektora w pędzelku oraz piórze, </w:t>
            </w:r>
            <w:r w:rsidR="00753391">
              <w:rPr>
                <w:rFonts w:ascii="Arial" w:hAnsi="Arial" w:cs="Arial"/>
              </w:rPr>
              <w:t>pojemność 22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ekologiczny w długopisie,  szybkoschnący, nie gęstniejący i nie wysychający,  ma być</w:t>
            </w:r>
            <w:r w:rsidR="00114D61">
              <w:rPr>
                <w:rFonts w:ascii="Arial" w:hAnsi="Arial" w:cs="Arial"/>
              </w:rPr>
              <w:t xml:space="preserve"> wyposażony w bezpieczną skuwkę,</w:t>
            </w:r>
            <w:r w:rsidRPr="001A5EED">
              <w:rPr>
                <w:rFonts w:ascii="Arial" w:hAnsi="Arial" w:cs="Arial"/>
              </w:rPr>
              <w:t xml:space="preserve"> grubość linii korygowania 1,2 mm, pojemność 8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buteleczce na bazie rozpuszczalnika, </w:t>
            </w:r>
            <w:r w:rsidR="00114D61">
              <w:rPr>
                <w:rFonts w:ascii="Arial" w:hAnsi="Arial" w:cs="Arial"/>
              </w:rPr>
              <w:t>szybkoschnący, do wszystkich rodzajów papieru, aplikator w formie akrylowej gąbki, nie zawiera PVC- polichlorku winylu oraz lateksu,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buteleczce na bazie</w:t>
            </w:r>
            <w:r w:rsidR="00114D61">
              <w:rPr>
                <w:rFonts w:ascii="Arial" w:hAnsi="Arial" w:cs="Arial"/>
              </w:rPr>
              <w:t xml:space="preserve"> oleju, wyposażony w </w:t>
            </w:r>
            <w:r w:rsidR="00B9385F">
              <w:rPr>
                <w:rFonts w:ascii="Arial" w:hAnsi="Arial" w:cs="Arial"/>
              </w:rPr>
              <w:t>pędzelek, szybkoschnący,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9385F" w:rsidP="009D73EB">
            <w:pPr>
              <w:spacing w:line="276" w:lineRule="auto"/>
              <w:rPr>
                <w:rFonts w:ascii="Arial" w:hAnsi="Arial" w:cs="Arial"/>
              </w:rPr>
            </w:pPr>
            <w:r>
              <w:rPr>
                <w:rFonts w:ascii="Arial" w:hAnsi="Arial" w:cs="Arial"/>
              </w:rPr>
              <w:t>Korektor z igłową końcówką, miękka, łatwa do ściśnięcia obudowa, system dwóch kulek zapobiega zasychaniu, zatrzaskiwana nasadka z klipsem, pojemność 7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30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cienką metalową końcówką. Musi nadawać się  do korygowania </w:t>
            </w:r>
            <w:r w:rsidR="00B825D9">
              <w:rPr>
                <w:rFonts w:ascii="Arial" w:hAnsi="Arial" w:cs="Arial"/>
              </w:rPr>
              <w:t xml:space="preserve">oryginałów i kserokopii, wydruków, pisma maszynowego. </w:t>
            </w:r>
            <w:r w:rsidRPr="001A5EED">
              <w:rPr>
                <w:rFonts w:ascii="Arial" w:hAnsi="Arial" w:cs="Arial"/>
              </w:rPr>
              <w:t>Harmonijkowa obudowa pozwalająca na używanie korektora do ostatn</w:t>
            </w:r>
            <w:r w:rsidR="00D660A9">
              <w:rPr>
                <w:rFonts w:ascii="Arial" w:hAnsi="Arial" w:cs="Arial"/>
              </w:rPr>
              <w:t>iej kropli płynu korygującego, o</w:t>
            </w:r>
            <w:r w:rsidRPr="001A5EED">
              <w:rPr>
                <w:rFonts w:ascii="Arial" w:hAnsi="Arial" w:cs="Arial"/>
              </w:rPr>
              <w:t xml:space="preserve">budowa wykonana z NYLON6, nasadka wykonana z poliwęglanu, końcówka wykonana ze stali węglowej. Powierzchnia korygowania minimum 378 cm², pojemność </w:t>
            </w:r>
            <w:r w:rsidR="00D660A9">
              <w:rPr>
                <w:rFonts w:ascii="Arial" w:hAnsi="Arial" w:cs="Arial"/>
              </w:rPr>
              <w:t xml:space="preserve">4,20 ml, </w:t>
            </w:r>
            <w:r w:rsidRPr="001A5EED">
              <w:rPr>
                <w:rFonts w:ascii="Arial" w:hAnsi="Arial" w:cs="Arial"/>
              </w:rPr>
              <w:t>grubość linii pisania 1.00mm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3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pędzelkiem, szybkoschnący, </w:t>
            </w:r>
            <w:r w:rsidR="00AC31B0">
              <w:rPr>
                <w:rFonts w:ascii="Arial" w:hAnsi="Arial" w:cs="Arial"/>
              </w:rPr>
              <w:t>kulka wewnątrz opakowania ułatwia mieszanie korektora, pojemność 20 ml</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35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płynie</w:t>
            </w:r>
            <w:r w:rsidR="00AC31B0">
              <w:rPr>
                <w:rFonts w:ascii="Arial" w:hAnsi="Arial" w:cs="Arial"/>
              </w:rPr>
              <w:t xml:space="preserve"> z pędzelkiem, szybkoschnący, niewidoczny na fotokopiach, pojemność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 z wysokiej jakości  trwa</w:t>
            </w:r>
            <w:r w:rsidR="00D660A9">
              <w:rPr>
                <w:rFonts w:ascii="Arial" w:hAnsi="Arial" w:cs="Arial"/>
              </w:rPr>
              <w:t>łą poliestrową taśmą korygującą</w:t>
            </w:r>
            <w:r w:rsidRPr="001A5EED">
              <w:rPr>
                <w:rFonts w:ascii="Arial" w:hAnsi="Arial" w:cs="Arial"/>
              </w:rPr>
              <w:t>, ruchomy mechanizm zabezpieczający chroniący taśmę przed zabrudzeniem, szerokość taśmy 5,0</w:t>
            </w:r>
            <w:r w:rsidR="00D660A9">
              <w:rPr>
                <w:rFonts w:ascii="Arial" w:hAnsi="Arial" w:cs="Arial"/>
              </w:rPr>
              <w:t xml:space="preserve"> </w:t>
            </w:r>
            <w:r w:rsidRPr="001A5EED">
              <w:rPr>
                <w:rFonts w:ascii="Arial" w:hAnsi="Arial" w:cs="Arial"/>
              </w:rPr>
              <w:t>mm</w:t>
            </w:r>
            <w:r w:rsidR="00D660A9">
              <w:rPr>
                <w:rFonts w:ascii="Arial" w:hAnsi="Arial" w:cs="Arial"/>
              </w:rPr>
              <w:t>,</w:t>
            </w:r>
            <w:r w:rsidRPr="001A5EED">
              <w:rPr>
                <w:rFonts w:ascii="Arial" w:hAnsi="Arial" w:cs="Arial"/>
              </w:rPr>
              <w:t xml:space="preserve"> długość 12m.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w ergonomicznej obudowie z wymiennym wkładem. Przezroczysta obudowa pozwalająca  na kontrolę zużycia taśmy. Długość taśmy 6 m, szerokość 4,2 mm. Ruchomy mechanizm zabezpieczający chroniący  taśmę przed zabrudzeniem i uszkodzeniem.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nie klejona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klejona, kolory pastelowe,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nieklejona,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bl</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A4 poszerzona na katalogi z klapką 1 op.=10</w:t>
            </w:r>
            <w:r w:rsidR="00D660A9">
              <w:rPr>
                <w:rFonts w:ascii="Arial" w:hAnsi="Arial" w:cs="Arial"/>
              </w:rPr>
              <w:t xml:space="preserve"> szt. , folia miękka</w:t>
            </w:r>
            <w:r w:rsidRPr="001A5EED">
              <w:rPr>
                <w:rFonts w:ascii="Arial" w:hAnsi="Arial" w:cs="Arial"/>
              </w:rPr>
              <w:t>, mocna PVC 180</w:t>
            </w:r>
            <w:r w:rsidR="00D660A9">
              <w:rPr>
                <w:rFonts w:ascii="Arial" w:hAnsi="Arial" w:cs="Arial"/>
              </w:rPr>
              <w:t xml:space="preserve"> mic.</w:t>
            </w:r>
            <w:r w:rsidRPr="001A5EED">
              <w:rPr>
                <w:rFonts w:ascii="Arial" w:hAnsi="Arial" w:cs="Arial"/>
              </w:rPr>
              <w:t>, zgrzana w literę "U", boki poszerzane do pojemności 25</w:t>
            </w:r>
            <w:r w:rsidR="00D660A9">
              <w:rPr>
                <w:rFonts w:ascii="Arial" w:hAnsi="Arial" w:cs="Arial"/>
              </w:rPr>
              <w:t xml:space="preserve"> </w:t>
            </w:r>
            <w:r w:rsidRPr="001A5EED">
              <w:rPr>
                <w:rFonts w:ascii="Arial" w:hAnsi="Arial" w:cs="Arial"/>
              </w:rPr>
              <w:t>mm, wzmocniona perforacja.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fo</w:t>
            </w:r>
            <w:r w:rsidR="00D660A9">
              <w:rPr>
                <w:rFonts w:ascii="Arial" w:hAnsi="Arial" w:cs="Arial"/>
              </w:rPr>
              <w:t>liowa miękka</w:t>
            </w:r>
            <w:r w:rsidRPr="001A5EED">
              <w:rPr>
                <w:rFonts w:ascii="Arial" w:hAnsi="Arial" w:cs="Arial"/>
              </w:rPr>
              <w:t>,</w:t>
            </w:r>
            <w:r w:rsidR="00D660A9">
              <w:rPr>
                <w:rFonts w:ascii="Arial" w:hAnsi="Arial" w:cs="Arial"/>
              </w:rPr>
              <w:t xml:space="preserve"> </w:t>
            </w:r>
            <w:r w:rsidRPr="001A5EED">
              <w:rPr>
                <w:rFonts w:ascii="Arial" w:hAnsi="Arial" w:cs="Arial"/>
              </w:rPr>
              <w:t>mocna groszkowa P</w:t>
            </w:r>
            <w:r w:rsidR="00D660A9">
              <w:rPr>
                <w:rFonts w:ascii="Arial" w:hAnsi="Arial" w:cs="Arial"/>
              </w:rPr>
              <w:t>VC na 1 płytę CD; 1 op.=10 szt.</w:t>
            </w:r>
            <w:r w:rsidRPr="001A5EED">
              <w:rPr>
                <w:rFonts w:ascii="Arial" w:hAnsi="Arial" w:cs="Arial"/>
              </w:rPr>
              <w:t>, boczna perforacja umożli</w:t>
            </w:r>
            <w:r w:rsidR="00D660A9">
              <w:rPr>
                <w:rFonts w:ascii="Arial" w:hAnsi="Arial" w:cs="Arial"/>
              </w:rPr>
              <w:t>wiająca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kr</w:t>
            </w:r>
            <w:r w:rsidR="00D660A9">
              <w:rPr>
                <w:rFonts w:ascii="Arial" w:hAnsi="Arial" w:cs="Arial"/>
              </w:rPr>
              <w:t>ystaliczna poszerzana z klapką, folia 170mic.</w:t>
            </w:r>
            <w:r w:rsidRPr="001A5EED">
              <w:rPr>
                <w:rFonts w:ascii="Arial" w:hAnsi="Arial" w:cs="Arial"/>
              </w:rPr>
              <w:t>, klapka ułatwiająca  wkładanie i wyjmowanie dokumentów, antystatyczna, wzmocniony pasek z uniwersalna perforacją, ma być wykonana z polipropylenu.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na dokumenty A4 „groszkowa”, ma być wykonana z groszkowej antystatycznej folii PP o grubości min. 40 mic.  1op.= 100 szt</w:t>
            </w:r>
            <w:r w:rsidR="00D660A9">
              <w:rPr>
                <w:rFonts w:ascii="Arial" w:hAnsi="Arial" w:cs="Arial"/>
              </w:rPr>
              <w:t>.</w:t>
            </w:r>
            <w:r w:rsidRPr="001A5EED">
              <w:rPr>
                <w:rFonts w:ascii="Arial" w:hAnsi="Arial" w:cs="Arial"/>
              </w:rPr>
              <w:t xml:space="preserve"> , otwierana u góry, ,multiperforowana -p</w:t>
            </w:r>
            <w:r w:rsidR="00D660A9">
              <w:rPr>
                <w:rFonts w:ascii="Arial" w:hAnsi="Arial" w:cs="Arial"/>
              </w:rPr>
              <w:t>asująca do każdego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Koszulka na dokumenty A4 krystaliczna, ma być wykonana z krystalicznej, antystatycznej folii PP o grubości min. 50 mikronów, otwierana u góry,  multiperforowana -pasuje do k</w:t>
            </w:r>
            <w:r w:rsidR="00D660A9">
              <w:rPr>
                <w:rFonts w:ascii="Arial" w:hAnsi="Arial" w:cs="Arial"/>
              </w:rPr>
              <w:t>ażdego segregatora,</w:t>
            </w:r>
          </w:p>
          <w:p w:rsidR="000A57DE" w:rsidRPr="001A5EED" w:rsidRDefault="000A57DE" w:rsidP="00D660A9">
            <w:pPr>
              <w:spacing w:after="0" w:line="276" w:lineRule="auto"/>
              <w:rPr>
                <w:rFonts w:ascii="Arial" w:hAnsi="Arial" w:cs="Arial"/>
              </w:rPr>
            </w:pPr>
            <w:r w:rsidRPr="001A5EED">
              <w:rPr>
                <w:rFonts w:ascii="Arial" w:hAnsi="Arial" w:cs="Arial"/>
              </w:rPr>
              <w:t>1 op. = 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Koszulka na dokumenty A5 „groszkowa”, wykonana z groszkowej antystatycznej folii PP o grubości min. 50 mic.</w:t>
            </w:r>
            <w:r w:rsidR="00D660A9">
              <w:rPr>
                <w:rFonts w:ascii="Arial" w:hAnsi="Arial" w:cs="Arial"/>
              </w:rPr>
              <w:t>,</w:t>
            </w:r>
          </w:p>
          <w:p w:rsidR="000A57DE" w:rsidRPr="001A5EED" w:rsidRDefault="000A57DE" w:rsidP="00D660A9">
            <w:pPr>
              <w:spacing w:after="0" w:line="276" w:lineRule="auto"/>
              <w:rPr>
                <w:rFonts w:ascii="Arial" w:hAnsi="Arial" w:cs="Arial"/>
              </w:rPr>
            </w:pPr>
            <w:r w:rsidRPr="001A5EED">
              <w:rPr>
                <w:rFonts w:ascii="Arial" w:hAnsi="Arial" w:cs="Arial"/>
              </w:rPr>
              <w:t xml:space="preserve">  1op.= 100 szt , otwierana u góry, multiperforowana -pasująca  do każdego segregatora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AA3DA4" w:rsidRPr="001A5EED" w:rsidTr="001E4809">
        <w:trPr>
          <w:trHeight w:val="1337"/>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Kreda biała niepyląca 1op.= 100</w:t>
            </w:r>
            <w:r w:rsidR="005C01D9">
              <w:rPr>
                <w:rFonts w:ascii="Arial" w:hAnsi="Arial" w:cs="Arial"/>
              </w:rPr>
              <w:t xml:space="preserve"> </w:t>
            </w:r>
            <w:r>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AA3DA4" w:rsidRDefault="005C01D9"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AA3DA4" w:rsidRPr="001A5EED" w:rsidTr="001E4809">
        <w:trPr>
          <w:trHeight w:val="973"/>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5C01D9" w:rsidRDefault="00AA3DA4" w:rsidP="009D73EB">
            <w:pPr>
              <w:spacing w:line="276" w:lineRule="auto"/>
              <w:rPr>
                <w:rFonts w:ascii="Arial" w:hAnsi="Arial" w:cs="Arial"/>
              </w:rPr>
            </w:pPr>
            <w:r>
              <w:rPr>
                <w:rFonts w:ascii="Arial" w:hAnsi="Arial" w:cs="Arial"/>
              </w:rPr>
              <w:t>Kreda biała zwykła szkolna 1op.</w:t>
            </w:r>
          </w:p>
          <w:p w:rsidR="00AA3DA4" w:rsidRDefault="00AA3DA4" w:rsidP="009D73EB">
            <w:pPr>
              <w:spacing w:line="276" w:lineRule="auto"/>
              <w:rPr>
                <w:rFonts w:ascii="Arial" w:hAnsi="Arial" w:cs="Arial"/>
              </w:rPr>
            </w:pPr>
            <w:r>
              <w:rPr>
                <w:rFonts w:ascii="Arial" w:hAnsi="Arial" w:cs="Arial"/>
              </w:rPr>
              <w:t>= 100szt.</w:t>
            </w:r>
          </w:p>
        </w:tc>
        <w:tc>
          <w:tcPr>
            <w:tcW w:w="992" w:type="dxa"/>
            <w:tcBorders>
              <w:top w:val="nil"/>
              <w:left w:val="nil"/>
              <w:bottom w:val="single" w:sz="8" w:space="0" w:color="000000"/>
              <w:right w:val="single" w:sz="8" w:space="0" w:color="000000"/>
            </w:tcBorders>
            <w:shd w:val="clear" w:color="auto" w:fill="auto"/>
            <w:vAlign w:val="center"/>
          </w:tcPr>
          <w:p w:rsidR="00AA3DA4" w:rsidRDefault="00155AFF" w:rsidP="009D73EB">
            <w:pPr>
              <w:spacing w:line="276" w:lineRule="auto"/>
              <w:rPr>
                <w:rFonts w:ascii="Arial" w:hAnsi="Arial" w:cs="Arial"/>
              </w:rPr>
            </w:pPr>
            <w:r>
              <w:rPr>
                <w:rFonts w:ascii="Arial" w:hAnsi="Arial" w:cs="Arial"/>
              </w:rPr>
              <w:t>o</w:t>
            </w:r>
            <w:r w:rsidR="00AA3DA4">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tcPr>
          <w:p w:rsidR="00AA3DA4" w:rsidRDefault="005C01D9"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0A57DE" w:rsidRPr="001A5EED" w:rsidTr="001E4809">
        <w:trPr>
          <w:trHeight w:val="15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D660A9" w:rsidP="00D660A9">
            <w:pPr>
              <w:spacing w:after="0"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w:t>
            </w:r>
            <w:r w:rsidR="00DE659E">
              <w:rPr>
                <w:rFonts w:ascii="Arial" w:hAnsi="Arial" w:cs="Arial"/>
              </w:rPr>
              <w:t xml:space="preserve">mogą być używane na sucho jak i mokro, </w:t>
            </w:r>
          </w:p>
          <w:p w:rsidR="000A57DE" w:rsidRPr="001A5EED" w:rsidRDefault="00D660A9" w:rsidP="00D660A9">
            <w:pPr>
              <w:spacing w:after="0" w:line="276" w:lineRule="auto"/>
              <w:rPr>
                <w:rFonts w:ascii="Arial" w:hAnsi="Arial" w:cs="Arial"/>
              </w:rPr>
            </w:pPr>
            <w:r>
              <w:rPr>
                <w:rFonts w:ascii="Arial" w:hAnsi="Arial" w:cs="Arial"/>
              </w:rPr>
              <w:t>1 komplet 16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660A9" w:rsidP="009D73EB">
            <w:pPr>
              <w:spacing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do stosowania </w:t>
            </w:r>
            <w:r w:rsidR="00DE659E">
              <w:rPr>
                <w:rFonts w:ascii="Arial" w:hAnsi="Arial" w:cs="Arial"/>
              </w:rPr>
              <w:t>na sucho jak i na mokro,</w:t>
            </w:r>
            <w:r w:rsidR="000A57DE" w:rsidRPr="001A5EED">
              <w:rPr>
                <w:rFonts w:ascii="Arial" w:hAnsi="Arial" w:cs="Arial"/>
              </w:rPr>
              <w:t xml:space="preserve"> 1 komplet 50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Kredki akwarelowe 48 kolorów, +pędzelek, wys</w:t>
            </w:r>
            <w:r w:rsidR="00D660A9">
              <w:rPr>
                <w:rFonts w:ascii="Arial" w:hAnsi="Arial" w:cs="Arial"/>
              </w:rPr>
              <w:t>okiej jakości wodorozpuszczalne</w:t>
            </w:r>
            <w:r w:rsidRPr="001A5EED">
              <w:rPr>
                <w:rFonts w:ascii="Arial" w:hAnsi="Arial" w:cs="Arial"/>
              </w:rPr>
              <w:t>, trójkątne kredki,  do stosowania na suchym lub mokrym papierze, kreska pozostawiona na papierze może zostać rozmyta za pomocą mokrego pędzelka lub gąbki, miękki</w:t>
            </w:r>
            <w:r w:rsidR="00D660A9">
              <w:rPr>
                <w:rFonts w:ascii="Arial" w:hAnsi="Arial" w:cs="Arial"/>
              </w:rPr>
              <w:t>e, mocne o wyrazistych kolorach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ołówkowe 12 kolorów, ostrzone, przekrój trójkątny, lakierowane, miękki grafit, intensywne kolory, każda kredka posiadająca  nadruk, średnica grafitu </w:t>
            </w:r>
            <w:r w:rsidR="00E51342">
              <w:rPr>
                <w:rFonts w:ascii="Arial" w:hAnsi="Arial" w:cs="Arial"/>
              </w:rPr>
              <w:t xml:space="preserve">5.4 </w:t>
            </w:r>
            <w:r w:rsidR="00D660A9">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 xml:space="preserve">Kredki ołówkowe 18 kolorów, sześciokątny ergonomiczny kształt, wytrzymałe rysiki w żywych kolorach, posiadające  certyfikat PEFC, opakowanie wykonane </w:t>
            </w:r>
            <w:r w:rsidR="00D660A9">
              <w:rPr>
                <w:rFonts w:ascii="Arial" w:hAnsi="Arial" w:cs="Arial"/>
              </w:rPr>
              <w:t>z 65% materiałów przetworzonych</w:t>
            </w:r>
          </w:p>
          <w:p w:rsidR="000A57DE" w:rsidRPr="001A5EED" w:rsidRDefault="00D660A9" w:rsidP="00D660A9">
            <w:pPr>
              <w:spacing w:after="0" w:line="276" w:lineRule="auto"/>
              <w:rPr>
                <w:rFonts w:ascii="Arial" w:hAnsi="Arial" w:cs="Arial"/>
              </w:rPr>
            </w:pPr>
            <w:r>
              <w:rPr>
                <w:rFonts w:ascii="Arial" w:hAnsi="Arial" w:cs="Arial"/>
              </w:rPr>
              <w:t xml:space="preserve">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w:t>
            </w:r>
            <w:r w:rsidR="00161736">
              <w:rPr>
                <w:rFonts w:ascii="Arial" w:hAnsi="Arial" w:cs="Arial"/>
              </w:rPr>
              <w:t>36 kolorów, ergonomiczny trójkątny kształt, kredka pokryta antypoślizgowymi punktami, permanentne grafity, powierzchnia pokryta lakierem na bazie wody, bezpieczne dla środowiska i zdrowia dzieci, technologia klejenia SV ogranicza łamanie się grafitu, metalowe opakowanie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świecowe, wysokiej jakości, średnica kredki </w:t>
            </w:r>
            <w:r w:rsidR="00CF1630">
              <w:rPr>
                <w:rFonts w:ascii="Arial" w:hAnsi="Arial" w:cs="Arial"/>
              </w:rPr>
              <w:t>14</w:t>
            </w:r>
            <w:r w:rsidRPr="001A5EED">
              <w:rPr>
                <w:rFonts w:ascii="Arial" w:hAnsi="Arial" w:cs="Arial"/>
              </w:rPr>
              <w:t xml:space="preserve"> mm, </w:t>
            </w:r>
            <w:r w:rsidR="00CF1630">
              <w:rPr>
                <w:rFonts w:ascii="Arial" w:hAnsi="Arial" w:cs="Arial"/>
              </w:rPr>
              <w:t>owijki w kolorze kredek, jaskrawe wyraziste kolory zestaw 12</w:t>
            </w:r>
            <w:r w:rsidRPr="001A5EED">
              <w:rPr>
                <w:rFonts w:ascii="Arial" w:hAnsi="Arial" w:cs="Arial"/>
              </w:rPr>
              <w:t xml:space="preserve"> kolorów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8</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FB2E87"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Default="00FB2E87" w:rsidP="009D73EB">
            <w:pPr>
              <w:spacing w:after="0" w:line="276" w:lineRule="auto"/>
              <w:rPr>
                <w:rFonts w:ascii="Arial" w:hAnsi="Arial" w:cs="Arial"/>
              </w:rPr>
            </w:pPr>
            <w:r>
              <w:rPr>
                <w:rFonts w:ascii="Arial" w:hAnsi="Arial" w:cs="Arial"/>
              </w:rPr>
              <w:t>Księga Pamiątkowa złocona</w:t>
            </w:r>
          </w:p>
          <w:p w:rsidR="00FB2E87" w:rsidRPr="001A5EED" w:rsidRDefault="00FB2E87" w:rsidP="009D73EB">
            <w:pPr>
              <w:spacing w:after="0" w:line="276" w:lineRule="auto"/>
              <w:rPr>
                <w:rFonts w:ascii="Arial" w:hAnsi="Arial" w:cs="Arial"/>
              </w:rPr>
            </w:pPr>
            <w:r>
              <w:rPr>
                <w:rFonts w:ascii="Arial" w:hAnsi="Arial" w:cs="Arial"/>
              </w:rPr>
              <w:t xml:space="preserve"> wym. 255X320 mm /5kolorów/. Blok 100 kartkowy z zaokrąglonym grzbietem, wykończony kapitałką i licem, okładka twarda oprawiona w okleinę powleczoną PVC ozdobiona złoceniami </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8379DE" w:rsidP="009D73EB">
            <w:pPr>
              <w:spacing w:line="276" w:lineRule="auto"/>
              <w:rPr>
                <w:rFonts w:ascii="Arial" w:hAnsi="Arial" w:cs="Arial"/>
              </w:rPr>
            </w:pPr>
            <w:r>
              <w:rPr>
                <w:rFonts w:ascii="Arial" w:hAnsi="Arial" w:cs="Arial"/>
              </w:rPr>
              <w:t>s</w:t>
            </w:r>
            <w:r w:rsidR="00FB2E87">
              <w:rPr>
                <w:rFonts w:ascii="Arial" w:hAnsi="Arial" w:cs="Arial"/>
              </w:rPr>
              <w:t>zt</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tcPr>
          <w:p w:rsidR="00FB2E87" w:rsidRPr="001A5EED" w:rsidRDefault="008379DE" w:rsidP="009D73EB">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0A57DE"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40 cm wytrzymała, sprężysta, wykonane z polistyrenu.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3</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30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44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50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w:t>
            </w:r>
            <w:r w:rsidR="00D660A9">
              <w:rPr>
                <w:rFonts w:ascii="Arial" w:hAnsi="Arial" w:cs="Arial"/>
              </w:rPr>
              <w:t xml:space="preserve">przezroczysta 20 cm - </w:t>
            </w:r>
            <w:r w:rsidR="005C01D9">
              <w:rPr>
                <w:rFonts w:ascii="Arial" w:hAnsi="Arial" w:cs="Arial"/>
              </w:rPr>
              <w:t>wytrzymała</w:t>
            </w:r>
            <w:r w:rsidRPr="001A5EED">
              <w:rPr>
                <w:rFonts w:ascii="Arial" w:hAnsi="Arial" w:cs="Arial"/>
              </w:rPr>
              <w:t>, 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30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4</w:t>
            </w:r>
            <w:r w:rsidR="000A57DE"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50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wykonana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9mm plastikowa, oprawia</w:t>
            </w:r>
            <w:r w:rsidR="00435DB8">
              <w:rPr>
                <w:rFonts w:ascii="Arial" w:hAnsi="Arial" w:cs="Arial"/>
              </w:rPr>
              <w:t xml:space="preserve"> do </w:t>
            </w:r>
            <w:r w:rsidR="00D660A9">
              <w:rPr>
                <w:rFonts w:ascii="Arial" w:hAnsi="Arial" w:cs="Arial"/>
              </w:rPr>
              <w:t xml:space="preserve"> 50 kartek,</w:t>
            </w:r>
            <w:r w:rsidRPr="001A5EED">
              <w:rPr>
                <w:rFonts w:ascii="Arial" w:hAnsi="Arial" w:cs="Arial"/>
              </w:rPr>
              <w:t xml:space="preserve">   op</w:t>
            </w:r>
            <w:r w:rsidR="00D660A9">
              <w:rPr>
                <w:rFonts w:ascii="Arial" w:hAnsi="Arial" w:cs="Arial"/>
              </w:rPr>
              <w:t>.= 50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15 mm plastikowa, oprawia</w:t>
            </w:r>
            <w:r w:rsidR="00435DB8">
              <w:rPr>
                <w:rFonts w:ascii="Arial" w:hAnsi="Arial" w:cs="Arial"/>
              </w:rPr>
              <w:t xml:space="preserve"> do </w:t>
            </w:r>
            <w:r w:rsidR="00D660A9">
              <w:rPr>
                <w:rFonts w:ascii="Arial" w:hAnsi="Arial" w:cs="Arial"/>
              </w:rPr>
              <w:t xml:space="preserve"> 75 kartek, </w:t>
            </w:r>
            <w:r w:rsidRPr="001A5EED">
              <w:rPr>
                <w:rFonts w:ascii="Arial" w:hAnsi="Arial" w:cs="Arial"/>
              </w:rPr>
              <w:t xml:space="preserve"> </w:t>
            </w:r>
            <w:r w:rsidR="00D660A9">
              <w:rPr>
                <w:rFonts w:ascii="Arial" w:hAnsi="Arial" w:cs="Arial"/>
              </w:rPr>
              <w:t>o</w:t>
            </w:r>
            <w:r w:rsidRPr="001A5EED">
              <w:rPr>
                <w:rFonts w:ascii="Arial" w:hAnsi="Arial" w:cs="Arial"/>
              </w:rPr>
              <w:t>p</w:t>
            </w:r>
            <w:r w:rsidR="00D660A9">
              <w:rPr>
                <w:rFonts w:ascii="Arial" w:hAnsi="Arial" w:cs="Arial"/>
              </w:rPr>
              <w:t>.</w:t>
            </w:r>
            <w:r w:rsidRPr="001A5EED">
              <w:rPr>
                <w:rFonts w:ascii="Arial" w:hAnsi="Arial" w:cs="Arial"/>
              </w:rPr>
              <w:t>= 50</w:t>
            </w:r>
            <w:r w:rsidR="00D660A9">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8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w:t>
            </w:r>
            <w:r>
              <w:rPr>
                <w:rFonts w:ascii="Arial" w:hAnsi="Arial" w:cs="Arial"/>
              </w:rPr>
              <w:t>a wsuwana 4 mm plastikowa, opraw</w:t>
            </w:r>
            <w:r w:rsidRPr="001A5EED">
              <w:rPr>
                <w:rFonts w:ascii="Arial" w:hAnsi="Arial" w:cs="Arial"/>
              </w:rPr>
              <w:t xml:space="preserve">a </w:t>
            </w:r>
            <w:r w:rsidR="00435DB8">
              <w:rPr>
                <w:rFonts w:ascii="Arial" w:hAnsi="Arial" w:cs="Arial"/>
              </w:rPr>
              <w:t xml:space="preserve">do </w:t>
            </w:r>
            <w:r w:rsidR="00D660A9">
              <w:rPr>
                <w:rFonts w:ascii="Arial" w:hAnsi="Arial" w:cs="Arial"/>
              </w:rPr>
              <w:t>20 kartek,</w:t>
            </w:r>
            <w:r w:rsidRPr="001A5EED">
              <w:rPr>
                <w:rFonts w:ascii="Arial" w:hAnsi="Arial" w:cs="Arial"/>
              </w:rPr>
              <w:t xml:space="preserve">  op= 50szt.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6 mm plastikowa,</w:t>
            </w:r>
            <w:r>
              <w:rPr>
                <w:rFonts w:ascii="Arial" w:hAnsi="Arial" w:cs="Arial"/>
              </w:rPr>
              <w:t xml:space="preserve"> </w:t>
            </w:r>
            <w:r w:rsidRPr="001A5EED">
              <w:rPr>
                <w:rFonts w:ascii="Arial" w:hAnsi="Arial" w:cs="Arial"/>
              </w:rPr>
              <w:t xml:space="preserve">oprawia </w:t>
            </w:r>
            <w:r w:rsidR="00435DB8">
              <w:rPr>
                <w:rFonts w:ascii="Arial" w:hAnsi="Arial" w:cs="Arial"/>
              </w:rPr>
              <w:t xml:space="preserve">do </w:t>
            </w:r>
            <w:r w:rsidRPr="001A5EED">
              <w:rPr>
                <w:rFonts w:ascii="Arial" w:hAnsi="Arial" w:cs="Arial"/>
              </w:rPr>
              <w:t>25 kartek    op= 50</w:t>
            </w:r>
            <w:r w:rsidR="00D660A9">
              <w:rPr>
                <w:rFonts w:ascii="Arial" w:hAnsi="Arial" w:cs="Arial"/>
              </w:rPr>
              <w:t xml:space="preserve">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5C01D9" w:rsidP="00D660A9">
            <w:pPr>
              <w:spacing w:after="0" w:line="276" w:lineRule="auto"/>
              <w:rPr>
                <w:rFonts w:ascii="Arial" w:hAnsi="Arial" w:cs="Arial"/>
              </w:rPr>
            </w:pPr>
            <w:r>
              <w:rPr>
                <w:rFonts w:ascii="Arial" w:hAnsi="Arial" w:cs="Arial"/>
              </w:rPr>
              <w:t>Listwa zasilająca</w:t>
            </w:r>
            <w:r w:rsidR="000A57DE" w:rsidRPr="001A5EED">
              <w:rPr>
                <w:rFonts w:ascii="Arial" w:hAnsi="Arial" w:cs="Arial"/>
              </w:rPr>
              <w:t xml:space="preserve">, przeciwprzepięciowa,  absorbcja energii </w:t>
            </w:r>
            <w:r w:rsidR="00435DB8">
              <w:rPr>
                <w:rFonts w:ascii="Arial" w:hAnsi="Arial" w:cs="Arial"/>
              </w:rPr>
              <w:t>155</w:t>
            </w:r>
            <w:r w:rsidR="000A57DE" w:rsidRPr="001A5EED">
              <w:rPr>
                <w:rFonts w:ascii="Arial" w:hAnsi="Arial" w:cs="Arial"/>
              </w:rPr>
              <w:t xml:space="preserve"> </w:t>
            </w:r>
            <w:r w:rsidR="00435DB8">
              <w:rPr>
                <w:rFonts w:ascii="Arial" w:hAnsi="Arial" w:cs="Arial"/>
              </w:rPr>
              <w:t>Joules</w:t>
            </w:r>
            <w:r w:rsidR="000A57DE" w:rsidRPr="001A5EED">
              <w:rPr>
                <w:rFonts w:ascii="Arial" w:hAnsi="Arial" w:cs="Arial"/>
              </w:rPr>
              <w:t xml:space="preserve">, max. Prąd impulsu </w:t>
            </w:r>
            <w:r w:rsidR="00435DB8">
              <w:rPr>
                <w:rFonts w:ascii="Arial" w:hAnsi="Arial" w:cs="Arial"/>
              </w:rPr>
              <w:t>6000A</w:t>
            </w:r>
            <w:r w:rsidR="000A57DE" w:rsidRPr="001A5EED">
              <w:rPr>
                <w:rFonts w:ascii="Arial" w:hAnsi="Arial" w:cs="Arial"/>
              </w:rPr>
              <w:t>, 2 bezpieczniki 10A, 5 gni</w:t>
            </w:r>
            <w:r w:rsidR="00660676">
              <w:rPr>
                <w:rFonts w:ascii="Arial" w:hAnsi="Arial" w:cs="Arial"/>
              </w:rPr>
              <w:t>azd, sygnalizacja napięcia, blokady gniazd wtykowych do</w:t>
            </w:r>
            <w:r w:rsidR="000A57DE" w:rsidRPr="001A5EED">
              <w:rPr>
                <w:rFonts w:ascii="Arial" w:hAnsi="Arial" w:cs="Arial"/>
              </w:rPr>
              <w:t xml:space="preserve"> komputerów, typu PC, faksów,  modemów biurowych,  telewizorów, drukarek, małych urządzeń </w:t>
            </w:r>
            <w:r w:rsidR="00435DB8">
              <w:rPr>
                <w:rFonts w:ascii="Arial" w:hAnsi="Arial" w:cs="Arial"/>
              </w:rPr>
              <w:t>elektry</w:t>
            </w:r>
            <w:r w:rsidR="00D660A9">
              <w:rPr>
                <w:rFonts w:ascii="Arial" w:hAnsi="Arial" w:cs="Arial"/>
              </w:rPr>
              <w:t>cznych,</w:t>
            </w:r>
            <w:r w:rsidR="004E1AB3">
              <w:rPr>
                <w:rFonts w:ascii="Arial" w:hAnsi="Arial" w:cs="Arial"/>
              </w:rPr>
              <w:t xml:space="preserve"> długość kabla </w:t>
            </w:r>
          </w:p>
          <w:p w:rsidR="000A57DE" w:rsidRPr="001A5EED" w:rsidRDefault="004E1AB3" w:rsidP="00D660A9">
            <w:pPr>
              <w:spacing w:after="0" w:line="276" w:lineRule="auto"/>
              <w:rPr>
                <w:rFonts w:ascii="Arial" w:hAnsi="Arial" w:cs="Arial"/>
              </w:rPr>
            </w:pPr>
            <w:r>
              <w:rPr>
                <w:rFonts w:ascii="Arial" w:hAnsi="Arial" w:cs="Arial"/>
              </w:rPr>
              <w:t>1.5</w:t>
            </w:r>
            <w:r w:rsidR="00435DB8">
              <w:rPr>
                <w:rFonts w:ascii="Arial" w:hAnsi="Arial" w:cs="Arial"/>
              </w:rPr>
              <w:t xml:space="preserve"> </w:t>
            </w:r>
            <w:r w:rsidR="000A57DE"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0A57DE" w:rsidRPr="001A5EED" w:rsidRDefault="004E1AB3"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5C01D9"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5C01D9" w:rsidRPr="008A2801" w:rsidRDefault="005C01D9"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r>
              <w:rPr>
                <w:rFonts w:ascii="Arial" w:hAnsi="Arial" w:cs="Arial"/>
              </w:rPr>
              <w:t>Joules</w:t>
            </w:r>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5C01D9" w:rsidRDefault="004E1AB3" w:rsidP="00D660A9">
            <w:pPr>
              <w:spacing w:after="0" w:line="276" w:lineRule="auto"/>
              <w:rPr>
                <w:rFonts w:ascii="Arial" w:hAnsi="Arial" w:cs="Arial"/>
              </w:rPr>
            </w:pPr>
            <w:r>
              <w:rPr>
                <w:rFonts w:ascii="Arial" w:hAnsi="Arial" w:cs="Arial"/>
              </w:rPr>
              <w:t xml:space="preserve">długość kabla 3.0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5C01D9" w:rsidRPr="001A5EED" w:rsidRDefault="004E1AB3" w:rsidP="009D73EB">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5C01D9" w:rsidRPr="001A5EED" w:rsidRDefault="004E1AB3" w:rsidP="009D73EB">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5C01D9" w:rsidRPr="001A5EED" w:rsidRDefault="005C01D9"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5C01D9" w:rsidRPr="001A5EED" w:rsidRDefault="005C01D9" w:rsidP="009D73EB">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r>
              <w:rPr>
                <w:rFonts w:ascii="Arial" w:hAnsi="Arial" w:cs="Arial"/>
              </w:rPr>
              <w:t>Joules</w:t>
            </w:r>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4E1AB3" w:rsidRDefault="004E1AB3" w:rsidP="00D660A9">
            <w:pPr>
              <w:spacing w:after="0" w:line="276" w:lineRule="auto"/>
              <w:rPr>
                <w:rFonts w:ascii="Arial" w:hAnsi="Arial" w:cs="Arial"/>
              </w:rPr>
            </w:pPr>
            <w:r>
              <w:rPr>
                <w:rFonts w:ascii="Arial" w:hAnsi="Arial" w:cs="Arial"/>
              </w:rPr>
              <w:t xml:space="preserve">długość kabla </w:t>
            </w:r>
            <w:r w:rsidRPr="001A5EED">
              <w:rPr>
                <w:rFonts w:ascii="Arial" w:hAnsi="Arial" w:cs="Arial"/>
              </w:rPr>
              <w:t>5</w:t>
            </w:r>
            <w:r>
              <w:rPr>
                <w:rFonts w:ascii="Arial" w:hAnsi="Arial" w:cs="Arial"/>
              </w:rPr>
              <w:t xml:space="preserve">.0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1.5</w:t>
            </w:r>
            <w:r w:rsidR="003052FB">
              <w:rPr>
                <w:rFonts w:ascii="Arial" w:hAnsi="Arial" w:cs="Arial"/>
              </w:rPr>
              <w:t xml:space="preserve">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4E1AB3">
            <w:pPr>
              <w:spacing w:line="276" w:lineRule="auto"/>
              <w:rPr>
                <w:rFonts w:ascii="Arial" w:hAnsi="Arial" w:cs="Arial"/>
              </w:rPr>
            </w:pPr>
            <w:r>
              <w:rPr>
                <w:rFonts w:ascii="Arial" w:hAnsi="Arial" w:cs="Arial"/>
              </w:rPr>
              <w:t>1</w:t>
            </w:r>
            <w:r w:rsidR="004E1AB3"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3052FB"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3052FB">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 xml:space="preserve"> 3.0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3052FB" w:rsidRPr="001A5EED" w:rsidTr="001E4809">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sidRPr="001A5EED">
              <w:rPr>
                <w:rFonts w:ascii="Arial" w:hAnsi="Arial" w:cs="Arial"/>
              </w:rPr>
              <w:t>Listwa zasilająca, przeciwprzepięciowa, ochrona 1 linii zasilającej, absorbcja energii 155 J</w:t>
            </w:r>
            <w:r>
              <w:rPr>
                <w:rFonts w:ascii="Arial" w:hAnsi="Arial" w:cs="Arial"/>
              </w:rPr>
              <w:t>oulii, max. Prąd impulsu 6000 A</w:t>
            </w:r>
            <w:r w:rsidRPr="001A5EED">
              <w:rPr>
                <w:rFonts w:ascii="Arial" w:hAnsi="Arial" w:cs="Arial"/>
              </w:rPr>
              <w:t xml:space="preserve">, resetowalny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w:t>
            </w:r>
            <w:r>
              <w:rPr>
                <w:rFonts w:ascii="Arial" w:hAnsi="Arial" w:cs="Arial"/>
              </w:rPr>
              <w:t>eń elektrycznych, długość kabla 5.0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4E1AB3"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blistrze</w:t>
            </w:r>
            <w:r w:rsidR="003052FB">
              <w:rPr>
                <w:rFonts w:ascii="Arial" w:hAnsi="Arial" w:cs="Arial"/>
              </w:rPr>
              <w:t>,</w:t>
            </w:r>
            <w:r w:rsidRPr="001A5EED">
              <w:rPr>
                <w:rFonts w:ascii="Arial" w:hAnsi="Arial" w:cs="Arial"/>
              </w:rPr>
              <w:t xml:space="preserve"> średnica 30mm 1op.=5szt.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w:t>
            </w:r>
            <w:r>
              <w:rPr>
                <w:rFonts w:ascii="Arial" w:hAnsi="Arial" w:cs="Arial"/>
              </w:rPr>
              <w:t xml:space="preserve">rze, średnica 15 mm, </w:t>
            </w:r>
            <w:r w:rsidRPr="001A5EED">
              <w:rPr>
                <w:rFonts w:ascii="Arial" w:hAnsi="Arial" w:cs="Arial"/>
              </w:rPr>
              <w:t>1 op.=10 szt</w:t>
            </w:r>
            <w:r>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0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w:t>
            </w:r>
            <w:r>
              <w:rPr>
                <w:rFonts w:ascii="Arial" w:hAnsi="Arial" w:cs="Arial"/>
              </w:rPr>
              <w:t>trze, średnica 20 mm,</w:t>
            </w:r>
            <w:r w:rsidRPr="001A5EED">
              <w:rPr>
                <w:rFonts w:ascii="Arial" w:hAnsi="Arial" w:cs="Arial"/>
              </w:rPr>
              <w:t xml:space="preserve"> 1 op.= 6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1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grubość linii pisania max. 0,6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szerokość linii pisania max. 0,3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białych tablic suchościeralny,  z końcówką okrągłą</w:t>
            </w:r>
            <w:r>
              <w:rPr>
                <w:rFonts w:ascii="Arial" w:hAnsi="Arial" w:cs="Arial"/>
              </w:rPr>
              <w:t>-cienką</w:t>
            </w:r>
            <w:r w:rsidRPr="001A5EED">
              <w:rPr>
                <w:rFonts w:ascii="Arial" w:hAnsi="Arial" w:cs="Arial"/>
              </w:rPr>
              <w:t xml:space="preserve">, marker z tłoczkiem dozującym płynny tusz do końcówki. Długość linii pisania </w:t>
            </w:r>
            <w:r w:rsidR="003052FB">
              <w:rPr>
                <w:rFonts w:ascii="Arial" w:hAnsi="Arial" w:cs="Arial"/>
              </w:rPr>
              <w:t>min.</w:t>
            </w:r>
            <w:r w:rsidRPr="001A5EED">
              <w:rPr>
                <w:rFonts w:ascii="Arial" w:hAnsi="Arial" w:cs="Arial"/>
              </w:rPr>
              <w:t xml:space="preserve">1200 m, nie </w:t>
            </w:r>
            <w:r w:rsidR="003052FB">
              <w:rPr>
                <w:rFonts w:ascii="Arial" w:hAnsi="Arial" w:cs="Arial"/>
              </w:rPr>
              <w:t>może zawierać  ksylenu, toluenu</w:t>
            </w:r>
            <w:r w:rsidRPr="001A5EED">
              <w:rPr>
                <w:rFonts w:ascii="Arial" w:hAnsi="Arial" w:cs="Arial"/>
              </w:rPr>
              <w:t>,</w:t>
            </w:r>
            <w:r w:rsidR="003052FB">
              <w:rPr>
                <w:rFonts w:ascii="Arial" w:hAnsi="Arial" w:cs="Arial"/>
              </w:rPr>
              <w:t xml:space="preserve"> </w:t>
            </w:r>
            <w:r w:rsidRPr="001A5EED">
              <w:rPr>
                <w:rFonts w:ascii="Arial" w:hAnsi="Arial" w:cs="Arial"/>
              </w:rPr>
              <w:t>gru</w:t>
            </w:r>
            <w:r w:rsidR="003052FB">
              <w:rPr>
                <w:rFonts w:ascii="Arial" w:hAnsi="Arial" w:cs="Arial"/>
              </w:rPr>
              <w:t>bość końcówki 4.0mm</w:t>
            </w:r>
            <w:r w:rsidRPr="001A5EED">
              <w:rPr>
                <w:rFonts w:ascii="Arial" w:hAnsi="Arial" w:cs="Arial"/>
              </w:rPr>
              <w:t>,  gr</w:t>
            </w:r>
            <w:r w:rsidR="003052FB">
              <w:rPr>
                <w:rFonts w:ascii="Arial" w:hAnsi="Arial" w:cs="Arial"/>
              </w:rPr>
              <w:t>ubość linii pisania 1,1-2,2 mm,</w:t>
            </w:r>
            <w:r w:rsidRPr="001A5EED">
              <w:rPr>
                <w:rFonts w:ascii="Arial" w:hAnsi="Arial" w:cs="Arial"/>
              </w:rPr>
              <w:t xml:space="preserve"> 4 kolory z gąbką,  do stosowania na papierze, plastiku, kartonie i tablicach suchościeralnych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białych tablic suchościeralny,  z końcówką o</w:t>
            </w:r>
            <w:r>
              <w:rPr>
                <w:rFonts w:ascii="Arial" w:hAnsi="Arial" w:cs="Arial"/>
              </w:rPr>
              <w:t>krągłą - cienką</w:t>
            </w:r>
            <w:r w:rsidRPr="001A5EED">
              <w:rPr>
                <w:rFonts w:ascii="Arial" w:hAnsi="Arial" w:cs="Arial"/>
              </w:rPr>
              <w:t xml:space="preserve">, marker z tłoczkiem dozującym płynny tusz do końcówki. Długość linii pisania </w:t>
            </w:r>
            <w:r w:rsidR="003052FB">
              <w:rPr>
                <w:rFonts w:ascii="Arial" w:hAnsi="Arial" w:cs="Arial"/>
              </w:rPr>
              <w:t xml:space="preserve">min. </w:t>
            </w:r>
            <w:r w:rsidRPr="001A5EED">
              <w:rPr>
                <w:rFonts w:ascii="Arial" w:hAnsi="Arial" w:cs="Arial"/>
              </w:rPr>
              <w:t xml:space="preserve">1200 m, nie może zawierać  ksylenu, </w:t>
            </w:r>
            <w:r w:rsidR="003052FB">
              <w:rPr>
                <w:rFonts w:ascii="Arial" w:hAnsi="Arial" w:cs="Arial"/>
              </w:rPr>
              <w:t>toluenu</w:t>
            </w:r>
            <w:r w:rsidR="00495D6F">
              <w:rPr>
                <w:rFonts w:ascii="Arial" w:hAnsi="Arial" w:cs="Arial"/>
              </w:rPr>
              <w:t>,</w:t>
            </w:r>
            <w:r w:rsidR="003052FB">
              <w:rPr>
                <w:rFonts w:ascii="Arial" w:hAnsi="Arial" w:cs="Arial"/>
              </w:rPr>
              <w:t xml:space="preserve"> </w:t>
            </w:r>
            <w:r w:rsidR="00495D6F">
              <w:rPr>
                <w:rFonts w:ascii="Arial" w:hAnsi="Arial" w:cs="Arial"/>
              </w:rPr>
              <w:t>grubość końcówki 4.0mm</w:t>
            </w:r>
            <w:r w:rsidRPr="001A5EED">
              <w:rPr>
                <w:rFonts w:ascii="Arial" w:hAnsi="Arial" w:cs="Arial"/>
              </w:rPr>
              <w:t>,  g</w:t>
            </w:r>
            <w:r w:rsidR="00495D6F">
              <w:rPr>
                <w:rFonts w:ascii="Arial" w:hAnsi="Arial" w:cs="Arial"/>
              </w:rPr>
              <w:t>rubość linii pisania 1,</w:t>
            </w:r>
            <w:r w:rsidR="003052FB">
              <w:rPr>
                <w:rFonts w:ascii="Arial" w:hAnsi="Arial" w:cs="Arial"/>
              </w:rPr>
              <w:t xml:space="preserve"> </w:t>
            </w:r>
            <w:r w:rsidR="00495D6F">
              <w:rPr>
                <w:rFonts w:ascii="Arial" w:hAnsi="Arial" w:cs="Arial"/>
              </w:rPr>
              <w:t>1-2,2 mm. Różne kolory,</w:t>
            </w:r>
            <w:r w:rsidRPr="001A5EED">
              <w:rPr>
                <w:rFonts w:ascii="Arial" w:hAnsi="Arial" w:cs="Arial"/>
              </w:rPr>
              <w:t xml:space="preserve"> do stosowania na papierze, plastiku, kartonie i tablicach suchościeralnych.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do białych tablic, posiadający wymienny zbiornik z płynnym atramentem, dwa systemy  V-System i TPF, wytrzymała końcówka pisząca ma być  wykonana z firby umożliwiająca  wielokrotną zmianę wkładu, intensywne kolory, ma być wykonany z materiałów przetworzonych, ekologiczny, grubość linii pisania </w:t>
            </w:r>
            <w:r>
              <w:rPr>
                <w:rFonts w:ascii="Arial" w:hAnsi="Arial" w:cs="Arial"/>
              </w:rPr>
              <w:t xml:space="preserve">2.3 </w:t>
            </w:r>
            <w:r w:rsidR="003052FB">
              <w:rPr>
                <w:rFonts w:ascii="Arial" w:hAnsi="Arial" w:cs="Arial"/>
              </w:rPr>
              <w:t>mm</w:t>
            </w:r>
            <w:r w:rsidRPr="001A5EED">
              <w:rPr>
                <w:rFonts w:ascii="Arial" w:hAnsi="Arial" w:cs="Arial"/>
              </w:rPr>
              <w:t xml:space="preserve">, długość pisania </w:t>
            </w:r>
            <w:r>
              <w:rPr>
                <w:rFonts w:ascii="Arial" w:hAnsi="Arial" w:cs="Arial"/>
              </w:rPr>
              <w:t xml:space="preserve">min. 700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płyt CD/DVD, permanentny,   grubość końcówki 2.0mm , okrągła końcówka, grubość linii pisania 0.80mm długość linii pisania 500 m , 3 kolory; czarny, czerwony, niebieski.  Do stosowania na papierze, CD/DVD na kartonie.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dwustronny do opisywania płyt CD/DVD, folii ,  permanentny z szybkoschnącym tuszem. Pisze po każdej powierzchni .Bez ksylenu. 1 końcówka: grubość linii pisania max. 0,40 mm, długość linii pisania minimum 1100 m; 2 końcówka: grubość linii pisania max. 0,70 mm, długość linii pisania minimum 800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4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w:t>
            </w:r>
            <w:r>
              <w:rPr>
                <w:rFonts w:ascii="Arial" w:hAnsi="Arial" w:cs="Arial"/>
              </w:rPr>
              <w:t xml:space="preserve"> </w:t>
            </w:r>
            <w:r w:rsidRPr="001A5EED">
              <w:rPr>
                <w:rFonts w:ascii="Arial" w:hAnsi="Arial" w:cs="Arial"/>
              </w:rPr>
              <w:t>na niemal każdej powierzchni, gładkiej i porowatej, jasnej i ciemnej, trwały tusz o słabym zapachu, odporny na ścieranie, działanie światła i temperatury, wyposażony w system kontroli dopływu tuszu do końcówki , okrągła końcówka o szerokości -0,8mm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 na niemal każdej powierzchni, gładkiej i porowatej, jasnej i ciemnej, ma mieć trwały tusz o słabym zapachu, odporny na ścieranie, działanie światła i temperatury, ma być wyposażony w system kontroli dopływu tuszu do końcówki , okrągła końcówka o szerokości-1-2mm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2,0 mm, długość linii pisania 450m.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1,0 mm, długość linii pisania 400m.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okrągłą końcówką, nie zawierający substancji trujących-ksylenu i toluenu, </w:t>
            </w:r>
            <w:r>
              <w:rPr>
                <w:rFonts w:ascii="Arial" w:hAnsi="Arial" w:cs="Arial"/>
              </w:rPr>
              <w:t>wodoodporny, nieblaknący,</w:t>
            </w:r>
            <w:r w:rsidRPr="001A5EED">
              <w:rPr>
                <w:rFonts w:ascii="Arial" w:hAnsi="Arial" w:cs="Arial"/>
              </w:rPr>
              <w:t xml:space="preserve"> do stosowanie na  każdej powierzchni, końcówka z włókna akrylowego, obudowa i nasadka </w:t>
            </w:r>
            <w:r>
              <w:rPr>
                <w:rFonts w:ascii="Arial" w:hAnsi="Arial" w:cs="Arial"/>
              </w:rPr>
              <w:t>z polipropylenu,</w:t>
            </w:r>
            <w:r w:rsidR="00495D6F">
              <w:rPr>
                <w:rFonts w:ascii="Arial" w:hAnsi="Arial" w:cs="Arial"/>
              </w:rPr>
              <w:t xml:space="preserve"> grubość końcówki 4,5mm</w:t>
            </w:r>
            <w:r w:rsidRPr="001A5EED">
              <w:rPr>
                <w:rFonts w:ascii="Arial" w:hAnsi="Arial" w:cs="Arial"/>
              </w:rPr>
              <w:t>, długość linii</w:t>
            </w:r>
            <w:r>
              <w:rPr>
                <w:rFonts w:ascii="Arial" w:hAnsi="Arial" w:cs="Arial"/>
              </w:rPr>
              <w:t xml:space="preserve"> pisania 78</w:t>
            </w:r>
            <w:r w:rsidR="00495D6F">
              <w:rPr>
                <w:rFonts w:ascii="Arial" w:hAnsi="Arial" w:cs="Arial"/>
              </w:rPr>
              <w:t>0m</w:t>
            </w:r>
            <w:r w:rsidRPr="001A5EED">
              <w:rPr>
                <w:rFonts w:ascii="Arial" w:hAnsi="Arial" w:cs="Arial"/>
              </w:rPr>
              <w:t>, grubość linii pisania 1,</w:t>
            </w:r>
            <w:r>
              <w:rPr>
                <w:rFonts w:ascii="Arial" w:hAnsi="Arial" w:cs="Arial"/>
              </w:rPr>
              <w:t>5</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permanentny z okrągłą końcówką, piszący po każdej powierzchni, ma mieć szybkoschnący tusz, nie rozmazujący się, wodoodporny, nie blaknący pod wpływem działania promieni słonecznych, w aluminiowej obudowie odporny na wysychanie, zgniecenia i pęknięcia, wytrzymała końcówka wykonana z fibry, przyjazny dla środowiska, nie zawierający ksylenu. Grubość linii pisania 1,0 mm, długość linii pisania 720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ściętą końcówką, </w:t>
            </w:r>
            <w:r>
              <w:rPr>
                <w:rFonts w:ascii="Arial" w:hAnsi="Arial" w:cs="Arial"/>
              </w:rPr>
              <w:t>wodoodporny, nieblaknący</w:t>
            </w:r>
            <w:r w:rsidRPr="001A5EED">
              <w:rPr>
                <w:rFonts w:ascii="Arial" w:hAnsi="Arial" w:cs="Arial"/>
              </w:rPr>
              <w:t xml:space="preserve">, końcówka z włókna akrylowego, obudowa i nasadka </w:t>
            </w:r>
            <w:r>
              <w:rPr>
                <w:rFonts w:ascii="Arial" w:hAnsi="Arial" w:cs="Arial"/>
              </w:rPr>
              <w:t>z polipropylenu</w:t>
            </w:r>
            <w:r w:rsidR="003052FB">
              <w:rPr>
                <w:rFonts w:ascii="Arial" w:hAnsi="Arial" w:cs="Arial"/>
              </w:rPr>
              <w:t>, grubość końcówki 4,5mm</w:t>
            </w:r>
            <w:r w:rsidRPr="001A5EED">
              <w:rPr>
                <w:rFonts w:ascii="Arial" w:hAnsi="Arial" w:cs="Arial"/>
              </w:rPr>
              <w:t xml:space="preserve">, długość linii pisania </w:t>
            </w:r>
            <w:r>
              <w:rPr>
                <w:rFonts w:ascii="Arial" w:hAnsi="Arial" w:cs="Arial"/>
              </w:rPr>
              <w:t xml:space="preserve">580 </w:t>
            </w:r>
            <w:r w:rsidR="003052FB">
              <w:rPr>
                <w:rFonts w:ascii="Arial" w:hAnsi="Arial" w:cs="Arial"/>
              </w:rPr>
              <w:t>m</w:t>
            </w:r>
            <w:r w:rsidRPr="001A5EED">
              <w:rPr>
                <w:rFonts w:ascii="Arial" w:hAnsi="Arial" w:cs="Arial"/>
              </w:rPr>
              <w:t xml:space="preserve">, grubość linii pisania </w:t>
            </w:r>
            <w:r>
              <w:rPr>
                <w:rFonts w:ascii="Arial" w:hAnsi="Arial" w:cs="Arial"/>
              </w:rPr>
              <w:t xml:space="preserve">4.50 x 1.2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 xml:space="preserve">Marker permanentny ze ściętą  końcówką, piszący po każdej powierzchni, ma mieć szybkoschnący tusz, nie rozmazujący się, wodoodporny, nie blaknący pod wpływem działania promieni słonecznych, w aluminiowej obudowie odporny na wysychanie, zgniecenia i pęknięcia, wytrzymała końcówka wykonana z </w:t>
            </w:r>
            <w:r w:rsidR="003052FB">
              <w:rPr>
                <w:rFonts w:ascii="Arial" w:hAnsi="Arial" w:cs="Arial"/>
              </w:rPr>
              <w:t>fibry</w:t>
            </w:r>
            <w:r w:rsidRPr="001A5EED">
              <w:rPr>
                <w:rFonts w:ascii="Arial" w:hAnsi="Arial" w:cs="Arial"/>
              </w:rPr>
              <w:t>, nie zawierający ksylenu. Grubość linii pisania 2,0-4,5  mm, długość linii pisania</w:t>
            </w:r>
            <w:r w:rsidR="003052FB">
              <w:rPr>
                <w:rFonts w:ascii="Arial" w:hAnsi="Arial" w:cs="Arial"/>
              </w:rPr>
              <w:t xml:space="preserve"> min.</w:t>
            </w:r>
            <w:r w:rsidRPr="001A5EED">
              <w:rPr>
                <w:rFonts w:ascii="Arial" w:hAnsi="Arial" w:cs="Arial"/>
              </w:rPr>
              <w:t xml:space="preserve"> 200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Marker permanent, okrągła końcówka, niezmywalny tusz na bazie alkoholu, do większości powierzchni, długość pisania</w:t>
            </w:r>
            <w:r w:rsidR="003052FB">
              <w:rPr>
                <w:rFonts w:ascii="Arial" w:hAnsi="Arial" w:cs="Arial"/>
              </w:rPr>
              <w:t xml:space="preserve"> min.</w:t>
            </w:r>
            <w:r>
              <w:rPr>
                <w:rFonts w:ascii="Arial" w:hAnsi="Arial" w:cs="Arial"/>
              </w:rPr>
              <w:t xml:space="preserve"> 260 m, grubość linii 3,8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toluen</w:t>
            </w:r>
            <w:r>
              <w:rPr>
                <w:rFonts w:ascii="Arial" w:hAnsi="Arial" w:cs="Arial"/>
              </w:rPr>
              <w:t xml:space="preserve">u końcówka okrągła  1 – 3 mm, </w:t>
            </w:r>
            <w:r w:rsidRPr="001A5EED">
              <w:rPr>
                <w:rFonts w:ascii="Arial" w:hAnsi="Arial" w:cs="Arial"/>
              </w:rPr>
              <w:t>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w:t>
            </w:r>
            <w:r w:rsidR="003052FB">
              <w:rPr>
                <w:rFonts w:ascii="Arial" w:hAnsi="Arial" w:cs="Arial"/>
              </w:rPr>
              <w:t>uenu końcówka ścięta 1 – 5 mm,</w:t>
            </w:r>
            <w:r w:rsidRPr="001A5EED">
              <w:rPr>
                <w:rFonts w:ascii="Arial" w:hAnsi="Arial" w:cs="Arial"/>
              </w:rPr>
              <w:t xml:space="preserve">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3052FB">
            <w:pPr>
              <w:spacing w:line="276" w:lineRule="auto"/>
              <w:rPr>
                <w:rFonts w:ascii="Arial" w:hAnsi="Arial" w:cs="Arial"/>
              </w:rPr>
            </w:pPr>
            <w:r>
              <w:rPr>
                <w:rFonts w:ascii="Arial" w:hAnsi="Arial" w:cs="Arial"/>
              </w:rPr>
              <w:t>Masa mocująca</w:t>
            </w:r>
            <w:r w:rsidR="004E1AB3" w:rsidRPr="001A5EED">
              <w:rPr>
                <w:rFonts w:ascii="Arial" w:hAnsi="Arial" w:cs="Arial"/>
              </w:rPr>
              <w:t xml:space="preserve">, łatwo odklejane prostokąty, </w:t>
            </w:r>
            <w:r>
              <w:rPr>
                <w:rFonts w:ascii="Arial" w:hAnsi="Arial" w:cs="Arial"/>
              </w:rPr>
              <w:t>kolor: biały kolor, op.=</w:t>
            </w:r>
            <w:r w:rsidR="004E1AB3">
              <w:rPr>
                <w:rFonts w:ascii="Arial" w:hAnsi="Arial" w:cs="Arial"/>
              </w:rPr>
              <w:t>50g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Modelina, wysokiej  jakości termoutwardzalne tworzywo plastyczne, nadające się do tworzenia modeli oraz makiet. 1 kpl=12 kolorów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długie 1 op.= 5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krótkie 1 op.= 6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Naboje do pióra Parker, standard; 1 op=5szt. niebieskie i czarne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Nabój do pióra WATERMAN długie, 1 op. = 8 szt</w:t>
            </w:r>
            <w:r>
              <w:rPr>
                <w:rFonts w:ascii="Arial" w:hAnsi="Arial" w:cs="Arial"/>
              </w:rPr>
              <w:t>. czarne, niebieskie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17,5cm. Ostrze ma być  wykonane z hartowanej nierdzewnej stali, rączki wykonane z wytrzymałego tworzywa sztucznego z miękkim gumowanym uchwytem, ostre końcówki,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21,5cm. Ostrze ma być wykonane z hartowanej nierdzewnej stali, rączki wykonane z wytrzymałego tworzywa sztucznego z miękkim gumo</w:t>
            </w:r>
            <w:r w:rsidR="003052FB">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25 cm. Ostrze mają być wykonane z hartowanej nierdzewnej stali, rączki wykonane z wytrzymałego tworzywa sztucznego z miękkim gumo</w:t>
            </w:r>
            <w:r w:rsidR="00F741AE">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16 cm, satynowe ostrze z nierdzewnej, hartowanej stali, ergonomiczna rękojeść z niełamliwego plastiku, opakowanie typu „try me”, grubość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21 cm, satynowe ostrze z nierdzewnej, hartowanej stali, ergonomiczna rękojeść z niełamliwego plastiku, opakowanie typu „try me”, grubość ostrza 2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kopert, ergonomiczny uchwyt w kolorze czarnym, stal nierdzewna, rozmiar 19 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papieru, obudowa ABS, metalowa prowadnica, karbowane brzegi,  otwór do zawieszenia, wysuwane, łamane ostrze (7 czę</w:t>
            </w:r>
            <w:r w:rsidR="00F741AE">
              <w:rPr>
                <w:rFonts w:ascii="Arial" w:hAnsi="Arial" w:cs="Arial"/>
              </w:rPr>
              <w:t>ści), samoczynna blokada ostrza</w:t>
            </w:r>
            <w:r w:rsidRPr="001A5EED">
              <w:rPr>
                <w:rFonts w:ascii="Arial" w:hAnsi="Arial" w:cs="Arial"/>
              </w:rPr>
              <w:t>, szerokość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Ofertówka A4, folia twarda 0,20 , zgrzana w literę „L”, posiadająca wycięcie na palec, prawy górny róg zaokrąglony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Ofertówka z klapką A4  folia miękka, mocna groszkowa PVC, z prawej strony posiadająca klapkę chroniącą dokumenty przed wypadnięciem,  musi być wyposażona w boczną perforację umożliwiającą wpięcie do segregatora, 1op=25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F741AE" w:rsidP="004E1AB3">
            <w:pPr>
              <w:spacing w:line="276" w:lineRule="auto"/>
              <w:rPr>
                <w:rFonts w:ascii="Arial" w:hAnsi="Arial" w:cs="Arial"/>
              </w:rPr>
            </w:pPr>
            <w:r>
              <w:rPr>
                <w:rFonts w:ascii="Arial" w:hAnsi="Arial" w:cs="Arial"/>
              </w:rPr>
              <w:t>Oklejarka metalowa</w:t>
            </w:r>
            <w:r w:rsidR="004E1AB3" w:rsidRPr="001A5EED">
              <w:rPr>
                <w:rFonts w:ascii="Arial" w:hAnsi="Arial" w:cs="Arial"/>
              </w:rPr>
              <w:t>, ręczna do taśmy pakowej, mechanizm naciągu taśmy zabezpieczający przed jej zwijaniem, do taśm max. szerokość 50mm, element dociskający taśmę, ergonomiczna p</w:t>
            </w:r>
            <w:r>
              <w:rPr>
                <w:rFonts w:ascii="Arial" w:hAnsi="Arial" w:cs="Arial"/>
              </w:rPr>
              <w:t>rofilowana plastikowa rękojeść</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0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Okładki na dyplom</w:t>
            </w:r>
            <w:r>
              <w:rPr>
                <w:rFonts w:ascii="Arial" w:hAnsi="Arial" w:cs="Arial"/>
              </w:rPr>
              <w:t>y A4, rozmiar okładki 220 X 310 mm,</w:t>
            </w:r>
            <w:r w:rsidRPr="001A5EED">
              <w:rPr>
                <w:rFonts w:ascii="Arial" w:hAnsi="Arial" w:cs="Arial"/>
              </w:rPr>
              <w:t xml:space="preserve"> </w:t>
            </w:r>
            <w:r>
              <w:rPr>
                <w:rFonts w:ascii="Arial" w:hAnsi="Arial" w:cs="Arial"/>
              </w:rPr>
              <w:t>faktura skóry</w:t>
            </w:r>
            <w:r w:rsidRPr="001A5EED">
              <w:rPr>
                <w:rFonts w:ascii="Arial" w:hAnsi="Arial" w:cs="Arial"/>
              </w:rPr>
              <w:t>, miękkie wykończenie z gąbki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Ołówek automatyczny 0,5mm z bocznym systemem wysuwania grafitu, </w:t>
            </w:r>
            <w:r>
              <w:rPr>
                <w:rFonts w:ascii="Arial" w:hAnsi="Arial" w:cs="Arial"/>
              </w:rPr>
              <w:t>przezroczysta obudowa, gumowy uchwyt dopasowany do dłoni, metalowy klis, długość końcówki 3.5 mm, obudowa AS, klips SK5, pojemność zbiorniczka grafitów 30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5</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Ołówek automatyczny dla profesjonalis</w:t>
            </w:r>
            <w:r w:rsidR="00F741AE">
              <w:rPr>
                <w:rFonts w:ascii="Arial" w:hAnsi="Arial" w:cs="Arial"/>
              </w:rPr>
              <w:t>tów na grafity  0,5 mm, musi posiadać</w:t>
            </w:r>
            <w:r w:rsidRPr="001A5EED">
              <w:rPr>
                <w:rFonts w:ascii="Arial" w:hAnsi="Arial" w:cs="Arial"/>
              </w:rPr>
              <w:t xml:space="preserve"> ergonomiczny gumowy </w:t>
            </w:r>
            <w:r>
              <w:rPr>
                <w:rFonts w:ascii="Arial" w:hAnsi="Arial" w:cs="Arial"/>
              </w:rPr>
              <w:t>uchwyt</w:t>
            </w:r>
            <w:r w:rsidRPr="001A5EED">
              <w:rPr>
                <w:rFonts w:ascii="Arial" w:hAnsi="Arial" w:cs="Arial"/>
              </w:rPr>
              <w:t xml:space="preserve">  oraz gumkę wymienną, do stosowania na papierze i kartonie, obudowa ABS, </w:t>
            </w:r>
            <w:r>
              <w:rPr>
                <w:rFonts w:ascii="Arial" w:hAnsi="Arial" w:cs="Arial"/>
              </w:rPr>
              <w:t>klips – stal SK-5 pokryta SnCo</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2B,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2H,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3B,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3H,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4B,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4H,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Ołówek techniczny twardość HB,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Ostrze wymienne do noża 18 mm, 1 op.=10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Pastele olejne  </w:t>
            </w:r>
            <w:r>
              <w:rPr>
                <w:rFonts w:ascii="Arial" w:hAnsi="Arial" w:cs="Arial"/>
              </w:rPr>
              <w:t>25</w:t>
            </w:r>
            <w:r w:rsidRPr="001A5EED">
              <w:rPr>
                <w:rFonts w:ascii="Arial" w:hAnsi="Arial" w:cs="Arial"/>
              </w:rPr>
              <w:t xml:space="preserve"> kolorów, </w:t>
            </w:r>
            <w:r>
              <w:rPr>
                <w:rFonts w:ascii="Arial" w:hAnsi="Arial" w:cs="Arial"/>
              </w:rPr>
              <w:t>przekrój okrągły, wytrzymałe, niełatwo je złamać, kolory można nakładać na siebie i korygować</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Pędzle artystyczne , precyzyjne, drewniana rękojeść, metalowe okucie, kozie włosie, op. 6</w:t>
            </w:r>
            <w:r w:rsidR="00F741AE">
              <w:rPr>
                <w:rFonts w:ascii="Arial" w:hAnsi="Arial" w:cs="Arial"/>
              </w:rPr>
              <w:t xml:space="preserve"> </w:t>
            </w:r>
            <w:r w:rsidRPr="001A5EED">
              <w:rPr>
                <w:rFonts w:ascii="Arial" w:hAnsi="Arial" w:cs="Arial"/>
              </w:rPr>
              <w:t>szt.</w:t>
            </w:r>
            <w:r w:rsidR="00F741AE">
              <w:rPr>
                <w:rFonts w:ascii="Arial" w:hAnsi="Arial" w:cs="Arial"/>
              </w:rPr>
              <w:t>, r</w:t>
            </w:r>
            <w:r w:rsidRPr="001A5EED">
              <w:rPr>
                <w:rFonts w:ascii="Arial" w:hAnsi="Arial" w:cs="Arial"/>
              </w:rPr>
              <w:t>ozmiar</w:t>
            </w:r>
            <w:r w:rsidR="00F741AE">
              <w:rPr>
                <w:rFonts w:ascii="Arial" w:hAnsi="Arial" w:cs="Arial"/>
              </w:rPr>
              <w:t>y (</w:t>
            </w:r>
            <w:r>
              <w:rPr>
                <w:rFonts w:ascii="Arial" w:hAnsi="Arial" w:cs="Arial"/>
              </w:rPr>
              <w:t>2,4,6,8,10,12</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Pędzle płaskie, do farb olejnych, drewniana rękojeść, metalowe okucie, szczecina, op</w:t>
            </w:r>
            <w:r w:rsidR="00F741AE">
              <w:rPr>
                <w:rFonts w:ascii="Arial" w:hAnsi="Arial" w:cs="Arial"/>
              </w:rPr>
              <w:t xml:space="preserve">. </w:t>
            </w:r>
            <w:r>
              <w:rPr>
                <w:rFonts w:ascii="Arial" w:hAnsi="Arial" w:cs="Arial"/>
              </w:rPr>
              <w:t>6</w:t>
            </w:r>
            <w:r w:rsidR="00F741AE">
              <w:rPr>
                <w:rFonts w:ascii="Arial" w:hAnsi="Arial" w:cs="Arial"/>
              </w:rPr>
              <w:t xml:space="preserve"> </w:t>
            </w:r>
            <w:r>
              <w:rPr>
                <w:rFonts w:ascii="Arial" w:hAnsi="Arial" w:cs="Arial"/>
              </w:rPr>
              <w:t>szt</w:t>
            </w:r>
            <w:r w:rsidR="00F741AE">
              <w:rPr>
                <w:rFonts w:ascii="Arial" w:hAnsi="Arial" w:cs="Arial"/>
              </w:rPr>
              <w:t>., rozmiary (</w:t>
            </w:r>
            <w:r>
              <w:rPr>
                <w:rFonts w:ascii="Arial" w:hAnsi="Arial" w:cs="Arial"/>
              </w:rPr>
              <w:t>1,3,5,7,9,11</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Pr>
                <w:rFonts w:ascii="Arial" w:hAnsi="Arial" w:cs="Arial"/>
              </w:rPr>
              <w:t>Pianka do czyszczenia monitorów LCD/TFT 200 ml, antystatyczna, bakteriobójcza do czyszczenia wyświetlaczy ciekłokrystalicznych LCD/TFT w laptopach, palm to</w:t>
            </w:r>
            <w:r w:rsidR="00F741AE">
              <w:rPr>
                <w:rFonts w:ascii="Arial" w:hAnsi="Arial" w:cs="Arial"/>
              </w:rPr>
              <w:t>pach, telewizorach, monitorach</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 xml:space="preserve">Pianka antystatyczna, </w:t>
            </w:r>
            <w:r>
              <w:rPr>
                <w:rFonts w:ascii="Arial" w:hAnsi="Arial" w:cs="Arial"/>
              </w:rPr>
              <w:t>do wszystkich rodzajó</w:t>
            </w:r>
            <w:r w:rsidR="00F741AE">
              <w:rPr>
                <w:rFonts w:ascii="Arial" w:hAnsi="Arial" w:cs="Arial"/>
              </w:rPr>
              <w:t>w powierzchni ( np. klawiatur, drukarek, blatów</w:t>
            </w:r>
            <w:r>
              <w:rPr>
                <w:rFonts w:ascii="Arial" w:hAnsi="Arial" w:cs="Arial"/>
              </w:rPr>
              <w:t>), usuwa</w:t>
            </w:r>
            <w:r w:rsidR="00F741AE">
              <w:rPr>
                <w:rFonts w:ascii="Arial" w:hAnsi="Arial" w:cs="Arial"/>
              </w:rPr>
              <w:t>jąca</w:t>
            </w:r>
            <w:r>
              <w:rPr>
                <w:rFonts w:ascii="Arial" w:hAnsi="Arial" w:cs="Arial"/>
              </w:rPr>
              <w:t xml:space="preserve"> ciężkie plamy </w:t>
            </w:r>
            <w:r w:rsidR="00F741AE">
              <w:rPr>
                <w:rFonts w:ascii="Arial" w:hAnsi="Arial" w:cs="Arial"/>
              </w:rPr>
              <w:t xml:space="preserve">min. z </w:t>
            </w:r>
            <w:r>
              <w:rPr>
                <w:rFonts w:ascii="Arial" w:hAnsi="Arial" w:cs="Arial"/>
              </w:rPr>
              <w:t>tłuszczu,</w:t>
            </w:r>
            <w:r w:rsidR="00F741AE">
              <w:rPr>
                <w:rFonts w:ascii="Arial" w:hAnsi="Arial" w:cs="Arial"/>
              </w:rPr>
              <w:t xml:space="preserve"> musi posiadać </w:t>
            </w:r>
            <w:r>
              <w:rPr>
                <w:rFonts w:ascii="Arial" w:hAnsi="Arial" w:cs="Arial"/>
              </w:rPr>
              <w:t xml:space="preserve"> właściwości antystatyczne, nie</w:t>
            </w:r>
            <w:r w:rsidR="00F741AE">
              <w:rPr>
                <w:rFonts w:ascii="Arial" w:hAnsi="Arial" w:cs="Arial"/>
              </w:rPr>
              <w:t xml:space="preserve"> może</w:t>
            </w:r>
            <w:r>
              <w:rPr>
                <w:rFonts w:ascii="Arial" w:hAnsi="Arial" w:cs="Arial"/>
              </w:rPr>
              <w:t xml:space="preserve"> zawiera</w:t>
            </w:r>
            <w:r w:rsidR="00F741AE">
              <w:rPr>
                <w:rFonts w:ascii="Arial" w:hAnsi="Arial" w:cs="Arial"/>
              </w:rPr>
              <w:t>ć</w:t>
            </w:r>
            <w:r>
              <w:rPr>
                <w:rFonts w:ascii="Arial" w:hAnsi="Arial" w:cs="Arial"/>
              </w:rPr>
              <w:t xml:space="preserve"> alkoholu, objętość 400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6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Pianka do</w:t>
            </w:r>
            <w:r>
              <w:rPr>
                <w:rFonts w:ascii="Arial" w:hAnsi="Arial" w:cs="Arial"/>
              </w:rPr>
              <w:t xml:space="preserve"> powierzch</w:t>
            </w:r>
            <w:r w:rsidR="00F741AE">
              <w:rPr>
                <w:rFonts w:ascii="Arial" w:hAnsi="Arial" w:cs="Arial"/>
              </w:rPr>
              <w:t xml:space="preserve">ni plastikowych, nie pozostawiająca </w:t>
            </w:r>
            <w:r>
              <w:rPr>
                <w:rFonts w:ascii="Arial" w:hAnsi="Arial" w:cs="Arial"/>
              </w:rPr>
              <w:t>smug, pojemność 400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galwanizowane, pokryte lakierem, kolorowe, opakowanie plastikowe przezroczyste 1op.=50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srebrne, galwanizowane  1op.=50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Pinezki tablicowe kolorowe, opakowanie plastikowe przezroczyste , 1 op.=50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F741AE" w:rsidP="00F741AE">
            <w:pPr>
              <w:spacing w:line="276" w:lineRule="auto"/>
              <w:rPr>
                <w:rFonts w:ascii="Arial" w:hAnsi="Arial" w:cs="Arial"/>
              </w:rPr>
            </w:pPr>
            <w:r>
              <w:rPr>
                <w:rFonts w:ascii="Arial" w:hAnsi="Arial" w:cs="Arial"/>
              </w:rPr>
              <w:t>Pióro kulkowe</w:t>
            </w:r>
            <w:r w:rsidR="004E1AB3" w:rsidRPr="001A5EED">
              <w:rPr>
                <w:rFonts w:ascii="Arial" w:hAnsi="Arial" w:cs="Arial"/>
              </w:rPr>
              <w:t>,  specjalny dozownik wy</w:t>
            </w:r>
            <w:r>
              <w:rPr>
                <w:rFonts w:ascii="Arial" w:hAnsi="Arial" w:cs="Arial"/>
              </w:rPr>
              <w:t>pływu atramentu V-system,  l</w:t>
            </w:r>
            <w:r w:rsidR="004E1AB3" w:rsidRPr="001A5EED">
              <w:rPr>
                <w:rFonts w:ascii="Arial" w:hAnsi="Arial" w:cs="Arial"/>
              </w:rPr>
              <w:t>inia pisania 0,30 mm, długość linii pisania  minimum 1400 m;  głowica pisząca ma być  ze stali nierdzewnej, kulka ma być wyk</w:t>
            </w:r>
            <w:r>
              <w:rPr>
                <w:rFonts w:ascii="Arial" w:hAnsi="Arial" w:cs="Arial"/>
              </w:rPr>
              <w:t xml:space="preserve">onana ze stopu węglika wolframu, kolor czarny, niebieski, </w:t>
            </w:r>
            <w:r w:rsidR="004E1AB3" w:rsidRPr="001A5EED">
              <w:rPr>
                <w:rFonts w:ascii="Arial" w:hAnsi="Arial" w:cs="Arial"/>
              </w:rPr>
              <w:t>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Pióro kulkowe, </w:t>
            </w:r>
            <w:r>
              <w:rPr>
                <w:rFonts w:ascii="Arial" w:hAnsi="Arial" w:cs="Arial"/>
              </w:rPr>
              <w:t xml:space="preserve">automatyczne, na wymienny wkład, płynny tusz żelowy, może być dla osób leworęcznych, nie rozmazuje się, nie brudzi, klip stal nierdzewna, kulka z węglika spiekanego, obudowa akrylowa, gumowy uchwyt, długość linii pisania </w:t>
            </w:r>
            <w:r w:rsidR="00F741AE">
              <w:rPr>
                <w:rFonts w:ascii="Arial" w:hAnsi="Arial" w:cs="Arial"/>
              </w:rPr>
              <w:t xml:space="preserve">min. </w:t>
            </w:r>
            <w:r>
              <w:rPr>
                <w:rFonts w:ascii="Arial" w:hAnsi="Arial" w:cs="Arial"/>
              </w:rPr>
              <w:t>550m, grubość końcówki 0,7 mm, grubość linii pisania 0,35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Pisaki 36 kolorów. Poliestrowa końcówka o grubości 2mm, końcó</w:t>
            </w:r>
            <w:r w:rsidR="00F741AE">
              <w:rPr>
                <w:rFonts w:ascii="Arial" w:hAnsi="Arial" w:cs="Arial"/>
              </w:rPr>
              <w:t>wka ma być wyposażona w blokadę</w:t>
            </w:r>
            <w:r w:rsidRPr="001A5EED">
              <w:rPr>
                <w:rFonts w:ascii="Arial" w:hAnsi="Arial" w:cs="Arial"/>
              </w:rPr>
              <w:t>, nie wciskająca  się jej do środka, tusz na bazie wody, łatwy do usunięcia ze skóry lub tkaniny, wentylowan</w:t>
            </w:r>
            <w:r>
              <w:rPr>
                <w:rFonts w:ascii="Arial" w:hAnsi="Arial" w:cs="Arial"/>
              </w:rPr>
              <w:t xml:space="preserve">a zatyczka, grubość linii  </w:t>
            </w:r>
            <w:r w:rsidRPr="001A5EED">
              <w:rPr>
                <w:rFonts w:ascii="Arial" w:hAnsi="Arial" w:cs="Arial"/>
              </w:rPr>
              <w:t>1-2mm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Plastelina 12 kolorów (MIX)</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13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F741AE">
            <w:pPr>
              <w:spacing w:line="276" w:lineRule="auto"/>
              <w:rPr>
                <w:rFonts w:ascii="Arial" w:hAnsi="Arial" w:cs="Arial"/>
              </w:rPr>
            </w:pPr>
            <w:r w:rsidRPr="001A5EED">
              <w:rPr>
                <w:rFonts w:ascii="Arial" w:hAnsi="Arial" w:cs="Arial"/>
              </w:rPr>
              <w:t>Płyn czyszczący do tablic suchościeralnych, usuwający  zabrudzenia</w:t>
            </w:r>
            <w:r w:rsidR="00F741AE">
              <w:rPr>
                <w:rFonts w:ascii="Arial" w:hAnsi="Arial" w:cs="Arial"/>
              </w:rPr>
              <w:t>,</w:t>
            </w:r>
            <w:r w:rsidRPr="001A5EED">
              <w:rPr>
                <w:rFonts w:ascii="Arial" w:hAnsi="Arial" w:cs="Arial"/>
              </w:rPr>
              <w:t xml:space="preserve"> konserwujący  i zabezpie</w:t>
            </w:r>
            <w:r w:rsidR="00F741AE">
              <w:rPr>
                <w:rFonts w:ascii="Arial" w:hAnsi="Arial" w:cs="Arial"/>
              </w:rPr>
              <w:t>czający powierzchnię tablicy,  p</w:t>
            </w:r>
            <w:r w:rsidRPr="001A5EED">
              <w:rPr>
                <w:rFonts w:ascii="Arial" w:hAnsi="Arial" w:cs="Arial"/>
              </w:rPr>
              <w:t>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1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 xml:space="preserve">Płyn do czyszczenia monitorów  TFT/LCD, laptopów, skanerów, tabletów, nie pozostawiający smug, posiadający właściwości antystatyczne, </w:t>
            </w:r>
            <w:r>
              <w:rPr>
                <w:rFonts w:ascii="Arial" w:hAnsi="Arial" w:cs="Arial"/>
              </w:rPr>
              <w:t xml:space="preserve">minimalna zawartość </w:t>
            </w:r>
            <w:r w:rsidR="00DD3B31">
              <w:rPr>
                <w:rFonts w:ascii="Arial" w:hAnsi="Arial" w:cs="Arial"/>
              </w:rPr>
              <w:t xml:space="preserve"> alkoholu</w:t>
            </w:r>
            <w:r w:rsidRPr="001A5EED">
              <w:rPr>
                <w:rFonts w:ascii="Arial" w:hAnsi="Arial" w:cs="Arial"/>
              </w:rPr>
              <w:t>,  pojemność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pojemności 700 MB. Zgodność ze specyfikacją Orange Book Part II Version 3. O</w:t>
            </w:r>
            <w:r>
              <w:rPr>
                <w:rFonts w:ascii="Arial" w:hAnsi="Arial" w:cs="Arial"/>
              </w:rPr>
              <w:t>dporna</w:t>
            </w:r>
            <w:r w:rsidRPr="001A5EED">
              <w:rPr>
                <w:rFonts w:ascii="Arial" w:hAnsi="Arial" w:cs="Arial"/>
              </w:rPr>
              <w:t xml:space="preserve"> na działanie promieni UV.</w:t>
            </w:r>
            <w:r>
              <w:rPr>
                <w:rFonts w:ascii="Arial" w:hAnsi="Arial" w:cs="Arial"/>
              </w:rPr>
              <w:t xml:space="preserve"> </w:t>
            </w:r>
            <w:r w:rsidRPr="001A5EED">
              <w:rPr>
                <w:rFonts w:ascii="Arial" w:hAnsi="Arial" w:cs="Arial"/>
              </w:rPr>
              <w:t>Czas archiwizacji: Dodatkowa ochrona – do 40 lat; AZO – do 100 lat. Powierzchnia Crystal zapewniająca krystaliczną wars</w:t>
            </w:r>
            <w:r w:rsidR="00DD3B31">
              <w:rPr>
                <w:rFonts w:ascii="Arial" w:hAnsi="Arial" w:cs="Arial"/>
              </w:rPr>
              <w:t>twę</w:t>
            </w:r>
            <w:r w:rsidRPr="001A5EED">
              <w:rPr>
                <w:rFonts w:ascii="Arial" w:hAnsi="Arial" w:cs="Arial"/>
              </w:rPr>
              <w:t xml:space="preserve">  zapewniającą bardzo twarde pokrycie dysku. Możliwość opisywania za pomocą markerów do dysków CD/DVD. Prędkość: 52x Pojemność: 700MB. Opakowanie SLIM, powierzchnia: Crystal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0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zapewniająca możliwość nagrywania danych. Zgodność ze specyfikacją Orange Book Part II Version 3.Czas archiwizacji: Dodatkowa ochrona – do 40 lat; AZO – do 100 lat. Możliwość opisywania za pomocą markerów</w:t>
            </w:r>
            <w:r>
              <w:rPr>
                <w:rFonts w:ascii="Arial" w:hAnsi="Arial" w:cs="Arial"/>
              </w:rPr>
              <w:t>, biała powierzchnia Extra Protection zapewnia dodatkową ochronę delikatnej etykiety dysku.</w:t>
            </w:r>
            <w:r w:rsidRPr="001A5EED">
              <w:rPr>
                <w:rFonts w:ascii="Arial" w:hAnsi="Arial" w:cs="Arial"/>
              </w:rPr>
              <w:t xml:space="preserve"> Prędkość: 52x , powierzchnia kolorowa, opakowanie SLIM Pojemność: 700MB</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Zgodność ze specyfikacją Orange Book Part II Version 3. Odporne na działanie promieni UV. Czas archiwizacji: Dodatkowa ochrona – do 40 lat; AZO – do 100 lat. Biała powierzchnia Extra Protection zapewniająca dodatkową ochronę delikatnej etykiety dysku. Możliwość opisywania za pomocą markerów przeznaczonych do dysków CD/DVD. Pojemność: 700MB Prędkość: 52x Opakowanie: 50 szt. Powierzchnia: Extra Protection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o pojemności 700 MB. Zgodność ze specyfikacją Orange Book Part II Version 3. Odporna na działanie promieni UV. Czas archiwizacji: Dodatkowa ochrona – do 40 lat; AZO – do 100 lat. Biała powierzchnia Extra Protection zapewniająca dodatkową ochronę delikatnej etykiety dysku. Możliwość opisywania za pomocą markerów przeznaczonych do dysków CD/DVD. Pojemność: 700MB Prędkość: 52x. Opakowanie: 100 szt. Powierzchnia: Extra Protection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4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 zapewniająca możliwość nagrywan</w:t>
            </w:r>
            <w:r>
              <w:rPr>
                <w:rFonts w:ascii="Arial" w:hAnsi="Arial" w:cs="Arial"/>
              </w:rPr>
              <w:t xml:space="preserve">ia danych, płyta posiada czarną warstwę ochronną, która zabezpiecza je </w:t>
            </w:r>
            <w:r w:rsidR="00DD3B31">
              <w:rPr>
                <w:rFonts w:ascii="Arial" w:hAnsi="Arial" w:cs="Arial"/>
              </w:rPr>
              <w:t>przed</w:t>
            </w:r>
            <w:r>
              <w:rPr>
                <w:rFonts w:ascii="Arial" w:hAnsi="Arial" w:cs="Arial"/>
              </w:rPr>
              <w:t xml:space="preserve"> uszkodzeniem i przedłuża </w:t>
            </w:r>
            <w:r w:rsidR="00DD3B31">
              <w:rPr>
                <w:rFonts w:ascii="Arial" w:hAnsi="Arial" w:cs="Arial"/>
              </w:rPr>
              <w:t>żywotność</w:t>
            </w:r>
            <w:r>
              <w:rPr>
                <w:rFonts w:ascii="Arial" w:hAnsi="Arial" w:cs="Arial"/>
              </w:rPr>
              <w:t xml:space="preserve"> płyty, pojemność 700 MB, </w:t>
            </w:r>
            <w:r w:rsidRPr="001A5EED">
              <w:rPr>
                <w:rFonts w:ascii="Arial" w:hAnsi="Arial" w:cs="Arial"/>
              </w:rPr>
              <w:t xml:space="preserve"> prędkość zapisu 5</w:t>
            </w:r>
            <w:r>
              <w:rPr>
                <w:rFonts w:ascii="Arial" w:hAnsi="Arial" w:cs="Arial"/>
              </w:rPr>
              <w:t>2</w:t>
            </w:r>
            <w:r w:rsidRPr="001A5EED">
              <w:rPr>
                <w:rFonts w:ascii="Arial" w:hAnsi="Arial" w:cs="Arial"/>
              </w:rPr>
              <w:t>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9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CD-RW  o pojemności 700 MB zapewniająca możliwość wielokrotnego nagrywania danych. Zgodność ze specyfikacją Orange Book Part III Volume 2. Technologia CD-Rewritable pozwalająca na wielokrotne nagrywanie i usuwanie zawartości dysku, możliwość nagrywania co najmniej 1000 razy. Powierzchnia pokryta srebrną, matową warstwą. Możliwość opisywania za pomocą markerów do dysków CD/DVD. Pojemność: 700MB Prędkość: 12x Opakowanie: Jewel Case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CD-RW  o pojemności 700 MB zapewniająca możliwość wielokrotnego nagrywania danych. Zgodność ze specyfikacją Orange Book Part III Volume 2. Technologia CD-Rewritable pozwalająca na wielokrotne nagrywanie i usuwanie zawartości dysku, możliwość nagrywania co najmniej 1000 razy. Powierzchnia  pokryta srebrną, matową warstwą. Możliwość opisywania za pomocą markerów do dysków CD/DVD. Pojemność: 700MB Prędkość: 12x Opakowanie: </w:t>
            </w:r>
            <w:r>
              <w:rPr>
                <w:rFonts w:ascii="Arial" w:hAnsi="Arial" w:cs="Arial"/>
              </w:rPr>
              <w:t xml:space="preserve">Spindle </w:t>
            </w:r>
            <w:r w:rsidRPr="001A5EED">
              <w:rPr>
                <w:rFonts w:ascii="Arial" w:hAnsi="Arial" w:cs="Arial"/>
              </w:rPr>
              <w:t xml:space="preserve">10 </w:t>
            </w:r>
            <w:r w:rsidR="00DD3B31"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CD-RW, do wielokrotnego zapisu, pojemność 700 MB, prędkość zapisu 12x,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 xml:space="preserve">Płyta DVD+R  </w:t>
            </w:r>
          </w:p>
          <w:p w:rsidR="004E1AB3" w:rsidRPr="001A5EED" w:rsidRDefault="004E1AB3" w:rsidP="004E1AB3">
            <w:pPr>
              <w:spacing w:after="0" w:line="276" w:lineRule="auto"/>
              <w:rPr>
                <w:rFonts w:ascii="Arial" w:hAnsi="Arial" w:cs="Arial"/>
              </w:rPr>
            </w:pPr>
            <w:r w:rsidRPr="001A5EED">
              <w:rPr>
                <w:rFonts w:ascii="Arial" w:hAnsi="Arial" w:cs="Arial"/>
              </w:rPr>
              <w:t xml:space="preserve">Pojemność: 4.7GB Prędkość: 16x Opakowanie: </w:t>
            </w:r>
            <w:r>
              <w:rPr>
                <w:rFonts w:ascii="Arial" w:hAnsi="Arial" w:cs="Arial"/>
              </w:rPr>
              <w:t>Slim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8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DVD+R o pojemności 4,7 GB zapewniająca możliwość nagrywania. Zgodność ze specyfikacjami +RW-Alliance. Warstwa nagrywania AZO. Powierzchnia  dysku  pokryta srebrną, matową warstwą. Możliwość opisywania za pomocą markerów do dysków CD/DVD. Pojemność: 4.7GB Prędkość: 16x Opakowanie:</w:t>
            </w:r>
            <w:r>
              <w:rPr>
                <w:rFonts w:ascii="Arial" w:hAnsi="Arial" w:cs="Arial"/>
              </w:rPr>
              <w:t xml:space="preserve"> Spindle</w:t>
            </w:r>
            <w:r w:rsidRPr="001A5EED">
              <w:rPr>
                <w:rFonts w:ascii="Arial" w:hAnsi="Arial" w:cs="Arial"/>
              </w:rPr>
              <w:t xml:space="preserve"> 25 szt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DVD+RW o pojemności 4,7 GB  Powierzchnia ma być   pokryta srebrną, matową warstwą. Możliwość opisywania za pomocą markerów do dysków CD/DVD. Pojemność: 4.7GB Prędkość: 4x Opakowanie: 25 </w:t>
            </w:r>
            <w:r w:rsidR="00DD3B31"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Płyta DVD+RW o pojemności 4,7 GB  Powierzchnia ma być   pokryta srebrną, matową warstwą. Możliwość opisywania za pomocą markerów do dysków CD/DVD. Pojemność: 4.7GB Prędkość: 4x Opakowanie: Jewel Case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D3B31" w:rsidRDefault="004E1AB3" w:rsidP="00DD3B31">
            <w:pPr>
              <w:spacing w:after="0" w:line="276" w:lineRule="auto"/>
              <w:rPr>
                <w:rFonts w:ascii="Arial" w:hAnsi="Arial" w:cs="Arial"/>
              </w:rPr>
            </w:pPr>
            <w:r w:rsidRPr="001A5EED">
              <w:rPr>
                <w:rFonts w:ascii="Arial" w:hAnsi="Arial" w:cs="Arial"/>
              </w:rPr>
              <w:t xml:space="preserve">Płyta DVD-R  o pojemności 4,7 GB możliwość jednokrotnego zapisu,  </w:t>
            </w:r>
            <w:r>
              <w:rPr>
                <w:rFonts w:ascii="Arial" w:hAnsi="Arial" w:cs="Arial"/>
              </w:rPr>
              <w:t xml:space="preserve"> </w:t>
            </w:r>
            <w:r w:rsidRPr="001A5EED">
              <w:rPr>
                <w:rFonts w:ascii="Arial" w:hAnsi="Arial" w:cs="Arial"/>
              </w:rPr>
              <w:t xml:space="preserve">Pojemność: 4.7GB Prędkość: 16x Opakowanie: </w:t>
            </w:r>
            <w:r>
              <w:rPr>
                <w:rFonts w:ascii="Arial" w:hAnsi="Arial" w:cs="Arial"/>
              </w:rPr>
              <w:t xml:space="preserve">Spindle </w:t>
            </w:r>
            <w:r w:rsidRPr="001A5EED">
              <w:rPr>
                <w:rFonts w:ascii="Arial" w:hAnsi="Arial" w:cs="Arial"/>
              </w:rPr>
              <w:t>25 szt</w:t>
            </w:r>
            <w:r w:rsidR="00DD3B31">
              <w:rPr>
                <w:rFonts w:ascii="Arial" w:hAnsi="Arial" w:cs="Arial"/>
              </w:rPr>
              <w:t>.</w:t>
            </w:r>
          </w:p>
          <w:p w:rsidR="004E1AB3" w:rsidRPr="001A5EED" w:rsidRDefault="004E1AB3" w:rsidP="00DD3B31">
            <w:pPr>
              <w:spacing w:after="0" w:line="276" w:lineRule="auto"/>
              <w:rPr>
                <w:rFonts w:ascii="Arial" w:hAnsi="Arial" w:cs="Arial"/>
              </w:rPr>
            </w:pP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D3B31" w:rsidRDefault="004E1AB3" w:rsidP="00DD3B31">
            <w:pPr>
              <w:spacing w:after="0" w:line="276" w:lineRule="auto"/>
              <w:rPr>
                <w:rFonts w:ascii="Arial" w:hAnsi="Arial" w:cs="Arial"/>
              </w:rPr>
            </w:pPr>
            <w:r w:rsidRPr="001A5EED">
              <w:rPr>
                <w:rFonts w:ascii="Arial" w:hAnsi="Arial" w:cs="Arial"/>
              </w:rPr>
              <w:t xml:space="preserve">Płyta DVD-R  o pojemności 4,7 GB zapewniająca możliwość nagrywania. Warstwa nagrywania AZO. Powierzchnia dysku Wide Inkjet Printable,  ma być przystosowana do zadruku za pomocą drukarki atramentowej do przezroczystej przestrzeni wokół otworu, a średnica drukowania wynosi 21 - 118 mm. Pojemność: 4.7GB Prędkość: 16x Opakowanie: </w:t>
            </w:r>
            <w:r>
              <w:rPr>
                <w:rFonts w:ascii="Arial" w:hAnsi="Arial" w:cs="Arial"/>
              </w:rPr>
              <w:t xml:space="preserve">Spindle </w:t>
            </w:r>
            <w:r w:rsidRPr="001A5EED">
              <w:rPr>
                <w:rFonts w:ascii="Arial" w:hAnsi="Arial" w:cs="Arial"/>
              </w:rPr>
              <w:t>50 szt</w:t>
            </w:r>
            <w:r w:rsidR="00DD3B31">
              <w:rPr>
                <w:rFonts w:ascii="Arial" w:hAnsi="Arial" w:cs="Arial"/>
              </w:rPr>
              <w:t>.</w:t>
            </w:r>
          </w:p>
          <w:p w:rsidR="004E1AB3" w:rsidRPr="001A5EED" w:rsidRDefault="004E1AB3" w:rsidP="00DD3B31">
            <w:pPr>
              <w:spacing w:after="0" w:line="276" w:lineRule="auto"/>
              <w:rPr>
                <w:rFonts w:ascii="Arial" w:hAnsi="Arial" w:cs="Arial"/>
              </w:rPr>
            </w:pPr>
            <w:r w:rsidRPr="001A5EED">
              <w:rPr>
                <w:rFonts w:ascii="Arial" w:hAnsi="Arial" w:cs="Arial"/>
              </w:rPr>
              <w:t xml:space="preserve"> Powierzchnia: Wide Inkjet Printable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op.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Płyta DVD-R o pojemności 4,7 GB Warstwa nagrywania AZO. ma mieć najwyższy poziom stabilności nagrywania. Powierzchnia  dysku ma być  pokryta srebrną, matową warstwą. Możliwość opisywania za pomocą markerów do dysków CD/DVD. Pojemność: 4.7GB Prędkość: 16x Opakowanie: </w:t>
            </w:r>
            <w:r>
              <w:rPr>
                <w:rFonts w:ascii="Arial" w:hAnsi="Arial" w:cs="Arial"/>
              </w:rPr>
              <w:t>Jewel Case.</w:t>
            </w: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Podkład na biurko z okutymi narożnikami, ma być wyposażony w piórnik, dwa notesy z wymiennymi blokami, oraz kalendarze na trzy kolejne lata. Blat ma być wykonany z płyty pilśniowej o wymiarze minimum 700 x 500 mm, oprawiony okleiną powlekaną PVC.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Podkładki pod mysz, </w:t>
            </w:r>
            <w:r>
              <w:rPr>
                <w:rFonts w:ascii="Arial" w:hAnsi="Arial" w:cs="Arial"/>
              </w:rPr>
              <w:t>warstwa spodnia z pianki o grubości 5 mm, pokrycie wierzchnie z tkaniny poliestrowej, dostępne w 4 kolorach, wymiary: 6 x 224 x 186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Poduszka do stempli twardych – metalowych, średnica 90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Poduszka do stempli, pudełko z tworzywa sztucznego, wymiary: 117 x 70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archiwizacyjny karton</w:t>
            </w:r>
            <w:r w:rsidR="00495D6F">
              <w:rPr>
                <w:rFonts w:ascii="Arial" w:hAnsi="Arial" w:cs="Arial"/>
              </w:rPr>
              <w:t>owy 330x290x100mm, różne kolory</w:t>
            </w:r>
            <w:r w:rsidRPr="001A5EED">
              <w:rPr>
                <w:rFonts w:ascii="Arial" w:hAnsi="Arial" w:cs="Arial"/>
              </w:rPr>
              <w:t>, 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archiwizacyjny karton</w:t>
            </w:r>
            <w:r w:rsidR="00495D6F">
              <w:rPr>
                <w:rFonts w:ascii="Arial" w:hAnsi="Arial" w:cs="Arial"/>
              </w:rPr>
              <w:t>owy 330x290x80mm, różne kolory</w:t>
            </w:r>
            <w:r w:rsidRPr="001A5EED">
              <w:rPr>
                <w:rFonts w:ascii="Arial" w:hAnsi="Arial" w:cs="Arial"/>
              </w:rPr>
              <w:t>,</w:t>
            </w:r>
            <w:r w:rsidR="00495D6F">
              <w:rPr>
                <w:rFonts w:ascii="Arial" w:hAnsi="Arial" w:cs="Arial"/>
              </w:rPr>
              <w:t xml:space="preserve"> </w:t>
            </w:r>
            <w:r w:rsidRPr="001A5EED">
              <w:rPr>
                <w:rFonts w:ascii="Arial" w:hAnsi="Arial" w:cs="Arial"/>
              </w:rPr>
              <w:t>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kartonowy, ścięty A4,  posiadający  pole do opisu na grzbiecie, otwór na palec, składany, szerokość grzbietu 80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Pojemnik kartonowy, ścięty A4, ma być wykonany</w:t>
            </w:r>
            <w:r>
              <w:rPr>
                <w:rFonts w:ascii="Arial" w:hAnsi="Arial" w:cs="Arial"/>
              </w:rPr>
              <w:t>, wykonany z bezkwasowej tektury falistej, posiada pole do opisu, wyposażony w otwór na palec, wymiar 325 x255x100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7cm. Folia PVC kolorowa, kieszonka z etykietą o</w:t>
            </w:r>
            <w:r w:rsidR="00DD3B31">
              <w:rPr>
                <w:rFonts w:ascii="Arial" w:hAnsi="Arial" w:cs="Arial"/>
              </w:rPr>
              <w:t>pisową na grzbiecie, format A4.</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składany kolorowy</w:t>
            </w:r>
            <w:r>
              <w:rPr>
                <w:rFonts w:ascii="Arial" w:hAnsi="Arial" w:cs="Arial"/>
              </w:rPr>
              <w:t>, karton oklejony</w:t>
            </w:r>
            <w:r w:rsidRPr="001A5EED">
              <w:rPr>
                <w:rFonts w:ascii="Arial" w:hAnsi="Arial" w:cs="Arial"/>
              </w:rPr>
              <w:t xml:space="preserve"> folią PVC</w:t>
            </w:r>
            <w:r>
              <w:rPr>
                <w:rFonts w:ascii="Arial" w:hAnsi="Arial" w:cs="Arial"/>
              </w:rPr>
              <w:t xml:space="preserve">, kieszonka z etykietą opisową na grzbiecie, </w:t>
            </w:r>
            <w:r w:rsidRPr="001A5EED">
              <w:rPr>
                <w:rFonts w:ascii="Arial" w:hAnsi="Arial" w:cs="Arial"/>
              </w:rPr>
              <w:t xml:space="preserve">  A4, szer. grzbietu 7</w:t>
            </w:r>
            <w:r>
              <w:rPr>
                <w:rFonts w:ascii="Arial" w:hAnsi="Arial" w:cs="Arial"/>
              </w:rPr>
              <w:t>0 mm</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Pojemnik na czasopisma składany kolorowy, ma być wykonany z mocnego kartonu oklejonego folią </w:t>
            </w:r>
            <w:r w:rsidR="00DD3B31">
              <w:rPr>
                <w:rFonts w:ascii="Arial" w:hAnsi="Arial" w:cs="Arial"/>
              </w:rPr>
              <w:t>PVC  A4, szer. grzbietu 100mm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Pojemnik na czasopisma składany,</w:t>
            </w:r>
            <w:r>
              <w:rPr>
                <w:rFonts w:ascii="Arial" w:hAnsi="Arial" w:cs="Arial"/>
              </w:rPr>
              <w:t xml:space="preserve"> folia PVC kolorowa, kieszonka z etykietą opisową na grzbiecie, szerokość grzbietu 10 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Półka na dokumenty A4, ma być wykonana z trwałego polistyrenu, miejsce na umieszczenie etykiet, możliwość łączenia szufladek w pionie oraz schodkowo, wymiary 254x61x350mm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multiperforowane, format A4, ilość kart 10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multiperforowane, format A4, ilość kart 12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xml:space="preserve">, plastikowe kolorowe indeksy pokryte folią MYLAR, wykonana z kartonu 170g/m², karta informacyjno opisowa w kolorze białym, </w:t>
            </w:r>
            <w:r w:rsidR="004E1AB3">
              <w:rPr>
                <w:rFonts w:ascii="Arial" w:hAnsi="Arial" w:cs="Arial"/>
              </w:rPr>
              <w:lastRenderedPageBreak/>
              <w:t>multiperforowane, format A4, alfabetyczne A-Z</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lastRenderedPageBreak/>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Przekładka kartonowa</w:t>
            </w:r>
            <w:r w:rsidR="004E1AB3">
              <w:rPr>
                <w:rFonts w:ascii="Arial" w:hAnsi="Arial" w:cs="Arial"/>
              </w:rPr>
              <w:t>, plastikowe kolorowe indeksy pokryte folią MYLAR, wykonana z kartonu 170g/m², karta informacyjno opisowa w kolorze białym, multiperforowane, format A4, numeryczne 1-31</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Przekładka kolorowa, PP, karta informacyjno-opisowa w kolorze białym, przekładki w kolorach indeksów, multiperforowane, format A4, kpl</w:t>
            </w:r>
            <w:r w:rsidR="00DD3B31">
              <w:rPr>
                <w:rFonts w:ascii="Arial" w:hAnsi="Arial" w:cs="Arial"/>
              </w:rPr>
              <w:t>.</w:t>
            </w:r>
            <w:r>
              <w:rPr>
                <w:rFonts w:ascii="Arial" w:hAnsi="Arial" w:cs="Arial"/>
              </w:rPr>
              <w:t>10kol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Przybornik na biurko z jeżem, przeźroczysty lub dymny,  8 przegród; na kart</w:t>
            </w:r>
            <w:r>
              <w:rPr>
                <w:rFonts w:ascii="Arial" w:hAnsi="Arial" w:cs="Arial"/>
              </w:rPr>
              <w:t>e</w:t>
            </w:r>
            <w:r w:rsidRPr="001A5EED">
              <w:rPr>
                <w:rFonts w:ascii="Arial" w:hAnsi="Arial" w:cs="Arial"/>
              </w:rPr>
              <w:t>czki, na art.</w:t>
            </w:r>
            <w:r>
              <w:rPr>
                <w:rFonts w:ascii="Arial" w:hAnsi="Arial" w:cs="Arial"/>
              </w:rPr>
              <w:t xml:space="preserve"> </w:t>
            </w:r>
            <w:r w:rsidRPr="001A5EED">
              <w:rPr>
                <w:rFonts w:ascii="Arial" w:hAnsi="Arial" w:cs="Arial"/>
              </w:rPr>
              <w:t>piszące "jeż", na art.</w:t>
            </w:r>
            <w:r>
              <w:rPr>
                <w:rFonts w:ascii="Arial" w:hAnsi="Arial" w:cs="Arial"/>
              </w:rPr>
              <w:t xml:space="preserve"> </w:t>
            </w:r>
            <w:r w:rsidRPr="001A5EED">
              <w:rPr>
                <w:rFonts w:ascii="Arial" w:hAnsi="Arial" w:cs="Arial"/>
              </w:rPr>
              <w:t>piśmienne, linijkę, na większe art. biurowe, oraz cztery na drobne art. biurowe.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Przybornik na biurko, lakierowany metal, kolor czarny lub srebrny, trzykomorowy, wymiar; 82x102x203mm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Przybornik na wizytówki</w:t>
            </w:r>
            <w:r w:rsidR="004E1AB3">
              <w:rPr>
                <w:rFonts w:ascii="Arial" w:hAnsi="Arial" w:cs="Arial"/>
              </w:rPr>
              <w:t>, wykonany z transparentnego plastiku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Przybornik płaski, lakierowany metal w kolorze czarnym. Wymiar; 175x315x20mm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Pudełko plastikowe</w:t>
            </w:r>
            <w:r w:rsidRPr="001A5EED">
              <w:rPr>
                <w:rFonts w:ascii="Arial" w:hAnsi="Arial" w:cs="Arial"/>
              </w:rPr>
              <w:t xml:space="preserve"> na 1 płytę CD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Pudełko plastikowe na 2 płyty CD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rPr>
                <w:rFonts w:ascii="Arial" w:hAnsi="Arial" w:cs="Arial"/>
              </w:rPr>
            </w:pPr>
            <w:r w:rsidRPr="00583A49">
              <w:rPr>
                <w:rFonts w:ascii="Arial" w:hAnsi="Arial" w:cs="Arial"/>
              </w:rPr>
              <w:t>P</w:t>
            </w:r>
            <w:r>
              <w:rPr>
                <w:rFonts w:ascii="Arial" w:hAnsi="Arial" w:cs="Arial"/>
              </w:rPr>
              <w:t>udło zbiorcze typu kopertowego powinno być wykonane z materiału litego bezkwasowego / szarobrązowa tektura/o wskaźniku ph od 7,5 do 10, rezerwie alkalicznej  &gt;0,4 MOL/KG  i gramaturze  od  1100 G/M2  wymiary</w:t>
            </w:r>
            <w:r w:rsidRPr="00583A49">
              <w:rPr>
                <w:rFonts w:ascii="Arial" w:hAnsi="Arial" w:cs="Arial"/>
              </w:rPr>
              <w:t>:350X260</w:t>
            </w:r>
            <w:r>
              <w:rPr>
                <w:rFonts w:ascii="Arial" w:hAnsi="Arial" w:cs="Arial"/>
              </w:rPr>
              <w:t>X 110mm</w:t>
            </w:r>
          </w:p>
          <w:p w:rsidR="004E1AB3" w:rsidRPr="001A5EED" w:rsidRDefault="00EA59F9" w:rsidP="00EA59F9">
            <w:pPr>
              <w:rPr>
                <w:rFonts w:ascii="Arial" w:hAnsi="Arial" w:cs="Arial"/>
              </w:rPr>
            </w:pPr>
            <w:r>
              <w:rPr>
                <w:rFonts w:ascii="Arial" w:hAnsi="Arial" w:cs="Arial"/>
              </w:rPr>
              <w:lastRenderedPageBreak/>
              <w:t>(pudło musi być</w:t>
            </w:r>
            <w:r w:rsidRPr="002F5E60">
              <w:rPr>
                <w:rFonts w:ascii="Arial" w:hAnsi="Arial" w:cs="Arial"/>
              </w:rPr>
              <w:t xml:space="preserve">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lastRenderedPageBreak/>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95D6F" w:rsidP="004E1AB3">
            <w:pPr>
              <w:spacing w:line="276" w:lineRule="auto"/>
              <w:rPr>
                <w:rFonts w:ascii="Arial" w:hAnsi="Arial" w:cs="Arial"/>
              </w:rPr>
            </w:pPr>
            <w:r>
              <w:rPr>
                <w:rFonts w:ascii="Arial" w:hAnsi="Arial" w:cs="Arial"/>
              </w:rPr>
              <w:t>3</w:t>
            </w:r>
            <w:r w:rsidR="004E1AB3">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5D32D6" w:rsidRDefault="004E1AB3" w:rsidP="004E1AB3">
            <w:pPr>
              <w:spacing w:after="0" w:line="276" w:lineRule="auto"/>
              <w:rPr>
                <w:rFonts w:ascii="Arial" w:hAnsi="Arial" w:cs="Arial"/>
              </w:rPr>
            </w:pPr>
          </w:p>
          <w:p w:rsidR="004E1AB3" w:rsidRDefault="004E1AB3" w:rsidP="004E1AB3">
            <w:pPr>
              <w:rPr>
                <w:rFonts w:ascii="Arial" w:hAnsi="Arial" w:cs="Arial"/>
                <w:sz w:val="20"/>
                <w:szCs w:val="20"/>
              </w:rPr>
            </w:pPr>
            <w:r w:rsidRPr="005D32D6">
              <w:rPr>
                <w:rFonts w:ascii="Arial" w:hAnsi="Arial" w:cs="Arial"/>
              </w:rPr>
              <w:t xml:space="preserve">Pudło zbiorcze typu kopertowego powinno </w:t>
            </w:r>
            <w:r>
              <w:rPr>
                <w:rFonts w:ascii="Arial" w:hAnsi="Arial" w:cs="Arial"/>
              </w:rPr>
              <w:t xml:space="preserve">być wykonane z materiału litego </w:t>
            </w:r>
            <w:r w:rsidRPr="005D32D6">
              <w:rPr>
                <w:rFonts w:ascii="Arial" w:hAnsi="Arial" w:cs="Arial"/>
              </w:rPr>
              <w:t xml:space="preserve">bezkwasowego/szarobrązowa tektura o wskaźniku </w:t>
            </w:r>
            <w:r>
              <w:rPr>
                <w:rFonts w:ascii="Arial" w:hAnsi="Arial" w:cs="Arial"/>
              </w:rPr>
              <w:t xml:space="preserve"> PH  od 7,5  do</w:t>
            </w:r>
            <w:r w:rsidRPr="005D32D6">
              <w:rPr>
                <w:rFonts w:ascii="Arial" w:hAnsi="Arial" w:cs="Arial"/>
              </w:rPr>
              <w:t xml:space="preserve"> 10,</w:t>
            </w:r>
            <w:r>
              <w:rPr>
                <w:rFonts w:ascii="Arial" w:hAnsi="Arial" w:cs="Arial"/>
              </w:rPr>
              <w:t xml:space="preserve"> rezerwie alkalicznej</w:t>
            </w:r>
            <w:r w:rsidRPr="005D32D6">
              <w:rPr>
                <w:rFonts w:ascii="Arial" w:hAnsi="Arial" w:cs="Arial"/>
              </w:rPr>
              <w:t xml:space="preserve"> &gt;0,4 </w:t>
            </w:r>
            <w:r>
              <w:rPr>
                <w:rFonts w:ascii="Arial" w:hAnsi="Arial" w:cs="Arial"/>
              </w:rPr>
              <w:t xml:space="preserve">mol/kg  i gramaturze  od 1100 G/M2, </w:t>
            </w:r>
            <w:r w:rsidRPr="005D32D6">
              <w:rPr>
                <w:rFonts w:ascii="Arial" w:hAnsi="Arial" w:cs="Arial"/>
              </w:rPr>
              <w:t>wymiary</w:t>
            </w:r>
            <w:r>
              <w:rPr>
                <w:rFonts w:ascii="Arial" w:hAnsi="Arial" w:cs="Arial"/>
              </w:rPr>
              <w:t xml:space="preserve"> </w:t>
            </w:r>
            <w:r w:rsidRPr="005D32D6">
              <w:rPr>
                <w:rFonts w:ascii="Arial" w:hAnsi="Arial" w:cs="Arial"/>
              </w:rPr>
              <w:t>350X260X130 mm</w:t>
            </w:r>
            <w:r w:rsidRPr="005D32D6">
              <w:rPr>
                <w:rFonts w:ascii="Arial" w:hAnsi="Arial" w:cs="Arial"/>
                <w:sz w:val="20"/>
                <w:szCs w:val="20"/>
              </w:rPr>
              <w:t xml:space="preserve"> </w:t>
            </w:r>
          </w:p>
          <w:p w:rsidR="00EA59F9" w:rsidRPr="005D32D6" w:rsidRDefault="00EA59F9" w:rsidP="004E1AB3">
            <w:pPr>
              <w:rPr>
                <w:rFonts w:ascii="Arial" w:hAnsi="Arial" w:cs="Arial"/>
              </w:rPr>
            </w:pPr>
            <w:r>
              <w:rPr>
                <w:rFonts w:ascii="Arial" w:hAnsi="Arial" w:cs="Arial"/>
              </w:rPr>
              <w:t>(pudło musi być</w:t>
            </w:r>
            <w:r w:rsidRPr="002F5E60">
              <w:rPr>
                <w:rFonts w:ascii="Arial" w:hAnsi="Arial" w:cs="Arial"/>
              </w:rPr>
              <w:t xml:space="preserve">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2B7935" w:rsidRDefault="004E1AB3" w:rsidP="004E1AB3">
            <w:pPr>
              <w:spacing w:line="276" w:lineRule="auto"/>
              <w:rPr>
                <w:rFonts w:ascii="Arial" w:hAnsi="Arial" w:cs="Arial"/>
              </w:rPr>
            </w:pPr>
            <w:r w:rsidRPr="002B7935">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p>
          <w:p w:rsidR="004E1AB3" w:rsidRPr="002B7935" w:rsidRDefault="00495D6F" w:rsidP="004E1AB3">
            <w:pPr>
              <w:spacing w:line="276" w:lineRule="auto"/>
              <w:rPr>
                <w:rFonts w:ascii="Arial" w:hAnsi="Arial" w:cs="Arial"/>
              </w:rPr>
            </w:pPr>
            <w:r>
              <w:rPr>
                <w:rFonts w:ascii="Arial" w:hAnsi="Arial" w:cs="Arial"/>
              </w:rPr>
              <w:t>15</w:t>
            </w:r>
            <w:r w:rsidR="004E1AB3" w:rsidRPr="002B7935">
              <w:rPr>
                <w:rFonts w:ascii="Arial" w:hAnsi="Arial" w:cs="Arial"/>
              </w:rPr>
              <w:t xml:space="preserve">0 </w:t>
            </w:r>
          </w:p>
          <w:p w:rsidR="004E1AB3" w:rsidRPr="002B7935" w:rsidRDefault="004E1AB3" w:rsidP="004E1AB3">
            <w:pPr>
              <w:spacing w:line="276" w:lineRule="auto"/>
              <w:rPr>
                <w:rFonts w:ascii="Arial" w:hAnsi="Arial" w:cs="Arial"/>
              </w:rPr>
            </w:pP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-folia do aparatu tel/fax  Panasonic KXFP </w:t>
            </w:r>
            <w:r w:rsidR="00B3197A">
              <w:rPr>
                <w:rFonts w:ascii="Arial" w:hAnsi="Arial" w:cs="Arial"/>
              </w:rPr>
              <w:t xml:space="preserve">148, KX-FC243, KX-FC238 </w:t>
            </w:r>
            <w:r>
              <w:rPr>
                <w:rFonts w:ascii="Arial" w:hAnsi="Arial" w:cs="Arial"/>
              </w:rPr>
              <w:t>op</w:t>
            </w:r>
            <w:r w:rsidR="00B3197A">
              <w:rPr>
                <w:rFonts w:ascii="Arial" w:hAnsi="Arial" w:cs="Arial"/>
              </w:rPr>
              <w:t>.</w:t>
            </w:r>
            <w:r>
              <w:rPr>
                <w:rFonts w:ascii="Arial" w:hAnsi="Arial" w:cs="Arial"/>
              </w:rPr>
              <w:t xml:space="preserve"> 2 </w:t>
            </w:r>
            <w:r w:rsidR="00DD3B31">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 -folia do aparatu tel/fax  Panasonic KX-FP 343/363 1op. =1szt.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 -folia do aparatu tel/fax Panasonic KX-FP158/82/8</w:t>
            </w:r>
            <w:r>
              <w:rPr>
                <w:rFonts w:ascii="Arial" w:hAnsi="Arial" w:cs="Arial"/>
              </w:rPr>
              <w:t>8</w:t>
            </w:r>
            <w:r w:rsidRPr="001A5EED">
              <w:rPr>
                <w:rFonts w:ascii="Arial" w:hAnsi="Arial" w:cs="Arial"/>
              </w:rPr>
              <w:t>/153, 1 op. = 2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57mmx30mm</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55480D" w:rsidRDefault="004E1AB3" w:rsidP="004E1AB3">
            <w:pPr>
              <w:spacing w:line="276" w:lineRule="auto"/>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57mmx60mm</w:t>
            </w:r>
          </w:p>
        </w:tc>
        <w:tc>
          <w:tcPr>
            <w:tcW w:w="992"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39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Rozszywacz uniwersalny – metalowa konstrukcja, obudowa ma być  z twardego tworzywa gwarancja 3 lata.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Segregator A4, ma być wykonany z twardej 1,8 mm tektury, kolorowa oklejka</w:t>
            </w:r>
            <w:r w:rsidR="00DD3B31">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w:t>
            </w:r>
            <w:r w:rsidRPr="001A5EED">
              <w:rPr>
                <w:rFonts w:ascii="Arial" w:hAnsi="Arial" w:cs="Arial"/>
              </w:rPr>
              <w:t>, 2 ringi, wymienna etykieta, min. 12 kolorów</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DD3B31">
            <w:pPr>
              <w:spacing w:line="276" w:lineRule="auto"/>
              <w:rPr>
                <w:rFonts w:ascii="Arial" w:hAnsi="Arial" w:cs="Arial"/>
              </w:rPr>
            </w:pPr>
            <w:r w:rsidRPr="001A5EED">
              <w:rPr>
                <w:rFonts w:ascii="Arial" w:hAnsi="Arial" w:cs="Arial"/>
              </w:rPr>
              <w:t>Segregator A4, ma być wykonany z twardej 1,8 mm tektury, kolorowa oklejka</w:t>
            </w:r>
            <w:r w:rsidR="00DD3B31">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 o wysokości 25mm, 4</w:t>
            </w:r>
            <w:r w:rsidRPr="001A5EED">
              <w:rPr>
                <w:rFonts w:ascii="Arial" w:hAnsi="Arial" w:cs="Arial"/>
              </w:rPr>
              <w:t xml:space="preserve"> ringi, wymienna etykieta, min. 12 kolorów</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Segregator A4, ma być wykonany z twardej 1,8 mm tektury, kolorowa oklejka p</w:t>
            </w:r>
            <w:r>
              <w:rPr>
                <w:rFonts w:ascii="Arial" w:hAnsi="Arial" w:cs="Arial"/>
              </w:rPr>
              <w:t xml:space="preserve">okryta folią polipropylenową, </w:t>
            </w:r>
            <w:r w:rsidRPr="001A5EED">
              <w:rPr>
                <w:rFonts w:ascii="Arial" w:hAnsi="Arial" w:cs="Arial"/>
              </w:rPr>
              <w:t xml:space="preserve">wyklejka papierowa, grzbiet szerokości 40 mm, mechanizm ringowy o </w:t>
            </w:r>
            <w:r>
              <w:rPr>
                <w:rFonts w:ascii="Arial" w:hAnsi="Arial" w:cs="Arial"/>
              </w:rPr>
              <w:t>pojemności</w:t>
            </w:r>
            <w:r w:rsidRPr="001A5EED">
              <w:rPr>
                <w:rFonts w:ascii="Arial" w:hAnsi="Arial" w:cs="Arial"/>
              </w:rPr>
              <w:t xml:space="preserve"> 25 mm, 2 ringi, wymienna etykieta, min. 12 kolorów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Segregator A4, ma być wykonany z twardej 1,8 mm tektury, kolorowa oklejka pokryta fo</w:t>
            </w:r>
            <w:r w:rsidR="00DD3B31">
              <w:rPr>
                <w:rFonts w:ascii="Arial" w:hAnsi="Arial" w:cs="Arial"/>
              </w:rPr>
              <w:t>lią polipropylenową z połyskiem,</w:t>
            </w:r>
            <w:r w:rsidRPr="001A5EED">
              <w:rPr>
                <w:rFonts w:ascii="Arial" w:hAnsi="Arial" w:cs="Arial"/>
              </w:rPr>
              <w:t xml:space="preserve"> wyklejka papierowa, grzbiet szerokości 40 mm, mechanizm ringowy o </w:t>
            </w:r>
            <w:r>
              <w:rPr>
                <w:rFonts w:ascii="Arial" w:hAnsi="Arial" w:cs="Arial"/>
              </w:rPr>
              <w:t>pojemności</w:t>
            </w:r>
            <w:r w:rsidRPr="001A5EED">
              <w:rPr>
                <w:rFonts w:ascii="Arial" w:hAnsi="Arial" w:cs="Arial"/>
              </w:rPr>
              <w:t xml:space="preserve"> 25 mm, 4 ringi, wymienna etykieta, min. 12 kolorów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w:t>
            </w:r>
            <w:r>
              <w:rPr>
                <w:rFonts w:ascii="Arial" w:hAnsi="Arial" w:cs="Arial"/>
              </w:rPr>
              <w:t xml:space="preserve">egator A4, grzbiet </w:t>
            </w:r>
            <w:r w:rsidRPr="001A5EED">
              <w:rPr>
                <w:rFonts w:ascii="Arial" w:hAnsi="Arial" w:cs="Arial"/>
              </w:rPr>
              <w:t>50 mm, ma być wykonany z twardej 2 mm tektury, oklejka kolorowa pokryta folią polipropylenową , wyklejka papierowa, okucie dolnych krawędzi,  wymienna etykieta do</w:t>
            </w:r>
            <w:r w:rsidR="00B3197A">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Segregator A</w:t>
            </w:r>
            <w:r>
              <w:rPr>
                <w:rFonts w:ascii="Arial" w:hAnsi="Arial" w:cs="Arial"/>
              </w:rPr>
              <w:t xml:space="preserve">4, grzbiet </w:t>
            </w:r>
            <w:r w:rsidRPr="001A5EED">
              <w:rPr>
                <w:rFonts w:ascii="Arial" w:hAnsi="Arial" w:cs="Arial"/>
              </w:rPr>
              <w:t>75 mm, ma być wykonany z twardej 2 mm tektury, oklejka – papier szaro – czarny marmurek, wyklejka papierowa, grzbiet dostępny w 4 kolorach, mechanizm dźwigniowy z dociskiem, m</w:t>
            </w:r>
            <w:r w:rsidR="00B3197A">
              <w:rPr>
                <w:rFonts w:ascii="Arial" w:hAnsi="Arial" w:cs="Arial"/>
              </w:rPr>
              <w:t>etalowe okucie dolnej krawędzi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D3B31" w:rsidP="004E1AB3">
            <w:pPr>
              <w:spacing w:line="276" w:lineRule="auto"/>
              <w:rPr>
                <w:rFonts w:ascii="Arial" w:hAnsi="Arial" w:cs="Arial"/>
              </w:rPr>
            </w:pPr>
            <w:r>
              <w:rPr>
                <w:rFonts w:ascii="Arial" w:hAnsi="Arial" w:cs="Arial"/>
              </w:rPr>
              <w:t xml:space="preserve">Segregator A4, grzbiet </w:t>
            </w:r>
            <w:r w:rsidR="004E1AB3" w:rsidRPr="001A5EED">
              <w:rPr>
                <w:rFonts w:ascii="Arial" w:hAnsi="Arial" w:cs="Arial"/>
              </w:rPr>
              <w:t>75 mm, ma być wykonany z twardej 2 mm tektury, oklejka kolorowa pokry</w:t>
            </w:r>
            <w:r>
              <w:rPr>
                <w:rFonts w:ascii="Arial" w:hAnsi="Arial" w:cs="Arial"/>
              </w:rPr>
              <w:t>ta folią polipropylenową</w:t>
            </w:r>
            <w:r w:rsidR="004E1AB3" w:rsidRPr="001A5EED">
              <w:rPr>
                <w:rFonts w:ascii="Arial" w:hAnsi="Arial" w:cs="Arial"/>
              </w:rPr>
              <w:t>, wyklejka papierowa, okucie dolnych krawędzi,  wymienna etykieta do</w:t>
            </w:r>
            <w:r w:rsidR="00B3197A">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DD3B31">
            <w:pPr>
              <w:spacing w:line="276" w:lineRule="auto"/>
              <w:rPr>
                <w:rFonts w:ascii="Arial" w:hAnsi="Arial" w:cs="Arial"/>
              </w:rPr>
            </w:pPr>
            <w:r w:rsidRPr="001A5EED">
              <w:rPr>
                <w:rFonts w:ascii="Arial" w:hAnsi="Arial" w:cs="Arial"/>
              </w:rPr>
              <w:t>Segregator A5</w:t>
            </w:r>
            <w:r w:rsidR="00DD3B31">
              <w:rPr>
                <w:rFonts w:ascii="Arial" w:hAnsi="Arial" w:cs="Arial"/>
              </w:rPr>
              <w:t xml:space="preserve">, grzbiet 40mm, </w:t>
            </w:r>
            <w:r w:rsidRPr="001A5EED">
              <w:rPr>
                <w:rFonts w:ascii="Arial" w:hAnsi="Arial" w:cs="Arial"/>
              </w:rPr>
              <w:t>2 ringi</w:t>
            </w:r>
            <w:r w:rsidR="00DD3B31">
              <w:rPr>
                <w:rFonts w:ascii="Arial" w:hAnsi="Arial" w:cs="Arial"/>
              </w:rPr>
              <w:t>,</w:t>
            </w:r>
            <w:r w:rsidRPr="001A5EED">
              <w:rPr>
                <w:rFonts w:ascii="Arial" w:hAnsi="Arial" w:cs="Arial"/>
              </w:rPr>
              <w:t xml:space="preserve"> ma być w</w:t>
            </w:r>
            <w:r w:rsidR="00DD3B31">
              <w:rPr>
                <w:rFonts w:ascii="Arial" w:hAnsi="Arial" w:cs="Arial"/>
              </w:rPr>
              <w:t>ykonany z twardej tektury 1,8mm</w:t>
            </w:r>
            <w:r w:rsidRPr="001A5EED">
              <w:rPr>
                <w:rFonts w:ascii="Arial" w:hAnsi="Arial" w:cs="Arial"/>
              </w:rPr>
              <w:t>, kolorowa oklejka pokryta folia polipropyle</w:t>
            </w:r>
            <w:r w:rsidR="00DD3B31">
              <w:rPr>
                <w:rFonts w:ascii="Arial" w:hAnsi="Arial" w:cs="Arial"/>
              </w:rPr>
              <w:t>nową</w:t>
            </w:r>
            <w:r w:rsidRPr="001A5EED">
              <w:rPr>
                <w:rFonts w:ascii="Arial" w:hAnsi="Arial" w:cs="Arial"/>
              </w:rPr>
              <w:t xml:space="preserve">, wyklejka papierowa, mechanizm ringowy o </w:t>
            </w:r>
            <w:r>
              <w:rPr>
                <w:rFonts w:ascii="Arial" w:hAnsi="Arial" w:cs="Arial"/>
              </w:rPr>
              <w:t>pojemności</w:t>
            </w:r>
            <w:r w:rsidR="00DD3B31">
              <w:rPr>
                <w:rFonts w:ascii="Arial" w:hAnsi="Arial" w:cs="Arial"/>
              </w:rPr>
              <w:t xml:space="preserve"> 25mm,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 xml:space="preserve">Segregator A5, grzbiet </w:t>
            </w:r>
            <w:r w:rsidRPr="001A5EED">
              <w:rPr>
                <w:rFonts w:ascii="Arial" w:hAnsi="Arial" w:cs="Arial"/>
              </w:rPr>
              <w:t>75</w:t>
            </w:r>
            <w:r>
              <w:rPr>
                <w:rFonts w:ascii="Arial" w:hAnsi="Arial" w:cs="Arial"/>
              </w:rPr>
              <w:t xml:space="preserve"> mm</w:t>
            </w:r>
            <w:r w:rsidRPr="001A5EED">
              <w:rPr>
                <w:rFonts w:ascii="Arial" w:hAnsi="Arial" w:cs="Arial"/>
              </w:rPr>
              <w:t>, ma być wykonany z twardej 2 mm tektury, pokryty kolorową matową folią polipropylenową, mechanizm dźwigniowy z dociskiem, dwustronna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A4  twardy, zawieszany PVC do segregatora, przednia okładka przezroczysta twarda, tylna kolorowa, posiadający papierowy, wymienny pasek do opisu, zaokrąglone rogi obu okładek, po przeciwnych stronach grzbietu muszą znajdować się dwa wycięcia ułatwiające wysuwanie paska, ma być wyposażony w boczną perforację</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A4 miękki, przednia okładka przezroczysta miękka, druga kolorowa, ma być wykonany z  </w:t>
            </w:r>
            <w:r>
              <w:rPr>
                <w:rFonts w:ascii="Arial" w:hAnsi="Arial" w:cs="Arial"/>
              </w:rPr>
              <w:t>folii PP</w:t>
            </w:r>
            <w:r w:rsidRPr="001A5EED">
              <w:rPr>
                <w:rFonts w:ascii="Arial" w:hAnsi="Arial" w:cs="Arial"/>
              </w:rPr>
              <w:t>, wyposażony w papierowy, wysuwany pasek do opisu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A4 twardy, przednia okładka przezroczysta twarda, druga kolorowa, ma być wykonany z mocnego sztywnego PVC, wyposażony w papierowy, wysuwany pasek do opisu, po przeciwnych stronach grzbietu mają znajdować  się dwa wycięcia ułatwiające wysuwanie pask</w:t>
            </w:r>
            <w:r w:rsidR="000119FB">
              <w:rPr>
                <w:rFonts w:ascii="Arial" w:hAnsi="Arial" w:cs="Arial"/>
              </w:rPr>
              <w:t>a, zaokrąglone rogi obu okładek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w:t>
            </w:r>
            <w:r>
              <w:rPr>
                <w:rFonts w:ascii="Arial" w:hAnsi="Arial" w:cs="Arial"/>
              </w:rPr>
              <w:t xml:space="preserve">zawieszany do akt osobowych, posiada papierowy pasek do opisu, w środku trzy przekładki: A, B, C, boczna </w:t>
            </w:r>
            <w:r>
              <w:rPr>
                <w:rFonts w:ascii="Arial" w:hAnsi="Arial" w:cs="Arial"/>
              </w:rPr>
              <w:lastRenderedPageBreak/>
              <w:t>perforacja umożliwia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Skoroszyt do akt</w:t>
            </w:r>
            <w:r w:rsidR="000119FB">
              <w:rPr>
                <w:rFonts w:ascii="Arial" w:hAnsi="Arial" w:cs="Arial"/>
              </w:rPr>
              <w:t xml:space="preserve"> osobowych „Teka Akt Osobowych”</w:t>
            </w:r>
            <w:r w:rsidRPr="001A5EED">
              <w:rPr>
                <w:rFonts w:ascii="Arial" w:hAnsi="Arial" w:cs="Arial"/>
              </w:rPr>
              <w:t>,  trzy przekładki ABC</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Pr="001A5EED">
              <w:rPr>
                <w:rFonts w:ascii="Arial" w:hAnsi="Arial" w:cs="Arial"/>
              </w:rPr>
              <w:t>oczkowy  ½ biały</w:t>
            </w:r>
            <w:r w:rsidR="000119FB">
              <w:rPr>
                <w:rFonts w:ascii="Arial" w:hAnsi="Arial" w:cs="Arial"/>
              </w:rPr>
              <w:t xml:space="preserve"> (</w:t>
            </w:r>
            <w:r>
              <w:rPr>
                <w:rFonts w:ascii="Arial" w:hAnsi="Arial" w:cs="Arial"/>
              </w:rPr>
              <w:t>połówka)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000119FB">
              <w:rPr>
                <w:rFonts w:ascii="Arial" w:hAnsi="Arial" w:cs="Arial"/>
              </w:rPr>
              <w:t>oczkowy pełny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000119FB">
              <w:rPr>
                <w:rFonts w:ascii="Arial" w:hAnsi="Arial" w:cs="Arial"/>
              </w:rPr>
              <w:t>zwykły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Skoroszyt zaciskowy A4, </w:t>
            </w:r>
            <w:r>
              <w:rPr>
                <w:rFonts w:ascii="Arial" w:hAnsi="Arial" w:cs="Arial"/>
              </w:rPr>
              <w:t>wykonany z transparentnego polipropylenu, klips przytrzymujący dokumenty bez konieczności dziurkowania, mieści do 30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½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Skorowidz alfabetyczny A5,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okrągły g</w:t>
            </w:r>
            <w:r w:rsidR="000119FB">
              <w:rPr>
                <w:rFonts w:ascii="Arial" w:hAnsi="Arial" w:cs="Arial"/>
              </w:rPr>
              <w:t>alwanizowany,</w:t>
            </w:r>
            <w:r w:rsidRPr="001A5EED">
              <w:rPr>
                <w:rFonts w:ascii="Arial" w:hAnsi="Arial" w:cs="Arial"/>
              </w:rPr>
              <w:t xml:space="preserve"> R28 1op.=100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w:t>
            </w:r>
            <w:r>
              <w:rPr>
                <w:rFonts w:ascii="Arial" w:hAnsi="Arial" w:cs="Arial"/>
              </w:rPr>
              <w:t>z 26mm, w pudełku magnetycznym o wymiarach wys. 71 mm/Ø50 mm , spinacze metalowe ocynkowane</w:t>
            </w:r>
            <w:r w:rsidRPr="001A5EED">
              <w:rPr>
                <w:rFonts w:ascii="Arial" w:hAnsi="Arial" w:cs="Arial"/>
              </w:rPr>
              <w:t>, op.=100 szt</w:t>
            </w:r>
            <w:r w:rsidR="000119FB">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26 mm; lakierowany w plastikowym pudełku 1op.=100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Spinacz 50mm, lakierowany,</w:t>
            </w:r>
            <w:r>
              <w:rPr>
                <w:rFonts w:ascii="Arial" w:hAnsi="Arial" w:cs="Arial"/>
              </w:rPr>
              <w:t xml:space="preserve"> </w:t>
            </w:r>
            <w:r w:rsidRPr="001A5EED">
              <w:rPr>
                <w:rFonts w:ascii="Arial" w:hAnsi="Arial" w:cs="Arial"/>
              </w:rPr>
              <w:t>w plastikowym pudełku 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 xml:space="preserve">Spinacz okrągły galwanizowany,  R50  </w:t>
            </w:r>
          </w:p>
          <w:p w:rsidR="004E1AB3" w:rsidRPr="001A5EED" w:rsidRDefault="004E1AB3" w:rsidP="000119FB">
            <w:pPr>
              <w:spacing w:after="0" w:line="276" w:lineRule="auto"/>
              <w:rPr>
                <w:rFonts w:ascii="Arial" w:hAnsi="Arial" w:cs="Arial"/>
              </w:rPr>
            </w:pPr>
            <w:r w:rsidRPr="001A5EED">
              <w:rPr>
                <w:rFonts w:ascii="Arial" w:hAnsi="Arial" w:cs="Arial"/>
              </w:rPr>
              <w:t>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Spinacz </w:t>
            </w:r>
            <w:r>
              <w:rPr>
                <w:rFonts w:ascii="Arial" w:hAnsi="Arial" w:cs="Arial"/>
              </w:rPr>
              <w:t>okrągły</w:t>
            </w:r>
            <w:r w:rsidRPr="001A5EED">
              <w:rPr>
                <w:rFonts w:ascii="Arial" w:hAnsi="Arial" w:cs="Arial"/>
              </w:rPr>
              <w:t xml:space="preserve">  galwanizowany,   </w:t>
            </w:r>
            <w:r>
              <w:rPr>
                <w:rFonts w:ascii="Arial" w:hAnsi="Arial" w:cs="Arial"/>
              </w:rPr>
              <w:t>R</w:t>
            </w:r>
            <w:r w:rsidRPr="001A5EED">
              <w:rPr>
                <w:rFonts w:ascii="Arial" w:hAnsi="Arial" w:cs="Arial"/>
              </w:rPr>
              <w:t>25 1 op.=100 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Spin</w:t>
            </w:r>
            <w:r w:rsidR="000119FB">
              <w:rPr>
                <w:rFonts w:ascii="Arial" w:hAnsi="Arial" w:cs="Arial"/>
              </w:rPr>
              <w:t>acze – klip biurowy,</w:t>
            </w:r>
            <w:r w:rsidRPr="001A5EED">
              <w:rPr>
                <w:rFonts w:ascii="Arial" w:hAnsi="Arial" w:cs="Arial"/>
              </w:rPr>
              <w:t xml:space="preserve">1 op.=12 szt. </w:t>
            </w:r>
          </w:p>
          <w:p w:rsidR="004E1AB3" w:rsidRPr="001A5EED" w:rsidRDefault="004E1AB3" w:rsidP="000119FB">
            <w:pPr>
              <w:spacing w:after="0" w:line="276" w:lineRule="auto"/>
              <w:rPr>
                <w:rFonts w:ascii="Arial" w:hAnsi="Arial" w:cs="Arial"/>
              </w:rPr>
            </w:pPr>
            <w:r w:rsidRPr="001A5EED">
              <w:rPr>
                <w:rFonts w:ascii="Arial" w:hAnsi="Arial" w:cs="Arial"/>
              </w:rPr>
              <w:t>41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0119FB" w:rsidP="000119FB">
            <w:pPr>
              <w:spacing w:after="0" w:line="276" w:lineRule="auto"/>
              <w:rPr>
                <w:rFonts w:ascii="Arial" w:hAnsi="Arial" w:cs="Arial"/>
              </w:rPr>
            </w:pPr>
            <w:r>
              <w:rPr>
                <w:rFonts w:ascii="Arial" w:hAnsi="Arial" w:cs="Arial"/>
              </w:rPr>
              <w:t xml:space="preserve">Spinacze – klip biurowy </w:t>
            </w:r>
            <w:r w:rsidR="004E1AB3" w:rsidRPr="001A5EED">
              <w:rPr>
                <w:rFonts w:ascii="Arial" w:hAnsi="Arial" w:cs="Arial"/>
              </w:rPr>
              <w:t xml:space="preserve">1 op.=12 szt. </w:t>
            </w:r>
          </w:p>
          <w:p w:rsidR="004E1AB3" w:rsidRPr="001A5EED" w:rsidRDefault="004E1AB3" w:rsidP="000119FB">
            <w:pPr>
              <w:spacing w:after="0" w:line="276" w:lineRule="auto"/>
              <w:rPr>
                <w:rFonts w:ascii="Arial" w:hAnsi="Arial" w:cs="Arial"/>
              </w:rPr>
            </w:pPr>
            <w:r w:rsidRPr="001A5EED">
              <w:rPr>
                <w:rFonts w:ascii="Arial" w:hAnsi="Arial" w:cs="Arial"/>
              </w:rPr>
              <w:t>51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0119FB" w:rsidP="000119FB">
            <w:pPr>
              <w:spacing w:after="0" w:line="276" w:lineRule="auto"/>
              <w:rPr>
                <w:rFonts w:ascii="Arial" w:hAnsi="Arial" w:cs="Arial"/>
              </w:rPr>
            </w:pPr>
            <w:r>
              <w:rPr>
                <w:rFonts w:ascii="Arial" w:hAnsi="Arial" w:cs="Arial"/>
              </w:rPr>
              <w:t xml:space="preserve">Spinacze – klip biurowy </w:t>
            </w:r>
            <w:r w:rsidR="004E1AB3" w:rsidRPr="001A5EED">
              <w:rPr>
                <w:rFonts w:ascii="Arial" w:hAnsi="Arial" w:cs="Arial"/>
              </w:rPr>
              <w:t>1 op.=12 szt.</w:t>
            </w:r>
          </w:p>
          <w:p w:rsidR="004E1AB3" w:rsidRPr="001A5EED" w:rsidRDefault="004E1AB3" w:rsidP="000119FB">
            <w:pPr>
              <w:spacing w:after="0" w:line="276" w:lineRule="auto"/>
              <w:rPr>
                <w:rFonts w:ascii="Arial" w:hAnsi="Arial" w:cs="Arial"/>
              </w:rPr>
            </w:pPr>
            <w:r w:rsidRPr="001A5EED">
              <w:rPr>
                <w:rFonts w:ascii="Arial" w:hAnsi="Arial" w:cs="Arial"/>
              </w:rPr>
              <w:t xml:space="preserve"> 32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 xml:space="preserve">Spinacze – klip biurowy 1 op.=12 szt. </w:t>
            </w:r>
          </w:p>
          <w:p w:rsidR="004E1AB3" w:rsidRPr="001A5EED" w:rsidRDefault="004E1AB3" w:rsidP="000119FB">
            <w:pPr>
              <w:spacing w:after="0" w:line="276" w:lineRule="auto"/>
              <w:rPr>
                <w:rFonts w:ascii="Arial" w:hAnsi="Arial" w:cs="Arial"/>
              </w:rPr>
            </w:pPr>
            <w:r w:rsidRPr="001A5EED">
              <w:rPr>
                <w:rFonts w:ascii="Arial" w:hAnsi="Arial" w:cs="Arial"/>
              </w:rPr>
              <w:t>19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119FB" w:rsidRDefault="004E1AB3" w:rsidP="000119FB">
            <w:pPr>
              <w:spacing w:after="0" w:line="276" w:lineRule="auto"/>
              <w:rPr>
                <w:rFonts w:ascii="Arial" w:hAnsi="Arial" w:cs="Arial"/>
              </w:rPr>
            </w:pPr>
            <w:r w:rsidRPr="001A5EED">
              <w:rPr>
                <w:rFonts w:ascii="Arial" w:hAnsi="Arial" w:cs="Arial"/>
              </w:rPr>
              <w:t>Spinacze – klip biurowy 1 op.=12 szt.</w:t>
            </w:r>
          </w:p>
          <w:p w:rsidR="004E1AB3" w:rsidRPr="001A5EED" w:rsidRDefault="004E1AB3" w:rsidP="000119FB">
            <w:pPr>
              <w:spacing w:after="0" w:line="276" w:lineRule="auto"/>
              <w:rPr>
                <w:rFonts w:ascii="Arial" w:hAnsi="Arial" w:cs="Arial"/>
              </w:rPr>
            </w:pPr>
            <w:r w:rsidRPr="001A5EED">
              <w:rPr>
                <w:rFonts w:ascii="Arial" w:hAnsi="Arial" w:cs="Arial"/>
              </w:rPr>
              <w:t xml:space="preserve"> 25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Sprężone powietrze</w:t>
            </w:r>
            <w:r w:rsidR="004E1AB3" w:rsidRPr="001A5EED">
              <w:rPr>
                <w:rFonts w:ascii="Arial" w:hAnsi="Arial" w:cs="Arial"/>
              </w:rPr>
              <w:t>, przeznaczone do czyszczenia z kurzu miejsc trudno dostępnych w klawiaturach,</w:t>
            </w:r>
            <w:r w:rsidR="004E1AB3">
              <w:rPr>
                <w:rFonts w:ascii="Arial" w:hAnsi="Arial" w:cs="Arial"/>
              </w:rPr>
              <w:t xml:space="preserve"> </w:t>
            </w:r>
            <w:r w:rsidR="004E1AB3" w:rsidRPr="001A5EED">
              <w:rPr>
                <w:rFonts w:ascii="Arial" w:hAnsi="Arial" w:cs="Arial"/>
              </w:rPr>
              <w:t>drukarkach, wolne od gazów HFC</w:t>
            </w:r>
            <w:r w:rsidR="004E1AB3">
              <w:rPr>
                <w:rFonts w:ascii="Arial" w:hAnsi="Arial" w:cs="Arial"/>
              </w:rPr>
              <w:t xml:space="preserve"> nie uszkadza powłoki ozonowej</w:t>
            </w:r>
            <w:r w:rsidR="004E1AB3" w:rsidRPr="001A5EED">
              <w:rPr>
                <w:rFonts w:ascii="Arial" w:hAnsi="Arial" w:cs="Arial"/>
              </w:rPr>
              <w:t xml:space="preserve">, odwracalne, ma mieć możliwość  używania w każdej pozycji. Pojemność 200ml.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Sznurek – nici lniane    nabłyszczane 250 g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nici lniane   100g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nici lniane kolorowe  50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polipropylenowy 100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67"/>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Sznurek – szpagat  jutowy 500 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39"/>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w:t>
            </w:r>
            <w:r w:rsidR="000119FB">
              <w:rPr>
                <w:rFonts w:ascii="Arial" w:hAnsi="Arial" w:cs="Arial"/>
              </w:rPr>
              <w:t>pilki uniwersalne 28mm</w:t>
            </w:r>
            <w:r w:rsidRPr="001A5EED">
              <w:rPr>
                <w:rFonts w:ascii="Arial" w:hAnsi="Arial" w:cs="Arial"/>
              </w:rPr>
              <w:t xml:space="preserve">, galwanizowane,  50 g=1 op.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Ściereczki nasączone, nie pozostawiające smug, posiadające właściwości antystatyczne, zawartość alkoholu-mniejsza niż 1% do czyszczenia ekranów laptopów,</w:t>
            </w:r>
            <w:r>
              <w:rPr>
                <w:rFonts w:ascii="Arial" w:hAnsi="Arial" w:cs="Arial"/>
              </w:rPr>
              <w:t xml:space="preserve"> </w:t>
            </w:r>
            <w:r w:rsidRPr="001A5EED">
              <w:rPr>
                <w:rFonts w:ascii="Arial" w:hAnsi="Arial" w:cs="Arial"/>
              </w:rPr>
              <w:t>monitoró</w:t>
            </w:r>
            <w:r w:rsidR="00495D6F">
              <w:rPr>
                <w:rFonts w:ascii="Arial" w:hAnsi="Arial" w:cs="Arial"/>
              </w:rPr>
              <w:t>w TFT/LCD, tabletów, smartfonów</w:t>
            </w:r>
            <w:r w:rsidRPr="001A5EED">
              <w:rPr>
                <w:rFonts w:ascii="Arial" w:hAnsi="Arial" w:cs="Arial"/>
              </w:rPr>
              <w:t>, skanerów, mają być  wykonane z biodegradowalnego  włókna bezpiecznego dla środowiska,  pojemnik – tuba -   op.= 100 ściereczek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Tablica korkowa w ramie MDF dębowej, powierzchnia tablicy korkowa, tylna część tablicy ma być wykonana z pilśni, rama MDF w kolorze dębu</w:t>
            </w:r>
            <w:r>
              <w:rPr>
                <w:rFonts w:ascii="Arial" w:hAnsi="Arial" w:cs="Arial"/>
              </w:rPr>
              <w:t>.</w:t>
            </w:r>
          </w:p>
          <w:p w:rsidR="004E1AB3" w:rsidRPr="001A5EED" w:rsidRDefault="004E1AB3" w:rsidP="004E1AB3">
            <w:pPr>
              <w:spacing w:after="0" w:line="276" w:lineRule="auto"/>
              <w:rPr>
                <w:rFonts w:ascii="Arial" w:hAnsi="Arial" w:cs="Arial"/>
              </w:rPr>
            </w:pPr>
            <w:r w:rsidRPr="001A5EED">
              <w:rPr>
                <w:rFonts w:ascii="Arial" w:hAnsi="Arial" w:cs="Arial"/>
              </w:rPr>
              <w:t>Wymiar: 1200 x 900mm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 wykonana z materiału korkowego , ma mieć możliwość zawieszenia zarówno w pionie jak i poziomie, rama  drewniana sosnowa , tylna część tablicy wzmocniona pilśnią wymiar: 1200 x 800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w:t>
            </w:r>
            <w:r w:rsidR="000119FB">
              <w:rPr>
                <w:rFonts w:ascii="Arial" w:hAnsi="Arial" w:cs="Arial"/>
              </w:rPr>
              <w:t xml:space="preserve"> ma mieć możliwość zawieszenia </w:t>
            </w:r>
            <w:r w:rsidRPr="001A5EED">
              <w:rPr>
                <w:rFonts w:ascii="Arial" w:hAnsi="Arial" w:cs="Arial"/>
              </w:rPr>
              <w:t xml:space="preserve"> zarówno w pionie jak i poziomie, rama  drewni</w:t>
            </w:r>
            <w:r w:rsidR="000119FB">
              <w:rPr>
                <w:rFonts w:ascii="Arial" w:hAnsi="Arial" w:cs="Arial"/>
              </w:rPr>
              <w:t>ana sosnowa</w:t>
            </w:r>
            <w:r w:rsidRPr="001A5EED">
              <w:rPr>
                <w:rFonts w:ascii="Arial" w:hAnsi="Arial" w:cs="Arial"/>
              </w:rPr>
              <w:t>, tylna część tablicy wzmo</w:t>
            </w:r>
            <w:r w:rsidR="000119FB">
              <w:rPr>
                <w:rFonts w:ascii="Arial" w:hAnsi="Arial" w:cs="Arial"/>
              </w:rPr>
              <w:t xml:space="preserve">cniona pilśnią wymiar: 300x400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 ma mieć możliwość  zawieszenia  zarówno w pionie jak i poziomie, rama  dr</w:t>
            </w:r>
            <w:r w:rsidR="000119FB">
              <w:rPr>
                <w:rFonts w:ascii="Arial" w:hAnsi="Arial" w:cs="Arial"/>
              </w:rPr>
              <w:t>ewniana sosnowa</w:t>
            </w:r>
            <w:r w:rsidRPr="001A5EED">
              <w:rPr>
                <w:rFonts w:ascii="Arial" w:hAnsi="Arial" w:cs="Arial"/>
              </w:rPr>
              <w:t>, tylna część tablicy wzmo</w:t>
            </w:r>
            <w:r w:rsidR="000119FB">
              <w:rPr>
                <w:rFonts w:ascii="Arial" w:hAnsi="Arial" w:cs="Arial"/>
              </w:rPr>
              <w:t xml:space="preserve">cniona pilśnią wymiar: 600x400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drewnianej, powierzchnia ma być</w:t>
            </w:r>
            <w:r w:rsidR="000119FB">
              <w:rPr>
                <w:rFonts w:ascii="Arial" w:hAnsi="Arial" w:cs="Arial"/>
              </w:rPr>
              <w:t xml:space="preserve"> wykonana z materiału korkowego</w:t>
            </w:r>
            <w:r w:rsidRPr="001A5EED">
              <w:rPr>
                <w:rFonts w:ascii="Arial" w:hAnsi="Arial" w:cs="Arial"/>
              </w:rPr>
              <w:t>, ma mieć możliwość  zawieszenia tablicy zarówno w pionie jak i poziomi</w:t>
            </w:r>
            <w:r w:rsidR="000119FB">
              <w:rPr>
                <w:rFonts w:ascii="Arial" w:hAnsi="Arial" w:cs="Arial"/>
              </w:rPr>
              <w:t>e, rama  drewniana sosnowa</w:t>
            </w:r>
            <w:r w:rsidRPr="001A5EED">
              <w:rPr>
                <w:rFonts w:ascii="Arial" w:hAnsi="Arial" w:cs="Arial"/>
              </w:rPr>
              <w:t>, tylna część tablicy wzmo</w:t>
            </w:r>
            <w:r w:rsidR="000119FB">
              <w:rPr>
                <w:rFonts w:ascii="Arial" w:hAnsi="Arial" w:cs="Arial"/>
              </w:rPr>
              <w:t xml:space="preserve">cniona pilśnią wymiar: 800x600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Tablica korkowa w ramie MDF dębowej, powierzchnia tablicy korkowa, tylna część tablicy ma być wykonana z pilśni, r</w:t>
            </w:r>
            <w:r w:rsidR="000119FB">
              <w:rPr>
                <w:rFonts w:ascii="Arial" w:hAnsi="Arial" w:cs="Arial"/>
              </w:rPr>
              <w:t xml:space="preserve">ama MDF w kolorze dębu, wymiar: </w:t>
            </w:r>
            <w:r w:rsidRPr="001A5EED">
              <w:rPr>
                <w:rFonts w:ascii="Arial" w:hAnsi="Arial" w:cs="Arial"/>
              </w:rPr>
              <w:t xml:space="preserve">1500x1000mm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0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barwiąca do k</w:t>
            </w:r>
            <w:r w:rsidR="000119FB">
              <w:rPr>
                <w:rFonts w:ascii="Arial" w:hAnsi="Arial" w:cs="Arial"/>
              </w:rPr>
              <w:t>alkulatorów czarno-czerwona 13mm x 6m,  nylon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barwiąca do maszyny do pisania czarna 13mm x 10m, nylon</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 xml:space="preserve">Taśma do metkownicy  biała, dwurzędowa, falowana, </w:t>
            </w:r>
            <w:r w:rsidR="004E1AB3" w:rsidRPr="001A5EED">
              <w:rPr>
                <w:rFonts w:ascii="Arial" w:hAnsi="Arial" w:cs="Arial"/>
              </w:rPr>
              <w:t xml:space="preserve">26 x 16 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dwustronnie klejąca  50mm x 25 m, ma być pokryta obustronnie emulsyjnym klejem akrylowym, po usunięciu zabezpieczającego paska papieru – przezroczysta, nie rozwarstwiająca  się, odporna na kurczenie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brązowa 48mm x 50 m, wysokiej jakości taśma pakowa, o dużej mocy klejenia, wytrzymała, ma być wyprodukowana na bazie polipropylenu, pokryta klejem akrylowym, do  zastosowania w szerokim zakresie temperatur: od - 30°C do 100 °C; grubość: 0,045mm ma być wytrzymała na 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w:t>
            </w:r>
            <w:r w:rsidR="00495D6F">
              <w:rPr>
                <w:rFonts w:ascii="Arial" w:hAnsi="Arial" w:cs="Arial"/>
              </w:rPr>
              <w:t>lejąca przeźroczysta 12mm x 30m</w:t>
            </w:r>
            <w:r w:rsidRPr="001A5EED">
              <w:rPr>
                <w:rFonts w:ascii="Arial" w:hAnsi="Arial" w:cs="Arial"/>
              </w:rPr>
              <w:t>,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w:t>
            </w:r>
            <w:r w:rsidR="000119FB">
              <w:rPr>
                <w:rFonts w:ascii="Arial" w:hAnsi="Arial" w:cs="Arial"/>
              </w:rPr>
              <w:t xml:space="preserve">jąca przeźroczysta 18mm x 30m, </w:t>
            </w:r>
            <w:r w:rsidRPr="001A5EED">
              <w:rPr>
                <w:rFonts w:ascii="Arial" w:hAnsi="Arial" w:cs="Arial"/>
              </w:rPr>
              <w:t>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przeźroczysta 24mm x 30m ,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5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klejąca przeźroczysta 48mm x 50 m, wysokiej jakości taśma pakowa, o dużej mocy klejenia, wytrzymała, ma być wyprodukowana na bazie polipropylenu, pokryta klejem akrylowym, zastosowanie w szerokim zakresie temperatur: od - 30°C do 100 °C; grubość: 0,045mm wytrzymałość na 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Taśma lakiernicza</w:t>
            </w:r>
            <w:r w:rsidR="004E1AB3" w:rsidRPr="001A5EED">
              <w:rPr>
                <w:rFonts w:ascii="Arial" w:hAnsi="Arial" w:cs="Arial"/>
              </w:rPr>
              <w:t>, ochron</w:t>
            </w:r>
            <w:r>
              <w:rPr>
                <w:rFonts w:ascii="Arial" w:hAnsi="Arial" w:cs="Arial"/>
              </w:rPr>
              <w:t xml:space="preserve">na, nie pozostawiająca  śladów </w:t>
            </w:r>
            <w:r w:rsidR="004E1AB3" w:rsidRPr="001A5EED">
              <w:rPr>
                <w:rFonts w:ascii="Arial" w:hAnsi="Arial" w:cs="Arial"/>
              </w:rPr>
              <w:t>po odkle</w:t>
            </w:r>
            <w:r>
              <w:rPr>
                <w:rFonts w:ascii="Arial" w:hAnsi="Arial" w:cs="Arial"/>
              </w:rPr>
              <w:t xml:space="preserve">janiu, z możliwością odrywania ręcznego bez używania nożyczek, </w:t>
            </w:r>
            <w:r w:rsidR="004E1AB3" w:rsidRPr="001A5EED">
              <w:rPr>
                <w:rFonts w:ascii="Arial" w:hAnsi="Arial" w:cs="Arial"/>
              </w:rPr>
              <w:t xml:space="preserve"> rozmiar;19mmx40m.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Taśma papierowa</w:t>
            </w:r>
            <w:r w:rsidR="004E1AB3" w:rsidRPr="001A5EED">
              <w:rPr>
                <w:rFonts w:ascii="Arial" w:hAnsi="Arial" w:cs="Arial"/>
              </w:rPr>
              <w:t>, wytrzym</w:t>
            </w:r>
            <w:r>
              <w:rPr>
                <w:rFonts w:ascii="Arial" w:hAnsi="Arial" w:cs="Arial"/>
              </w:rPr>
              <w:t>ała taśma do klejenia  na mokro</w:t>
            </w:r>
            <w:r w:rsidR="004E1AB3" w:rsidRPr="001A5EED">
              <w:rPr>
                <w:rFonts w:ascii="Arial" w:hAnsi="Arial" w:cs="Arial"/>
              </w:rPr>
              <w:t>, brązowa, nie zawierająca  rozpuszczalników organicznych, wymiar: 60 mm x 200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rolka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Taśma samoprzylepna z podajnikiem, krystaliczna, ma być wykonana z folii PP 40 mic, ma mieć możliwość stosowania w temperaturze – 5 do 40 °C, ma być odporna na żółknięcie, o dużej wytrzymałości na rozciąganie i odrywanie, wymiar taśmy: 19 mm x 33 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Taśma samoprzylepna, invisible, ma umożliwiać pisanie,  ma być niewidoczna po przyklejeniu</w:t>
            </w:r>
            <w:r>
              <w:rPr>
                <w:rFonts w:ascii="Arial" w:hAnsi="Arial" w:cs="Arial"/>
              </w:rPr>
              <w:t xml:space="preserve">, nie może być jej widać na </w:t>
            </w:r>
            <w:r w:rsidRPr="001A5EED">
              <w:rPr>
                <w:rFonts w:ascii="Arial" w:hAnsi="Arial" w:cs="Arial"/>
              </w:rPr>
              <w:t>kopiach, trwała, wykonana z folii 50 mic. , ma mieć dużą odporność na rozciąganie, , wymiar: 19mm x 33 m , ma mieć możliwość stosowania w temp. -5 do 40°C</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rolka</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 klip A4 , </w:t>
            </w:r>
            <w:r>
              <w:rPr>
                <w:rFonts w:ascii="Arial" w:hAnsi="Arial" w:cs="Arial"/>
              </w:rPr>
              <w:t>wykonana z tektury o grubości 1,8 mm pokrytej folią PVC o grubości 0,2 mm, wyposażona w uchwyt na długopis oraz wewnętrzną transparentną trójkątną kieszeń, wysuwany zaczep do zawieszania na ścianę nocny mechanizm zaciskowy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A4 biała </w:t>
            </w:r>
            <w:r>
              <w:rPr>
                <w:rFonts w:ascii="Arial" w:hAnsi="Arial" w:cs="Arial"/>
              </w:rPr>
              <w:t xml:space="preserve">300g/m² wiązana  na Akta </w:t>
            </w:r>
            <w:r w:rsidRPr="001A5EED">
              <w:rPr>
                <w:rFonts w:ascii="Arial" w:hAnsi="Arial" w:cs="Arial"/>
              </w:rPr>
              <w:t xml:space="preserve"> Studenta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A4, </w:t>
            </w:r>
            <w:r>
              <w:rPr>
                <w:rFonts w:ascii="Arial" w:hAnsi="Arial" w:cs="Arial"/>
              </w:rPr>
              <w:t>z gumką, kolor, 400 g/m², wykonana z tektury makulaturowej biało- szarej barwionej i lakierowanej</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0119FB" w:rsidP="004E1AB3">
            <w:pPr>
              <w:spacing w:line="276" w:lineRule="auto"/>
              <w:rPr>
                <w:rFonts w:ascii="Arial" w:hAnsi="Arial" w:cs="Arial"/>
              </w:rPr>
            </w:pPr>
            <w:r>
              <w:rPr>
                <w:rFonts w:ascii="Arial" w:hAnsi="Arial" w:cs="Arial"/>
              </w:rPr>
              <w:t>Teczka A4 z gumką</w:t>
            </w:r>
            <w:r w:rsidR="004E1AB3" w:rsidRPr="001A5EED">
              <w:rPr>
                <w:rFonts w:ascii="Arial" w:hAnsi="Arial" w:cs="Arial"/>
              </w:rPr>
              <w:t>, ma być wykonana z twardej t</w:t>
            </w:r>
            <w:r w:rsidR="004E1AB3">
              <w:rPr>
                <w:rFonts w:ascii="Arial" w:hAnsi="Arial" w:cs="Arial"/>
              </w:rPr>
              <w:t>ektury 2 mm powleczonej folią polipropylenową</w:t>
            </w:r>
            <w:r w:rsidR="004E1AB3" w:rsidRPr="001A5EED">
              <w:rPr>
                <w:rFonts w:ascii="Arial" w:hAnsi="Arial" w:cs="Arial"/>
              </w:rPr>
              <w:t xml:space="preserve">, posiadająca  czarną wklejkę z wysokiej jakości surowca, szerokość grzbietu 20 mm, zamykana na gumkę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Teczka A4, zamykana na  rzepy</w:t>
            </w:r>
            <w:r w:rsidR="004E1AB3" w:rsidRPr="001A5EED">
              <w:rPr>
                <w:rFonts w:ascii="Arial" w:hAnsi="Arial" w:cs="Arial"/>
              </w:rPr>
              <w:t xml:space="preserve">, ma być wykonana z twardej tektury 2 mm powleczonej folią </w:t>
            </w:r>
            <w:r w:rsidR="004E1AB3">
              <w:rPr>
                <w:rFonts w:ascii="Arial" w:hAnsi="Arial" w:cs="Arial"/>
              </w:rPr>
              <w:t>polipropylenową</w:t>
            </w:r>
            <w:r w:rsidR="004E1AB3" w:rsidRPr="001A5EED">
              <w:rPr>
                <w:rFonts w:ascii="Arial" w:hAnsi="Arial" w:cs="Arial"/>
              </w:rPr>
              <w:t>, posiadająca  czarną wklejkę z wysokiej jakości sur</w:t>
            </w:r>
            <w:r>
              <w:rPr>
                <w:rFonts w:ascii="Arial" w:hAnsi="Arial" w:cs="Arial"/>
              </w:rPr>
              <w:t>owca,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do podpisu A4, okładka twarda, ma być opr</w:t>
            </w:r>
            <w:r w:rsidR="00E452CE">
              <w:rPr>
                <w:rFonts w:ascii="Arial" w:hAnsi="Arial" w:cs="Arial"/>
              </w:rPr>
              <w:t>awiona w okleinę powleczoną PVC, g</w:t>
            </w:r>
            <w:r w:rsidRPr="001A5EED">
              <w:rPr>
                <w:rFonts w:ascii="Arial" w:hAnsi="Arial" w:cs="Arial"/>
              </w:rPr>
              <w:t xml:space="preserve">rzbiet </w:t>
            </w:r>
            <w:r>
              <w:rPr>
                <w:rFonts w:ascii="Arial" w:hAnsi="Arial" w:cs="Arial"/>
              </w:rPr>
              <w:t>kryty</w:t>
            </w:r>
            <w:r w:rsidR="00E452CE">
              <w:rPr>
                <w:rFonts w:ascii="Arial" w:hAnsi="Arial" w:cs="Arial"/>
              </w:rPr>
              <w:t>, blok z białego kartonu, z</w:t>
            </w:r>
            <w:r w:rsidRPr="001A5EED">
              <w:rPr>
                <w:rFonts w:ascii="Arial" w:hAnsi="Arial" w:cs="Arial"/>
              </w:rPr>
              <w:t xml:space="preserve">awiera 20 kart z 2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kopertowa A3, ma być wykonana z twardej tektury o gramaturze 700g/m², jednostronnie barwiona, pokryta folią polipropylenową, szerokość grzbietu do 10 mm,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kopertowa A4, ma być  wykonana z twardej tektury o grubości 1 mm, dwustronnie barwiona, pokryta folią polipropylenową, szerokość grzbietu do 10 mm, nadruk na teczce „kratka”,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na gumkę biała z kartonu 350g/m</w:t>
            </w:r>
            <w:r w:rsidRPr="001A5EED">
              <w:rPr>
                <w:rFonts w:ascii="Arial" w:hAnsi="Arial" w:cs="Arial"/>
                <w:vertAlign w:val="superscript"/>
              </w:rPr>
              <w:t>2</w:t>
            </w:r>
            <w:r w:rsidRPr="001A5EED">
              <w:rPr>
                <w:rFonts w:ascii="Arial" w:hAnsi="Arial" w:cs="Arial"/>
              </w:rPr>
              <w:t xml:space="preserve"> A4</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polipropylenu, wewną</w:t>
            </w:r>
            <w:r w:rsidR="00E452CE">
              <w:rPr>
                <w:rFonts w:ascii="Arial" w:hAnsi="Arial" w:cs="Arial"/>
              </w:rPr>
              <w:t>trz 40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100</w:t>
            </w:r>
            <w:r w:rsidR="00E452CE">
              <w:rPr>
                <w:rFonts w:ascii="Arial" w:hAnsi="Arial" w:cs="Arial"/>
              </w:rPr>
              <w:t xml:space="preserve">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6</w:t>
            </w:r>
            <w:r w:rsidR="00E452CE">
              <w:rPr>
                <w:rFonts w:ascii="Arial" w:hAnsi="Arial" w:cs="Arial"/>
              </w:rPr>
              <w:t>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A4, typu box, szerokość grzbietu 50mm, wykonana z twarde</w:t>
            </w:r>
            <w:r>
              <w:rPr>
                <w:rFonts w:ascii="Arial" w:hAnsi="Arial" w:cs="Arial"/>
              </w:rPr>
              <w:t>j 2 mm tektury pokrytej folią polipropylenową</w:t>
            </w:r>
            <w:r w:rsidRPr="001A5EED">
              <w:rPr>
                <w:rFonts w:ascii="Arial" w:hAnsi="Arial" w:cs="Arial"/>
              </w:rPr>
              <w:t>, posiadająca  czarną wklejkę, zamykana na gumkę</w:t>
            </w:r>
            <w:r>
              <w:rPr>
                <w:rFonts w:ascii="Arial" w:hAnsi="Arial" w:cs="Arial"/>
              </w:rPr>
              <w:t xml:space="preserve"> w kolorze czarnym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skrzydłowa A4; 40mm -  szerokość grzbietu; na </w:t>
            </w:r>
            <w:r>
              <w:rPr>
                <w:rFonts w:ascii="Arial" w:hAnsi="Arial" w:cs="Arial"/>
              </w:rPr>
              <w:t>2</w:t>
            </w:r>
            <w:r w:rsidR="00E452CE">
              <w:rPr>
                <w:rFonts w:ascii="Arial" w:hAnsi="Arial" w:cs="Arial"/>
              </w:rPr>
              <w:t xml:space="preserve"> rzepy</w:t>
            </w:r>
            <w:r w:rsidRPr="001A5EED">
              <w:rPr>
                <w:rFonts w:ascii="Arial" w:hAnsi="Arial" w:cs="Arial"/>
              </w:rPr>
              <w:t xml:space="preserve">, ma być  wykonana z tektury o grubości 2mm, </w:t>
            </w:r>
            <w:r>
              <w:rPr>
                <w:rFonts w:ascii="Arial" w:hAnsi="Arial" w:cs="Arial"/>
              </w:rPr>
              <w:t>pokryta folią polipropylenową</w:t>
            </w:r>
            <w:r w:rsidR="00E452CE">
              <w:rPr>
                <w:rFonts w:ascii="Arial" w:hAnsi="Arial" w:cs="Arial"/>
              </w:rPr>
              <w:t>, wyklejka papierowa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wiązana  biała z kartonu 300g/m </w:t>
            </w:r>
            <w:r w:rsidRPr="001A5EED">
              <w:rPr>
                <w:rFonts w:ascii="Arial" w:hAnsi="Arial" w:cs="Arial"/>
                <w:vertAlign w:val="superscript"/>
              </w:rPr>
              <w:t xml:space="preserve">2  </w:t>
            </w:r>
            <w:r w:rsidRPr="001A5EED">
              <w:rPr>
                <w:rFonts w:ascii="Arial" w:hAnsi="Arial" w:cs="Arial"/>
              </w:rPr>
              <w:t>A4</w:t>
            </w:r>
            <w:r w:rsidRPr="001A5EED">
              <w:rPr>
                <w:rFonts w:ascii="Arial" w:hAnsi="Arial" w:cs="Arial"/>
                <w:vertAlign w:val="superscript"/>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wiązana plastikowa A4, ma być wykonana z folii PVC przednia okładka przezroczysta, tylna kolorowa, wewnątrz teczki muszą  znajdować się trzy plastikowe zakładki zabezpieczające dokumenty przed wypadnięciem, na brzegach okładek przymocowane  tasiemki do wiązania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gumką A4, ma być wykonana z tektury o gramaturze 380g/m²,</w:t>
            </w:r>
            <w:r>
              <w:rPr>
                <w:rFonts w:ascii="Arial" w:hAnsi="Arial" w:cs="Arial"/>
              </w:rPr>
              <w:t xml:space="preserve"> </w:t>
            </w:r>
            <w:r w:rsidRPr="001A5EED">
              <w:rPr>
                <w:rFonts w:ascii="Arial" w:hAnsi="Arial" w:cs="Arial"/>
              </w:rPr>
              <w:t xml:space="preserve"> barwiona i pokryta lakierem</w:t>
            </w:r>
            <w:r>
              <w:rPr>
                <w:rFonts w:ascii="Arial" w:hAnsi="Arial" w:cs="Arial"/>
              </w:rPr>
              <w:t xml:space="preserve"> z zewnątrz</w:t>
            </w:r>
            <w:r w:rsidRPr="001A5EED">
              <w:rPr>
                <w:rFonts w:ascii="Arial" w:hAnsi="Arial" w:cs="Arial"/>
              </w:rPr>
              <w:t>, gumka w kolorze teczki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Teczka z gumką A4, ma być wykonana z tektury o gramaturze 450g/m², jednostronnie barwiona, pokryta folią polipropylenową, kremowa od wewnątrz, gumka w kolorze czarnym, szerokość grzbietu </w:t>
            </w:r>
            <w:r>
              <w:rPr>
                <w:rFonts w:ascii="Arial" w:hAnsi="Arial" w:cs="Arial"/>
              </w:rPr>
              <w:t xml:space="preserve">do </w:t>
            </w:r>
            <w:r w:rsidRPr="001A5EED">
              <w:rPr>
                <w:rFonts w:ascii="Arial" w:hAnsi="Arial" w:cs="Arial"/>
              </w:rPr>
              <w:t>20mm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mechanizmem A4, ma być wykonana z tektury 1,8</w:t>
            </w:r>
            <w:r w:rsidR="00E452CE">
              <w:rPr>
                <w:rFonts w:ascii="Arial" w:hAnsi="Arial" w:cs="Arial"/>
              </w:rPr>
              <w:t xml:space="preserve"> mm</w:t>
            </w:r>
            <w:r w:rsidRPr="001A5EED">
              <w:rPr>
                <w:rFonts w:ascii="Arial" w:hAnsi="Arial" w:cs="Arial"/>
              </w:rPr>
              <w:t>, ma mieć zastosowany mechanizm mini clip umożliwiający  mocowanie dokumentów bez konieczności ich dziurkowania,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Teczka z rączką A4, ma być wykonana z twardej tektury o grubości 2 mm, kolorowa oklejka, pokryta folią polipropylenową, wklejka papierowa, szerokość grzbietu 40 mm, zamykana na zamek z tworzywa, wyposażona w rączkę z tworzywa</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Teczka zawieszana A4</w:t>
            </w:r>
            <w:r w:rsidR="004E1AB3" w:rsidRPr="001A5EED">
              <w:rPr>
                <w:rFonts w:ascii="Arial" w:hAnsi="Arial" w:cs="Arial"/>
              </w:rPr>
              <w:t>,</w:t>
            </w:r>
            <w:r>
              <w:rPr>
                <w:rFonts w:ascii="Arial" w:hAnsi="Arial" w:cs="Arial"/>
              </w:rPr>
              <w:t xml:space="preserve"> ma być wykonana z kartonu </w:t>
            </w:r>
            <w:r w:rsidR="004E1AB3" w:rsidRPr="001A5EED">
              <w:rPr>
                <w:rFonts w:ascii="Arial" w:hAnsi="Arial" w:cs="Arial"/>
              </w:rPr>
              <w:t>uzyskanego w 100% z recyklingu,  o gramaturze 210 gsm, plastikowe wymienne uchwyty z etykietami do opisu ich zawartości, różne kolory, dno teczki oraz li</w:t>
            </w:r>
            <w:r>
              <w:rPr>
                <w:rFonts w:ascii="Arial" w:hAnsi="Arial" w:cs="Arial"/>
              </w:rPr>
              <w:t>stwa wzmocniona specjalną folią</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Te</w:t>
            </w:r>
            <w:r w:rsidR="00EA59F9">
              <w:rPr>
                <w:rFonts w:ascii="Arial" w:hAnsi="Arial" w:cs="Arial"/>
              </w:rPr>
              <w:t>czka wiązana biała   A4 wymiary</w:t>
            </w:r>
            <w:r>
              <w:rPr>
                <w:rFonts w:ascii="Arial" w:hAnsi="Arial" w:cs="Arial"/>
              </w:rPr>
              <w:t>:320X230X35mm musi być wykonana</w:t>
            </w:r>
            <w:r w:rsidRPr="002F5E60">
              <w:rPr>
                <w:rFonts w:ascii="Arial" w:hAnsi="Arial" w:cs="Arial"/>
              </w:rPr>
              <w:t xml:space="preserve"> </w:t>
            </w:r>
            <w:r>
              <w:rPr>
                <w:rFonts w:ascii="Arial" w:hAnsi="Arial" w:cs="Arial"/>
              </w:rPr>
              <w:t xml:space="preserve">z materiału litego bezkwasowego o wskaźniku ph od 7,5 do 10, rezerwie alkalicznej </w:t>
            </w:r>
            <w:r w:rsidRPr="002F5E60">
              <w:rPr>
                <w:rFonts w:ascii="Arial" w:hAnsi="Arial" w:cs="Arial"/>
              </w:rPr>
              <w:t xml:space="preserve">&gt;0,4 MOL/KG </w:t>
            </w:r>
            <w:r>
              <w:rPr>
                <w:rFonts w:ascii="Arial" w:hAnsi="Arial" w:cs="Arial"/>
              </w:rPr>
              <w:t>liczbie kappa</w:t>
            </w:r>
            <w:r w:rsidRPr="002F5E60">
              <w:rPr>
                <w:rFonts w:ascii="Arial" w:hAnsi="Arial" w:cs="Arial"/>
              </w:rPr>
              <w:t xml:space="preserve"> &lt;5 </w:t>
            </w:r>
            <w:r>
              <w:rPr>
                <w:rFonts w:ascii="Arial" w:hAnsi="Arial" w:cs="Arial"/>
              </w:rPr>
              <w:t xml:space="preserve"> i gramaturze od 160 do</w:t>
            </w:r>
            <w:r w:rsidRPr="002F5E60">
              <w:rPr>
                <w:rFonts w:ascii="Arial" w:hAnsi="Arial" w:cs="Arial"/>
              </w:rPr>
              <w:t xml:space="preserve"> 800 G/M2 </w:t>
            </w:r>
          </w:p>
          <w:p w:rsidR="004E1AB3" w:rsidRPr="002F5E60" w:rsidRDefault="004E1AB3" w:rsidP="004E1AB3">
            <w:pPr>
              <w:spacing w:line="276" w:lineRule="auto"/>
              <w:rPr>
                <w:rFonts w:ascii="Arial" w:hAnsi="Arial" w:cs="Arial"/>
              </w:rPr>
            </w:pPr>
            <w:r w:rsidRPr="002F5E60">
              <w:rPr>
                <w:rFonts w:ascii="Arial" w:hAnsi="Arial" w:cs="Arial"/>
              </w:rPr>
              <w:t xml:space="preserve">(teczki muszą być zgodne z wytycznymi określonymi w ROZPORZĄDZENIU  </w:t>
            </w:r>
            <w:r w:rsidRPr="002F5E60">
              <w:rPr>
                <w:rFonts w:ascii="Arial" w:hAnsi="Arial" w:cs="Arial"/>
              </w:rPr>
              <w:lastRenderedPageBreak/>
              <w:t>MINISTRA KULTURY  I  DZIEDZICTWA  NARODOWEGO  Z  DNIA  20.10.2015 r)</w:t>
            </w:r>
          </w:p>
          <w:p w:rsidR="004E1AB3" w:rsidRPr="002F5E60" w:rsidRDefault="004E1AB3" w:rsidP="004E1AB3">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sidRPr="002F5E60">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9</w:t>
            </w:r>
            <w:r w:rsidRPr="002F5E60">
              <w:rPr>
                <w:rFonts w:ascii="Arial" w:hAnsi="Arial" w:cs="Arial"/>
              </w:rPr>
              <w:t>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after="0" w:line="276" w:lineRule="auto"/>
              <w:rPr>
                <w:rFonts w:ascii="Arial" w:hAnsi="Arial" w:cs="Arial"/>
              </w:rPr>
            </w:pPr>
            <w:r>
              <w:rPr>
                <w:rFonts w:ascii="Arial" w:hAnsi="Arial" w:cs="Arial"/>
              </w:rPr>
              <w:t>Teczka wiązana A4 biała wymiary:320X230X50mm</w:t>
            </w:r>
            <w:r w:rsidRPr="002F5E60">
              <w:rPr>
                <w:rFonts w:ascii="Arial" w:hAnsi="Arial" w:cs="Arial"/>
              </w:rPr>
              <w:t xml:space="preserve"> </w:t>
            </w:r>
            <w:r>
              <w:rPr>
                <w:rFonts w:ascii="Arial" w:hAnsi="Arial" w:cs="Arial"/>
              </w:rPr>
              <w:t xml:space="preserve">powinna być wykonana z materiału powinna być wykonana z materiału litego bezkwasowego o wskaźniku </w:t>
            </w:r>
          </w:p>
          <w:p w:rsidR="004E1AB3" w:rsidRPr="002F5E60" w:rsidRDefault="004E1AB3" w:rsidP="004E1AB3">
            <w:pPr>
              <w:spacing w:after="0" w:line="276" w:lineRule="auto"/>
              <w:rPr>
                <w:rFonts w:ascii="Arial" w:hAnsi="Arial" w:cs="Arial"/>
              </w:rPr>
            </w:pPr>
            <w:r>
              <w:rPr>
                <w:rFonts w:ascii="Arial" w:hAnsi="Arial" w:cs="Arial"/>
              </w:rPr>
              <w:t>ph od 7,5 do 10, rezerwie alkalicznej</w:t>
            </w:r>
            <w:r w:rsidRPr="002F5E60">
              <w:rPr>
                <w:rFonts w:ascii="Arial" w:hAnsi="Arial" w:cs="Arial"/>
              </w:rPr>
              <w:t xml:space="preserve"> &gt;0,4 MOL/KG,</w:t>
            </w:r>
          </w:p>
          <w:p w:rsidR="004E1AB3" w:rsidRPr="002F5E60" w:rsidRDefault="004E1AB3" w:rsidP="004E1AB3">
            <w:pPr>
              <w:spacing w:after="0" w:line="276" w:lineRule="auto"/>
              <w:rPr>
                <w:rFonts w:ascii="Arial" w:hAnsi="Arial" w:cs="Arial"/>
              </w:rPr>
            </w:pPr>
            <w:r>
              <w:rPr>
                <w:rFonts w:ascii="Arial" w:hAnsi="Arial" w:cs="Arial"/>
              </w:rPr>
              <w:t>liczbie kappa &lt;5  i gramaturze od 160 do</w:t>
            </w:r>
            <w:r w:rsidRPr="002F5E60">
              <w:rPr>
                <w:rFonts w:ascii="Arial" w:hAnsi="Arial" w:cs="Arial"/>
              </w:rPr>
              <w:t xml:space="preserve"> 800 G/M2</w:t>
            </w:r>
            <w:r>
              <w:rPr>
                <w:rFonts w:ascii="Arial" w:hAnsi="Arial" w:cs="Arial"/>
              </w:rPr>
              <w:t xml:space="preserve">  </w:t>
            </w:r>
          </w:p>
          <w:p w:rsidR="004E1AB3" w:rsidRPr="002F5E60" w:rsidRDefault="004E1AB3" w:rsidP="004E1AB3">
            <w:pPr>
              <w:spacing w:line="276" w:lineRule="auto"/>
              <w:rPr>
                <w:rFonts w:ascii="Arial" w:hAnsi="Arial" w:cs="Arial"/>
              </w:rPr>
            </w:pPr>
            <w:r w:rsidRPr="002F5E60">
              <w:rPr>
                <w:rFonts w:ascii="Arial" w:hAnsi="Arial" w:cs="Arial"/>
              </w:rPr>
              <w:t xml:space="preserve"> (teczki muszą być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sidRPr="002F5E60">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2F5E60" w:rsidRDefault="004E1AB3" w:rsidP="004E1AB3">
            <w:pPr>
              <w:spacing w:line="276" w:lineRule="auto"/>
              <w:rPr>
                <w:rFonts w:ascii="Arial" w:hAnsi="Arial" w:cs="Arial"/>
              </w:rPr>
            </w:pPr>
            <w:r>
              <w:rPr>
                <w:rFonts w:ascii="Arial" w:hAnsi="Arial" w:cs="Arial"/>
              </w:rPr>
              <w:t>45</w:t>
            </w:r>
            <w:r w:rsidRPr="002F5E60">
              <w:rPr>
                <w:rFonts w:ascii="Arial" w:hAnsi="Arial" w:cs="Arial"/>
              </w:rPr>
              <w:t xml:space="preserve">0 </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Temperówka automatyczna, do ostrzenia ołówków i kredek, na </w:t>
            </w:r>
            <w:r w:rsidR="00E452CE">
              <w:rPr>
                <w:rFonts w:ascii="Arial" w:hAnsi="Arial" w:cs="Arial"/>
              </w:rPr>
              <w:t xml:space="preserve">4 </w:t>
            </w:r>
            <w:r w:rsidRPr="001A5EED">
              <w:rPr>
                <w:rFonts w:ascii="Arial" w:hAnsi="Arial" w:cs="Arial"/>
              </w:rPr>
              <w:t>baterie</w:t>
            </w:r>
            <w:r w:rsidR="00E452CE">
              <w:rPr>
                <w:rFonts w:ascii="Arial" w:hAnsi="Arial" w:cs="Arial"/>
              </w:rPr>
              <w:t xml:space="preserve"> typu AA</w:t>
            </w:r>
            <w:r w:rsidRPr="001A5EED">
              <w:rPr>
                <w:rFonts w:ascii="Arial" w:hAnsi="Arial" w:cs="Arial"/>
              </w:rPr>
              <w:t>, stabilna podstawa, wymiary; 133*79*90mm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Temperówka metalowa w kształcie klina, profilowana obudowa, ma być wykonana techniką frezowania,</w:t>
            </w:r>
            <w:r>
              <w:rPr>
                <w:rFonts w:ascii="Arial" w:hAnsi="Arial" w:cs="Arial"/>
              </w:rPr>
              <w:t xml:space="preserve"> </w:t>
            </w:r>
            <w:r w:rsidRPr="001A5EED">
              <w:rPr>
                <w:rFonts w:ascii="Arial" w:hAnsi="Arial" w:cs="Arial"/>
              </w:rPr>
              <w:t>z twardego s</w:t>
            </w:r>
            <w:r w:rsidR="00E452CE">
              <w:rPr>
                <w:rFonts w:ascii="Arial" w:hAnsi="Arial" w:cs="Arial"/>
              </w:rPr>
              <w:t>topu magnezu, precyzyjne ostrze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Temperówka z plastikowym pojemnikiem, posiadająca stalowe ostrze, mocowane wkrętem, oraz pojemnik na ostrużyny, różne kolory fluorescencyjne, jednootworowa na kredki i ołówki o średnicy 8mm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Tuba na dyplom doktorski (tektura, powlekana kolorową np. grana</w:t>
            </w:r>
            <w:r>
              <w:rPr>
                <w:rFonts w:ascii="Arial" w:hAnsi="Arial" w:cs="Arial"/>
              </w:rPr>
              <w:t>tową, flokowaną powłoką ) fi 80</w:t>
            </w:r>
            <w:r w:rsidRPr="001A5EED">
              <w:rPr>
                <w:rFonts w:ascii="Arial" w:hAnsi="Arial" w:cs="Arial"/>
              </w:rPr>
              <w:t>, h 400</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Tusz do pieczątek metalowych</w:t>
            </w:r>
            <w:r w:rsidR="004E1AB3" w:rsidRPr="001A5EED">
              <w:rPr>
                <w:rFonts w:ascii="Arial" w:hAnsi="Arial" w:cs="Arial"/>
              </w:rPr>
              <w:t xml:space="preserve">, olejowy,  do pieczątek z metalową płytką stemplującą, </w:t>
            </w:r>
            <w:r w:rsidR="004E1AB3">
              <w:rPr>
                <w:rFonts w:ascii="Arial" w:hAnsi="Arial" w:cs="Arial"/>
              </w:rPr>
              <w:t>pojemność</w:t>
            </w:r>
            <w:r w:rsidR="004E1AB3" w:rsidRPr="001A5EED">
              <w:rPr>
                <w:rFonts w:ascii="Arial" w:hAnsi="Arial" w:cs="Arial"/>
              </w:rPr>
              <w:t xml:space="preserve"> 25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452CE" w:rsidP="004E1AB3">
            <w:pPr>
              <w:spacing w:line="276" w:lineRule="auto"/>
              <w:rPr>
                <w:rFonts w:ascii="Arial" w:hAnsi="Arial" w:cs="Arial"/>
              </w:rPr>
            </w:pPr>
            <w:r>
              <w:rPr>
                <w:rFonts w:ascii="Arial" w:hAnsi="Arial" w:cs="Arial"/>
              </w:rPr>
              <w:t xml:space="preserve">Tusz do stempli wodny </w:t>
            </w:r>
            <w:r w:rsidR="004E1AB3" w:rsidRPr="001A5EED">
              <w:rPr>
                <w:rFonts w:ascii="Arial" w:hAnsi="Arial" w:cs="Arial"/>
              </w:rPr>
              <w:t xml:space="preserve"> do pieczątek ręcznych i samo tuszujących  z gumową lub</w:t>
            </w:r>
            <w:r w:rsidR="004E1AB3">
              <w:rPr>
                <w:rFonts w:ascii="Arial" w:hAnsi="Arial" w:cs="Arial"/>
              </w:rPr>
              <w:t xml:space="preserve"> polimerową płytką stemplującą </w:t>
            </w:r>
            <w:r w:rsidR="004E1AB3" w:rsidRPr="001A5EED">
              <w:rPr>
                <w:rFonts w:ascii="Arial" w:hAnsi="Arial" w:cs="Arial"/>
              </w:rPr>
              <w:t>nakrętka w ko</w:t>
            </w:r>
            <w:r>
              <w:rPr>
                <w:rFonts w:ascii="Arial" w:hAnsi="Arial" w:cs="Arial"/>
              </w:rPr>
              <w:t>lorze tuszu, pojemność  25 ml</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Uchwyt do taśmy samoprzylepnej  maks</w:t>
            </w:r>
            <w:r>
              <w:rPr>
                <w:rFonts w:ascii="Arial" w:hAnsi="Arial" w:cs="Arial"/>
              </w:rPr>
              <w:t>ymalny rozmiar taśmy  19</w:t>
            </w:r>
            <w:r w:rsidR="00E452CE">
              <w:rPr>
                <w:rFonts w:ascii="Arial" w:hAnsi="Arial" w:cs="Arial"/>
              </w:rPr>
              <w:t>mm</w:t>
            </w:r>
            <w:r>
              <w:rPr>
                <w:rFonts w:ascii="Arial" w:hAnsi="Arial" w:cs="Arial"/>
              </w:rPr>
              <w:t xml:space="preserve"> x 25</w:t>
            </w:r>
            <w:r w:rsidR="00E452CE">
              <w:rPr>
                <w:rFonts w:ascii="Arial" w:hAnsi="Arial" w:cs="Arial"/>
              </w:rPr>
              <w:t>m</w:t>
            </w:r>
            <w:r>
              <w:rPr>
                <w:rFonts w:ascii="Arial" w:hAnsi="Arial" w:cs="Arial"/>
              </w:rPr>
              <w:t>, wytrzymałe tworzywo sztuczne, stabilna podstawa</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Wałeczek barwiący IR do kalkulatorów drukujących kolor czerwono-czarny</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Wizytownik teleadresowy, folia spieniana PVC kolorowa, 8 koszulek z registrami alfabetycznymi, 10 </w:t>
            </w:r>
            <w:r>
              <w:rPr>
                <w:rFonts w:ascii="Arial" w:hAnsi="Arial" w:cs="Arial"/>
              </w:rPr>
              <w:t>standardowych</w:t>
            </w:r>
            <w:r w:rsidRPr="001A5EED">
              <w:rPr>
                <w:rFonts w:ascii="Arial" w:hAnsi="Arial" w:cs="Arial"/>
              </w:rPr>
              <w:t>, 8 wkładów papierowych, ma być umieszczonych na ringu, każda koszulka musi  mieścić  8 wizytówek</w:t>
            </w:r>
            <w:r w:rsidR="00E452CE">
              <w:rPr>
                <w:rFonts w:ascii="Arial" w:hAnsi="Arial" w:cs="Arial"/>
              </w:rPr>
              <w:t>, po 4 w pionie, r</w:t>
            </w:r>
            <w:r w:rsidRPr="001A5EED">
              <w:rPr>
                <w:rFonts w:ascii="Arial" w:hAnsi="Arial" w:cs="Arial"/>
              </w:rPr>
              <w:t xml:space="preserve">óżne kolory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Wkład </w:t>
            </w:r>
            <w:r w:rsidR="00E452CE">
              <w:rPr>
                <w:rFonts w:ascii="Arial" w:hAnsi="Arial" w:cs="Arial"/>
              </w:rPr>
              <w:t xml:space="preserve">niebieski </w:t>
            </w:r>
            <w:r w:rsidRPr="001A5EED">
              <w:rPr>
                <w:rFonts w:ascii="Arial" w:hAnsi="Arial" w:cs="Arial"/>
              </w:rPr>
              <w:t>do długopisu na łańcuszku z pozycji 3</w:t>
            </w:r>
            <w:r w:rsidR="00DC1750">
              <w:rPr>
                <w:rFonts w:ascii="Arial" w:hAnsi="Arial" w:cs="Arial"/>
              </w:rPr>
              <w:t>7</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70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E452CE">
            <w:pPr>
              <w:spacing w:line="276" w:lineRule="auto"/>
              <w:rPr>
                <w:rFonts w:ascii="Arial" w:hAnsi="Arial" w:cs="Arial"/>
              </w:rPr>
            </w:pPr>
            <w:r w:rsidRPr="001A5EED">
              <w:rPr>
                <w:rFonts w:ascii="Arial" w:hAnsi="Arial" w:cs="Arial"/>
              </w:rPr>
              <w:t xml:space="preserve">Wkład </w:t>
            </w:r>
            <w:r w:rsidR="00E452CE">
              <w:rPr>
                <w:rFonts w:ascii="Arial" w:hAnsi="Arial" w:cs="Arial"/>
              </w:rPr>
              <w:t>czarny i niebieski do długopisu PARKER</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w:t>
            </w:r>
            <w:r w:rsidR="00DC1750">
              <w:rPr>
                <w:rFonts w:ascii="Arial" w:hAnsi="Arial" w:cs="Arial"/>
              </w:rPr>
              <w:t>kład do długopisu z poz. 40</w:t>
            </w:r>
            <w:r w:rsidRPr="001A5EED">
              <w:rPr>
                <w:rFonts w:ascii="Arial" w:hAnsi="Arial" w:cs="Arial"/>
              </w:rPr>
              <w:t xml:space="preserve">, grubość linii pisania 0,21mm długość linii pisania </w:t>
            </w:r>
            <w:r w:rsidR="00E452CE">
              <w:rPr>
                <w:rFonts w:ascii="Arial" w:hAnsi="Arial" w:cs="Arial"/>
              </w:rPr>
              <w:t>min. 1700m. Kolor:</w:t>
            </w:r>
            <w:r>
              <w:rPr>
                <w:rFonts w:ascii="Arial" w:hAnsi="Arial" w:cs="Arial"/>
              </w:rPr>
              <w:t xml:space="preserve"> </w:t>
            </w:r>
            <w:r w:rsidRPr="001A5EED">
              <w:rPr>
                <w:rFonts w:ascii="Arial" w:hAnsi="Arial" w:cs="Arial"/>
              </w:rPr>
              <w:t>niebieski, czarny, 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Wkład </w:t>
            </w:r>
            <w:r w:rsidR="00E452CE">
              <w:rPr>
                <w:rFonts w:ascii="Arial" w:hAnsi="Arial" w:cs="Arial"/>
              </w:rPr>
              <w:t xml:space="preserve">niebieski </w:t>
            </w:r>
            <w:r w:rsidRPr="001A5EED">
              <w:rPr>
                <w:rFonts w:ascii="Arial" w:hAnsi="Arial" w:cs="Arial"/>
              </w:rPr>
              <w:t xml:space="preserve">do długopisu z poz. </w:t>
            </w:r>
            <w:r w:rsidR="00DC1750">
              <w:rPr>
                <w:rFonts w:ascii="Arial" w:hAnsi="Arial" w:cs="Arial"/>
              </w:rPr>
              <w:t>42</w:t>
            </w:r>
            <w:r w:rsidRPr="001A5EED">
              <w:rPr>
                <w:rFonts w:ascii="Arial" w:hAnsi="Arial" w:cs="Arial"/>
              </w:rPr>
              <w:t>, długość linii pisani</w:t>
            </w:r>
            <w:r>
              <w:rPr>
                <w:rFonts w:ascii="Arial" w:hAnsi="Arial" w:cs="Arial"/>
              </w:rPr>
              <w:t xml:space="preserve">a </w:t>
            </w:r>
            <w:r w:rsidR="00E452CE">
              <w:rPr>
                <w:rFonts w:ascii="Arial" w:hAnsi="Arial" w:cs="Arial"/>
              </w:rPr>
              <w:t>min.</w:t>
            </w:r>
            <w:r>
              <w:rPr>
                <w:rFonts w:ascii="Arial" w:hAnsi="Arial" w:cs="Arial"/>
              </w:rPr>
              <w:t>1700m. Grubość końcówki 0,7mm</w:t>
            </w:r>
            <w:r w:rsidRPr="001A5EED">
              <w:rPr>
                <w:rFonts w:ascii="Arial" w:hAnsi="Arial" w:cs="Arial"/>
              </w:rPr>
              <w:t>, końcówka niklowane srebr</w:t>
            </w:r>
            <w:r>
              <w:rPr>
                <w:rFonts w:ascii="Arial" w:hAnsi="Arial" w:cs="Arial"/>
              </w:rPr>
              <w:t>o, grubość linii pisania 0,27mm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 z pozycji 3</w:t>
            </w:r>
            <w:r w:rsidR="00DC1750">
              <w:rPr>
                <w:rFonts w:ascii="Arial" w:hAnsi="Arial" w:cs="Arial"/>
              </w:rPr>
              <w:t>6</w:t>
            </w:r>
            <w:r w:rsidRPr="001A5EED">
              <w:rPr>
                <w:rFonts w:ascii="Arial" w:hAnsi="Arial" w:cs="Arial"/>
              </w:rPr>
              <w:t>,  linia pisania 0,7mm długość</w:t>
            </w:r>
            <w:r w:rsidR="00E452CE">
              <w:rPr>
                <w:rFonts w:ascii="Arial" w:hAnsi="Arial" w:cs="Arial"/>
              </w:rPr>
              <w:t xml:space="preserve"> linii pisania min.</w:t>
            </w:r>
            <w:r w:rsidRPr="001A5EED">
              <w:rPr>
                <w:rFonts w:ascii="Arial" w:hAnsi="Arial" w:cs="Arial"/>
              </w:rPr>
              <w:t xml:space="preserve"> 1000m.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 z pozycji 4</w:t>
            </w:r>
            <w:r w:rsidR="00DC1750">
              <w:rPr>
                <w:rFonts w:ascii="Arial" w:hAnsi="Arial" w:cs="Arial"/>
              </w:rPr>
              <w:t>5, linia pisania 0,25mm</w:t>
            </w:r>
            <w:r w:rsidRPr="001A5EED">
              <w:rPr>
                <w:rFonts w:ascii="Arial" w:hAnsi="Arial" w:cs="Arial"/>
              </w:rPr>
              <w:t xml:space="preserve">, długość linii pisania </w:t>
            </w:r>
            <w:r w:rsidR="00E452CE">
              <w:rPr>
                <w:rFonts w:ascii="Arial" w:hAnsi="Arial" w:cs="Arial"/>
              </w:rPr>
              <w:t xml:space="preserve">min. </w:t>
            </w:r>
            <w:r w:rsidRPr="001A5EED">
              <w:rPr>
                <w:rFonts w:ascii="Arial" w:hAnsi="Arial" w:cs="Arial"/>
              </w:rPr>
              <w:t>1100m.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 xml:space="preserve">Wkład do długopisu, </w:t>
            </w:r>
            <w:r w:rsidRPr="001A5EED">
              <w:rPr>
                <w:rFonts w:ascii="Arial" w:hAnsi="Arial" w:cs="Arial"/>
              </w:rPr>
              <w:t>wielko</w:t>
            </w:r>
            <w:r w:rsidR="00DC1750">
              <w:rPr>
                <w:rFonts w:ascii="Arial" w:hAnsi="Arial" w:cs="Arial"/>
              </w:rPr>
              <w:t>pojemnościowy, metalowa obudowa</w:t>
            </w:r>
            <w:r w:rsidRPr="001A5EED">
              <w:rPr>
                <w:rFonts w:ascii="Arial" w:hAnsi="Arial" w:cs="Arial"/>
              </w:rPr>
              <w:t xml:space="preserve">, długość linii pisania </w:t>
            </w:r>
            <w:r w:rsidR="00AF0FDE">
              <w:rPr>
                <w:rFonts w:ascii="Arial" w:hAnsi="Arial" w:cs="Arial"/>
              </w:rPr>
              <w:t>min.</w:t>
            </w:r>
            <w:r w:rsidRPr="001A5EED">
              <w:rPr>
                <w:rFonts w:ascii="Arial" w:hAnsi="Arial" w:cs="Arial"/>
              </w:rPr>
              <w:t>1500 m, grubość linii pisania 1mm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długopisu</w:t>
            </w:r>
            <w:r>
              <w:rPr>
                <w:rFonts w:ascii="Arial" w:hAnsi="Arial" w:cs="Arial"/>
              </w:rPr>
              <w:t xml:space="preserve"> </w:t>
            </w:r>
            <w:r w:rsidRPr="001A5EED">
              <w:rPr>
                <w:rFonts w:ascii="Arial" w:hAnsi="Arial" w:cs="Arial"/>
              </w:rPr>
              <w:t>z poz</w:t>
            </w:r>
            <w:r>
              <w:rPr>
                <w:rFonts w:ascii="Arial" w:hAnsi="Arial" w:cs="Arial"/>
              </w:rPr>
              <w:t>.</w:t>
            </w:r>
            <w:r w:rsidRPr="001A5EED">
              <w:rPr>
                <w:rFonts w:ascii="Arial" w:hAnsi="Arial" w:cs="Arial"/>
              </w:rPr>
              <w:t xml:space="preserve"> </w:t>
            </w:r>
            <w:r w:rsidR="00DC1750">
              <w:rPr>
                <w:rFonts w:ascii="Arial" w:hAnsi="Arial" w:cs="Arial"/>
              </w:rPr>
              <w:t>41</w:t>
            </w:r>
            <w:r w:rsidRPr="001A5EED">
              <w:rPr>
                <w:rFonts w:ascii="Arial" w:hAnsi="Arial" w:cs="Arial"/>
              </w:rPr>
              <w:t>,</w:t>
            </w:r>
            <w:r w:rsidR="00DC1750">
              <w:rPr>
                <w:rFonts w:ascii="Arial" w:hAnsi="Arial" w:cs="Arial"/>
              </w:rPr>
              <w:t xml:space="preserve"> </w:t>
            </w:r>
            <w:r w:rsidRPr="001A5EED">
              <w:rPr>
                <w:rFonts w:ascii="Arial" w:hAnsi="Arial" w:cs="Arial"/>
              </w:rPr>
              <w:t xml:space="preserve">grubość linii pisania 0,21mm długość linii pisania </w:t>
            </w:r>
            <w:r w:rsidR="00AF0FDE">
              <w:rPr>
                <w:rFonts w:ascii="Arial" w:hAnsi="Arial" w:cs="Arial"/>
              </w:rPr>
              <w:t xml:space="preserve">min. </w:t>
            </w:r>
            <w:r w:rsidRPr="001A5EED">
              <w:rPr>
                <w:rFonts w:ascii="Arial" w:hAnsi="Arial" w:cs="Arial"/>
              </w:rPr>
              <w:t>1100m,</w:t>
            </w:r>
            <w:r w:rsidR="00AF0FDE">
              <w:rPr>
                <w:rFonts w:ascii="Arial" w:hAnsi="Arial" w:cs="Arial"/>
              </w:rPr>
              <w:t xml:space="preserve"> </w:t>
            </w:r>
            <w:r w:rsidRPr="001A5EED">
              <w:rPr>
                <w:rFonts w:ascii="Arial" w:hAnsi="Arial" w:cs="Arial"/>
              </w:rPr>
              <w:t>kolor; niebieski, czarny, zielony, czerwony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DC1750" w:rsidP="004E1AB3">
            <w:pPr>
              <w:spacing w:line="276" w:lineRule="auto"/>
              <w:rPr>
                <w:rFonts w:ascii="Arial" w:hAnsi="Arial" w:cs="Arial"/>
              </w:rPr>
            </w:pPr>
            <w:r>
              <w:rPr>
                <w:rFonts w:ascii="Arial" w:hAnsi="Arial" w:cs="Arial"/>
              </w:rPr>
              <w:t>Wkład do korektora</w:t>
            </w:r>
            <w:r w:rsidR="004E1AB3" w:rsidRPr="001A5EED">
              <w:rPr>
                <w:rFonts w:ascii="Arial" w:hAnsi="Arial" w:cs="Arial"/>
              </w:rPr>
              <w:t>, długość 6 m szerokość taśmy 4,2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segregatora A4, 50 kartek, kratka,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do segregatora A5, 50 kartek, kratka</w:t>
            </w:r>
            <w:r w:rsidR="00DC1750">
              <w:rPr>
                <w:rFonts w:ascii="Arial" w:hAnsi="Arial" w:cs="Arial"/>
              </w:rPr>
              <w:t>,</w:t>
            </w:r>
            <w:r w:rsidRPr="001A5EED">
              <w:rPr>
                <w:rFonts w:ascii="Arial" w:hAnsi="Arial" w:cs="Arial"/>
              </w:rPr>
              <w:t xml:space="preserve">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40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393"/>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Wkład filcowy do czyścika magnetycznego, 1 op.=10 szt</w:t>
            </w:r>
            <w:r w:rsidR="00DC1750">
              <w:rPr>
                <w:rFonts w:ascii="Arial" w:hAnsi="Arial" w:cs="Arial"/>
              </w:rPr>
              <w:t>.</w:t>
            </w:r>
            <w:r w:rsidRPr="001A5EED">
              <w:rPr>
                <w:rFonts w:ascii="Arial" w:hAnsi="Arial" w:cs="Arial"/>
              </w:rPr>
              <w:t>, filc szary.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Wkład-notes do </w:t>
            </w:r>
            <w:r>
              <w:rPr>
                <w:rFonts w:ascii="Arial" w:hAnsi="Arial" w:cs="Arial"/>
              </w:rPr>
              <w:t>podkładu na biurko,</w:t>
            </w:r>
            <w:r w:rsidR="00AF0FDE">
              <w:rPr>
                <w:rFonts w:ascii="Arial" w:hAnsi="Arial" w:cs="Arial"/>
              </w:rPr>
              <w:t xml:space="preserve"> biały</w:t>
            </w:r>
            <w:r w:rsidRPr="001A5EED">
              <w:rPr>
                <w:rFonts w:ascii="Arial" w:hAnsi="Arial" w:cs="Arial"/>
              </w:rPr>
              <w:t>, wymiary:85x125, 1bl.=100k gładki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after="0" w:line="276" w:lineRule="auto"/>
              <w:rPr>
                <w:rFonts w:ascii="Arial" w:hAnsi="Arial" w:cs="Arial"/>
              </w:rPr>
            </w:pPr>
            <w:r>
              <w:rPr>
                <w:rFonts w:ascii="Arial" w:hAnsi="Arial" w:cs="Arial"/>
              </w:rPr>
              <w:t>Wkładka ABC do Akt Osob</w:t>
            </w:r>
            <w:r w:rsidR="00AF0FDE">
              <w:rPr>
                <w:rFonts w:ascii="Arial" w:hAnsi="Arial" w:cs="Arial"/>
              </w:rPr>
              <w:t xml:space="preserve">owych A4 wym. 210x297 wykonana </w:t>
            </w:r>
            <w:r>
              <w:rPr>
                <w:rFonts w:ascii="Arial" w:hAnsi="Arial" w:cs="Arial"/>
              </w:rPr>
              <w:t>z kartonu</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kpl.</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500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Zakładka indeksująca neonowa; 20x50 mm; 4 kolory x 50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6</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Zakładka indeksująca, z dyspenserem, folia PP, wymiar 43 x 12 mm, 4 kolory po 35 karteczek, do wielokrotnego przyklejania na różnego rodzaju powierzchniach, nie pozostawia śladów.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Zakreślacz 6 kolorów, trwały, wodoodporny tusz pigmentowy, jaskrawe kolory, ś</w:t>
            </w:r>
            <w:r w:rsidR="00AF0FDE">
              <w:rPr>
                <w:rFonts w:ascii="Arial" w:hAnsi="Arial" w:cs="Arial"/>
              </w:rPr>
              <w:t>cięta końcówka o grubości 3,5mm</w:t>
            </w:r>
            <w:r w:rsidRPr="001A5EED">
              <w:rPr>
                <w:rFonts w:ascii="Arial" w:hAnsi="Arial" w:cs="Arial"/>
              </w:rPr>
              <w:t xml:space="preserve">, długość linii pisania </w:t>
            </w:r>
            <w:r w:rsidR="00AF0FDE">
              <w:rPr>
                <w:rFonts w:ascii="Arial" w:hAnsi="Arial" w:cs="Arial"/>
              </w:rPr>
              <w:t>min.170m</w:t>
            </w:r>
            <w:r w:rsidRPr="001A5EED">
              <w:rPr>
                <w:rFonts w:ascii="Arial" w:hAnsi="Arial" w:cs="Arial"/>
              </w:rPr>
              <w:t>, przeźroczysta obudowa pozwala na kontrolę zużycia tuszu.</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kpl. </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Zakreślacz fluorescencyjny, tusz na bazie wody, szerokość linii pisania 1-5 mm, ścięta końcówka, skuwka w kolorze tuszu wyposażona w klips</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Zakreślacz płaski, na bazie wody, trwała końcówka, która nie odkształca się przy silnym docisku, tusz odporny na działanie światła, obudowa z polipropylenu, długość linii pisania</w:t>
            </w:r>
            <w:r w:rsidR="00AF0FDE">
              <w:rPr>
                <w:rFonts w:ascii="Arial" w:hAnsi="Arial" w:cs="Arial"/>
              </w:rPr>
              <w:t xml:space="preserve"> min.</w:t>
            </w:r>
            <w:r>
              <w:rPr>
                <w:rFonts w:ascii="Arial" w:hAnsi="Arial" w:cs="Arial"/>
              </w:rPr>
              <w:t xml:space="preserve"> 180 m, grubość końcówki 5.0 mm, końcówka z poliestru, grubość linii pisania 1.0-5.0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80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Zawieszka do kluczy (breloczek) różne kolory.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Zestaw geometryczny zawierający  4 elementy: linijkę 30cm,  ekierkę 16cm, ekierka 24cm, kątomierz 10cm.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k</w:t>
            </w:r>
            <w:r w:rsidRPr="001A5EED">
              <w:rPr>
                <w:rFonts w:ascii="Arial" w:hAnsi="Arial" w:cs="Arial"/>
              </w:rPr>
              <w:t>pl</w:t>
            </w:r>
            <w:r>
              <w:rPr>
                <w:rFonts w:ascii="Arial" w:hAnsi="Arial" w:cs="Arial"/>
              </w:rPr>
              <w: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E85455" w:rsidRDefault="004E1AB3" w:rsidP="00E85455">
            <w:pPr>
              <w:spacing w:after="0" w:line="276" w:lineRule="auto"/>
              <w:rPr>
                <w:rFonts w:ascii="Arial" w:hAnsi="Arial" w:cs="Arial"/>
              </w:rPr>
            </w:pPr>
            <w:r w:rsidRPr="001A5EED">
              <w:rPr>
                <w:rFonts w:ascii="Arial" w:hAnsi="Arial" w:cs="Arial"/>
              </w:rPr>
              <w:t>Zestaw przyborów kreśla</w:t>
            </w:r>
            <w:r w:rsidR="00E85455">
              <w:rPr>
                <w:rFonts w:ascii="Arial" w:hAnsi="Arial" w:cs="Arial"/>
              </w:rPr>
              <w:t xml:space="preserve">rskich </w:t>
            </w:r>
          </w:p>
          <w:p w:rsidR="00E85455" w:rsidRDefault="00E85455" w:rsidP="00E85455">
            <w:pPr>
              <w:spacing w:after="0" w:line="276" w:lineRule="auto"/>
              <w:rPr>
                <w:rFonts w:ascii="Arial" w:hAnsi="Arial" w:cs="Arial"/>
              </w:rPr>
            </w:pPr>
            <w:r>
              <w:rPr>
                <w:rFonts w:ascii="Arial" w:hAnsi="Arial" w:cs="Arial"/>
              </w:rPr>
              <w:t>w plastikowym opakowaniu</w:t>
            </w:r>
            <w:r w:rsidR="004E1AB3" w:rsidRPr="001A5EED">
              <w:rPr>
                <w:rFonts w:ascii="Arial" w:hAnsi="Arial" w:cs="Arial"/>
              </w:rPr>
              <w:t xml:space="preserve">, </w:t>
            </w:r>
          </w:p>
          <w:p w:rsidR="004E1AB3" w:rsidRPr="001A5EED" w:rsidRDefault="004E1AB3" w:rsidP="00E85455">
            <w:pPr>
              <w:spacing w:after="0" w:line="276" w:lineRule="auto"/>
              <w:rPr>
                <w:rFonts w:ascii="Arial" w:hAnsi="Arial" w:cs="Arial"/>
              </w:rPr>
            </w:pPr>
            <w:r w:rsidRPr="001A5EED">
              <w:rPr>
                <w:rFonts w:ascii="Arial" w:hAnsi="Arial" w:cs="Arial"/>
              </w:rPr>
              <w:t>9 elementów w zestawie: przenośnik, grafion, uchwyt grafionu, zapasowy grafion, zapasowa szpilka, przedłużacz, cyrkiel, zerownik 140mm, zapasowy grafit z uchwytem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zestaw</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E85455" w:rsidP="004E1AB3">
            <w:pPr>
              <w:spacing w:line="276" w:lineRule="auto"/>
              <w:rPr>
                <w:rFonts w:ascii="Arial" w:hAnsi="Arial" w:cs="Arial"/>
              </w:rPr>
            </w:pPr>
            <w:r>
              <w:rPr>
                <w:rFonts w:ascii="Arial" w:hAnsi="Arial" w:cs="Arial"/>
              </w:rPr>
              <w:t>Zeszyt  A4  kratka  60k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A4 kratka   96 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60k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30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linia  80k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96kart.linia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7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16k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32k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6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80k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5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60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Zeszyt A5 trzy linie 16k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Zszywacz  długoramienny, </w:t>
            </w:r>
            <w:r>
              <w:rPr>
                <w:rFonts w:ascii="Arial" w:hAnsi="Arial" w:cs="Arial"/>
              </w:rPr>
              <w:t>metalowy mechanizm w plastikowej obudowie z lustrzanym wykończeniem, komfortowe zszywanie dokumentów w formacie od A6 do A2, antypoślizgowa stopka z aluminium w kolorze srebrnym, 2 metody zszywania: zszycie i zszycie czasowe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Zszywacz, metalowy mechanizm w plastikowej obudowie, 3 metody zszywania: zszycie, zszycie czasowe i przekłucie, głębokość wsunięcia kartki 65 mm, na zszywki 24/6 i 26/6, jednorazowo zszywa 25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6</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AF0FDE" w:rsidP="004E1AB3">
            <w:pPr>
              <w:spacing w:line="276" w:lineRule="auto"/>
              <w:rPr>
                <w:rFonts w:ascii="Arial" w:hAnsi="Arial" w:cs="Arial"/>
              </w:rPr>
            </w:pPr>
            <w:r>
              <w:rPr>
                <w:rFonts w:ascii="Arial" w:hAnsi="Arial" w:cs="Arial"/>
              </w:rPr>
              <w:t xml:space="preserve">Zszywacz do 30 kartek, </w:t>
            </w:r>
            <w:r w:rsidR="004E1AB3" w:rsidRPr="001A5EED">
              <w:rPr>
                <w:rFonts w:ascii="Arial" w:hAnsi="Arial" w:cs="Arial"/>
              </w:rPr>
              <w:t>me</w:t>
            </w:r>
            <w:r>
              <w:rPr>
                <w:rFonts w:ascii="Arial" w:hAnsi="Arial" w:cs="Arial"/>
              </w:rPr>
              <w:t>talowy w obudowie z tworzywa,  z</w:t>
            </w:r>
            <w:r w:rsidR="004E1AB3" w:rsidRPr="001A5EED">
              <w:rPr>
                <w:rFonts w:ascii="Arial" w:hAnsi="Arial" w:cs="Arial"/>
              </w:rPr>
              <w:t>integrowany rozszywacz, metalowa stopka obrotowa, zszywanie otwarte, zamknięte, 180º otwarcia umożliw</w:t>
            </w:r>
            <w:r>
              <w:rPr>
                <w:rFonts w:ascii="Arial" w:hAnsi="Arial" w:cs="Arial"/>
              </w:rPr>
              <w:t xml:space="preserve">iający zszywanie tapicerskie, </w:t>
            </w:r>
            <w:r w:rsidR="004E1AB3" w:rsidRPr="001A5EED">
              <w:rPr>
                <w:rFonts w:ascii="Arial" w:hAnsi="Arial" w:cs="Arial"/>
              </w:rPr>
              <w:t>na 100 zszywek 24/6 lub 140 zszywek 26/6</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4</w:t>
            </w:r>
            <w:r w:rsidRPr="001A5EED">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do plików, musi zszywać  jednorazowo min. 260 kartek, pojemność 130 zszywek, maksymalna głębokość zszywania 60 mm, wymiary 360 x 95 x 268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obrotowy, metalowa konstrukcja, obrotowe ramię z tworzywa trwałego, wskaźnik ilości zszywek, 3 rodzaje zszywania: otwarte, zamknięte i tapicerskie, głębokość zszywania 90 mm, na zszywki 24/6 i 26/6, jednorazowo zszywa 12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Zszywacz, metalowa konstrukcja, obudowa z twardego tworzywa, ramię antypoślizgowe, pojemnik na zapasowe zszywki, wskaźnik ilości zszywek, płaski: wysokość 92 mm, głębokość zszywania 61 mm, zszywa 60 kartek jednorazowo</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sidRPr="001A5EED">
              <w:rPr>
                <w:rFonts w:ascii="Arial" w:hAnsi="Arial" w:cs="Arial"/>
              </w:rPr>
              <w:t xml:space="preserve">Zszywki 23/10 strong  </w:t>
            </w:r>
            <w:r w:rsidR="00AF0FDE">
              <w:rPr>
                <w:rFonts w:ascii="Arial" w:hAnsi="Arial" w:cs="Arial"/>
              </w:rPr>
              <w:t>wykonane z twardszego materiału, pokryte specjalną</w:t>
            </w:r>
            <w:r w:rsidRPr="001A5EED">
              <w:rPr>
                <w:rFonts w:ascii="Arial" w:hAnsi="Arial" w:cs="Arial"/>
              </w:rPr>
              <w:t xml:space="preserve"> powłoką galwaniczną zapobiegającą korozji, końcówki zaostrzone, op. 1000szt.        </w:t>
            </w:r>
          </w:p>
          <w:p w:rsidR="004E1AB3" w:rsidRPr="001A5EED" w:rsidRDefault="00AF0FDE" w:rsidP="004E1AB3">
            <w:pPr>
              <w:spacing w:after="0" w:line="276" w:lineRule="auto"/>
              <w:rPr>
                <w:rFonts w:ascii="Arial" w:hAnsi="Arial" w:cs="Arial"/>
              </w:rPr>
            </w:pPr>
            <w:r>
              <w:rPr>
                <w:rFonts w:ascii="Arial" w:hAnsi="Arial" w:cs="Arial"/>
              </w:rPr>
              <w:t xml:space="preserve">muszą zszywać </w:t>
            </w:r>
            <w:r w:rsidR="004E1AB3">
              <w:rPr>
                <w:rFonts w:ascii="Arial" w:hAnsi="Arial" w:cs="Arial"/>
              </w:rPr>
              <w:t xml:space="preserve">do </w:t>
            </w:r>
            <w:r>
              <w:rPr>
                <w:rFonts w:ascii="Arial" w:hAnsi="Arial" w:cs="Arial"/>
              </w:rPr>
              <w:t>70 kartek</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20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1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Zszywki 26/6 1op=1000szt.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50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Zszywki 9/10</w:t>
            </w:r>
            <w:r w:rsidR="00AF0FDE">
              <w:rPr>
                <w:rFonts w:ascii="Arial" w:hAnsi="Arial" w:cs="Arial"/>
              </w:rPr>
              <w:t>, mają zszywać do 70 kartek, mocny</w:t>
            </w:r>
            <w:r w:rsidRPr="001A5EED">
              <w:rPr>
                <w:rFonts w:ascii="Arial" w:hAnsi="Arial" w:cs="Arial"/>
              </w:rPr>
              <w:t>, galwanizowany drut, specjalne zaostrzone koń</w:t>
            </w:r>
            <w:r w:rsidR="00AF0FDE">
              <w:rPr>
                <w:rFonts w:ascii="Arial" w:hAnsi="Arial" w:cs="Arial"/>
              </w:rPr>
              <w:t>cówki, nie zaginające się</w:t>
            </w:r>
            <w:r w:rsidRPr="001A5EED">
              <w:rPr>
                <w:rFonts w:ascii="Arial" w:hAnsi="Arial" w:cs="Arial"/>
              </w:rPr>
              <w:t xml:space="preserve"> i łatwiej zszywające dokument, op. 1000szt. Powłoka galwaniczna zapobiegająca korozji.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spacing w:line="276" w:lineRule="auto"/>
              <w:rPr>
                <w:rFonts w:ascii="Arial" w:hAnsi="Arial" w:cs="Arial"/>
              </w:rPr>
            </w:pPr>
            <w:r w:rsidRPr="001A5EED">
              <w:rPr>
                <w:rFonts w:ascii="Arial" w:hAnsi="Arial" w:cs="Arial"/>
              </w:rPr>
              <w:t>Zs</w:t>
            </w:r>
            <w:r w:rsidR="00AF0FDE">
              <w:rPr>
                <w:rFonts w:ascii="Arial" w:hAnsi="Arial" w:cs="Arial"/>
              </w:rPr>
              <w:t>zywki 9/12, mają zszywać do 90 kartek mocny</w:t>
            </w:r>
            <w:r w:rsidRPr="001A5EED">
              <w:rPr>
                <w:rFonts w:ascii="Arial" w:hAnsi="Arial" w:cs="Arial"/>
              </w:rPr>
              <w:t>, galwanizowany drut, specjalne zaostrzo</w:t>
            </w:r>
            <w:r w:rsidR="00AF0FDE">
              <w:rPr>
                <w:rFonts w:ascii="Arial" w:hAnsi="Arial" w:cs="Arial"/>
              </w:rPr>
              <w:t>ne końcówki, nie zaginające się</w:t>
            </w:r>
            <w:r w:rsidRPr="001A5EED">
              <w:rPr>
                <w:rFonts w:ascii="Arial" w:hAnsi="Arial" w:cs="Arial"/>
              </w:rPr>
              <w:t xml:space="preserve"> i łatwiej zszywające dokument, op. 1000szt. Powłoka gal</w:t>
            </w:r>
            <w:r w:rsidR="00DC1750">
              <w:rPr>
                <w:rFonts w:ascii="Arial" w:hAnsi="Arial" w:cs="Arial"/>
              </w:rPr>
              <w:t>waniczna zapobiegająca  korozji.</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EA59F9"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EA59F9"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EA59F9" w:rsidRPr="008A2801" w:rsidRDefault="00EA59F9"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r>
              <w:rPr>
                <w:rFonts w:ascii="Arial" w:hAnsi="Arial" w:cs="Arial"/>
              </w:rPr>
              <w:t>Zs</w:t>
            </w:r>
            <w:r w:rsidR="00AF0FDE">
              <w:rPr>
                <w:rFonts w:ascii="Arial" w:hAnsi="Arial" w:cs="Arial"/>
              </w:rPr>
              <w:t>zywki 9/14, mają zszywać do 90 kartek m</w:t>
            </w:r>
            <w:r>
              <w:rPr>
                <w:rFonts w:ascii="Arial" w:hAnsi="Arial" w:cs="Arial"/>
              </w:rPr>
              <w:t>ocny</w:t>
            </w:r>
            <w:r w:rsidRPr="001A5EED">
              <w:rPr>
                <w:rFonts w:ascii="Arial" w:hAnsi="Arial" w:cs="Arial"/>
              </w:rPr>
              <w:t>, galwanizowany drut, specjalne zaostrzo</w:t>
            </w:r>
            <w:r w:rsidR="00AF0FDE">
              <w:rPr>
                <w:rFonts w:ascii="Arial" w:hAnsi="Arial" w:cs="Arial"/>
              </w:rPr>
              <w:t>ne końcówki, nie zaginające się</w:t>
            </w:r>
            <w:r w:rsidRPr="001A5EED">
              <w:rPr>
                <w:rFonts w:ascii="Arial" w:hAnsi="Arial" w:cs="Arial"/>
              </w:rPr>
              <w:t xml:space="preserve"> i ła</w:t>
            </w:r>
            <w:r>
              <w:rPr>
                <w:rFonts w:ascii="Arial" w:hAnsi="Arial" w:cs="Arial"/>
              </w:rPr>
              <w:t xml:space="preserve">twiej zszywające dokument, op. 5000 </w:t>
            </w:r>
            <w:r w:rsidRPr="001A5EED">
              <w:rPr>
                <w:rFonts w:ascii="Arial" w:hAnsi="Arial" w:cs="Arial"/>
              </w:rPr>
              <w:t>szt.</w:t>
            </w:r>
            <w:r w:rsidR="00AF0FDE">
              <w:rPr>
                <w:rFonts w:ascii="Arial" w:hAnsi="Arial" w:cs="Arial"/>
              </w:rPr>
              <w:t>, p</w:t>
            </w:r>
            <w:r w:rsidRPr="001A5EED">
              <w:rPr>
                <w:rFonts w:ascii="Arial" w:hAnsi="Arial" w:cs="Arial"/>
              </w:rPr>
              <w:t>owłoka gal</w:t>
            </w:r>
            <w:r w:rsidR="00AF0FDE">
              <w:rPr>
                <w:rFonts w:ascii="Arial" w:hAnsi="Arial" w:cs="Arial"/>
              </w:rPr>
              <w:t>waniczna zapobiegająca  korozji</w:t>
            </w:r>
          </w:p>
        </w:tc>
        <w:tc>
          <w:tcPr>
            <w:tcW w:w="992" w:type="dxa"/>
            <w:tcBorders>
              <w:top w:val="nil"/>
              <w:left w:val="nil"/>
              <w:bottom w:val="single" w:sz="8" w:space="0" w:color="000000"/>
              <w:right w:val="single" w:sz="8" w:space="0" w:color="000000"/>
            </w:tcBorders>
            <w:shd w:val="clear" w:color="auto" w:fill="auto"/>
            <w:vAlign w:val="center"/>
          </w:tcPr>
          <w:p w:rsidR="00EA59F9" w:rsidRDefault="00EA59F9" w:rsidP="004E1AB3">
            <w:pPr>
              <w:spacing w:line="276" w:lineRule="auto"/>
              <w:rPr>
                <w:rFonts w:ascii="Arial" w:hAnsi="Arial" w:cs="Arial"/>
              </w:rPr>
            </w:pPr>
            <w:r>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r>
              <w:rPr>
                <w:rFonts w:ascii="Arial" w:hAnsi="Arial" w:cs="Arial"/>
              </w:rPr>
              <w:t>10</w:t>
            </w:r>
          </w:p>
        </w:tc>
        <w:tc>
          <w:tcPr>
            <w:tcW w:w="3123"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EA59F9" w:rsidRPr="001A5EED" w:rsidRDefault="00EA59F9"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EA59F9" w:rsidRPr="001A5EED" w:rsidRDefault="00EA59F9"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EA59F9" w:rsidRPr="001A5EED" w:rsidRDefault="00EA59F9"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EA59F9" w:rsidRPr="001A5EED" w:rsidRDefault="00EA59F9"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EA59F9" w:rsidRPr="001A5EED" w:rsidRDefault="00EA59F9" w:rsidP="004E1AB3">
            <w:pPr>
              <w:spacing w:line="276" w:lineRule="auto"/>
              <w:rPr>
                <w:rFonts w:ascii="Arial" w:hAnsi="Arial" w:cs="Arial"/>
              </w:rPr>
            </w:pPr>
          </w:p>
        </w:tc>
      </w:tr>
      <w:tr w:rsidR="004E1AB3" w:rsidRPr="001A5EED" w:rsidTr="001E4809">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spacing w:after="0" w:line="276" w:lineRule="auto"/>
              <w:rPr>
                <w:rFonts w:ascii="Arial" w:hAnsi="Arial" w:cs="Arial"/>
              </w:rPr>
            </w:pPr>
            <w:r>
              <w:rPr>
                <w:rFonts w:ascii="Arial" w:hAnsi="Arial" w:cs="Arial"/>
              </w:rPr>
              <w:t>Pamięć przenośna  USB (Pendrive)</w:t>
            </w:r>
          </w:p>
          <w:p w:rsidR="004E1AB3" w:rsidRDefault="004E1AB3" w:rsidP="004E1AB3">
            <w:pPr>
              <w:spacing w:after="0" w:line="276" w:lineRule="auto"/>
              <w:rPr>
                <w:rFonts w:ascii="Arial" w:hAnsi="Arial" w:cs="Arial"/>
              </w:rPr>
            </w:pPr>
            <w:r>
              <w:rPr>
                <w:rFonts w:ascii="Arial" w:hAnsi="Arial" w:cs="Arial"/>
              </w:rPr>
              <w:t>Pojemność 32GB</w:t>
            </w:r>
          </w:p>
          <w:p w:rsidR="004E1AB3" w:rsidRDefault="004E1AB3" w:rsidP="004E1AB3">
            <w:pPr>
              <w:spacing w:after="0" w:line="276" w:lineRule="auto"/>
              <w:rPr>
                <w:rFonts w:ascii="Arial" w:hAnsi="Arial" w:cs="Arial"/>
              </w:rPr>
            </w:pPr>
            <w:r>
              <w:rPr>
                <w:rFonts w:ascii="Arial" w:hAnsi="Arial" w:cs="Arial"/>
              </w:rPr>
              <w:t>Typ podłączenia: USB 3.0</w:t>
            </w:r>
          </w:p>
          <w:p w:rsidR="004E1AB3" w:rsidRDefault="004E1AB3" w:rsidP="004E1AB3">
            <w:pPr>
              <w:spacing w:after="0" w:line="276" w:lineRule="auto"/>
              <w:rPr>
                <w:rFonts w:ascii="Arial" w:hAnsi="Arial" w:cs="Arial"/>
              </w:rPr>
            </w:pPr>
            <w:r>
              <w:rPr>
                <w:rFonts w:ascii="Arial" w:hAnsi="Arial" w:cs="Arial"/>
              </w:rPr>
              <w:t>Maksymalna prędkość odczytu: min.150MB/s</w:t>
            </w:r>
          </w:p>
          <w:p w:rsidR="004E1AB3" w:rsidRDefault="004E1AB3" w:rsidP="004E1AB3">
            <w:pPr>
              <w:spacing w:after="0" w:line="276" w:lineRule="auto"/>
              <w:rPr>
                <w:rFonts w:ascii="Arial" w:hAnsi="Arial" w:cs="Arial"/>
              </w:rPr>
            </w:pPr>
            <w:r>
              <w:rPr>
                <w:rFonts w:ascii="Arial" w:hAnsi="Arial" w:cs="Arial"/>
              </w:rPr>
              <w:t>Wymiary max:13.5x42.5 x 6.75mm</w:t>
            </w:r>
          </w:p>
          <w:p w:rsidR="004E1AB3" w:rsidRDefault="004E1AB3" w:rsidP="004E1AB3">
            <w:pPr>
              <w:spacing w:after="0" w:line="276" w:lineRule="auto"/>
              <w:rPr>
                <w:rFonts w:ascii="Arial" w:hAnsi="Arial" w:cs="Arial"/>
              </w:rPr>
            </w:pPr>
            <w:r>
              <w:rPr>
                <w:rFonts w:ascii="Arial" w:hAnsi="Arial" w:cs="Arial"/>
              </w:rPr>
              <w:lastRenderedPageBreak/>
              <w:t>Obudowa: aluminium</w:t>
            </w:r>
          </w:p>
          <w:p w:rsidR="004E1AB3" w:rsidRDefault="004E1AB3" w:rsidP="004E1AB3">
            <w:pPr>
              <w:spacing w:after="0" w:line="276" w:lineRule="auto"/>
              <w:rPr>
                <w:rFonts w:ascii="Arial" w:hAnsi="Arial" w:cs="Arial"/>
              </w:rPr>
            </w:pPr>
            <w:r>
              <w:rPr>
                <w:rFonts w:ascii="Arial" w:hAnsi="Arial" w:cs="Arial"/>
              </w:rPr>
              <w:t>Gwarancja: min. 60 miesięcy</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lastRenderedPageBreak/>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 xml:space="preserve">100 </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E1AB3" w:rsidRDefault="004E1AB3" w:rsidP="004E1AB3">
            <w:pPr>
              <w:spacing w:after="0" w:line="276" w:lineRule="auto"/>
              <w:rPr>
                <w:rFonts w:ascii="Arial" w:hAnsi="Arial" w:cs="Arial"/>
              </w:rPr>
            </w:pPr>
            <w:r>
              <w:rPr>
                <w:rFonts w:ascii="Arial" w:hAnsi="Arial" w:cs="Arial"/>
              </w:rPr>
              <w:t>Pamięć przenośna  USB (Pendrive)</w:t>
            </w:r>
          </w:p>
          <w:p w:rsidR="004E1AB3" w:rsidRDefault="004E1AB3" w:rsidP="004E1AB3">
            <w:pPr>
              <w:spacing w:after="0" w:line="276" w:lineRule="auto"/>
              <w:rPr>
                <w:rFonts w:ascii="Arial" w:hAnsi="Arial" w:cs="Arial"/>
              </w:rPr>
            </w:pPr>
            <w:r>
              <w:rPr>
                <w:rFonts w:ascii="Arial" w:hAnsi="Arial" w:cs="Arial"/>
              </w:rPr>
              <w:t>Pojemność 64GB</w:t>
            </w:r>
          </w:p>
          <w:p w:rsidR="004E1AB3" w:rsidRDefault="004E1AB3" w:rsidP="004E1AB3">
            <w:pPr>
              <w:spacing w:after="0" w:line="276" w:lineRule="auto"/>
              <w:rPr>
                <w:rFonts w:ascii="Arial" w:hAnsi="Arial" w:cs="Arial"/>
              </w:rPr>
            </w:pPr>
            <w:r>
              <w:rPr>
                <w:rFonts w:ascii="Arial" w:hAnsi="Arial" w:cs="Arial"/>
              </w:rPr>
              <w:t>Typ podłączenia: USB 3.0</w:t>
            </w:r>
          </w:p>
          <w:p w:rsidR="004E1AB3" w:rsidRDefault="004E1AB3" w:rsidP="004E1AB3">
            <w:pPr>
              <w:spacing w:after="0" w:line="276" w:lineRule="auto"/>
              <w:rPr>
                <w:rFonts w:ascii="Arial" w:hAnsi="Arial" w:cs="Arial"/>
              </w:rPr>
            </w:pPr>
            <w:r>
              <w:rPr>
                <w:rFonts w:ascii="Arial" w:hAnsi="Arial" w:cs="Arial"/>
              </w:rPr>
              <w:t>Maksymalna prędkość odczytu: min.150MB/s</w:t>
            </w:r>
          </w:p>
          <w:p w:rsidR="004E1AB3" w:rsidRDefault="004E1AB3" w:rsidP="004E1AB3">
            <w:pPr>
              <w:spacing w:after="0" w:line="276" w:lineRule="auto"/>
              <w:rPr>
                <w:rFonts w:ascii="Arial" w:hAnsi="Arial" w:cs="Arial"/>
              </w:rPr>
            </w:pPr>
            <w:r>
              <w:rPr>
                <w:rFonts w:ascii="Arial" w:hAnsi="Arial" w:cs="Arial"/>
              </w:rPr>
              <w:t>Wymiary max:13.5x42.5 x 6.75mm</w:t>
            </w:r>
          </w:p>
          <w:p w:rsidR="004E1AB3" w:rsidRDefault="004E1AB3" w:rsidP="004E1AB3">
            <w:pPr>
              <w:spacing w:after="0" w:line="276" w:lineRule="auto"/>
              <w:rPr>
                <w:rFonts w:ascii="Arial" w:hAnsi="Arial" w:cs="Arial"/>
              </w:rPr>
            </w:pPr>
            <w:r>
              <w:rPr>
                <w:rFonts w:ascii="Arial" w:hAnsi="Arial" w:cs="Arial"/>
              </w:rPr>
              <w:t>Obudowa: aluminium</w:t>
            </w:r>
          </w:p>
          <w:p w:rsidR="004E1AB3" w:rsidRDefault="004E1AB3" w:rsidP="004E1AB3">
            <w:pPr>
              <w:spacing w:line="276" w:lineRule="auto"/>
              <w:rPr>
                <w:rFonts w:ascii="Arial" w:hAnsi="Arial" w:cs="Arial"/>
              </w:rPr>
            </w:pPr>
            <w:r>
              <w:rPr>
                <w:rFonts w:ascii="Arial" w:hAnsi="Arial" w:cs="Arial"/>
              </w:rPr>
              <w:t>Gwarancja: min. 60 miesięcy</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szt.</w:t>
            </w:r>
          </w:p>
        </w:tc>
        <w:tc>
          <w:tcPr>
            <w:tcW w:w="84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Pr>
                <w:rFonts w:ascii="Arial" w:hAnsi="Arial" w:cs="Arial"/>
              </w:rPr>
              <w:t>200</w:t>
            </w:r>
          </w:p>
        </w:tc>
        <w:tc>
          <w:tcPr>
            <w:tcW w:w="3123"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E4809">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Default="004E1AB3" w:rsidP="004E1AB3">
            <w:pPr>
              <w:spacing w:after="0" w:line="276" w:lineRule="auto"/>
              <w:rPr>
                <w:rFonts w:ascii="Arial" w:hAnsi="Arial" w:cs="Arial"/>
              </w:rPr>
            </w:pPr>
            <w:r>
              <w:rPr>
                <w:rFonts w:ascii="Arial" w:hAnsi="Arial" w:cs="Arial"/>
              </w:rPr>
              <w:t>Pamięć przenośna  USB (Pendrive)</w:t>
            </w:r>
          </w:p>
          <w:p w:rsidR="004E1AB3" w:rsidRDefault="004E1AB3" w:rsidP="004E1AB3">
            <w:pPr>
              <w:spacing w:after="0" w:line="276" w:lineRule="auto"/>
              <w:rPr>
                <w:rFonts w:ascii="Arial" w:hAnsi="Arial" w:cs="Arial"/>
              </w:rPr>
            </w:pPr>
            <w:r>
              <w:rPr>
                <w:rFonts w:ascii="Arial" w:hAnsi="Arial" w:cs="Arial"/>
              </w:rPr>
              <w:t>Pojemność 128GB</w:t>
            </w:r>
          </w:p>
          <w:p w:rsidR="004E1AB3" w:rsidRDefault="004E1AB3" w:rsidP="004E1AB3">
            <w:pPr>
              <w:spacing w:after="0" w:line="276" w:lineRule="auto"/>
              <w:rPr>
                <w:rFonts w:ascii="Arial" w:hAnsi="Arial" w:cs="Arial"/>
              </w:rPr>
            </w:pPr>
            <w:r>
              <w:rPr>
                <w:rFonts w:ascii="Arial" w:hAnsi="Arial" w:cs="Arial"/>
              </w:rPr>
              <w:t>Typ podłączenia: USB 3.0</w:t>
            </w:r>
          </w:p>
          <w:p w:rsidR="004E1AB3" w:rsidRDefault="004E1AB3" w:rsidP="004E1AB3">
            <w:pPr>
              <w:spacing w:after="0" w:line="276" w:lineRule="auto"/>
              <w:rPr>
                <w:rFonts w:ascii="Arial" w:hAnsi="Arial" w:cs="Arial"/>
              </w:rPr>
            </w:pPr>
            <w:r>
              <w:rPr>
                <w:rFonts w:ascii="Arial" w:hAnsi="Arial" w:cs="Arial"/>
              </w:rPr>
              <w:t>Maksymalna prędkość odczytu: min.150MB/s</w:t>
            </w:r>
          </w:p>
          <w:p w:rsidR="004E1AB3" w:rsidRDefault="004E1AB3" w:rsidP="004E1AB3">
            <w:pPr>
              <w:spacing w:after="0" w:line="276" w:lineRule="auto"/>
              <w:rPr>
                <w:rFonts w:ascii="Arial" w:hAnsi="Arial" w:cs="Arial"/>
              </w:rPr>
            </w:pPr>
            <w:r>
              <w:rPr>
                <w:rFonts w:ascii="Arial" w:hAnsi="Arial" w:cs="Arial"/>
              </w:rPr>
              <w:t>Wymiary max:13.5x42.5 x 6.75mm</w:t>
            </w:r>
          </w:p>
          <w:p w:rsidR="004E1AB3" w:rsidRDefault="004E1AB3" w:rsidP="004E1AB3">
            <w:pPr>
              <w:spacing w:after="0" w:line="276" w:lineRule="auto"/>
              <w:rPr>
                <w:rFonts w:ascii="Arial" w:hAnsi="Arial" w:cs="Arial"/>
              </w:rPr>
            </w:pPr>
            <w:r>
              <w:rPr>
                <w:rFonts w:ascii="Arial" w:hAnsi="Arial" w:cs="Arial"/>
              </w:rPr>
              <w:t>Obudowa: aluminium</w:t>
            </w:r>
          </w:p>
          <w:p w:rsidR="004E1AB3" w:rsidRPr="001A5EED" w:rsidRDefault="004E1AB3" w:rsidP="004E1AB3">
            <w:pPr>
              <w:spacing w:line="276" w:lineRule="auto"/>
              <w:rPr>
                <w:rFonts w:ascii="Arial" w:hAnsi="Arial" w:cs="Arial"/>
              </w:rPr>
            </w:pPr>
            <w:r>
              <w:rPr>
                <w:rFonts w:ascii="Arial" w:hAnsi="Arial" w:cs="Arial"/>
              </w:rPr>
              <w:t>Gwarancja: min. 60 miesięcy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84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10</w:t>
            </w:r>
            <w:r>
              <w:rPr>
                <w:rFonts w:ascii="Arial" w:hAnsi="Arial" w:cs="Arial"/>
              </w:rPr>
              <w:t>0</w:t>
            </w:r>
          </w:p>
        </w:tc>
        <w:tc>
          <w:tcPr>
            <w:tcW w:w="312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bl>
    <w:p w:rsidR="003719DC" w:rsidRDefault="003719DC" w:rsidP="009D73EB">
      <w:pPr>
        <w:spacing w:line="276" w:lineRule="auto"/>
        <w:rPr>
          <w:rFonts w:ascii="Arial" w:hAnsi="Arial" w:cs="Arial"/>
        </w:rPr>
      </w:pPr>
    </w:p>
    <w:p w:rsidR="00082F90" w:rsidRDefault="00082F90" w:rsidP="009D73EB">
      <w:pPr>
        <w:autoSpaceDE w:val="0"/>
        <w:autoSpaceDN w:val="0"/>
        <w:adjustRightInd w:val="0"/>
        <w:spacing w:after="0" w:line="276" w:lineRule="auto"/>
        <w:jc w:val="both"/>
        <w:rPr>
          <w:rFonts w:ascii="Arial" w:hAnsi="Arial" w:cs="Arial"/>
          <w:lang w:eastAsia="pl-PL"/>
        </w:rPr>
      </w:pPr>
      <w:r>
        <w:rPr>
          <w:rFonts w:ascii="Arial" w:hAnsi="Arial" w:cs="Arial"/>
          <w:lang w:eastAsia="pl-PL"/>
        </w:rPr>
        <w:t>Uwaga:</w:t>
      </w:r>
    </w:p>
    <w:p w:rsid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 xml:space="preserve">Zamawiający wymaga podania w ofercie nazwy artykułu, producenta, modelu/symbolu oferowanego przedmiotu zamówienia. </w:t>
      </w:r>
    </w:p>
    <w:p w:rsidR="00082F90" w:rsidRDefault="00082F90" w:rsidP="009D73EB">
      <w:pPr>
        <w:autoSpaceDE w:val="0"/>
        <w:autoSpaceDN w:val="0"/>
        <w:adjustRightInd w:val="0"/>
        <w:spacing w:after="0" w:line="276" w:lineRule="auto"/>
        <w:jc w:val="both"/>
        <w:rPr>
          <w:rFonts w:ascii="Arial" w:hAnsi="Arial" w:cs="Arial"/>
          <w:lang w:eastAsia="pl-PL"/>
        </w:rPr>
      </w:pPr>
    </w:p>
    <w:p w:rsidR="00082F90" w:rsidRP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W okresie trwania umowy, Wykonawca jest obowiązany do dostarczenia przedmiotu zamówienia wg nazwy artykułu, producenta, modelu/symbolu określonego w złożonej ofercie.</w:t>
      </w:r>
    </w:p>
    <w:p w:rsidR="00082F90" w:rsidRPr="001A5EED" w:rsidRDefault="00082F90" w:rsidP="009D73EB">
      <w:pPr>
        <w:spacing w:line="276" w:lineRule="auto"/>
        <w:rPr>
          <w:rFonts w:ascii="Arial" w:hAnsi="Arial" w:cs="Arial"/>
        </w:rPr>
      </w:pPr>
    </w:p>
    <w:sectPr w:rsidR="00082F90" w:rsidRPr="001A5EED" w:rsidSect="00E227D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E0" w:rsidRDefault="00FD69E0" w:rsidP="00474A6D">
      <w:pPr>
        <w:spacing w:after="0" w:line="240" w:lineRule="auto"/>
      </w:pPr>
      <w:r>
        <w:separator/>
      </w:r>
    </w:p>
  </w:endnote>
  <w:endnote w:type="continuationSeparator" w:id="0">
    <w:p w:rsidR="00FD69E0" w:rsidRDefault="00FD69E0" w:rsidP="0047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60715"/>
      <w:docPartObj>
        <w:docPartGallery w:val="Page Numbers (Bottom of Page)"/>
        <w:docPartUnique/>
      </w:docPartObj>
    </w:sdtPr>
    <w:sdtEndPr>
      <w:rPr>
        <w:rFonts w:ascii="Arial" w:hAnsi="Arial" w:cs="Arial"/>
        <w:sz w:val="18"/>
        <w:szCs w:val="18"/>
      </w:rPr>
    </w:sdtEndPr>
    <w:sdtContent>
      <w:p w:rsidR="00DD3B31" w:rsidRPr="009D73EB" w:rsidRDefault="00DD3B31">
        <w:pPr>
          <w:pStyle w:val="Stopka"/>
          <w:jc w:val="center"/>
          <w:rPr>
            <w:rFonts w:ascii="Arial" w:hAnsi="Arial" w:cs="Arial"/>
            <w:sz w:val="18"/>
            <w:szCs w:val="18"/>
          </w:rPr>
        </w:pPr>
        <w:r w:rsidRPr="009D73EB">
          <w:rPr>
            <w:rFonts w:ascii="Arial" w:hAnsi="Arial" w:cs="Arial"/>
            <w:sz w:val="18"/>
            <w:szCs w:val="18"/>
          </w:rPr>
          <w:fldChar w:fldCharType="begin"/>
        </w:r>
        <w:r w:rsidRPr="009D73EB">
          <w:rPr>
            <w:rFonts w:ascii="Arial" w:hAnsi="Arial" w:cs="Arial"/>
            <w:sz w:val="18"/>
            <w:szCs w:val="18"/>
          </w:rPr>
          <w:instrText>PAGE   \* MERGEFORMAT</w:instrText>
        </w:r>
        <w:r w:rsidRPr="009D73EB">
          <w:rPr>
            <w:rFonts w:ascii="Arial" w:hAnsi="Arial" w:cs="Arial"/>
            <w:sz w:val="18"/>
            <w:szCs w:val="18"/>
          </w:rPr>
          <w:fldChar w:fldCharType="separate"/>
        </w:r>
        <w:r w:rsidR="001E4809">
          <w:rPr>
            <w:rFonts w:ascii="Arial" w:hAnsi="Arial" w:cs="Arial"/>
            <w:noProof/>
            <w:sz w:val="18"/>
            <w:szCs w:val="18"/>
          </w:rPr>
          <w:t>5</w:t>
        </w:r>
        <w:r w:rsidRPr="009D73EB">
          <w:rPr>
            <w:rFonts w:ascii="Arial" w:hAnsi="Arial" w:cs="Arial"/>
            <w:sz w:val="18"/>
            <w:szCs w:val="18"/>
          </w:rPr>
          <w:fldChar w:fldCharType="end"/>
        </w:r>
      </w:p>
    </w:sdtContent>
  </w:sdt>
  <w:p w:rsidR="00DD3B31" w:rsidRDefault="00DD3B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E0" w:rsidRDefault="00FD69E0" w:rsidP="00474A6D">
      <w:pPr>
        <w:spacing w:after="0" w:line="240" w:lineRule="auto"/>
      </w:pPr>
      <w:r>
        <w:separator/>
      </w:r>
    </w:p>
  </w:footnote>
  <w:footnote w:type="continuationSeparator" w:id="0">
    <w:p w:rsidR="00FD69E0" w:rsidRDefault="00FD69E0" w:rsidP="0047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B31" w:rsidRPr="00474A6D" w:rsidRDefault="00DD3B31" w:rsidP="00474A6D">
    <w:pPr>
      <w:pStyle w:val="Nagwek"/>
      <w:jc w:val="right"/>
      <w:rPr>
        <w:rFonts w:ascii="Arial" w:hAnsi="Arial" w:cs="Arial"/>
      </w:rPr>
    </w:pPr>
    <w:r w:rsidRPr="00474A6D">
      <w:rPr>
        <w:rFonts w:ascii="Arial" w:hAnsi="Arial" w:cs="Arial"/>
      </w:rPr>
      <w:t>Załącznik nr 1 Szczegółowy opis przedmiotu zamówienia/formularz cenowy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7BD"/>
    <w:multiLevelType w:val="hybridMultilevel"/>
    <w:tmpl w:val="E5B03792"/>
    <w:lvl w:ilvl="0" w:tplc="2D069D50">
      <w:start w:val="1"/>
      <w:numFmt w:val="decimal"/>
      <w:lvlText w:val="%1."/>
      <w:lvlJc w:val="left"/>
      <w:pPr>
        <w:ind w:left="785" w:hanging="360"/>
      </w:pPr>
      <w:rPr>
        <w:rFonts w:hint="default"/>
        <w:b w:val="0"/>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388D257D"/>
    <w:multiLevelType w:val="hybridMultilevel"/>
    <w:tmpl w:val="E1925DA0"/>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177C43"/>
    <w:multiLevelType w:val="hybridMultilevel"/>
    <w:tmpl w:val="D51C3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D"/>
    <w:rsid w:val="00003F07"/>
    <w:rsid w:val="000119FB"/>
    <w:rsid w:val="0004394F"/>
    <w:rsid w:val="00056188"/>
    <w:rsid w:val="00066CF8"/>
    <w:rsid w:val="00082F90"/>
    <w:rsid w:val="000939B2"/>
    <w:rsid w:val="000A57DE"/>
    <w:rsid w:val="000B25E2"/>
    <w:rsid w:val="00114D61"/>
    <w:rsid w:val="001307F2"/>
    <w:rsid w:val="00130EC8"/>
    <w:rsid w:val="0013294E"/>
    <w:rsid w:val="00133EB9"/>
    <w:rsid w:val="00144557"/>
    <w:rsid w:val="00145C16"/>
    <w:rsid w:val="00152274"/>
    <w:rsid w:val="0015239F"/>
    <w:rsid w:val="00155AFF"/>
    <w:rsid w:val="00161736"/>
    <w:rsid w:val="00165E99"/>
    <w:rsid w:val="00173E98"/>
    <w:rsid w:val="001741CF"/>
    <w:rsid w:val="00181340"/>
    <w:rsid w:val="00181451"/>
    <w:rsid w:val="00187B1C"/>
    <w:rsid w:val="001A30A0"/>
    <w:rsid w:val="001A5EED"/>
    <w:rsid w:val="001B1E8D"/>
    <w:rsid w:val="001E0C88"/>
    <w:rsid w:val="001E4809"/>
    <w:rsid w:val="002040CC"/>
    <w:rsid w:val="00212E01"/>
    <w:rsid w:val="00237167"/>
    <w:rsid w:val="0027268B"/>
    <w:rsid w:val="00281C06"/>
    <w:rsid w:val="002A074E"/>
    <w:rsid w:val="002B7935"/>
    <w:rsid w:val="002C0155"/>
    <w:rsid w:val="002C198D"/>
    <w:rsid w:val="002D19A1"/>
    <w:rsid w:val="002F391A"/>
    <w:rsid w:val="002F55AE"/>
    <w:rsid w:val="002F5E60"/>
    <w:rsid w:val="002F6DD2"/>
    <w:rsid w:val="00304D91"/>
    <w:rsid w:val="003052FB"/>
    <w:rsid w:val="00337816"/>
    <w:rsid w:val="003719DC"/>
    <w:rsid w:val="00374942"/>
    <w:rsid w:val="00397FD7"/>
    <w:rsid w:val="003B7730"/>
    <w:rsid w:val="003D5981"/>
    <w:rsid w:val="004046A9"/>
    <w:rsid w:val="004108B2"/>
    <w:rsid w:val="00415CA9"/>
    <w:rsid w:val="00430F9C"/>
    <w:rsid w:val="00435DB8"/>
    <w:rsid w:val="0045505F"/>
    <w:rsid w:val="00466923"/>
    <w:rsid w:val="004671C6"/>
    <w:rsid w:val="00470133"/>
    <w:rsid w:val="00474A6D"/>
    <w:rsid w:val="00495D6F"/>
    <w:rsid w:val="00496F12"/>
    <w:rsid w:val="004B5169"/>
    <w:rsid w:val="004B7A23"/>
    <w:rsid w:val="004C025F"/>
    <w:rsid w:val="004D18F3"/>
    <w:rsid w:val="004D5E26"/>
    <w:rsid w:val="004E1AB3"/>
    <w:rsid w:val="004E1F95"/>
    <w:rsid w:val="004E35A0"/>
    <w:rsid w:val="00505859"/>
    <w:rsid w:val="005359A0"/>
    <w:rsid w:val="00535F1D"/>
    <w:rsid w:val="0054118F"/>
    <w:rsid w:val="00547326"/>
    <w:rsid w:val="0055480D"/>
    <w:rsid w:val="00571F56"/>
    <w:rsid w:val="005743B5"/>
    <w:rsid w:val="00583A49"/>
    <w:rsid w:val="00591515"/>
    <w:rsid w:val="00595D06"/>
    <w:rsid w:val="005A1D45"/>
    <w:rsid w:val="005A678F"/>
    <w:rsid w:val="005A6D60"/>
    <w:rsid w:val="005C01D9"/>
    <w:rsid w:val="005D32D6"/>
    <w:rsid w:val="005E09D9"/>
    <w:rsid w:val="005F6215"/>
    <w:rsid w:val="00600869"/>
    <w:rsid w:val="00617662"/>
    <w:rsid w:val="00637735"/>
    <w:rsid w:val="00660676"/>
    <w:rsid w:val="00672879"/>
    <w:rsid w:val="00672AF5"/>
    <w:rsid w:val="006802AE"/>
    <w:rsid w:val="006860AB"/>
    <w:rsid w:val="006A7D3D"/>
    <w:rsid w:val="006C42B8"/>
    <w:rsid w:val="006D2EBA"/>
    <w:rsid w:val="006D35EF"/>
    <w:rsid w:val="006E4C31"/>
    <w:rsid w:val="007005AF"/>
    <w:rsid w:val="00704637"/>
    <w:rsid w:val="00733AC5"/>
    <w:rsid w:val="00750672"/>
    <w:rsid w:val="0075108F"/>
    <w:rsid w:val="00753391"/>
    <w:rsid w:val="00756F8C"/>
    <w:rsid w:val="00760210"/>
    <w:rsid w:val="00763F71"/>
    <w:rsid w:val="007755F0"/>
    <w:rsid w:val="00784928"/>
    <w:rsid w:val="00797FFD"/>
    <w:rsid w:val="007A1114"/>
    <w:rsid w:val="007C3599"/>
    <w:rsid w:val="007D5CF9"/>
    <w:rsid w:val="007E4A1F"/>
    <w:rsid w:val="007E75E4"/>
    <w:rsid w:val="00812450"/>
    <w:rsid w:val="008379DE"/>
    <w:rsid w:val="00840D97"/>
    <w:rsid w:val="00860062"/>
    <w:rsid w:val="0087656D"/>
    <w:rsid w:val="00882EC9"/>
    <w:rsid w:val="008978F9"/>
    <w:rsid w:val="008A2801"/>
    <w:rsid w:val="008B0688"/>
    <w:rsid w:val="008D3B3E"/>
    <w:rsid w:val="008E6C9B"/>
    <w:rsid w:val="008F58C2"/>
    <w:rsid w:val="00916A51"/>
    <w:rsid w:val="00923593"/>
    <w:rsid w:val="00930D92"/>
    <w:rsid w:val="009425A8"/>
    <w:rsid w:val="0094603F"/>
    <w:rsid w:val="0095299D"/>
    <w:rsid w:val="009626D8"/>
    <w:rsid w:val="00996E38"/>
    <w:rsid w:val="009D73EB"/>
    <w:rsid w:val="009E03BA"/>
    <w:rsid w:val="00A2426C"/>
    <w:rsid w:val="00A26BC2"/>
    <w:rsid w:val="00A31BC8"/>
    <w:rsid w:val="00A422E7"/>
    <w:rsid w:val="00A6435D"/>
    <w:rsid w:val="00A70F78"/>
    <w:rsid w:val="00AA3DA4"/>
    <w:rsid w:val="00AA481C"/>
    <w:rsid w:val="00AB4750"/>
    <w:rsid w:val="00AC31B0"/>
    <w:rsid w:val="00AC6C4B"/>
    <w:rsid w:val="00AD1915"/>
    <w:rsid w:val="00AD7A75"/>
    <w:rsid w:val="00AF0FDE"/>
    <w:rsid w:val="00B03D71"/>
    <w:rsid w:val="00B3197A"/>
    <w:rsid w:val="00B42B78"/>
    <w:rsid w:val="00B81378"/>
    <w:rsid w:val="00B825D9"/>
    <w:rsid w:val="00B83173"/>
    <w:rsid w:val="00B86400"/>
    <w:rsid w:val="00B904A4"/>
    <w:rsid w:val="00B9385F"/>
    <w:rsid w:val="00B94BF9"/>
    <w:rsid w:val="00B97F84"/>
    <w:rsid w:val="00BA43CA"/>
    <w:rsid w:val="00BA71FC"/>
    <w:rsid w:val="00BC1E61"/>
    <w:rsid w:val="00BE4B07"/>
    <w:rsid w:val="00C2589A"/>
    <w:rsid w:val="00C57E73"/>
    <w:rsid w:val="00C76A2C"/>
    <w:rsid w:val="00C9193C"/>
    <w:rsid w:val="00C91C45"/>
    <w:rsid w:val="00CE62B7"/>
    <w:rsid w:val="00CF1630"/>
    <w:rsid w:val="00CF2FD1"/>
    <w:rsid w:val="00D211B8"/>
    <w:rsid w:val="00D52308"/>
    <w:rsid w:val="00D618ED"/>
    <w:rsid w:val="00D660A9"/>
    <w:rsid w:val="00D77A27"/>
    <w:rsid w:val="00DA428B"/>
    <w:rsid w:val="00DA4C14"/>
    <w:rsid w:val="00DA5552"/>
    <w:rsid w:val="00DA6BC1"/>
    <w:rsid w:val="00DB3D7D"/>
    <w:rsid w:val="00DC1750"/>
    <w:rsid w:val="00DD3B31"/>
    <w:rsid w:val="00DD66C5"/>
    <w:rsid w:val="00DE659E"/>
    <w:rsid w:val="00E00736"/>
    <w:rsid w:val="00E2264B"/>
    <w:rsid w:val="00E227DD"/>
    <w:rsid w:val="00E44F6F"/>
    <w:rsid w:val="00E452CE"/>
    <w:rsid w:val="00E51342"/>
    <w:rsid w:val="00E52B80"/>
    <w:rsid w:val="00E53ECD"/>
    <w:rsid w:val="00E7376A"/>
    <w:rsid w:val="00E83A30"/>
    <w:rsid w:val="00E85455"/>
    <w:rsid w:val="00E9156D"/>
    <w:rsid w:val="00EA59F9"/>
    <w:rsid w:val="00EA5CA7"/>
    <w:rsid w:val="00EE7A40"/>
    <w:rsid w:val="00EF27B0"/>
    <w:rsid w:val="00EF7FA8"/>
    <w:rsid w:val="00F16A93"/>
    <w:rsid w:val="00F23830"/>
    <w:rsid w:val="00F30C58"/>
    <w:rsid w:val="00F31A87"/>
    <w:rsid w:val="00F34A4C"/>
    <w:rsid w:val="00F4353F"/>
    <w:rsid w:val="00F64B35"/>
    <w:rsid w:val="00F741AE"/>
    <w:rsid w:val="00F76BC4"/>
    <w:rsid w:val="00F77F67"/>
    <w:rsid w:val="00F826D2"/>
    <w:rsid w:val="00FA0007"/>
    <w:rsid w:val="00FB2E87"/>
    <w:rsid w:val="00FD623A"/>
    <w:rsid w:val="00FD69E0"/>
    <w:rsid w:val="00FE3321"/>
    <w:rsid w:val="00FE3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4CE5"/>
  <w15:docId w15:val="{BEC2DEA2-439E-4A61-9033-2DCDF018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27DD"/>
    <w:rPr>
      <w:color w:val="0000FF"/>
      <w:u w:val="single"/>
    </w:rPr>
  </w:style>
  <w:style w:type="character" w:styleId="UyteHipercze">
    <w:name w:val="FollowedHyperlink"/>
    <w:basedOn w:val="Domylnaczcionkaakapitu"/>
    <w:uiPriority w:val="99"/>
    <w:semiHidden/>
    <w:unhideWhenUsed/>
    <w:rsid w:val="00E227DD"/>
    <w:rPr>
      <w:color w:val="800080"/>
      <w:u w:val="single"/>
    </w:rPr>
  </w:style>
  <w:style w:type="paragraph" w:customStyle="1" w:styleId="msonormal0">
    <w:name w:val="msonormal"/>
    <w:basedOn w:val="Normalny"/>
    <w:rsid w:val="00E22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227DD"/>
    <w:pPr>
      <w:spacing w:before="100" w:beforeAutospacing="1" w:after="100" w:afterAutospacing="1" w:line="240" w:lineRule="auto"/>
    </w:pPr>
    <w:rPr>
      <w:rFonts w:ascii="Copperplate Gothic Bold" w:eastAsia="Times New Roman" w:hAnsi="Copperplate Gothic Bold" w:cs="Times New Roman"/>
      <w:color w:val="000000"/>
      <w:sz w:val="24"/>
      <w:szCs w:val="24"/>
      <w:lang w:eastAsia="pl-PL"/>
    </w:rPr>
  </w:style>
  <w:style w:type="paragraph" w:customStyle="1" w:styleId="font8">
    <w:name w:val="font8"/>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E227DD"/>
    <w:pP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65">
    <w:name w:val="xl65"/>
    <w:basedOn w:val="Normalny"/>
    <w:rsid w:val="00E227DD"/>
    <w:pPr>
      <w:pBdr>
        <w:top w:val="double" w:sz="6" w:space="0" w:color="000000"/>
        <w:left w:val="double" w:sz="6"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6">
    <w:name w:val="xl66"/>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7">
    <w:name w:val="xl67"/>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8">
    <w:name w:val="xl68"/>
    <w:basedOn w:val="Normalny"/>
    <w:rsid w:val="00E227DD"/>
    <w:pPr>
      <w:pBdr>
        <w:top w:val="single" w:sz="8" w:space="0" w:color="000000"/>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69">
    <w:name w:val="xl69"/>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2">
    <w:name w:val="xl72"/>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73">
    <w:name w:val="xl73"/>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
    <w:name w:val="xl74"/>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E227DD"/>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E227DD"/>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0">
    <w:name w:val="xl80"/>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1">
    <w:name w:val="xl81"/>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Akapitzlist">
    <w:name w:val="List Paragraph"/>
    <w:basedOn w:val="Normalny"/>
    <w:uiPriority w:val="1"/>
    <w:qFormat/>
    <w:rsid w:val="00082F9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47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A6D"/>
  </w:style>
  <w:style w:type="paragraph" w:styleId="Stopka">
    <w:name w:val="footer"/>
    <w:basedOn w:val="Normalny"/>
    <w:link w:val="StopkaZnak"/>
    <w:uiPriority w:val="99"/>
    <w:unhideWhenUsed/>
    <w:rsid w:val="0047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A6D"/>
  </w:style>
  <w:style w:type="paragraph" w:styleId="Tekstdymka">
    <w:name w:val="Balloon Text"/>
    <w:basedOn w:val="Normalny"/>
    <w:link w:val="TekstdymkaZnak"/>
    <w:uiPriority w:val="99"/>
    <w:semiHidden/>
    <w:unhideWhenUsed/>
    <w:rsid w:val="00B31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45F8-CCD5-4564-9A54-72D9A46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93</Pages>
  <Words>10574</Words>
  <Characters>63450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Kowalczyk</dc:creator>
  <cp:lastModifiedBy>Anna Kowalczyk</cp:lastModifiedBy>
  <cp:revision>22</cp:revision>
  <cp:lastPrinted>2017-07-17T06:48:00Z</cp:lastPrinted>
  <dcterms:created xsi:type="dcterms:W3CDTF">2017-04-10T09:48:00Z</dcterms:created>
  <dcterms:modified xsi:type="dcterms:W3CDTF">2017-07-17T09:20:00Z</dcterms:modified>
</cp:coreProperties>
</file>