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AC" w:rsidRDefault="007056AC" w:rsidP="007056AC">
      <w:bookmarkStart w:id="0" w:name="_GoBack"/>
      <w:bookmarkEnd w:id="0"/>
      <w:r>
        <w:t>ADP.2301.63.2019</w:t>
      </w:r>
    </w:p>
    <w:p w:rsidR="007056AC" w:rsidRPr="007056AC" w:rsidRDefault="007056AC" w:rsidP="007056AC">
      <w:r>
        <w:rPr>
          <w:rFonts w:ascii="Arial" w:eastAsia="Times New Roman" w:hAnsi="Arial" w:cs="Arial"/>
          <w:b/>
          <w:lang w:eastAsia="pl-PL"/>
        </w:rPr>
        <w:t>Nazwa i adres Wykonawcy:</w:t>
      </w:r>
      <w:r w:rsidRPr="007056AC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</w:t>
      </w:r>
      <w:r w:rsidRPr="00D268C6">
        <w:rPr>
          <w:rFonts w:ascii="Arial" w:eastAsia="Times New Roman" w:hAnsi="Arial" w:cs="Arial"/>
          <w:b/>
          <w:lang w:eastAsia="pl-PL"/>
        </w:rPr>
        <w:t>Załącznik nr 6 do SIWZ</w:t>
      </w:r>
    </w:p>
    <w:p w:rsidR="007056AC" w:rsidRDefault="007056AC" w:rsidP="007056AC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……………………………………………</w:t>
      </w:r>
    </w:p>
    <w:p w:rsidR="007056AC" w:rsidRDefault="007056AC" w:rsidP="007056AC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……………………………………………</w:t>
      </w:r>
    </w:p>
    <w:p w:rsidR="007056AC" w:rsidRDefault="007056AC" w:rsidP="007056AC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……………………………………………</w:t>
      </w:r>
    </w:p>
    <w:p w:rsidR="007056AC" w:rsidRPr="007056AC" w:rsidRDefault="007056AC" w:rsidP="007056A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u w:val="single"/>
        </w:rPr>
      </w:pPr>
      <w:r w:rsidRPr="00D268C6">
        <w:rPr>
          <w:rFonts w:ascii="Arial" w:hAnsi="Arial" w:cs="Arial"/>
          <w:color w:val="000000"/>
          <w:u w:val="single"/>
        </w:rPr>
        <w:t xml:space="preserve">Zgodnie z art. 24 ust. 11 ustawy PZP, </w:t>
      </w:r>
      <w:r w:rsidRPr="00D268C6">
        <w:rPr>
          <w:rFonts w:ascii="Arial" w:hAnsi="Arial" w:cs="Arial"/>
          <w:bCs/>
          <w:color w:val="000000"/>
          <w:u w:val="single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00D268C6">
        <w:rPr>
          <w:rFonts w:ascii="Arial" w:hAnsi="Arial" w:cs="Arial"/>
          <w:color w:val="000000"/>
          <w:u w:val="single"/>
        </w:rPr>
        <w:t>o której</w:t>
      </w:r>
      <w:r>
        <w:rPr>
          <w:rFonts w:ascii="Arial" w:hAnsi="Arial" w:cs="Arial"/>
          <w:color w:val="000000"/>
          <w:u w:val="single"/>
        </w:rPr>
        <w:t xml:space="preserve"> mowa w  art.24 ust. 1 pkt. 23 </w:t>
      </w:r>
    </w:p>
    <w:p w:rsidR="007056AC" w:rsidRPr="00D268C6" w:rsidRDefault="007056AC" w:rsidP="007056AC">
      <w:pPr>
        <w:tabs>
          <w:tab w:val="left" w:pos="6096"/>
        </w:tabs>
        <w:jc w:val="center"/>
        <w:rPr>
          <w:rFonts w:ascii="Arial" w:eastAsia="Times New Roman" w:hAnsi="Arial" w:cs="Arial"/>
          <w:b/>
          <w:bCs/>
          <w:lang w:eastAsia="pl-PL"/>
        </w:rPr>
      </w:pPr>
      <w:r w:rsidRPr="00D268C6">
        <w:rPr>
          <w:rFonts w:ascii="Arial" w:eastAsia="Times New Roman" w:hAnsi="Arial" w:cs="Arial"/>
          <w:b/>
          <w:bCs/>
          <w:lang w:eastAsia="pl-PL"/>
        </w:rPr>
        <w:t>OŚWIADCZENIE</w:t>
      </w:r>
    </w:p>
    <w:p w:rsidR="007056AC" w:rsidRPr="00D268C6" w:rsidRDefault="007056AC" w:rsidP="007056AC">
      <w:pPr>
        <w:tabs>
          <w:tab w:val="left" w:pos="6096"/>
        </w:tabs>
        <w:jc w:val="center"/>
        <w:rPr>
          <w:rFonts w:ascii="Arial" w:eastAsia="Times New Roman" w:hAnsi="Arial" w:cs="Arial"/>
          <w:b/>
          <w:bCs/>
          <w:lang w:eastAsia="pl-PL"/>
        </w:rPr>
      </w:pPr>
      <w:r w:rsidRPr="00D268C6">
        <w:rPr>
          <w:rFonts w:ascii="Arial" w:eastAsia="Times New Roman" w:hAnsi="Arial" w:cs="Arial"/>
          <w:b/>
          <w:bCs/>
          <w:lang w:eastAsia="pl-PL"/>
        </w:rPr>
        <w:t>(DOT. GRUPY KAPITAŁOWEJ)</w:t>
      </w:r>
    </w:p>
    <w:p w:rsidR="007056AC" w:rsidRPr="00F321C9" w:rsidRDefault="007056AC" w:rsidP="007056AC">
      <w:pPr>
        <w:pStyle w:val="Default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F321C9">
        <w:rPr>
          <w:rFonts w:ascii="Arial" w:eastAsia="Times New Roman" w:hAnsi="Arial" w:cs="Arial"/>
          <w:sz w:val="22"/>
          <w:szCs w:val="22"/>
          <w:lang w:eastAsia="pl-PL"/>
        </w:rPr>
        <w:t xml:space="preserve">Postępowanie pn. „Dostawa </w:t>
      </w:r>
      <w:r>
        <w:rPr>
          <w:rFonts w:ascii="Arial" w:eastAsia="Times New Roman" w:hAnsi="Arial" w:cs="Arial"/>
          <w:sz w:val="22"/>
          <w:szCs w:val="22"/>
          <w:lang w:eastAsia="pl-PL"/>
        </w:rPr>
        <w:t>subskrypcji  oprogramowania dla</w:t>
      </w:r>
      <w:r w:rsidRPr="00F321C9">
        <w:rPr>
          <w:rFonts w:ascii="Arial" w:eastAsia="Times New Roman" w:hAnsi="Arial" w:cs="Arial"/>
          <w:sz w:val="22"/>
          <w:szCs w:val="22"/>
          <w:lang w:eastAsia="pl-PL"/>
        </w:rPr>
        <w:t xml:space="preserve"> UJK w Kielcach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” </w:t>
      </w:r>
      <w:r w:rsidRPr="00F321C9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Pr="00F321C9">
        <w:rPr>
          <w:rFonts w:ascii="Arial" w:hAnsi="Arial" w:cs="Arial"/>
          <w:sz w:val="22"/>
          <w:szCs w:val="22"/>
        </w:rPr>
        <w:t xml:space="preserve"> nr referencyjny postępowania (</w:t>
      </w:r>
      <w:r>
        <w:rPr>
          <w:rFonts w:ascii="Arial" w:hAnsi="Arial" w:cs="Arial"/>
          <w:sz w:val="22"/>
          <w:szCs w:val="22"/>
        </w:rPr>
        <w:t>ADP.2301.63</w:t>
      </w:r>
      <w:r w:rsidRPr="00F321C9">
        <w:rPr>
          <w:rFonts w:ascii="Arial" w:hAnsi="Arial" w:cs="Arial"/>
          <w:sz w:val="22"/>
          <w:szCs w:val="22"/>
        </w:rPr>
        <w:t>.2019)</w:t>
      </w:r>
    </w:p>
    <w:p w:rsidR="007056AC" w:rsidRPr="00F321C9" w:rsidRDefault="007056AC" w:rsidP="007056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321C9">
        <w:rPr>
          <w:rFonts w:ascii="Arial" w:eastAsia="Times New Roman" w:hAnsi="Arial" w:cs="Arial"/>
          <w:color w:val="000000"/>
          <w:lang w:eastAsia="pl-PL"/>
        </w:rPr>
        <w:t>Nawiązując do zamieszczonej w dniu ……………</w:t>
      </w:r>
      <w:r>
        <w:rPr>
          <w:rFonts w:ascii="Arial" w:eastAsia="Times New Roman" w:hAnsi="Arial" w:cs="Arial"/>
          <w:color w:val="000000"/>
          <w:lang w:eastAsia="pl-PL"/>
        </w:rPr>
        <w:t>……</w:t>
      </w:r>
      <w:r w:rsidRPr="00F321C9">
        <w:rPr>
          <w:rFonts w:ascii="Arial" w:eastAsia="Times New Roman" w:hAnsi="Arial" w:cs="Arial"/>
          <w:color w:val="000000"/>
          <w:lang w:eastAsia="pl-PL"/>
        </w:rPr>
        <w:t xml:space="preserve"> na stronie internetowej Zamawiającego informacji,   o której mowa w art. 86 ust. 5 ustawy PZP </w:t>
      </w:r>
      <w:r w:rsidRPr="00F321C9">
        <w:rPr>
          <w:rFonts w:ascii="Arial" w:eastAsia="Times New Roman" w:hAnsi="Arial" w:cs="Arial"/>
          <w:bCs/>
          <w:color w:val="000000"/>
          <w:lang w:eastAsia="pl-PL"/>
        </w:rPr>
        <w:t>oświadczamy, że:</w:t>
      </w:r>
    </w:p>
    <w:p w:rsidR="007056AC" w:rsidRPr="00F321C9" w:rsidRDefault="007056AC" w:rsidP="007056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Nie należymy do </w:t>
      </w:r>
      <w:r w:rsidRPr="00F321C9">
        <w:rPr>
          <w:rFonts w:ascii="Arial" w:eastAsia="Times New Roman" w:hAnsi="Arial" w:cs="Arial"/>
          <w:color w:val="000000"/>
          <w:sz w:val="22"/>
          <w:szCs w:val="22"/>
        </w:rPr>
        <w:t xml:space="preserve"> grupy kapitałowej</w:t>
      </w:r>
    </w:p>
    <w:p w:rsidR="007056AC" w:rsidRPr="00D268C6" w:rsidRDefault="007056AC" w:rsidP="007056A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bCs/>
          <w:color w:val="000000"/>
          <w:lang w:eastAsia="pl-PL"/>
        </w:rPr>
        <w:t>nie należymy do tej samej grupy kapitałowej z żadnym z wykonawców, którzy złożyli ofe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rtę  w niniejszym postępowaniu </w:t>
      </w:r>
      <w:r w:rsidRPr="00D268C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056AC" w:rsidRPr="00D268C6" w:rsidRDefault="007056AC" w:rsidP="007056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 xml:space="preserve">lub </w:t>
      </w:r>
    </w:p>
    <w:p w:rsidR="007056AC" w:rsidRPr="00D268C6" w:rsidRDefault="007056AC" w:rsidP="007056A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bCs/>
          <w:color w:val="000000"/>
          <w:lang w:eastAsia="pl-PL"/>
        </w:rPr>
        <w:t>należymy do tej samej grupy kapitałowe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j z następującymi Wykonawcami </w:t>
      </w:r>
      <w:r w:rsidRPr="00D268C6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7056AC" w:rsidRPr="00D268C6" w:rsidRDefault="007056AC" w:rsidP="007056AC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(</w:t>
      </w:r>
      <w:r w:rsidRPr="00D268C6">
        <w:rPr>
          <w:rFonts w:ascii="Arial" w:eastAsia="Times New Roman" w:hAnsi="Arial" w:cs="Arial"/>
          <w:color w:val="000000"/>
          <w:lang w:eastAsia="pl-PL"/>
        </w:rPr>
        <w:t xml:space="preserve">w rozumieniu ustawy z dnia 16.02.2007r. o ochronie konkurencji i konsumentów. </w:t>
      </w:r>
      <w:r>
        <w:rPr>
          <w:rFonts w:ascii="Arial" w:eastAsia="Times New Roman" w:hAnsi="Arial" w:cs="Arial"/>
          <w:color w:val="000000"/>
          <w:lang w:eastAsia="pl-PL"/>
        </w:rPr>
        <w:t>*)</w:t>
      </w:r>
    </w:p>
    <w:p w:rsidR="007056AC" w:rsidRPr="00D268C6" w:rsidRDefault="007056AC" w:rsidP="007056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>Lista Wykonawców składających ofertę w niniejszy postępowaniu, należących d</w:t>
      </w:r>
      <w:r>
        <w:rPr>
          <w:rFonts w:ascii="Arial" w:eastAsia="Times New Roman" w:hAnsi="Arial" w:cs="Arial"/>
          <w:color w:val="000000"/>
          <w:lang w:eastAsia="pl-PL"/>
        </w:rPr>
        <w:t>o tej samej grupy kapitałowej)</w:t>
      </w:r>
      <w:r w:rsidRPr="00D268C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056AC" w:rsidRPr="00D268C6" w:rsidRDefault="007056AC" w:rsidP="007056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7056AC" w:rsidRPr="00D268C6" w:rsidRDefault="007056AC" w:rsidP="007056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 xml:space="preserve">.............................. </w:t>
      </w:r>
    </w:p>
    <w:p w:rsidR="007056AC" w:rsidRPr="007056AC" w:rsidRDefault="007056AC" w:rsidP="007056A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>Wraz ze złożeniem oświadczenia, wykonawca może przedstawić dowody, że powiązania  z innym wykonawcą nie prowadzą do zakłócenia konkurencji w postęp</w:t>
      </w:r>
      <w:r>
        <w:rPr>
          <w:rFonts w:ascii="Arial" w:eastAsia="Times New Roman" w:hAnsi="Arial" w:cs="Arial"/>
          <w:color w:val="000000"/>
          <w:lang w:eastAsia="pl-PL"/>
        </w:rPr>
        <w:t xml:space="preserve">owaniu o udzielenie zamówienia </w:t>
      </w:r>
    </w:p>
    <w:p w:rsidR="007056AC" w:rsidRPr="00D268C6" w:rsidRDefault="007056AC" w:rsidP="007056AC">
      <w:pPr>
        <w:jc w:val="both"/>
        <w:rPr>
          <w:rFonts w:ascii="Arial" w:eastAsia="Times New Roman" w:hAnsi="Arial" w:cs="Arial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 xml:space="preserve">…………….……. </w:t>
      </w:r>
      <w:r w:rsidRPr="00D268C6">
        <w:rPr>
          <w:rFonts w:ascii="Arial" w:eastAsia="Times New Roman" w:hAnsi="Arial" w:cs="Arial"/>
          <w:i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dnia ………….……. r.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7056AC" w:rsidRPr="00D268C6" w:rsidRDefault="007056AC" w:rsidP="007056AC">
      <w:pPr>
        <w:jc w:val="right"/>
        <w:rPr>
          <w:rFonts w:ascii="Arial" w:eastAsia="Times New Roman" w:hAnsi="Arial" w:cs="Arial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056AC" w:rsidRPr="00F321C9" w:rsidRDefault="007056AC" w:rsidP="007056A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 xml:space="preserve">                                                                        Pieczątka i podpis/y osoby/osób uprawnionych </w:t>
      </w:r>
    </w:p>
    <w:p w:rsidR="007056AC" w:rsidRPr="00F321C9" w:rsidRDefault="007056AC" w:rsidP="007056A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  <w:t xml:space="preserve">      do składania oświadczeń woli w imieniu Wykonawcy </w:t>
      </w:r>
    </w:p>
    <w:p w:rsidR="007056AC" w:rsidRDefault="007056AC" w:rsidP="007056AC">
      <w:pPr>
        <w:rPr>
          <w:rFonts w:ascii="Arial" w:hAnsi="Arial" w:cs="Arial"/>
        </w:rPr>
      </w:pPr>
    </w:p>
    <w:p w:rsidR="007056AC" w:rsidRDefault="007056AC" w:rsidP="007056AC">
      <w:pPr>
        <w:rPr>
          <w:rFonts w:ascii="Arial" w:hAnsi="Arial" w:cs="Arial"/>
        </w:rPr>
      </w:pPr>
    </w:p>
    <w:p w:rsidR="007056AC" w:rsidRDefault="007056AC" w:rsidP="007056AC">
      <w:pPr>
        <w:rPr>
          <w:rFonts w:ascii="Arial" w:hAnsi="Arial" w:cs="Arial"/>
        </w:rPr>
      </w:pPr>
    </w:p>
    <w:p w:rsidR="007056AC" w:rsidRPr="00996269" w:rsidRDefault="007056AC" w:rsidP="007056AC">
      <w:pPr>
        <w:rPr>
          <w:rFonts w:ascii="Arial" w:hAnsi="Arial" w:cs="Arial"/>
          <w:i/>
          <w:sz w:val="18"/>
          <w:szCs w:val="18"/>
        </w:rPr>
      </w:pPr>
      <w:r w:rsidRPr="00996269">
        <w:rPr>
          <w:rFonts w:ascii="Arial" w:hAnsi="Arial" w:cs="Arial"/>
          <w:i/>
          <w:sz w:val="18"/>
          <w:szCs w:val="18"/>
        </w:rPr>
        <w:t>*) zaznaczyć właściwy/właściwe kwadraty</w:t>
      </w:r>
    </w:p>
    <w:sectPr w:rsidR="007056AC" w:rsidRPr="00996269" w:rsidSect="007056AC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EC7"/>
    <w:multiLevelType w:val="hybridMultilevel"/>
    <w:tmpl w:val="C1A2F966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AC"/>
    <w:rsid w:val="000307DA"/>
    <w:rsid w:val="00467D77"/>
    <w:rsid w:val="00522A0B"/>
    <w:rsid w:val="006C32CC"/>
    <w:rsid w:val="007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7056A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qFormat/>
    <w:rsid w:val="007056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7056AC"/>
    <w:rPr>
      <w:rFonts w:ascii="Calibri" w:eastAsia="Calibri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7056A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qFormat/>
    <w:rsid w:val="007056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7056AC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2019-11-15T12:56:00Z</dcterms:created>
  <dcterms:modified xsi:type="dcterms:W3CDTF">2019-11-15T12:56:00Z</dcterms:modified>
</cp:coreProperties>
</file>