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8C6638">
        <w:rPr>
          <w:rFonts w:ascii="Arial" w:hAnsi="Arial" w:cs="Arial"/>
          <w:b/>
        </w:rPr>
        <w:t xml:space="preserve">        Załącznik nr 6</w:t>
      </w:r>
      <w:r w:rsidRPr="00BA2AD5">
        <w:rPr>
          <w:rFonts w:ascii="Arial" w:hAnsi="Arial" w:cs="Arial"/>
          <w:b/>
        </w:rPr>
        <w:t xml:space="preserve"> do SIWZ</w:t>
      </w:r>
    </w:p>
    <w:p w:rsidR="008C6638" w:rsidRPr="00BA2AD5" w:rsidRDefault="008C6638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8C6638" w:rsidRDefault="008C6638" w:rsidP="008C66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DP.2301 ………..2017</w:t>
      </w:r>
    </w:p>
    <w:p w:rsidR="00566C5B" w:rsidRDefault="00566C5B" w:rsidP="008C66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Część ………. zamówienia</w:t>
      </w:r>
    </w:p>
    <w:p w:rsidR="008C6638" w:rsidRDefault="008C6638" w:rsidP="008C6638">
      <w:pPr>
        <w:spacing w:after="0" w:line="240" w:lineRule="auto"/>
        <w:jc w:val="both"/>
        <w:rPr>
          <w:rFonts w:ascii="Arial" w:hAnsi="Arial" w:cs="Arial"/>
        </w:rPr>
      </w:pP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zawarta w dniu ....................... 2017 r. w Kielcach pomiędzy: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UNIWERSYTETEM Jana Kochanowskiego w Kielcach   </w:t>
      </w:r>
      <w:r>
        <w:rPr>
          <w:rFonts w:ascii="Arial" w:hAnsi="Arial" w:cs="Arial"/>
          <w:lang w:eastAsia="pl-PL"/>
        </w:rPr>
        <w:t>z siedzibą w Kiel</w:t>
      </w:r>
      <w:r>
        <w:rPr>
          <w:rFonts w:ascii="Arial" w:hAnsi="Arial" w:cs="Arial"/>
          <w:lang w:eastAsia="pl-PL"/>
        </w:rPr>
        <w:softHyphen/>
        <w:t xml:space="preserve">cach przy                                        ul. Żeromskiego 5, zwanym w treści umowy </w:t>
      </w:r>
      <w:r>
        <w:rPr>
          <w:rFonts w:ascii="Arial" w:hAnsi="Arial" w:cs="Arial"/>
          <w:b/>
          <w:lang w:eastAsia="pl-PL"/>
        </w:rPr>
        <w:t>„Zamawiającym”</w:t>
      </w:r>
      <w:r>
        <w:rPr>
          <w:rFonts w:ascii="Arial" w:hAnsi="Arial" w:cs="Arial"/>
          <w:lang w:eastAsia="pl-PL"/>
        </w:rPr>
        <w:t>, reprezentowanym przez:</w:t>
      </w:r>
    </w:p>
    <w:p w:rsidR="008C6638" w:rsidRDefault="008C6638" w:rsidP="00B93662">
      <w:pPr>
        <w:numPr>
          <w:ilvl w:val="0"/>
          <w:numId w:val="20"/>
        </w:numPr>
        <w:spacing w:after="0"/>
        <w:ind w:left="142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………………….–  ………………..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a 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b/>
          <w:i/>
          <w:u w:val="single"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(w przypadku przedsiębiorcy wpisanego do KRS)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                    w przypadku spółki akcyjnej wysokość kapitału zakładowego……………….. i kapitału wpłaconego ……………………, zwanym w treści umowy </w:t>
      </w:r>
      <w:r>
        <w:rPr>
          <w:rFonts w:ascii="Arial" w:hAnsi="Arial" w:cs="Arial"/>
          <w:b/>
          <w:lang w:eastAsia="pl-PL"/>
        </w:rPr>
        <w:t>„Wykonawcą”</w:t>
      </w:r>
      <w:r>
        <w:rPr>
          <w:rFonts w:ascii="Arial" w:hAnsi="Arial" w:cs="Arial"/>
          <w:lang w:eastAsia="pl-PL"/>
        </w:rPr>
        <w:t>, reprezentowanym przez:</w:t>
      </w:r>
    </w:p>
    <w:p w:rsidR="008C6638" w:rsidRDefault="008C6638" w:rsidP="00B93662">
      <w:pPr>
        <w:numPr>
          <w:ilvl w:val="0"/>
          <w:numId w:val="21"/>
        </w:numPr>
        <w:spacing w:after="0"/>
        <w:ind w:left="142" w:firstLine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........................................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b/>
          <w:i/>
          <w:u w:val="single"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 xml:space="preserve"> (w przypadku przedsiębiorcy wpisanego do Centralnej Ewidencji i Informacji Działalności Gospodarczej) 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</w:t>
      </w:r>
      <w:r>
        <w:rPr>
          <w:rFonts w:ascii="Arial" w:hAnsi="Arial" w:cs="Arial"/>
          <w:lang w:eastAsia="pl-PL"/>
        </w:rPr>
        <w:softHyphen/>
        <w:t xml:space="preserve">nym do </w:t>
      </w:r>
      <w:r>
        <w:rPr>
          <w:rFonts w:ascii="Arial" w:hAnsi="Arial" w:cs="Arial"/>
          <w:b/>
          <w:i/>
          <w:u w:val="single"/>
          <w:lang w:eastAsia="pl-PL"/>
        </w:rPr>
        <w:t>Centralnej Ewidencji i Informacji Działalności Gospodarczej)</w:t>
      </w:r>
      <w:r>
        <w:rPr>
          <w:rFonts w:ascii="Arial" w:hAnsi="Arial" w:cs="Arial"/>
          <w:lang w:eastAsia="pl-PL"/>
        </w:rPr>
        <w:t xml:space="preserve">, zwanym w treści umowy </w:t>
      </w:r>
      <w:r>
        <w:rPr>
          <w:rFonts w:ascii="Arial" w:hAnsi="Arial" w:cs="Arial"/>
          <w:b/>
          <w:lang w:eastAsia="pl-PL"/>
        </w:rPr>
        <w:t>„Wykonawcą</w:t>
      </w:r>
      <w:r>
        <w:rPr>
          <w:rFonts w:ascii="Arial" w:hAnsi="Arial" w:cs="Arial"/>
          <w:lang w:eastAsia="pl-PL"/>
        </w:rPr>
        <w:t>”,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reprezentowanym przez:  ……………………………………</w:t>
      </w:r>
    </w:p>
    <w:p w:rsidR="008C6638" w:rsidRDefault="008C6638" w:rsidP="008C6638">
      <w:pPr>
        <w:spacing w:after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rezultacie dokonania wyboru oferty Wykonawcy w drodze postępowania o udzielenie zamówienia pu</w:t>
      </w:r>
      <w:r>
        <w:rPr>
          <w:rFonts w:ascii="Arial" w:hAnsi="Arial" w:cs="Arial"/>
          <w:lang w:eastAsia="pl-PL"/>
        </w:rPr>
        <w:softHyphen/>
        <w:t>blicznego w trybie przetargu nieograniczonego, na podstawie u</w:t>
      </w:r>
      <w:r>
        <w:rPr>
          <w:rFonts w:ascii="Arial" w:hAnsi="Arial" w:cs="Arial"/>
          <w:color w:val="000000"/>
          <w:lang w:eastAsia="pl-PL"/>
        </w:rPr>
        <w:t>stawy z dnia 29 stycznia 2004 r. Prawo zamówień pu</w:t>
      </w:r>
      <w:r>
        <w:rPr>
          <w:rFonts w:ascii="Arial" w:hAnsi="Arial" w:cs="Arial"/>
          <w:color w:val="000000"/>
          <w:lang w:eastAsia="pl-PL"/>
        </w:rPr>
        <w:softHyphen/>
        <w:t xml:space="preserve">blicznych (Dz. U. z 2015 r., poz. 2164 z </w:t>
      </w:r>
      <w:proofErr w:type="spellStart"/>
      <w:r>
        <w:rPr>
          <w:rFonts w:ascii="Arial" w:hAnsi="Arial" w:cs="Arial"/>
          <w:color w:val="000000"/>
          <w:lang w:eastAsia="pl-PL"/>
        </w:rPr>
        <w:t>póź</w:t>
      </w:r>
      <w:proofErr w:type="spellEnd"/>
      <w:r>
        <w:rPr>
          <w:rFonts w:ascii="Arial" w:hAnsi="Arial" w:cs="Arial"/>
          <w:color w:val="000000"/>
          <w:lang w:eastAsia="pl-PL"/>
        </w:rPr>
        <w:t>. zm.)</w:t>
      </w:r>
      <w:r>
        <w:rPr>
          <w:rFonts w:ascii="Arial" w:hAnsi="Arial" w:cs="Arial"/>
          <w:lang w:eastAsia="pl-PL"/>
        </w:rPr>
        <w:t xml:space="preserve">  o następującej treści:</w:t>
      </w:r>
    </w:p>
    <w:p w:rsidR="008C6638" w:rsidRDefault="008C6638" w:rsidP="008C6638">
      <w:pPr>
        <w:spacing w:after="0" w:line="240" w:lineRule="auto"/>
        <w:jc w:val="both"/>
        <w:rPr>
          <w:rFonts w:ascii="Arial" w:hAnsi="Arial" w:cs="Arial"/>
          <w:i/>
        </w:rPr>
      </w:pPr>
    </w:p>
    <w:p w:rsidR="008C6638" w:rsidRDefault="008C6638" w:rsidP="008C66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dostarczenie fabrycznie nowych artykułów promocyjnych, zgodnie ze Specyfikacją Istotnych Warunków Zamówienia i złożoną ofertą, które stanowią integralną część niniejszej umowy.</w:t>
      </w:r>
    </w:p>
    <w:p w:rsidR="008C6638" w:rsidRDefault="008C6638" w:rsidP="008C6638">
      <w:pPr>
        <w:spacing w:after="0"/>
        <w:ind w:left="36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dostarczenia materiałów w cenie zgodnej z ofertą. Cena </w:t>
      </w:r>
      <w:r>
        <w:rPr>
          <w:rFonts w:ascii="Arial" w:hAnsi="Arial" w:cs="Arial"/>
        </w:rPr>
        <w:br/>
        <w:t>w czasie obowiązywania umowy nie może ulec zmianie.</w:t>
      </w: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czynności objęte niniejszą umową, w tym dostarczenie do miejsca wskazanego przez Zamawiającego, Wykonawca zrealizuje w terminie </w:t>
      </w:r>
      <w:r>
        <w:rPr>
          <w:rFonts w:ascii="Arial" w:hAnsi="Arial" w:cs="Arial"/>
          <w:b/>
          <w:i/>
        </w:rPr>
        <w:t>……..</w:t>
      </w:r>
      <w:r>
        <w:rPr>
          <w:rFonts w:ascii="Arial" w:hAnsi="Arial" w:cs="Arial"/>
        </w:rPr>
        <w:t xml:space="preserve"> </w:t>
      </w:r>
      <w:r w:rsidR="00566C5B">
        <w:rPr>
          <w:rFonts w:ascii="Arial" w:hAnsi="Arial" w:cs="Arial"/>
        </w:rPr>
        <w:t xml:space="preserve">dni roboczych </w:t>
      </w:r>
      <w:r>
        <w:rPr>
          <w:rFonts w:ascii="Arial" w:hAnsi="Arial" w:cs="Arial"/>
        </w:rPr>
        <w:t>od dnia podpisania umowy.</w:t>
      </w: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przekaże Wykonawcy wybranemu do realizacji zadania materiały niezbędne do wykonania   przedmiotu umowy w tym również zdjęcia,  niezwłocznie  po podpisaniu umowy. </w:t>
      </w: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do przekazywanych dla Wykonawcy materiałów ( logotypy, projekt grafiki) w celu naniesienia ich na przedmiot umowy, posiada pełne wymagane autorskie prawa majątkowe.</w:t>
      </w:r>
    </w:p>
    <w:p w:rsidR="008C6638" w:rsidRDefault="008C6638" w:rsidP="008C6638">
      <w:pPr>
        <w:spacing w:after="0"/>
        <w:ind w:left="36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 realizacji zmówienia Wykonawca przedstawi po dwie koncepcje graficzne, dla materiałów promocyjnych  wskazanych w opisie</w:t>
      </w:r>
      <w:r w:rsidR="00370F8E">
        <w:rPr>
          <w:rFonts w:ascii="Arial" w:hAnsi="Arial" w:cs="Arial"/>
        </w:rPr>
        <w:t xml:space="preserve"> przedmiotu zamówienia w ciągu 2 dni roboczych</w:t>
      </w:r>
      <w:r>
        <w:rPr>
          <w:rFonts w:ascii="Arial" w:hAnsi="Arial" w:cs="Arial"/>
        </w:rPr>
        <w:t xml:space="preserve"> od podpisania umowy do akceptacji przez Zamawiającego (przedstawienie materiałów dopuszczalne w wersji elektronicznej). Zamawiający dokona wyboru koncepcji lub ewentualne zgł</w:t>
      </w:r>
      <w:r w:rsidR="00370F8E">
        <w:rPr>
          <w:rFonts w:ascii="Arial" w:hAnsi="Arial" w:cs="Arial"/>
        </w:rPr>
        <w:t>osi  do niej uwagi  w terminie 1 dnia roboczego</w:t>
      </w:r>
      <w:r>
        <w:rPr>
          <w:rFonts w:ascii="Arial" w:hAnsi="Arial" w:cs="Arial"/>
        </w:rPr>
        <w:t>, na adres poczty elektronicznej wskazany przez Wykonawcę …………………………………..</w:t>
      </w: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wprowadzi ewentualne, zgłoszone przez Zamawiającego uwagi nie później niż w </w:t>
      </w:r>
      <w:r w:rsidR="00370F8E">
        <w:rPr>
          <w:rFonts w:ascii="Arial" w:hAnsi="Arial" w:cs="Arial"/>
        </w:rPr>
        <w:t>terminie 1</w:t>
      </w:r>
      <w:r>
        <w:rPr>
          <w:rFonts w:ascii="Arial" w:hAnsi="Arial" w:cs="Arial"/>
        </w:rPr>
        <w:t xml:space="preserve"> dni</w:t>
      </w:r>
      <w:r w:rsidR="00370F8E">
        <w:rPr>
          <w:rFonts w:ascii="Arial" w:hAnsi="Arial" w:cs="Arial"/>
        </w:rPr>
        <w:t>a roboczego</w:t>
      </w:r>
      <w:r>
        <w:rPr>
          <w:rFonts w:ascii="Arial" w:hAnsi="Arial" w:cs="Arial"/>
        </w:rPr>
        <w:t xml:space="preserve"> od dnia przekazania ich przez Zamawiając</w:t>
      </w:r>
      <w:r w:rsidR="00370F8E">
        <w:rPr>
          <w:rFonts w:ascii="Arial" w:hAnsi="Arial" w:cs="Arial"/>
        </w:rPr>
        <w:t>ego. Jeżeli Wykonawca  w ciągu 1</w:t>
      </w:r>
      <w:r>
        <w:rPr>
          <w:rFonts w:ascii="Arial" w:hAnsi="Arial" w:cs="Arial"/>
        </w:rPr>
        <w:t xml:space="preserve"> dni</w:t>
      </w:r>
      <w:r w:rsidR="00370F8E">
        <w:rPr>
          <w:rFonts w:ascii="Arial" w:hAnsi="Arial" w:cs="Arial"/>
        </w:rPr>
        <w:t>a roboczego</w:t>
      </w:r>
      <w:r>
        <w:rPr>
          <w:rFonts w:ascii="Arial" w:hAnsi="Arial" w:cs="Arial"/>
        </w:rPr>
        <w:t xml:space="preserve"> nie dokona zgłoszonych przez Zamawiającego zmian Zama</w:t>
      </w:r>
      <w:r w:rsidR="00370F8E">
        <w:rPr>
          <w:rFonts w:ascii="Arial" w:hAnsi="Arial" w:cs="Arial"/>
        </w:rPr>
        <w:t>wiającemu będzie przysługiwało</w:t>
      </w:r>
      <w:r>
        <w:rPr>
          <w:rFonts w:ascii="Arial" w:hAnsi="Arial" w:cs="Arial"/>
        </w:rPr>
        <w:t xml:space="preserve"> prawo odstąpienia od umowy w terminie 2 dni</w:t>
      </w:r>
      <w:r w:rsidR="00370F8E">
        <w:rPr>
          <w:rFonts w:ascii="Arial" w:hAnsi="Arial" w:cs="Arial"/>
        </w:rPr>
        <w:t xml:space="preserve"> roboczych</w:t>
      </w:r>
      <w:r>
        <w:rPr>
          <w:rFonts w:ascii="Arial" w:hAnsi="Arial" w:cs="Arial"/>
        </w:rPr>
        <w:t xml:space="preserve"> od stwierdzenia braku wprowadzonych zmian. Wykonawcy w takiej sytuacji nie będzie przysługiwało żadne prawo do wynagrodzenia  z tytułu wykonywanej umowy.</w:t>
      </w: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przedmiot umowy z materiałów własnych.</w:t>
      </w: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B9366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działania lub zaniechania podwykonawców wykonawca odpowiada jak za własne działania i zaniechania.</w:t>
      </w:r>
    </w:p>
    <w:p w:rsidR="008C6638" w:rsidRDefault="008C6638" w:rsidP="008C6638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§ 2.</w:t>
      </w:r>
    </w:p>
    <w:p w:rsidR="008C6638" w:rsidRDefault="008C6638" w:rsidP="00B93662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Strony ustalają, ze obowiązującą ich formą wynagrodzenia jest wynagrodzenie ryczałtowe</w:t>
      </w:r>
      <w:r>
        <w:rPr>
          <w:rFonts w:ascii="Arial" w:hAnsi="Arial" w:cs="Arial"/>
          <w:b/>
        </w:rPr>
        <w:t>.</w:t>
      </w:r>
    </w:p>
    <w:p w:rsidR="008C6638" w:rsidRDefault="008C6638" w:rsidP="008C6638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Arial" w:hAnsi="Arial" w:cs="Arial"/>
          <w:color w:val="000000"/>
          <w:lang w:eastAsia="pl-PL"/>
        </w:rPr>
      </w:pPr>
    </w:p>
    <w:p w:rsidR="008C6638" w:rsidRDefault="008C6638" w:rsidP="00B93662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Wynagrodzenie wykonawcy obejmuje wszystkie koszty związane z jej realizacją, łącznie </w:t>
      </w:r>
      <w:r>
        <w:rPr>
          <w:rFonts w:ascii="Arial" w:hAnsi="Arial" w:cs="Arial"/>
          <w:color w:val="000000"/>
          <w:lang w:eastAsia="pl-PL"/>
        </w:rPr>
        <w:br/>
        <w:t>z transportem, rozładunkiem, wniesieniem materiałów do wskazanych pomieszczeń Zamawiającego.</w:t>
      </w:r>
    </w:p>
    <w:p w:rsidR="008C6638" w:rsidRDefault="008C6638" w:rsidP="008C663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</w:p>
    <w:p w:rsidR="008C6638" w:rsidRDefault="008C6638" w:rsidP="00B93662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Wynagrodzenie wykonawcy, za wykonanie przedmiotu umowy, łącznie wyniesie brutto: </w:t>
      </w:r>
      <w:r>
        <w:rPr>
          <w:rFonts w:ascii="Arial" w:hAnsi="Arial" w:cs="Arial"/>
          <w:b/>
          <w:i/>
          <w:color w:val="000000"/>
          <w:lang w:eastAsia="pl-PL"/>
        </w:rPr>
        <w:t>……………..</w:t>
      </w:r>
      <w:r>
        <w:rPr>
          <w:rFonts w:ascii="Arial" w:hAnsi="Arial" w:cs="Arial"/>
          <w:color w:val="000000"/>
          <w:lang w:eastAsia="pl-PL"/>
        </w:rPr>
        <w:t>zł w tym obowiązujący podatek VAT</w:t>
      </w:r>
      <w:r>
        <w:rPr>
          <w:rFonts w:ascii="Arial" w:hAnsi="Arial" w:cs="Arial"/>
          <w:i/>
          <w:color w:val="000000"/>
          <w:lang w:eastAsia="pl-PL"/>
        </w:rPr>
        <w:t xml:space="preserve">. </w:t>
      </w:r>
      <w:r>
        <w:rPr>
          <w:rFonts w:ascii="Arial" w:hAnsi="Arial" w:cs="Arial"/>
          <w:b/>
          <w:i/>
          <w:color w:val="000000"/>
          <w:lang w:eastAsia="pl-PL"/>
        </w:rPr>
        <w:t xml:space="preserve"> </w:t>
      </w:r>
      <w:r>
        <w:rPr>
          <w:rFonts w:ascii="Arial" w:hAnsi="Arial" w:cs="Arial"/>
          <w:i/>
          <w:color w:val="000000"/>
          <w:lang w:eastAsia="pl-PL"/>
        </w:rPr>
        <w:t>(słownie:</w:t>
      </w:r>
      <w:r w:rsidR="00F37F6D">
        <w:rPr>
          <w:rFonts w:ascii="Arial" w:hAnsi="Arial" w:cs="Arial"/>
          <w:i/>
          <w:color w:val="000000"/>
          <w:lang w:eastAsia="pl-PL"/>
        </w:rPr>
        <w:t xml:space="preserve"> …………………………………………………………………zł, …..</w:t>
      </w:r>
      <w:r>
        <w:rPr>
          <w:rFonts w:ascii="Arial" w:hAnsi="Arial" w:cs="Arial"/>
          <w:i/>
          <w:color w:val="000000"/>
          <w:lang w:eastAsia="pl-PL"/>
        </w:rPr>
        <w:t>).</w:t>
      </w:r>
    </w:p>
    <w:p w:rsidR="008C6638" w:rsidRDefault="008C6638" w:rsidP="008C663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/>
          <w:color w:val="000000"/>
          <w:lang w:eastAsia="pl-PL"/>
        </w:rPr>
      </w:pPr>
    </w:p>
    <w:p w:rsidR="008C6638" w:rsidRDefault="008C6638" w:rsidP="00B93662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Wykonawca nie może żądać podwyższenia należnej mu kwoty z tytułu realizacji niniejszej umowy, chociażby w chwili jej zawarcia nie przewidział dodatkowych kosztów prac albo koszty okazały się wyższe niż przewidywane.</w:t>
      </w:r>
    </w:p>
    <w:p w:rsidR="008C6638" w:rsidRDefault="008C6638" w:rsidP="008C6638">
      <w:pPr>
        <w:keepNext/>
        <w:keepLines/>
        <w:spacing w:after="0"/>
        <w:jc w:val="center"/>
        <w:outlineLvl w:val="1"/>
        <w:rPr>
          <w:rFonts w:ascii="Arial" w:hAnsi="Arial" w:cs="Arial"/>
          <w:bCs/>
          <w:lang w:eastAsia="pl-PL"/>
        </w:rPr>
      </w:pPr>
    </w:p>
    <w:p w:rsidR="008C6638" w:rsidRDefault="008C6638" w:rsidP="008C6638">
      <w:pPr>
        <w:keepNext/>
        <w:keepLines/>
        <w:spacing w:after="0"/>
        <w:jc w:val="center"/>
        <w:outlineLvl w:val="1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§ 3.</w:t>
      </w:r>
    </w:p>
    <w:p w:rsidR="008C6638" w:rsidRDefault="008C6638" w:rsidP="00B93662">
      <w:pPr>
        <w:numPr>
          <w:ilvl w:val="0"/>
          <w:numId w:val="24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Osoba wyznaczona do kontaktów po stronie Wykonawcy:  …………………………………</w:t>
      </w:r>
    </w:p>
    <w:p w:rsidR="008C6638" w:rsidRDefault="008C6638" w:rsidP="00B93662">
      <w:pPr>
        <w:numPr>
          <w:ilvl w:val="0"/>
          <w:numId w:val="24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Osoba wyznaczona do kontaktów po stronie Zamawiającego :……………………………..</w:t>
      </w:r>
    </w:p>
    <w:p w:rsidR="008C6638" w:rsidRDefault="008C6638" w:rsidP="00B93662">
      <w:pPr>
        <w:numPr>
          <w:ilvl w:val="0"/>
          <w:numId w:val="24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Do zmiany osób wskazanych w art. 1 i 2 wystarczy niezwłoczne pisemne powiadomienie drugiej strony.</w:t>
      </w:r>
    </w:p>
    <w:p w:rsidR="008C6638" w:rsidRDefault="008C6638" w:rsidP="008C6638">
      <w:pPr>
        <w:keepNext/>
        <w:keepLines/>
        <w:spacing w:after="0"/>
        <w:jc w:val="center"/>
        <w:outlineLvl w:val="1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§ 4.</w:t>
      </w:r>
    </w:p>
    <w:p w:rsidR="008C6638" w:rsidRDefault="008C6638" w:rsidP="00B93662">
      <w:pPr>
        <w:numPr>
          <w:ilvl w:val="0"/>
          <w:numId w:val="25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oświadcza, że posiada kwalifikacje, doświadczenie i uprawnienia wymagane do prawidłowego wykonania umowy. Wykonawca oświadcza, że zapoznał się z warunkami realizacji umowy i oświadcza, że nie zachodzą okoliczności uniemożliwiające lub utrudniające prawidłowe wykonanie  umowy.</w:t>
      </w:r>
    </w:p>
    <w:p w:rsidR="008C6638" w:rsidRDefault="008C6638" w:rsidP="00B93662">
      <w:pPr>
        <w:numPr>
          <w:ilvl w:val="0"/>
          <w:numId w:val="25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oświadcza, że dostarczając materiały promocyjne nie narusza jakichkolwiek praw osób trzecich, w szczególności autorskich praw majątkowych, oraz innych praw własności intelektualnej.</w:t>
      </w:r>
    </w:p>
    <w:p w:rsidR="008C6638" w:rsidRDefault="008C6638" w:rsidP="00B93662">
      <w:pPr>
        <w:numPr>
          <w:ilvl w:val="0"/>
          <w:numId w:val="26"/>
        </w:numPr>
        <w:suppressAutoHyphens/>
        <w:spacing w:after="120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zwalnia Zamawiającego z ewentualnych roszczeń osób trzecich wynikających z naruszenia autorskich praw majątkowych, oraz innych praw własności intelektualnej.</w:t>
      </w:r>
    </w:p>
    <w:p w:rsidR="008C6638" w:rsidRDefault="008C6638" w:rsidP="00B93662">
      <w:pPr>
        <w:numPr>
          <w:ilvl w:val="0"/>
          <w:numId w:val="26"/>
        </w:numPr>
        <w:suppressAutoHyphens/>
        <w:spacing w:after="120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oświadcza, że w przypadku wystąpienia względem Zamawiającego przez osoby trzecie z roszczeniami wynikającymi z naruszenia autorskich praw majątkowych lub innych praw własności intelektualnej Wykonawca zobowiązany jest do pokrycia Zamawiającemu wszelkich kosztów, w tym kosztów postępowania sądowego związanych z roszczeniami osób trzecich.</w:t>
      </w:r>
    </w:p>
    <w:p w:rsidR="008C6638" w:rsidRDefault="008C6638" w:rsidP="008C663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:rsidR="008C6638" w:rsidRDefault="008C6638" w:rsidP="008C6638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gwarantuje, że dostarczone materiały promocyjne wolne są od wad uniemożliwiających ich używanie w celu, dla którego zostały zrobione.</w:t>
      </w: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6.</w:t>
      </w:r>
    </w:p>
    <w:p w:rsidR="008C6638" w:rsidRDefault="008C6638" w:rsidP="008C6638">
      <w:pPr>
        <w:spacing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stwierdzenia usterek lub wad materia</w:t>
      </w:r>
      <w:r w:rsidR="00C81210">
        <w:rPr>
          <w:rFonts w:ascii="Arial" w:hAnsi="Arial" w:cs="Arial"/>
          <w:lang w:eastAsia="pl-PL"/>
        </w:rPr>
        <w:t xml:space="preserve">łów promocyjnych w okresie 12 miesięcy </w:t>
      </w:r>
      <w:r>
        <w:rPr>
          <w:rFonts w:ascii="Arial" w:hAnsi="Arial" w:cs="Arial"/>
          <w:lang w:eastAsia="pl-PL"/>
        </w:rPr>
        <w:t>od daty ich odbioru</w:t>
      </w:r>
      <w:r w:rsidR="00C81210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  Zamawianemu przysługuje prawo ich wymiany na  nowe n</w:t>
      </w:r>
      <w:r w:rsidR="00566C5B">
        <w:rPr>
          <w:rFonts w:ascii="Arial" w:hAnsi="Arial" w:cs="Arial"/>
          <w:lang w:eastAsia="pl-PL"/>
        </w:rPr>
        <w:t>ie posiadające wad w terminie ……… dni roboczych.</w:t>
      </w:r>
      <w:r>
        <w:rPr>
          <w:rFonts w:ascii="Arial" w:hAnsi="Arial" w:cs="Arial"/>
          <w:lang w:eastAsia="pl-PL"/>
        </w:rPr>
        <w:t xml:space="preserve"> Koszt wymiany uszkodzonych materiałów leży po stronie Wykonawcy.</w:t>
      </w: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7.</w:t>
      </w:r>
    </w:p>
    <w:p w:rsidR="008C6638" w:rsidRDefault="008C6638" w:rsidP="00B93662">
      <w:pPr>
        <w:numPr>
          <w:ilvl w:val="0"/>
          <w:numId w:val="27"/>
        </w:numPr>
        <w:suppressAutoHyphens/>
        <w:spacing w:after="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Zapłata za dostarczone materiały określone w § 1 nastąpi na podstawie faktury VAT wystawionej po podpisaniu bezusterkowego protokołu odbioru, stanowiącym załącznik do niniejszej umowy.</w:t>
      </w:r>
    </w:p>
    <w:p w:rsidR="008C6638" w:rsidRDefault="008C6638" w:rsidP="008C6638">
      <w:pPr>
        <w:suppressAutoHyphens/>
        <w:spacing w:after="0"/>
        <w:ind w:left="425"/>
        <w:jc w:val="both"/>
        <w:rPr>
          <w:rFonts w:ascii="Arial" w:hAnsi="Arial" w:cs="Arial"/>
          <w:lang w:eastAsia="pl-PL"/>
        </w:rPr>
      </w:pPr>
    </w:p>
    <w:p w:rsidR="008C6638" w:rsidRDefault="008C6638" w:rsidP="00B93662">
      <w:pPr>
        <w:numPr>
          <w:ilvl w:val="0"/>
          <w:numId w:val="27"/>
        </w:numPr>
        <w:suppressAutoHyphens/>
        <w:spacing w:after="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Protokół odbioru </w:t>
      </w:r>
      <w:r w:rsidR="00F37F6D">
        <w:rPr>
          <w:rFonts w:ascii="Arial" w:hAnsi="Arial" w:cs="Arial"/>
          <w:lang w:eastAsia="pl-PL"/>
        </w:rPr>
        <w:t>musi być popisany</w:t>
      </w:r>
      <w:r>
        <w:rPr>
          <w:rFonts w:ascii="Arial" w:hAnsi="Arial" w:cs="Arial"/>
          <w:lang w:eastAsia="pl-PL"/>
        </w:rPr>
        <w:t xml:space="preserve"> przez przedstawiciela Wykonawcy oraz przedstawiciela Zamawiającego.</w:t>
      </w:r>
    </w:p>
    <w:p w:rsidR="008C6638" w:rsidRDefault="008C6638" w:rsidP="008C6638">
      <w:pPr>
        <w:suppressAutoHyphens/>
        <w:spacing w:after="0"/>
        <w:jc w:val="both"/>
        <w:rPr>
          <w:rFonts w:ascii="Arial" w:hAnsi="Arial" w:cs="Arial"/>
          <w:lang w:eastAsia="pl-PL"/>
        </w:rPr>
      </w:pPr>
    </w:p>
    <w:p w:rsidR="008C6638" w:rsidRDefault="008C6638" w:rsidP="00B93662">
      <w:pPr>
        <w:numPr>
          <w:ilvl w:val="0"/>
          <w:numId w:val="27"/>
        </w:numPr>
        <w:suppressAutoHyphens/>
        <w:spacing w:after="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Dane płatnika: Uniwersytet Jana Kochanowskiego w Kielcach, 25 – 369 Kielce, </w:t>
      </w:r>
      <w:r>
        <w:rPr>
          <w:rFonts w:ascii="Arial" w:hAnsi="Arial" w:cs="Arial"/>
          <w:lang w:eastAsia="pl-PL"/>
        </w:rPr>
        <w:br/>
        <w:t>ul. Żeromskiego 5,  NIP 657 02 34 850.</w:t>
      </w:r>
    </w:p>
    <w:p w:rsidR="008C6638" w:rsidRDefault="008C6638" w:rsidP="00F37F6D">
      <w:pPr>
        <w:suppressAutoHyphens/>
        <w:spacing w:after="0"/>
        <w:jc w:val="center"/>
        <w:rPr>
          <w:rFonts w:ascii="Arial" w:hAnsi="Arial" w:cs="Arial"/>
          <w:lang w:eastAsia="pl-PL"/>
        </w:rPr>
      </w:pPr>
    </w:p>
    <w:p w:rsidR="008C6638" w:rsidRDefault="008C6638" w:rsidP="00B93662">
      <w:pPr>
        <w:numPr>
          <w:ilvl w:val="0"/>
          <w:numId w:val="27"/>
        </w:numPr>
        <w:suppressAutoHyphens/>
        <w:spacing w:after="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zobowiązuje się uregulować prawidłowo wystawioną fakturę VAT Wykonawcy w terminie 30 dni licząc od daty doręczenia jej Zamawiającemu – przelewem na numer konta bankowego Wykonawcy wskazanego na fakturze.</w:t>
      </w:r>
    </w:p>
    <w:p w:rsidR="008C6638" w:rsidRDefault="008C6638" w:rsidP="008C6638">
      <w:pPr>
        <w:suppressAutoHyphens/>
        <w:spacing w:after="0"/>
        <w:jc w:val="both"/>
        <w:rPr>
          <w:rFonts w:ascii="Arial" w:hAnsi="Arial" w:cs="Arial"/>
          <w:lang w:eastAsia="pl-PL"/>
        </w:rPr>
      </w:pPr>
    </w:p>
    <w:p w:rsidR="008C6638" w:rsidRDefault="008C6638" w:rsidP="00B93662">
      <w:pPr>
        <w:numPr>
          <w:ilvl w:val="0"/>
          <w:numId w:val="27"/>
        </w:numPr>
        <w:spacing w:after="0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datę zapłaty strony przyjmują datę obciążenia rachunku bankowego Zamawiającego.</w:t>
      </w:r>
    </w:p>
    <w:p w:rsidR="008C6638" w:rsidRDefault="008C6638" w:rsidP="008C6638">
      <w:pPr>
        <w:spacing w:after="0"/>
        <w:contextualSpacing/>
        <w:rPr>
          <w:rFonts w:ascii="Arial" w:hAnsi="Arial" w:cs="Arial"/>
          <w:lang w:eastAsia="pl-PL"/>
        </w:rPr>
      </w:pPr>
    </w:p>
    <w:p w:rsidR="008C6638" w:rsidRDefault="008C6638" w:rsidP="00B93662">
      <w:pPr>
        <w:numPr>
          <w:ilvl w:val="0"/>
          <w:numId w:val="27"/>
        </w:numPr>
        <w:spacing w:after="0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oświadcza, że jest podatnikiem VAT i posiada NIP: ………………………….</w:t>
      </w:r>
    </w:p>
    <w:p w:rsidR="00C64FF7" w:rsidRDefault="00C64FF7" w:rsidP="008C6638">
      <w:pPr>
        <w:spacing w:after="0"/>
        <w:ind w:left="68"/>
        <w:jc w:val="center"/>
        <w:rPr>
          <w:rFonts w:ascii="Arial" w:hAnsi="Arial" w:cs="Arial"/>
          <w:lang w:eastAsia="pl-PL"/>
        </w:rPr>
      </w:pPr>
    </w:p>
    <w:p w:rsidR="008C6638" w:rsidRDefault="008C6638" w:rsidP="008C6638">
      <w:pPr>
        <w:spacing w:after="0"/>
        <w:ind w:left="68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8.</w:t>
      </w:r>
    </w:p>
    <w:p w:rsidR="008C6638" w:rsidRDefault="008C6638" w:rsidP="00B93662">
      <w:pPr>
        <w:numPr>
          <w:ilvl w:val="0"/>
          <w:numId w:val="28"/>
        </w:numPr>
        <w:suppressAutoHyphens/>
        <w:spacing w:after="0"/>
        <w:ind w:left="425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niewykonania lub nienależytego wykonania umowy Wykonawca zobowiązuje się zapłacić kary umowne w wysokości:</w:t>
      </w:r>
    </w:p>
    <w:p w:rsidR="008C6638" w:rsidRDefault="00DE6F27" w:rsidP="00B93662">
      <w:pPr>
        <w:numPr>
          <w:ilvl w:val="0"/>
          <w:numId w:val="29"/>
        </w:numPr>
        <w:suppressAutoHyphens/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0,5% wynagrodzenia wykonawcy określonego w § 2 pkt 3</w:t>
      </w:r>
      <w:r w:rsidR="008C6638">
        <w:rPr>
          <w:rFonts w:ascii="Arial" w:hAnsi="Arial" w:cs="Arial"/>
          <w:lang w:eastAsia="pl-PL"/>
        </w:rPr>
        <w:t xml:space="preserve"> za każdy rozpoczęty dzień opóźnienia w wykonaniu umowy, jednak  nie więcej  niż do wysokości 25 % kwoty brutto, o której mówi § 2 ust 3 umowy,</w:t>
      </w:r>
    </w:p>
    <w:p w:rsidR="008C6638" w:rsidRDefault="00DE6F27" w:rsidP="00B93662">
      <w:pPr>
        <w:numPr>
          <w:ilvl w:val="0"/>
          <w:numId w:val="29"/>
        </w:numPr>
        <w:suppressAutoHyphens/>
        <w:spacing w:after="0"/>
        <w:ind w:left="709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0,5% wynagrodzenia wykonawcy określonego w § 2 pkt 3</w:t>
      </w:r>
      <w:r w:rsidR="008C6638">
        <w:rPr>
          <w:rFonts w:ascii="Arial" w:hAnsi="Arial" w:cs="Arial"/>
          <w:lang w:eastAsia="pl-PL"/>
        </w:rPr>
        <w:t xml:space="preserve">  za każdy dzień opóźnienia w wymianie wadliwych materiałów, jednak  nie więcej  niż do wysokości 25% kwoty brutto o której mowa w § 2 ust. 3 umowy,</w:t>
      </w:r>
    </w:p>
    <w:p w:rsidR="008C6638" w:rsidRDefault="00DE6F27" w:rsidP="00B93662">
      <w:pPr>
        <w:numPr>
          <w:ilvl w:val="0"/>
          <w:numId w:val="29"/>
        </w:numPr>
        <w:suppressAutoHyphens/>
        <w:spacing w:after="120"/>
        <w:ind w:left="709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25 % wynagrodzenia wykonawcy określonego w § 2 pkt 3 </w:t>
      </w:r>
      <w:r w:rsidR="008C6638">
        <w:rPr>
          <w:rFonts w:ascii="Arial" w:hAnsi="Arial" w:cs="Arial"/>
          <w:lang w:eastAsia="pl-PL"/>
        </w:rPr>
        <w:t>jeżeli dojdzie do  odstąpienia  od umowy z przyczyn zależnych od Wykonawcy.</w:t>
      </w:r>
    </w:p>
    <w:p w:rsidR="008C6638" w:rsidRDefault="008C6638" w:rsidP="00B93662">
      <w:pPr>
        <w:numPr>
          <w:ilvl w:val="0"/>
          <w:numId w:val="28"/>
        </w:numPr>
        <w:suppressAutoHyphens/>
        <w:spacing w:after="120"/>
        <w:ind w:left="425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niewykonania lub nienależytego wykonania umowy Zamawiający zobowiązuje się zapłacić kary umowne w wysokości:</w:t>
      </w:r>
    </w:p>
    <w:p w:rsidR="008C6638" w:rsidRDefault="00DE6F27" w:rsidP="00B93662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0,5% wynagrodzenia wykonawcy określonego w § 2 pkt 3</w:t>
      </w:r>
      <w:r w:rsidR="008C6638">
        <w:rPr>
          <w:rFonts w:ascii="Arial" w:hAnsi="Arial" w:cs="Arial"/>
          <w:lang w:eastAsia="pl-PL"/>
        </w:rPr>
        <w:t xml:space="preserve">  za każdy rozpoczęty dzień zwłoki w odbiorze przedmiotu umowy, nie więcej jednak niż do wysokości 25%  kwoty brutto, o której mówi §2 ust 3 umowy.</w:t>
      </w:r>
    </w:p>
    <w:p w:rsidR="008C6638" w:rsidRPr="00566C5B" w:rsidRDefault="00DE6F27" w:rsidP="00566C5B">
      <w:pPr>
        <w:numPr>
          <w:ilvl w:val="0"/>
          <w:numId w:val="30"/>
        </w:numPr>
        <w:suppressAutoHyphens/>
        <w:spacing w:after="1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25% wynagrodzenia wykonawcy określonego w § 2 pkt 3</w:t>
      </w:r>
      <w:r w:rsidR="008C6638">
        <w:rPr>
          <w:rFonts w:ascii="Arial" w:hAnsi="Arial" w:cs="Arial"/>
          <w:lang w:eastAsia="pl-PL"/>
        </w:rPr>
        <w:t>jeżeli dojdzie do odstąpienia od umowy z przyczyn zależnych od Zamawiającego. Niniejszy zapis nie ma zastosowania w przypadku odstąpienia od umowy w okolicznościach i na zasadach wskazanych w art. 145 ustawy Prawo zamówień publicznych.</w:t>
      </w:r>
    </w:p>
    <w:p w:rsidR="008C6638" w:rsidRDefault="008C6638" w:rsidP="00B93662">
      <w:pPr>
        <w:numPr>
          <w:ilvl w:val="0"/>
          <w:numId w:val="28"/>
        </w:numPr>
        <w:suppressAutoHyphens/>
        <w:spacing w:after="12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Strony zastrzegają sobie możliwość dochodzenia odszkodowania przewyższającego wysokość zastrzeżonych kar umownych na zasadach ogólnych Kodeksu cywilnego.</w:t>
      </w:r>
    </w:p>
    <w:p w:rsidR="00E6438C" w:rsidRPr="00CD7D92" w:rsidRDefault="00E6438C" w:rsidP="00B93662">
      <w:pPr>
        <w:numPr>
          <w:ilvl w:val="0"/>
          <w:numId w:val="28"/>
        </w:numPr>
        <w:suppressAutoHyphens/>
        <w:spacing w:after="120"/>
        <w:contextualSpacing/>
        <w:jc w:val="both"/>
        <w:rPr>
          <w:rFonts w:ascii="Arial" w:hAnsi="Arial" w:cs="Arial"/>
          <w:lang w:eastAsia="pl-PL"/>
        </w:rPr>
      </w:pPr>
      <w:r w:rsidRPr="00CD7D92">
        <w:rPr>
          <w:rFonts w:ascii="Arial" w:hAnsi="Arial" w:cs="Arial"/>
          <w:lang w:eastAsia="pl-PL"/>
        </w:rPr>
        <w:t>W przypadku opóźnienia w realizacj</w:t>
      </w:r>
      <w:r w:rsidR="00566C5B">
        <w:rPr>
          <w:rFonts w:ascii="Arial" w:hAnsi="Arial" w:cs="Arial"/>
          <w:lang w:eastAsia="pl-PL"/>
        </w:rPr>
        <w:t>i umowy powyżej 15</w:t>
      </w:r>
      <w:r w:rsidRPr="00CD7D92">
        <w:rPr>
          <w:rFonts w:ascii="Arial" w:hAnsi="Arial" w:cs="Arial"/>
          <w:lang w:eastAsia="pl-PL"/>
        </w:rPr>
        <w:t xml:space="preserve"> dni</w:t>
      </w:r>
      <w:r w:rsidR="00566C5B">
        <w:rPr>
          <w:rFonts w:ascii="Arial" w:hAnsi="Arial" w:cs="Arial"/>
          <w:lang w:eastAsia="pl-PL"/>
        </w:rPr>
        <w:t xml:space="preserve"> roboczych</w:t>
      </w:r>
      <w:r w:rsidRPr="00CD7D92">
        <w:rPr>
          <w:rFonts w:ascii="Arial" w:hAnsi="Arial" w:cs="Arial"/>
          <w:lang w:eastAsia="pl-PL"/>
        </w:rPr>
        <w:t>, Zamawiający jest uprawniony do odstąpienia od umowy bez odrębnego wezwania. Prawo odstąpienia może być realizowane przez 30 dni, od powzięcia wiadomości o przyczynie uzasadniającej odstąpienie.</w:t>
      </w:r>
    </w:p>
    <w:p w:rsidR="008C6638" w:rsidRPr="00E6438C" w:rsidRDefault="008C6638" w:rsidP="008C6638">
      <w:pPr>
        <w:spacing w:after="0"/>
        <w:jc w:val="center"/>
        <w:rPr>
          <w:rFonts w:ascii="Arial" w:hAnsi="Arial" w:cs="Arial"/>
          <w:color w:val="FF0000"/>
          <w:lang w:eastAsia="pl-PL"/>
        </w:rPr>
      </w:pP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9.</w:t>
      </w:r>
    </w:p>
    <w:p w:rsidR="008C6638" w:rsidRDefault="008C6638" w:rsidP="00B93662">
      <w:pPr>
        <w:numPr>
          <w:ilvl w:val="0"/>
          <w:numId w:val="31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Wszelkie zmiany niniejszej umowy wymagają formy pisemnej pod rygorem nieważności.</w:t>
      </w:r>
    </w:p>
    <w:p w:rsidR="008C6638" w:rsidRDefault="008C6638" w:rsidP="00B93662">
      <w:pPr>
        <w:numPr>
          <w:ilvl w:val="0"/>
          <w:numId w:val="31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Dopuszczalne warunki zmian umowy zostały określone w  Rozdziale XVI  SIWZ.</w:t>
      </w: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§10.</w:t>
      </w:r>
    </w:p>
    <w:p w:rsidR="008C6638" w:rsidRDefault="008C6638" w:rsidP="008C6638">
      <w:pPr>
        <w:spacing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zobowiązuje się do zachowania w tajemnicy wszelkich informacji uzyskanych </w:t>
      </w:r>
      <w:r>
        <w:rPr>
          <w:rFonts w:ascii="Arial" w:hAnsi="Arial" w:cs="Arial"/>
          <w:lang w:eastAsia="pl-PL"/>
        </w:rPr>
        <w:br/>
        <w:t>w trakcie realizacji umowy z wyjątkiem informacji, których ujawnienia wymagają przepisy prawa powszechnie obowiązującego, ale tylko w niezbędnym do tego obowiązku zakresie.</w:t>
      </w:r>
    </w:p>
    <w:p w:rsidR="008C6638" w:rsidRDefault="008C6638" w:rsidP="008C6638">
      <w:pPr>
        <w:spacing w:after="0"/>
        <w:contextualSpacing/>
        <w:jc w:val="center"/>
        <w:rPr>
          <w:rFonts w:ascii="Arial" w:hAnsi="Arial" w:cs="Arial"/>
          <w:lang w:eastAsia="pl-PL"/>
        </w:rPr>
      </w:pPr>
    </w:p>
    <w:p w:rsidR="008C6638" w:rsidRDefault="008C6638" w:rsidP="008C6638">
      <w:pPr>
        <w:spacing w:after="0"/>
        <w:contextualSpacing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11.</w:t>
      </w:r>
    </w:p>
    <w:p w:rsidR="008C6638" w:rsidRDefault="008C6638" w:rsidP="00B93662">
      <w:pPr>
        <w:numPr>
          <w:ilvl w:val="0"/>
          <w:numId w:val="32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nieuregulowanych umową będą miały zastosowanie przepisy ustawy Prawo zamówień publicznych i Kodeksu cywilnego.</w:t>
      </w:r>
    </w:p>
    <w:p w:rsidR="008C6638" w:rsidRDefault="008C6638" w:rsidP="00B93662">
      <w:pPr>
        <w:numPr>
          <w:ilvl w:val="0"/>
          <w:numId w:val="32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Bez uprzedniej pisemnej zgody Zamawiającego nie jest dopuszczalny przelew wierzytelności przysługującej Wykonawcy z tytułu niniejszej umowy.</w:t>
      </w:r>
    </w:p>
    <w:p w:rsidR="008C6638" w:rsidRDefault="008C6638" w:rsidP="00B93662">
      <w:pPr>
        <w:numPr>
          <w:ilvl w:val="0"/>
          <w:numId w:val="32"/>
        </w:numPr>
        <w:suppressAutoHyphens/>
        <w:spacing w:after="120"/>
        <w:ind w:left="42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Wszelkie załączniki do umowy stanowią integralną jej część.</w:t>
      </w:r>
    </w:p>
    <w:p w:rsidR="008C6638" w:rsidRDefault="008C6638" w:rsidP="008C6638">
      <w:pPr>
        <w:spacing w:after="0"/>
        <w:contextualSpacing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12.</w:t>
      </w:r>
    </w:p>
    <w:p w:rsidR="008C6638" w:rsidRDefault="008C6638" w:rsidP="008C6638">
      <w:pPr>
        <w:spacing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Spory wynikłe na tle realizacji umowy podlegają rozpatrzeniu według prawa polskiego przez właściwy rzeczowo sąd w Kielcach.</w:t>
      </w: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13.</w:t>
      </w:r>
    </w:p>
    <w:p w:rsidR="008C6638" w:rsidRDefault="008C6638" w:rsidP="008C6638">
      <w:pPr>
        <w:spacing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Adresem Wykonawcy do doręczeń wszelkiej korespondencji związanej z niniejszą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8C6638" w:rsidRDefault="008C6638" w:rsidP="008C6638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14.</w:t>
      </w:r>
    </w:p>
    <w:p w:rsidR="008C6638" w:rsidRDefault="008C6638" w:rsidP="008C6638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Umowę sporządzono w trzech jednobrzmiących egzemplarzach, w tym dwa dla Zamawiającego i jeden dla Wykonawcy.</w:t>
      </w:r>
    </w:p>
    <w:p w:rsidR="008C6638" w:rsidRDefault="008C6638" w:rsidP="008C6638">
      <w:pPr>
        <w:spacing w:after="0"/>
        <w:jc w:val="both"/>
        <w:rPr>
          <w:rFonts w:ascii="Arial" w:hAnsi="Arial" w:cs="Arial"/>
          <w:lang w:eastAsia="pl-PL"/>
        </w:rPr>
      </w:pPr>
    </w:p>
    <w:p w:rsidR="008C6638" w:rsidRDefault="008C6638" w:rsidP="008C6638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ZAMAWIAJĄCY</w:t>
      </w:r>
    </w:p>
    <w:p w:rsidR="008C6638" w:rsidRDefault="008C6638" w:rsidP="008C6638">
      <w:pPr>
        <w:spacing w:after="0"/>
        <w:jc w:val="both"/>
        <w:rPr>
          <w:rFonts w:ascii="Arial" w:hAnsi="Arial" w:cs="Arial"/>
          <w:lang w:eastAsia="pl-PL"/>
        </w:rPr>
      </w:pPr>
    </w:p>
    <w:p w:rsidR="008C6638" w:rsidRDefault="008C6638" w:rsidP="008C6638">
      <w:pPr>
        <w:spacing w:after="0"/>
        <w:jc w:val="both"/>
        <w:rPr>
          <w:rFonts w:ascii="Arial" w:hAnsi="Arial" w:cs="Aria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566C5B">
      <w:pPr>
        <w:spacing w:after="0"/>
        <w:rPr>
          <w:rFonts w:ascii="Arial" w:eastAsia="Times New Roman" w:hAnsi="Arial" w:cs="Arial"/>
          <w:i/>
          <w:lang w:eastAsia="pl-PL"/>
        </w:rPr>
      </w:pPr>
    </w:p>
    <w:p w:rsidR="008C6638" w:rsidRDefault="008C6638" w:rsidP="008C6638">
      <w:pPr>
        <w:spacing w:after="0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nr 1 do umowy</w:t>
      </w:r>
    </w:p>
    <w:p w:rsidR="008C6638" w:rsidRDefault="008C6638" w:rsidP="008C6638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ODBIORU z dnia</w:t>
      </w:r>
    </w:p>
    <w:p w:rsidR="008C6638" w:rsidRDefault="008C6638" w:rsidP="008C6638">
      <w:pPr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…………………………………………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Dostawca: ……………………………………………….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……………………………………………….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……………………………………………….   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 Uniwersytet Jana Kochanowskiego w Kielcach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ul. Żeromskiego 5, 25-369 Kielce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odbioru:     …………………………….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……………………………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……………………………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Dostarczono: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953"/>
        <w:gridCol w:w="4423"/>
      </w:tblGrid>
      <w:tr w:rsidR="008C6638" w:rsidTr="008C6638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38" w:rsidRDefault="008C6638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38" w:rsidRDefault="008C6638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artykułu/materiału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38" w:rsidRDefault="008C6638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</w:tr>
      <w:tr w:rsidR="008C6638" w:rsidTr="008C6638">
        <w:trPr>
          <w:trHeight w:val="15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38" w:rsidRDefault="008C663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38" w:rsidRDefault="008C663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C6638" w:rsidRDefault="008C663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C6638" w:rsidRDefault="008C663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C6638" w:rsidRDefault="008C663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38" w:rsidRDefault="008C663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C6638" w:rsidRDefault="008C6638" w:rsidP="008C6638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oświadczają, że dostarczony towar jest zgodny/nie zgodny* ze specyfikacją, a dostawa została zrealizowana zgodnie/nie zgodnie* z zapisami umowy nr DP.2301…….…2017, z dnia ………………………</w:t>
      </w:r>
    </w:p>
    <w:p w:rsidR="008C6638" w:rsidRDefault="008C6638" w:rsidP="008C6638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odbierająca potwierdza, że wyżej wymienione przedmioty zostały odebrane bez zastrzeżeń jako w pełni sprawne przez uprawnionych pracowników.</w:t>
      </w:r>
    </w:p>
    <w:p w:rsidR="008C6638" w:rsidRDefault="008C6638" w:rsidP="008C6638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odbierająca stwierdza, że nie dokonała odbioru z przyczyn określonych w uwagach do protokołu.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Protokół spisano w dwóch jednobrzmiących egzemplarzach.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przekazująca:                                                                                         Strona odbierająca: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                                                                                               ……………………….. 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(Czytelny podpis i pieczęć)                                                              (Czytelny podpis i pieczęć)</w:t>
      </w:r>
    </w:p>
    <w:p w:rsidR="008C6638" w:rsidRDefault="008C6638" w:rsidP="008C663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C6638" w:rsidRDefault="008C6638" w:rsidP="008C6638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UWAGI</w:t>
      </w:r>
    </w:p>
    <w:p w:rsidR="008C6638" w:rsidRDefault="008C6638" w:rsidP="008C6638">
      <w:pPr>
        <w:spacing w:after="0"/>
        <w:ind w:left="360"/>
        <w:jc w:val="right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8C6638" w:rsidRDefault="008C6638" w:rsidP="008C6638">
      <w:pPr>
        <w:spacing w:after="0"/>
        <w:ind w:left="360"/>
        <w:jc w:val="right"/>
        <w:rPr>
          <w:rFonts w:ascii="Arial" w:hAnsi="Arial" w:cs="Arial"/>
          <w:b/>
          <w:i/>
        </w:rPr>
      </w:pPr>
    </w:p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sectPr w:rsidR="005D6857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98" w:rsidRDefault="00E01F98">
      <w:pPr>
        <w:spacing w:after="0" w:line="240" w:lineRule="auto"/>
      </w:pPr>
      <w:r>
        <w:separator/>
      </w:r>
    </w:p>
  </w:endnote>
  <w:endnote w:type="continuationSeparator" w:id="0">
    <w:p w:rsidR="00E01F98" w:rsidRDefault="00E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5423C">
      <w:rPr>
        <w:rFonts w:ascii="Arial" w:hAnsi="Arial" w:cs="Arial"/>
        <w:b/>
        <w:noProof/>
        <w:sz w:val="16"/>
        <w:szCs w:val="16"/>
      </w:rPr>
      <w:t>6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5423C">
      <w:rPr>
        <w:rFonts w:ascii="Arial" w:hAnsi="Arial" w:cs="Arial"/>
        <w:b/>
        <w:noProof/>
        <w:sz w:val="16"/>
        <w:szCs w:val="16"/>
      </w:rPr>
      <w:t>6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5423C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5423C">
      <w:rPr>
        <w:rFonts w:ascii="Arial" w:hAnsi="Arial" w:cs="Arial"/>
        <w:b/>
        <w:noProof/>
        <w:sz w:val="16"/>
        <w:szCs w:val="16"/>
      </w:rPr>
      <w:t>6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98" w:rsidRDefault="00E01F98">
      <w:pPr>
        <w:spacing w:after="0" w:line="240" w:lineRule="auto"/>
      </w:pPr>
      <w:r>
        <w:separator/>
      </w:r>
    </w:p>
  </w:footnote>
  <w:footnote w:type="continuationSeparator" w:id="0">
    <w:p w:rsidR="00E01F98" w:rsidRDefault="00E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5C291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DP.2301.45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27" w:rsidRPr="00D06D27" w:rsidRDefault="0095423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sprawy:DP.2301.59</w:t>
    </w:r>
    <w:r w:rsidR="00D06D27" w:rsidRPr="00D06D27">
      <w:rPr>
        <w:rFonts w:ascii="Arial" w:hAnsi="Arial" w:cs="Arial"/>
        <w:sz w:val="20"/>
        <w:szCs w:val="20"/>
      </w:rPr>
      <w:t>.2017</w:t>
    </w:r>
  </w:p>
  <w:p w:rsidR="009E5E05" w:rsidRPr="00D06D27" w:rsidRDefault="009E5E05" w:rsidP="009E5E05">
    <w:pPr>
      <w:pStyle w:val="Nagwek"/>
      <w:tabs>
        <w:tab w:val="clear" w:pos="4536"/>
        <w:tab w:val="clear" w:pos="9072"/>
        <w:tab w:val="left" w:pos="158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507C20D2"/>
    <w:lvl w:ilvl="0" w:tplc="5F8E647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D151D"/>
    <w:rsid w:val="000D2BC0"/>
    <w:rsid w:val="000F1B92"/>
    <w:rsid w:val="000F6A99"/>
    <w:rsid w:val="00172F55"/>
    <w:rsid w:val="001A1663"/>
    <w:rsid w:val="001D7445"/>
    <w:rsid w:val="00215F8A"/>
    <w:rsid w:val="00274524"/>
    <w:rsid w:val="00287B1A"/>
    <w:rsid w:val="002C6DA4"/>
    <w:rsid w:val="002F23BD"/>
    <w:rsid w:val="00370F8E"/>
    <w:rsid w:val="00386316"/>
    <w:rsid w:val="003F14F3"/>
    <w:rsid w:val="004305CB"/>
    <w:rsid w:val="00455285"/>
    <w:rsid w:val="004D737F"/>
    <w:rsid w:val="00566C5B"/>
    <w:rsid w:val="00577861"/>
    <w:rsid w:val="005C2919"/>
    <w:rsid w:val="005D6857"/>
    <w:rsid w:val="005F674D"/>
    <w:rsid w:val="0060033C"/>
    <w:rsid w:val="006264EC"/>
    <w:rsid w:val="006912AA"/>
    <w:rsid w:val="006A476E"/>
    <w:rsid w:val="007130D4"/>
    <w:rsid w:val="0071313A"/>
    <w:rsid w:val="0075593C"/>
    <w:rsid w:val="007B7D5E"/>
    <w:rsid w:val="008137E0"/>
    <w:rsid w:val="00865387"/>
    <w:rsid w:val="008C0005"/>
    <w:rsid w:val="008C6638"/>
    <w:rsid w:val="00917949"/>
    <w:rsid w:val="00940A09"/>
    <w:rsid w:val="0095423C"/>
    <w:rsid w:val="009966D4"/>
    <w:rsid w:val="009B4015"/>
    <w:rsid w:val="009C100A"/>
    <w:rsid w:val="009E5E05"/>
    <w:rsid w:val="00AE3063"/>
    <w:rsid w:val="00B02CEF"/>
    <w:rsid w:val="00B34D60"/>
    <w:rsid w:val="00B60482"/>
    <w:rsid w:val="00B809DA"/>
    <w:rsid w:val="00B93662"/>
    <w:rsid w:val="00BA1D62"/>
    <w:rsid w:val="00BA517C"/>
    <w:rsid w:val="00BF7812"/>
    <w:rsid w:val="00C050B7"/>
    <w:rsid w:val="00C64FF7"/>
    <w:rsid w:val="00C81210"/>
    <w:rsid w:val="00C91E03"/>
    <w:rsid w:val="00C97CBA"/>
    <w:rsid w:val="00CD7D92"/>
    <w:rsid w:val="00CF0678"/>
    <w:rsid w:val="00D06D27"/>
    <w:rsid w:val="00D23F63"/>
    <w:rsid w:val="00D343EC"/>
    <w:rsid w:val="00D65135"/>
    <w:rsid w:val="00D77441"/>
    <w:rsid w:val="00D80F34"/>
    <w:rsid w:val="00D93E23"/>
    <w:rsid w:val="00DC0FA1"/>
    <w:rsid w:val="00DC5134"/>
    <w:rsid w:val="00DE6F27"/>
    <w:rsid w:val="00DE7178"/>
    <w:rsid w:val="00E01F98"/>
    <w:rsid w:val="00E41ABE"/>
    <w:rsid w:val="00E6438C"/>
    <w:rsid w:val="00E77AFD"/>
    <w:rsid w:val="00E77F7A"/>
    <w:rsid w:val="00EE2AD4"/>
    <w:rsid w:val="00EF2AA5"/>
    <w:rsid w:val="00EF3426"/>
    <w:rsid w:val="00F25F9F"/>
    <w:rsid w:val="00F35DDA"/>
    <w:rsid w:val="00F37F6D"/>
    <w:rsid w:val="00F44533"/>
    <w:rsid w:val="00F55BE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BEB5-C0E8-4E1E-9435-C9535F6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8</cp:revision>
  <cp:lastPrinted>2017-11-06T12:52:00Z</cp:lastPrinted>
  <dcterms:created xsi:type="dcterms:W3CDTF">2017-09-13T07:27:00Z</dcterms:created>
  <dcterms:modified xsi:type="dcterms:W3CDTF">2017-11-06T12:52:00Z</dcterms:modified>
</cp:coreProperties>
</file>