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E" w:rsidRPr="00AD74F0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D74F0">
        <w:rPr>
          <w:rFonts w:ascii="Arial" w:hAnsi="Arial" w:cs="Arial"/>
          <w:lang w:eastAsia="ar-SA"/>
        </w:rPr>
        <w:t xml:space="preserve">Załącznik nr 7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Pr="00513625">
        <w:rPr>
          <w:rFonts w:ascii="Arial" w:hAnsi="Arial" w:cs="Arial"/>
          <w:b/>
          <w:sz w:val="22"/>
          <w:szCs w:val="22"/>
        </w:rPr>
        <w:t>sukcesywną</w:t>
      </w:r>
      <w:r w:rsidRPr="00513625">
        <w:rPr>
          <w:rFonts w:ascii="Arial" w:hAnsi="Arial" w:cs="Arial"/>
          <w:sz w:val="22"/>
          <w:szCs w:val="22"/>
        </w:rPr>
        <w:t xml:space="preserve"> </w:t>
      </w:r>
      <w:r w:rsidRPr="00513625">
        <w:rPr>
          <w:rFonts w:ascii="Arial" w:hAnsi="Arial" w:cs="Arial"/>
          <w:b/>
          <w:sz w:val="22"/>
          <w:szCs w:val="22"/>
        </w:rPr>
        <w:t>dostawę</w:t>
      </w:r>
      <w:r w:rsidR="0003088E">
        <w:rPr>
          <w:rFonts w:ascii="Arial" w:hAnsi="Arial" w:cs="Arial"/>
          <w:b/>
          <w:sz w:val="22"/>
          <w:szCs w:val="22"/>
        </w:rPr>
        <w:t xml:space="preserve"> </w:t>
      </w:r>
      <w:r w:rsidR="00880AF1">
        <w:rPr>
          <w:rFonts w:ascii="Arial" w:hAnsi="Arial" w:cs="Arial"/>
          <w:b/>
          <w:sz w:val="22"/>
          <w:szCs w:val="22"/>
        </w:rPr>
        <w:t xml:space="preserve">papieru biurowego i </w:t>
      </w:r>
      <w:r w:rsidR="0003088E">
        <w:rPr>
          <w:rFonts w:ascii="Arial" w:hAnsi="Arial" w:cs="Arial"/>
          <w:b/>
          <w:sz w:val="22"/>
          <w:szCs w:val="22"/>
        </w:rPr>
        <w:t>wyrobów papierowych</w:t>
      </w:r>
      <w:r w:rsidRPr="00513625">
        <w:rPr>
          <w:rFonts w:ascii="Arial" w:hAnsi="Arial" w:cs="Arial"/>
          <w:b/>
          <w:sz w:val="22"/>
          <w:szCs w:val="22"/>
        </w:rPr>
        <w:t>, nr spraw</w:t>
      </w:r>
      <w:r w:rsidR="005414CA">
        <w:rPr>
          <w:rFonts w:ascii="Arial" w:hAnsi="Arial" w:cs="Arial"/>
          <w:b/>
          <w:sz w:val="22"/>
          <w:szCs w:val="22"/>
        </w:rPr>
        <w:t>y DP.2301.3.</w:t>
      </w:r>
      <w:bookmarkStart w:id="0" w:name="_GoBack"/>
      <w:bookmarkEnd w:id="0"/>
      <w:r w:rsidR="00302201">
        <w:rPr>
          <w:rFonts w:ascii="Arial" w:hAnsi="Arial" w:cs="Arial"/>
          <w:b/>
          <w:sz w:val="22"/>
          <w:szCs w:val="22"/>
        </w:rPr>
        <w:t>2017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302201" w:rsidRDefault="00302201" w:rsidP="00302201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302201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C9" w:rsidRDefault="00EE2CC9" w:rsidP="00A95EEE">
      <w:r>
        <w:separator/>
      </w:r>
    </w:p>
  </w:endnote>
  <w:endnote w:type="continuationSeparator" w:id="0">
    <w:p w:rsidR="00EE2CC9" w:rsidRDefault="00EE2CC9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C9" w:rsidRDefault="00EE2CC9" w:rsidP="00A95EEE">
      <w:r>
        <w:separator/>
      </w:r>
    </w:p>
  </w:footnote>
  <w:footnote w:type="continuationSeparator" w:id="0">
    <w:p w:rsidR="00EE2CC9" w:rsidRDefault="00EE2CC9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E"/>
    <w:rsid w:val="000073C9"/>
    <w:rsid w:val="0003088E"/>
    <w:rsid w:val="000A47CC"/>
    <w:rsid w:val="00302201"/>
    <w:rsid w:val="005414CA"/>
    <w:rsid w:val="0069702F"/>
    <w:rsid w:val="006D2E3C"/>
    <w:rsid w:val="00880AF1"/>
    <w:rsid w:val="00A867E5"/>
    <w:rsid w:val="00A95EEE"/>
    <w:rsid w:val="00AD1298"/>
    <w:rsid w:val="00AD74F0"/>
    <w:rsid w:val="00B144F0"/>
    <w:rsid w:val="00BC3BF2"/>
    <w:rsid w:val="00C82B35"/>
    <w:rsid w:val="00C95D18"/>
    <w:rsid w:val="00EE2CC9"/>
    <w:rsid w:val="00E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Aneta Grzywna</cp:lastModifiedBy>
  <cp:revision>8</cp:revision>
  <dcterms:created xsi:type="dcterms:W3CDTF">2017-01-28T22:53:00Z</dcterms:created>
  <dcterms:modified xsi:type="dcterms:W3CDTF">2017-02-07T08:08:00Z</dcterms:modified>
</cp:coreProperties>
</file>