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0F" w:rsidRPr="00BE110B" w:rsidRDefault="00E8455E" w:rsidP="00BE110B">
      <w:pPr>
        <w:jc w:val="right"/>
        <w:rPr>
          <w:rFonts w:ascii="Times New Roman" w:hAnsi="Times New Roman" w:cs="Times New Roman"/>
          <w:b/>
        </w:rPr>
      </w:pPr>
      <w:r w:rsidRPr="00DF6BF6">
        <w:rPr>
          <w:rFonts w:ascii="Times New Roman" w:hAnsi="Times New Roman" w:cs="Times New Roman"/>
          <w:b/>
        </w:rPr>
        <w:t>Załącznik nr 7 do SIWZ</w:t>
      </w:r>
    </w:p>
    <w:p w:rsidR="0045547F" w:rsidRPr="0045547F" w:rsidRDefault="0045547F" w:rsidP="0045547F">
      <w:pPr>
        <w:spacing w:after="0" w:line="240" w:lineRule="auto"/>
        <w:ind w:left="317" w:hanging="340"/>
        <w:rPr>
          <w:rFonts w:ascii="Times New Roman" w:eastAsia="Calibri" w:hAnsi="Times New Roman" w:cs="Times New Roman"/>
          <w:b/>
        </w:rPr>
      </w:pPr>
      <w:r w:rsidRPr="0045547F">
        <w:rPr>
          <w:rFonts w:ascii="Times New Roman" w:eastAsia="Calibri" w:hAnsi="Times New Roman" w:cs="Times New Roman"/>
          <w:b/>
        </w:rPr>
        <w:t xml:space="preserve">Wykonawca: </w:t>
      </w:r>
      <w:r w:rsidRPr="0045547F">
        <w:rPr>
          <w:rFonts w:ascii="Times New Roman" w:eastAsia="Calibri" w:hAnsi="Times New Roman" w:cs="Times New Roman"/>
        </w:rPr>
        <w:t>……………………………………………………………………………………</w:t>
      </w:r>
      <w:r w:rsidR="00D92A6B">
        <w:rPr>
          <w:rFonts w:ascii="Times New Roman" w:eastAsia="Calibri" w:hAnsi="Times New Roman" w:cs="Times New Roman"/>
        </w:rPr>
        <w:t>……………………………………………………</w:t>
      </w:r>
    </w:p>
    <w:p w:rsidR="0045547F" w:rsidRPr="0045547F" w:rsidRDefault="0045547F" w:rsidP="0045547F">
      <w:pPr>
        <w:spacing w:after="0" w:line="240" w:lineRule="auto"/>
        <w:ind w:left="317" w:right="5953" w:hanging="340"/>
        <w:rPr>
          <w:rFonts w:ascii="Times New Roman" w:eastAsia="Calibri" w:hAnsi="Times New Roman" w:cs="Times New Roman"/>
          <w:i/>
        </w:rPr>
      </w:pPr>
      <w:r w:rsidRPr="0045547F">
        <w:rPr>
          <w:rFonts w:ascii="Times New Roman" w:eastAsia="Calibri" w:hAnsi="Times New Roman" w:cs="Times New Roman"/>
          <w:i/>
        </w:rPr>
        <w:t xml:space="preserve">                            (pełna nazwa / firma, adres)</w:t>
      </w:r>
    </w:p>
    <w:p w:rsidR="0045547F" w:rsidRPr="0045547F" w:rsidRDefault="0045547F" w:rsidP="0045547F">
      <w:pPr>
        <w:spacing w:after="0" w:line="240" w:lineRule="auto"/>
        <w:ind w:hanging="33"/>
        <w:rPr>
          <w:rFonts w:ascii="Times New Roman" w:eastAsia="Calibri" w:hAnsi="Times New Roman" w:cs="Times New Roman"/>
          <w:u w:val="single"/>
        </w:rPr>
      </w:pPr>
    </w:p>
    <w:p w:rsidR="0045547F" w:rsidRPr="0045547F" w:rsidRDefault="0045547F" w:rsidP="0045547F">
      <w:pPr>
        <w:spacing w:after="0" w:line="240" w:lineRule="auto"/>
        <w:ind w:hanging="33"/>
        <w:rPr>
          <w:rFonts w:ascii="Times New Roman" w:eastAsia="Calibri" w:hAnsi="Times New Roman" w:cs="Times New Roman"/>
        </w:rPr>
      </w:pPr>
      <w:r w:rsidRPr="0045547F">
        <w:rPr>
          <w:rFonts w:ascii="Times New Roman" w:eastAsia="Calibri" w:hAnsi="Times New Roman" w:cs="Times New Roman"/>
          <w:u w:val="single"/>
        </w:rPr>
        <w:t xml:space="preserve">reprezentowany przez: </w:t>
      </w:r>
      <w:r w:rsidRPr="0045547F">
        <w:rPr>
          <w:rFonts w:ascii="Times New Roman" w:eastAsia="Calibri" w:hAnsi="Times New Roman" w:cs="Times New Roman"/>
        </w:rPr>
        <w:t>……………………………………………………………………………………………………………………………………………..…………</w:t>
      </w:r>
    </w:p>
    <w:p w:rsidR="0045547F" w:rsidRPr="0045547F" w:rsidRDefault="0045547F" w:rsidP="0045547F">
      <w:pPr>
        <w:tabs>
          <w:tab w:val="left" w:pos="4820"/>
        </w:tabs>
        <w:spacing w:after="0" w:line="240" w:lineRule="auto"/>
        <w:ind w:left="317" w:right="4819" w:hanging="340"/>
        <w:rPr>
          <w:rFonts w:ascii="Times New Roman" w:eastAsia="Calibri" w:hAnsi="Times New Roman" w:cs="Times New Roman"/>
          <w:i/>
        </w:rPr>
      </w:pPr>
      <w:r w:rsidRPr="0045547F">
        <w:rPr>
          <w:rFonts w:ascii="Times New Roman" w:eastAsia="Calibri" w:hAnsi="Times New Roman" w:cs="Times New Roman"/>
          <w:i/>
        </w:rPr>
        <w:t>(imię, nazwisko, stanowisko / podstawa do reprezentacji)</w:t>
      </w:r>
    </w:p>
    <w:p w:rsidR="0045547F" w:rsidRPr="0045547F" w:rsidRDefault="0045547F" w:rsidP="0045547F">
      <w:pPr>
        <w:spacing w:after="0" w:line="240" w:lineRule="auto"/>
        <w:ind w:left="317" w:hanging="340"/>
        <w:jc w:val="center"/>
        <w:rPr>
          <w:rFonts w:ascii="Times New Roman" w:eastAsia="Calibri" w:hAnsi="Times New Roman" w:cs="Times New Roman"/>
          <w:i/>
        </w:rPr>
      </w:pPr>
    </w:p>
    <w:p w:rsidR="0045547F" w:rsidRPr="0045547F" w:rsidRDefault="0045547F" w:rsidP="0045547F">
      <w:pPr>
        <w:spacing w:after="0" w:line="240" w:lineRule="auto"/>
        <w:ind w:left="317" w:hanging="340"/>
        <w:jc w:val="center"/>
        <w:outlineLvl w:val="0"/>
        <w:rPr>
          <w:rFonts w:ascii="Times New Roman" w:eastAsia="Calibri" w:hAnsi="Times New Roman" w:cs="Times New Roman"/>
          <w:b/>
          <w:bCs/>
          <w:lang w:eastAsia="ar-SA"/>
        </w:rPr>
      </w:pPr>
      <w:r w:rsidRPr="0045547F">
        <w:rPr>
          <w:rFonts w:ascii="Times New Roman" w:eastAsia="Calibri" w:hAnsi="Times New Roman" w:cs="Times New Roman"/>
          <w:b/>
        </w:rPr>
        <w:t>WYKAZ USŁUG</w:t>
      </w:r>
    </w:p>
    <w:p w:rsidR="0045547F" w:rsidRPr="0045547F" w:rsidRDefault="0045547F" w:rsidP="0045547F">
      <w:pPr>
        <w:spacing w:after="0" w:line="240" w:lineRule="auto"/>
        <w:ind w:left="317" w:hanging="340"/>
        <w:jc w:val="center"/>
        <w:outlineLvl w:val="0"/>
        <w:rPr>
          <w:rFonts w:ascii="Times New Roman" w:eastAsia="Calibri" w:hAnsi="Times New Roman" w:cs="Times New Roman"/>
        </w:rPr>
      </w:pPr>
      <w:r w:rsidRPr="0045547F">
        <w:rPr>
          <w:rFonts w:ascii="Times New Roman" w:eastAsia="Calibri" w:hAnsi="Times New Roman" w:cs="Times New Roman"/>
        </w:rPr>
        <w:t>Dotyczy postępowania o udzielenie zamówienia publicznego prowadzonego w trybie przetargu nieograniczonego, pod nazwą:</w:t>
      </w:r>
    </w:p>
    <w:p w:rsidR="00AB53BA" w:rsidRPr="00AB53BA" w:rsidRDefault="00AB53BA" w:rsidP="00AB53BA">
      <w:pPr>
        <w:suppressAutoHyphens/>
        <w:spacing w:after="0" w:line="240" w:lineRule="auto"/>
        <w:ind w:left="317" w:hanging="340"/>
        <w:jc w:val="center"/>
        <w:rPr>
          <w:rFonts w:ascii="Times New Roman" w:eastAsia="Calibri" w:hAnsi="Times New Roman" w:cs="Times New Roman"/>
          <w:b/>
          <w:bCs/>
        </w:rPr>
      </w:pPr>
      <w:r w:rsidRPr="00AB53BA">
        <w:rPr>
          <w:rFonts w:ascii="Times New Roman" w:eastAsia="Calibri" w:hAnsi="Times New Roman" w:cs="Times New Roman"/>
          <w:b/>
          <w:bCs/>
        </w:rPr>
        <w:t>Świadczenie usługi konserwacji dźwigów elektrycznych i hydraulicznych zainstalowanych w obiektach UJK w Kielcach</w:t>
      </w:r>
    </w:p>
    <w:p w:rsidR="0045547F" w:rsidRPr="0045547F" w:rsidRDefault="00AB53BA" w:rsidP="00AB53BA">
      <w:pPr>
        <w:suppressAutoHyphens/>
        <w:spacing w:after="0" w:line="240" w:lineRule="auto"/>
        <w:ind w:left="317" w:hanging="340"/>
        <w:jc w:val="center"/>
        <w:rPr>
          <w:rFonts w:ascii="Times New Roman" w:eastAsia="Calibri" w:hAnsi="Times New Roman" w:cs="Times New Roman"/>
          <w:b/>
          <w:bCs/>
        </w:rPr>
      </w:pPr>
      <w:r w:rsidRPr="00AB53BA">
        <w:rPr>
          <w:rFonts w:ascii="Times New Roman" w:eastAsia="Calibri" w:hAnsi="Times New Roman" w:cs="Times New Roman"/>
          <w:b/>
          <w:bCs/>
        </w:rPr>
        <w:t xml:space="preserve"> (oznaczenie sprawy: ADP.2301.4.2020)</w:t>
      </w:r>
    </w:p>
    <w:p w:rsidR="0045547F" w:rsidRPr="0045547F" w:rsidRDefault="0045547F" w:rsidP="0045547F">
      <w:pPr>
        <w:suppressAutoHyphens/>
        <w:spacing w:after="0" w:line="240" w:lineRule="auto"/>
        <w:ind w:left="317" w:hanging="340"/>
        <w:jc w:val="center"/>
        <w:rPr>
          <w:rFonts w:ascii="Times New Roman" w:eastAsia="Calibri" w:hAnsi="Times New Roman" w:cs="Times New Roman"/>
          <w:bCs/>
          <w:u w:val="single"/>
        </w:rPr>
      </w:pPr>
    </w:p>
    <w:p w:rsidR="0045547F" w:rsidRPr="0045547F" w:rsidRDefault="0045547F" w:rsidP="0045547F">
      <w:pPr>
        <w:suppressAutoHyphens/>
        <w:spacing w:after="0" w:line="240" w:lineRule="auto"/>
        <w:ind w:firstLine="709"/>
        <w:contextualSpacing/>
        <w:jc w:val="both"/>
        <w:rPr>
          <w:rFonts w:ascii="Times New Roman" w:eastAsia="Calibri" w:hAnsi="Times New Roman" w:cs="Times New Roman"/>
        </w:rPr>
      </w:pPr>
      <w:r w:rsidRPr="0045547F">
        <w:rPr>
          <w:rFonts w:ascii="Times New Roman" w:eastAsia="Calibri" w:hAnsi="Times New Roman" w:cs="Times New Roman"/>
        </w:rPr>
        <w:t xml:space="preserve">Oświadczam/my, </w:t>
      </w:r>
      <w:r w:rsidRPr="0045547F">
        <w:rPr>
          <w:rFonts w:ascii="Times New Roman" w:eastAsia="Calibri" w:hAnsi="Times New Roman" w:cs="Times New Roman"/>
          <w:u w:val="single"/>
        </w:rPr>
        <w:t>że w okresie ostatnich trzech lat przed upływem terminu składania ofert</w:t>
      </w:r>
      <w:r w:rsidRPr="0045547F">
        <w:rPr>
          <w:rFonts w:ascii="Times New Roman" w:eastAsia="Calibri" w:hAnsi="Times New Roman" w:cs="Times New Roman"/>
        </w:rPr>
        <w:t>, a jeżeli okres prowadzenia działalności jest kr</w:t>
      </w:r>
      <w:r>
        <w:rPr>
          <w:rFonts w:ascii="Times New Roman" w:eastAsia="Calibri" w:hAnsi="Times New Roman" w:cs="Times New Roman"/>
        </w:rPr>
        <w:t>ótszy –</w:t>
      </w:r>
      <w:r>
        <w:rPr>
          <w:rFonts w:ascii="Times New Roman" w:eastAsia="Calibri" w:hAnsi="Times New Roman" w:cs="Times New Roman"/>
        </w:rPr>
        <w:br/>
      </w:r>
      <w:r w:rsidRPr="0045547F">
        <w:rPr>
          <w:rFonts w:ascii="Times New Roman" w:eastAsia="Calibri" w:hAnsi="Times New Roman" w:cs="Times New Roman"/>
        </w:rPr>
        <w:t xml:space="preserve">w tym okresie wykonałem/liśmy lub wykonuję/jemy usługi, w zakresie niezbędnym do wykazania spełniania warunku zdolności technicznej lub zawodowej (doświadczenia), opisanego w </w:t>
      </w:r>
      <w:r>
        <w:rPr>
          <w:rFonts w:ascii="Times New Roman" w:eastAsia="Calibri" w:hAnsi="Times New Roman" w:cs="Times New Roman"/>
        </w:rPr>
        <w:t>Rozdziale V pkt</w:t>
      </w:r>
      <w:r w:rsidR="007D4BFC" w:rsidRPr="007D4BFC">
        <w:rPr>
          <w:rFonts w:ascii="Times New Roman" w:eastAsia="Calibri" w:hAnsi="Times New Roman" w:cs="Times New Roman"/>
        </w:rPr>
        <w:t xml:space="preserve">. 1 </w:t>
      </w:r>
      <w:proofErr w:type="spellStart"/>
      <w:r w:rsidR="007D4BFC" w:rsidRPr="007D4BFC">
        <w:rPr>
          <w:rFonts w:ascii="Times New Roman" w:eastAsia="Calibri" w:hAnsi="Times New Roman" w:cs="Times New Roman"/>
        </w:rPr>
        <w:t>ppkt</w:t>
      </w:r>
      <w:proofErr w:type="spellEnd"/>
      <w:r w:rsidR="007D4BFC" w:rsidRPr="007D4BFC">
        <w:rPr>
          <w:rFonts w:ascii="Times New Roman" w:eastAsia="Calibri" w:hAnsi="Times New Roman" w:cs="Times New Roman"/>
        </w:rPr>
        <w:t>. 2)</w:t>
      </w:r>
      <w:r w:rsidR="007D4BFC">
        <w:rPr>
          <w:rFonts w:ascii="Times New Roman" w:eastAsia="Calibri" w:hAnsi="Times New Roman" w:cs="Times New Roman"/>
        </w:rPr>
        <w:t xml:space="preserve"> lit. c)</w:t>
      </w:r>
      <w:r w:rsidRPr="0045547F">
        <w:rPr>
          <w:rFonts w:ascii="Times New Roman" w:eastAsia="Calibri" w:hAnsi="Times New Roman" w:cs="Times New Roman"/>
        </w:rPr>
        <w:t>, zgodnie z poniższym wykazem:</w:t>
      </w:r>
    </w:p>
    <w:p w:rsidR="0045547F" w:rsidRPr="0045547F" w:rsidRDefault="0045547F" w:rsidP="0045547F">
      <w:pPr>
        <w:suppressAutoHyphens/>
        <w:spacing w:after="0" w:line="240" w:lineRule="auto"/>
        <w:ind w:left="317" w:hanging="340"/>
        <w:contextualSpacing/>
        <w:jc w:val="both"/>
        <w:rPr>
          <w:rFonts w:ascii="Times New Roman" w:eastAsia="Calibri" w:hAnsi="Times New Roman" w:cs="Times New Roman"/>
        </w:rPr>
      </w:pPr>
    </w:p>
    <w:tbl>
      <w:tblPr>
        <w:tblW w:w="1403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820"/>
        <w:gridCol w:w="2268"/>
        <w:gridCol w:w="1984"/>
        <w:gridCol w:w="1985"/>
        <w:gridCol w:w="2410"/>
      </w:tblGrid>
      <w:tr w:rsidR="00BE110B" w:rsidRPr="0045547F" w:rsidTr="00CD68F2">
        <w:trPr>
          <w:trHeight w:val="460"/>
        </w:trPr>
        <w:tc>
          <w:tcPr>
            <w:tcW w:w="567" w:type="dxa"/>
            <w:vMerge w:val="restart"/>
            <w:tcBorders>
              <w:top w:val="single" w:sz="4" w:space="0" w:color="auto"/>
              <w:left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r w:rsidRPr="0045547F">
              <w:rPr>
                <w:rFonts w:ascii="Times New Roman" w:eastAsia="Calibri" w:hAnsi="Times New Roman" w:cs="Times New Roman"/>
                <w:b/>
                <w:bCs/>
              </w:rPr>
              <w:t>Lp.</w:t>
            </w:r>
          </w:p>
        </w:tc>
        <w:tc>
          <w:tcPr>
            <w:tcW w:w="4820" w:type="dxa"/>
            <w:vMerge w:val="restart"/>
            <w:tcBorders>
              <w:top w:val="single" w:sz="4" w:space="0" w:color="auto"/>
              <w:left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r w:rsidRPr="0045547F">
              <w:rPr>
                <w:rFonts w:ascii="Times New Roman" w:eastAsia="Calibri" w:hAnsi="Times New Roman" w:cs="Times New Roman"/>
                <w:b/>
                <w:bCs/>
              </w:rPr>
              <w:t>Przedmiot zamówienia, opis</w:t>
            </w:r>
          </w:p>
        </w:tc>
        <w:tc>
          <w:tcPr>
            <w:tcW w:w="2268" w:type="dxa"/>
            <w:vMerge w:val="restart"/>
            <w:tcBorders>
              <w:top w:val="single" w:sz="4" w:space="0" w:color="auto"/>
              <w:left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r w:rsidRPr="0045547F">
              <w:rPr>
                <w:rFonts w:ascii="Times New Roman" w:eastAsia="Calibri" w:hAnsi="Times New Roman" w:cs="Times New Roman"/>
                <w:b/>
                <w:bCs/>
              </w:rPr>
              <w:t>Wartość brutto *</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108" w:firstLine="85"/>
              <w:contextualSpacing/>
              <w:jc w:val="center"/>
              <w:rPr>
                <w:rFonts w:ascii="Times New Roman" w:eastAsia="Calibri" w:hAnsi="Times New Roman" w:cs="Times New Roman"/>
                <w:b/>
                <w:bCs/>
              </w:rPr>
            </w:pPr>
            <w:r w:rsidRPr="0045547F">
              <w:rPr>
                <w:rFonts w:ascii="Times New Roman" w:eastAsia="Calibri" w:hAnsi="Times New Roman" w:cs="Times New Roman"/>
                <w:b/>
                <w:bCs/>
              </w:rPr>
              <w:t xml:space="preserve">Daty wykonania / wykonywania </w:t>
            </w:r>
          </w:p>
        </w:tc>
        <w:tc>
          <w:tcPr>
            <w:tcW w:w="2410" w:type="dxa"/>
            <w:vMerge w:val="restart"/>
            <w:tcBorders>
              <w:top w:val="single" w:sz="4" w:space="0" w:color="auto"/>
              <w:left w:val="single" w:sz="4" w:space="0" w:color="auto"/>
              <w:right w:val="single" w:sz="4" w:space="0" w:color="auto"/>
            </w:tcBorders>
            <w:vAlign w:val="center"/>
            <w:hideMark/>
          </w:tcPr>
          <w:p w:rsidR="0045547F" w:rsidRPr="0045547F" w:rsidRDefault="0045547F" w:rsidP="0045547F">
            <w:pPr>
              <w:spacing w:after="0" w:line="240" w:lineRule="auto"/>
              <w:ind w:left="-108" w:right="-108"/>
              <w:contextualSpacing/>
              <w:jc w:val="center"/>
              <w:rPr>
                <w:rFonts w:ascii="Times New Roman" w:eastAsia="Calibri" w:hAnsi="Times New Roman" w:cs="Times New Roman"/>
                <w:b/>
                <w:bCs/>
              </w:rPr>
            </w:pPr>
            <w:r w:rsidRPr="0045547F">
              <w:rPr>
                <w:rFonts w:ascii="Times New Roman" w:eastAsia="Calibri" w:hAnsi="Times New Roman" w:cs="Times New Roman"/>
                <w:b/>
                <w:bCs/>
              </w:rPr>
              <w:t xml:space="preserve">Podmiot, na rzecz którego </w:t>
            </w:r>
          </w:p>
          <w:p w:rsidR="0045547F" w:rsidRPr="0045547F" w:rsidRDefault="0045547F" w:rsidP="0045547F">
            <w:pPr>
              <w:spacing w:after="0" w:line="240" w:lineRule="auto"/>
              <w:ind w:left="-108" w:right="-108"/>
              <w:contextualSpacing/>
              <w:jc w:val="center"/>
              <w:rPr>
                <w:rFonts w:ascii="Times New Roman" w:eastAsia="Calibri" w:hAnsi="Times New Roman" w:cs="Times New Roman"/>
                <w:b/>
                <w:bCs/>
              </w:rPr>
            </w:pPr>
            <w:r w:rsidRPr="0045547F">
              <w:rPr>
                <w:rFonts w:ascii="Times New Roman" w:eastAsia="Calibri" w:hAnsi="Times New Roman" w:cs="Times New Roman"/>
                <w:b/>
                <w:bCs/>
              </w:rPr>
              <w:t>wykonano /</w:t>
            </w:r>
          </w:p>
          <w:p w:rsidR="0045547F" w:rsidRPr="0045547F" w:rsidRDefault="0045547F" w:rsidP="0045547F">
            <w:pPr>
              <w:spacing w:after="0" w:line="240" w:lineRule="auto"/>
              <w:ind w:left="-108" w:right="-108"/>
              <w:contextualSpacing/>
              <w:jc w:val="center"/>
              <w:rPr>
                <w:rFonts w:ascii="Times New Roman" w:eastAsia="Calibri" w:hAnsi="Times New Roman" w:cs="Times New Roman"/>
                <w:b/>
                <w:bCs/>
              </w:rPr>
            </w:pPr>
            <w:r w:rsidRPr="0045547F">
              <w:rPr>
                <w:rFonts w:ascii="Times New Roman" w:eastAsia="Calibri" w:hAnsi="Times New Roman" w:cs="Times New Roman"/>
                <w:b/>
                <w:bCs/>
              </w:rPr>
              <w:t>wykonywane są usługi</w:t>
            </w:r>
          </w:p>
        </w:tc>
      </w:tr>
      <w:tr w:rsidR="00BE110B" w:rsidRPr="0045547F" w:rsidTr="00CD68F2">
        <w:trPr>
          <w:trHeight w:val="202"/>
        </w:trPr>
        <w:tc>
          <w:tcPr>
            <w:tcW w:w="567" w:type="dxa"/>
            <w:vMerge/>
            <w:tcBorders>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p>
        </w:tc>
        <w:tc>
          <w:tcPr>
            <w:tcW w:w="4820" w:type="dxa"/>
            <w:vMerge/>
            <w:tcBorders>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p>
        </w:tc>
        <w:tc>
          <w:tcPr>
            <w:tcW w:w="2268" w:type="dxa"/>
            <w:vMerge/>
            <w:tcBorders>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r w:rsidRPr="0045547F">
              <w:rPr>
                <w:rFonts w:ascii="Times New Roman" w:eastAsia="Calibri" w:hAnsi="Times New Roman" w:cs="Times New Roman"/>
                <w:b/>
                <w:bCs/>
              </w:rPr>
              <w:t>Początek</w:t>
            </w:r>
          </w:p>
        </w:tc>
        <w:tc>
          <w:tcPr>
            <w:tcW w:w="1985" w:type="dxa"/>
            <w:tcBorders>
              <w:top w:val="single" w:sz="4" w:space="0" w:color="auto"/>
              <w:left w:val="single" w:sz="4" w:space="0" w:color="auto"/>
              <w:bottom w:val="single" w:sz="4" w:space="0" w:color="auto"/>
              <w:right w:val="single" w:sz="4" w:space="0" w:color="auto"/>
            </w:tcBorders>
            <w:vAlign w:val="center"/>
          </w:tcPr>
          <w:p w:rsidR="0045547F" w:rsidRPr="0045547F" w:rsidRDefault="0045547F" w:rsidP="0045547F">
            <w:pPr>
              <w:spacing w:after="0" w:line="240" w:lineRule="auto"/>
              <w:ind w:left="317" w:hanging="340"/>
              <w:contextualSpacing/>
              <w:jc w:val="center"/>
              <w:rPr>
                <w:rFonts w:ascii="Times New Roman" w:eastAsia="Calibri" w:hAnsi="Times New Roman" w:cs="Times New Roman"/>
                <w:b/>
                <w:bCs/>
              </w:rPr>
            </w:pPr>
            <w:r w:rsidRPr="0045547F">
              <w:rPr>
                <w:rFonts w:ascii="Times New Roman" w:eastAsia="Calibri" w:hAnsi="Times New Roman" w:cs="Times New Roman"/>
                <w:b/>
                <w:bCs/>
              </w:rPr>
              <w:t>Koniec</w:t>
            </w:r>
          </w:p>
        </w:tc>
        <w:tc>
          <w:tcPr>
            <w:tcW w:w="2410" w:type="dxa"/>
            <w:vMerge/>
            <w:tcBorders>
              <w:left w:val="single" w:sz="4" w:space="0" w:color="auto"/>
              <w:bottom w:val="single" w:sz="4" w:space="0" w:color="auto"/>
              <w:right w:val="single" w:sz="4" w:space="0" w:color="auto"/>
            </w:tcBorders>
            <w:vAlign w:val="center"/>
            <w:hideMark/>
          </w:tcPr>
          <w:p w:rsidR="0045547F" w:rsidRPr="0045547F" w:rsidRDefault="0045547F" w:rsidP="0045547F">
            <w:pPr>
              <w:spacing w:after="0" w:line="240" w:lineRule="auto"/>
              <w:ind w:left="-108" w:right="-108"/>
              <w:contextualSpacing/>
              <w:jc w:val="center"/>
              <w:rPr>
                <w:rFonts w:ascii="Times New Roman" w:eastAsia="Calibri" w:hAnsi="Times New Roman" w:cs="Times New Roman"/>
                <w:b/>
                <w:bCs/>
              </w:rPr>
            </w:pPr>
          </w:p>
        </w:tc>
      </w:tr>
      <w:tr w:rsidR="00BE110B" w:rsidRPr="0045547F" w:rsidTr="00CD68F2">
        <w:trPr>
          <w:trHeight w:val="1340"/>
        </w:trPr>
        <w:tc>
          <w:tcPr>
            <w:tcW w:w="567"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7D4BFC" w:rsidRDefault="0045547F" w:rsidP="00CD68F2">
            <w:pPr>
              <w:pStyle w:val="Akapitzlist"/>
              <w:numPr>
                <w:ilvl w:val="0"/>
                <w:numId w:val="2"/>
              </w:numPr>
              <w:spacing w:after="0" w:line="240" w:lineRule="auto"/>
              <w:rPr>
                <w:rFonts w:ascii="Times New Roman" w:eastAsia="Calibri"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both"/>
              <w:rPr>
                <w:rFonts w:ascii="Times New Roman" w:eastAsia="Calibri" w:hAnsi="Times New Roman" w:cs="Times New Roman"/>
              </w:rPr>
            </w:pPr>
          </w:p>
          <w:p w:rsidR="0045547F" w:rsidRPr="0045547F" w:rsidRDefault="00BE110B" w:rsidP="0045547F">
            <w:pPr>
              <w:spacing w:after="0" w:line="240" w:lineRule="auto"/>
              <w:ind w:left="317" w:hanging="340"/>
              <w:contextualSpacing/>
              <w:jc w:val="both"/>
              <w:rPr>
                <w:rFonts w:ascii="Times New Roman" w:eastAsia="Calibri" w:hAnsi="Times New Roman" w:cs="Times New Roman"/>
              </w:rPr>
            </w:pPr>
            <w:r>
              <w:rPr>
                <w:rFonts w:ascii="Times New Roman" w:eastAsia="Calibri" w:hAnsi="Times New Roman" w:cs="Times New Roman"/>
              </w:rPr>
              <w:t>…………………………………………………</w:t>
            </w:r>
          </w:p>
          <w:p w:rsidR="0045547F" w:rsidRPr="0045547F" w:rsidRDefault="0045547F" w:rsidP="0045547F">
            <w:pPr>
              <w:spacing w:after="0" w:line="240" w:lineRule="auto"/>
              <w:ind w:left="317" w:hanging="340"/>
              <w:contextualSpacing/>
              <w:jc w:val="both"/>
              <w:rPr>
                <w:rFonts w:ascii="Times New Roman" w:eastAsia="Calibri" w:hAnsi="Times New Roman" w:cs="Times New Roman"/>
              </w:rPr>
            </w:pPr>
            <w:r w:rsidRPr="0045547F">
              <w:rPr>
                <w:rFonts w:ascii="Times New Roman" w:eastAsia="Calibri" w:hAnsi="Times New Roman" w:cs="Times New Roman"/>
              </w:rPr>
              <w:t>…………………………………………………</w:t>
            </w:r>
            <w:r w:rsidR="00BE110B">
              <w:rPr>
                <w:rFonts w:ascii="Times New Roman" w:eastAsia="Calibri" w:hAnsi="Times New Roman" w:cs="Times New Roman"/>
              </w:rPr>
              <w:t>…</w:t>
            </w:r>
          </w:p>
          <w:p w:rsidR="0045547F" w:rsidRPr="0045547F" w:rsidRDefault="0045547F" w:rsidP="0045547F">
            <w:pPr>
              <w:spacing w:after="0" w:line="240" w:lineRule="auto"/>
              <w:ind w:left="317" w:hanging="340"/>
              <w:contextualSpacing/>
              <w:jc w:val="both"/>
              <w:rPr>
                <w:rFonts w:ascii="Times New Roman" w:eastAsia="Calibri" w:hAnsi="Times New Roman" w:cs="Times New Roman"/>
              </w:rPr>
            </w:pPr>
            <w:r w:rsidRPr="0045547F">
              <w:rPr>
                <w:rFonts w:ascii="Times New Roman" w:eastAsia="Calibri" w:hAnsi="Times New Roman" w:cs="Times New Roman"/>
              </w:rPr>
              <w:t>……………………………………………………</w:t>
            </w:r>
          </w:p>
          <w:p w:rsidR="0045547F" w:rsidRPr="0045547F" w:rsidRDefault="0045547F" w:rsidP="0045547F">
            <w:pPr>
              <w:spacing w:after="0" w:line="240" w:lineRule="auto"/>
              <w:ind w:left="-120" w:right="-108"/>
              <w:contextualSpacing/>
              <w:jc w:val="center"/>
              <w:rPr>
                <w:rFonts w:ascii="Times New Roman" w:eastAsia="Calibri" w:hAnsi="Times New Roman" w:cs="Times New Roman"/>
                <w:i/>
              </w:rPr>
            </w:pPr>
          </w:p>
          <w:p w:rsidR="0045547F" w:rsidRPr="0045547F" w:rsidRDefault="0045547F" w:rsidP="007D4BFC">
            <w:pPr>
              <w:spacing w:after="0" w:line="240" w:lineRule="auto"/>
              <w:ind w:left="-120" w:right="-108"/>
              <w:contextualSpacing/>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BE110B" w:rsidP="0045547F">
            <w:pPr>
              <w:spacing w:after="0" w:line="240" w:lineRule="auto"/>
              <w:ind w:left="317" w:hanging="340"/>
              <w:contextualSpacing/>
              <w:jc w:val="center"/>
              <w:rPr>
                <w:rFonts w:ascii="Times New Roman" w:eastAsia="Calibri" w:hAnsi="Times New Roman" w:cs="Times New Roman"/>
              </w:rPr>
            </w:pPr>
            <w:r>
              <w:rPr>
                <w:rFonts w:ascii="Times New Roman" w:eastAsia="Calibri" w:hAnsi="Times New Roman" w:cs="Times New Roman"/>
              </w:rPr>
              <w:t>……………………….</w:t>
            </w:r>
          </w:p>
          <w:p w:rsidR="0045547F" w:rsidRPr="0045547F" w:rsidRDefault="0045547F" w:rsidP="0045547F">
            <w:pPr>
              <w:spacing w:after="0" w:line="240" w:lineRule="auto"/>
              <w:ind w:left="-108" w:right="-108"/>
              <w:contextualSpacing/>
              <w:jc w:val="center"/>
              <w:rPr>
                <w:rFonts w:ascii="Times New Roman" w:eastAsia="Calibri" w:hAnsi="Times New Roman" w:cs="Times New Roman"/>
              </w:rPr>
            </w:pPr>
          </w:p>
          <w:p w:rsidR="0045547F" w:rsidRPr="0045547F" w:rsidRDefault="0045547F" w:rsidP="0045547F">
            <w:pPr>
              <w:spacing w:after="0" w:line="240" w:lineRule="auto"/>
              <w:ind w:left="-108" w:right="-108"/>
              <w:contextualSpacing/>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r w:rsidRPr="0045547F">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BE110B" w:rsidP="0045547F">
            <w:pPr>
              <w:spacing w:after="0" w:line="240" w:lineRule="auto"/>
              <w:ind w:left="317" w:hanging="340"/>
              <w:contextualSpacing/>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p w:rsidR="0045547F" w:rsidRPr="0045547F" w:rsidRDefault="0045547F" w:rsidP="0045547F">
            <w:pPr>
              <w:spacing w:after="0" w:line="240" w:lineRule="auto"/>
              <w:ind w:left="317" w:hanging="340"/>
              <w:contextualSpacing/>
              <w:jc w:val="center"/>
              <w:rPr>
                <w:rFonts w:ascii="Times New Roman" w:eastAsia="Calibri" w:hAnsi="Times New Roman" w:cs="Times New Roman"/>
              </w:rPr>
            </w:pPr>
          </w:p>
        </w:tc>
      </w:tr>
      <w:tr w:rsidR="007D4BFC" w:rsidRPr="0045547F" w:rsidTr="00CD68F2">
        <w:trPr>
          <w:trHeight w:val="677"/>
        </w:trPr>
        <w:tc>
          <w:tcPr>
            <w:tcW w:w="567"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CD68F2" w:rsidRDefault="007D4BFC" w:rsidP="00CD68F2">
            <w:pPr>
              <w:pStyle w:val="Akapitzlist"/>
              <w:numPr>
                <w:ilvl w:val="0"/>
                <w:numId w:val="2"/>
              </w:numPr>
              <w:spacing w:after="0" w:line="240" w:lineRule="auto"/>
              <w:rPr>
                <w:rFonts w:ascii="Times New Roman" w:eastAsia="Calibri" w:hAnsi="Times New Roman" w:cs="Times New Roman"/>
              </w:rPr>
            </w:pPr>
            <w:bookmarkStart w:id="0" w:name="_GoBack"/>
            <w:bookmarkEnd w:id="0"/>
          </w:p>
          <w:p w:rsidR="007D4BFC" w:rsidRPr="00CD68F2" w:rsidRDefault="007D4BFC" w:rsidP="00CD68F2">
            <w:pPr>
              <w:tabs>
                <w:tab w:val="left" w:pos="176"/>
              </w:tabs>
              <w:spacing w:after="0" w:line="240" w:lineRule="auto"/>
              <w:ind w:left="284"/>
              <w:rPr>
                <w:rFonts w:ascii="Times New Roman" w:eastAsia="Calibri"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both"/>
              <w:rPr>
                <w:rFonts w:ascii="Times New Roman" w:eastAsia="Calibri" w:hAnsi="Times New Roman" w:cs="Times New Roman"/>
              </w:rPr>
            </w:pPr>
          </w:p>
          <w:p w:rsidR="007D4BFC" w:rsidRPr="0045547F" w:rsidRDefault="007D4BFC" w:rsidP="00787037">
            <w:pPr>
              <w:spacing w:after="0" w:line="240" w:lineRule="auto"/>
              <w:ind w:left="317" w:hanging="340"/>
              <w:contextualSpacing/>
              <w:jc w:val="both"/>
              <w:rPr>
                <w:rFonts w:ascii="Times New Roman" w:eastAsia="Calibri" w:hAnsi="Times New Roman" w:cs="Times New Roman"/>
              </w:rPr>
            </w:pPr>
            <w:r w:rsidRPr="0045547F">
              <w:rPr>
                <w:rFonts w:ascii="Times New Roman" w:eastAsia="Calibri" w:hAnsi="Times New Roman" w:cs="Times New Roman"/>
              </w:rPr>
              <w:t>……………………………………………………</w:t>
            </w:r>
          </w:p>
          <w:p w:rsidR="007D4BFC" w:rsidRPr="0045547F" w:rsidRDefault="007D4BFC" w:rsidP="00787037">
            <w:pPr>
              <w:spacing w:after="0" w:line="240" w:lineRule="auto"/>
              <w:ind w:left="317" w:hanging="340"/>
              <w:contextualSpacing/>
              <w:jc w:val="both"/>
              <w:rPr>
                <w:rFonts w:ascii="Times New Roman" w:eastAsia="Calibri" w:hAnsi="Times New Roman" w:cs="Times New Roman"/>
              </w:rPr>
            </w:pPr>
            <w:r w:rsidRPr="0045547F">
              <w:rPr>
                <w:rFonts w:ascii="Times New Roman" w:eastAsia="Calibri" w:hAnsi="Times New Roman" w:cs="Times New Roman"/>
              </w:rPr>
              <w:t>…………………………………………………….</w:t>
            </w:r>
          </w:p>
          <w:p w:rsidR="007D4BFC" w:rsidRPr="0045547F" w:rsidRDefault="00BE110B" w:rsidP="00787037">
            <w:pPr>
              <w:spacing w:after="0" w:line="240" w:lineRule="auto"/>
              <w:ind w:left="317" w:hanging="340"/>
              <w:contextualSpacing/>
              <w:jc w:val="both"/>
              <w:rPr>
                <w:rFonts w:ascii="Times New Roman" w:eastAsia="Calibri" w:hAnsi="Times New Roman" w:cs="Times New Roman"/>
              </w:rPr>
            </w:pPr>
            <w:r>
              <w:rPr>
                <w:rFonts w:ascii="Times New Roman" w:eastAsia="Calibri" w:hAnsi="Times New Roman" w:cs="Times New Roman"/>
              </w:rPr>
              <w:t>…………………………………………………</w:t>
            </w:r>
          </w:p>
          <w:p w:rsidR="007D4BFC" w:rsidRPr="0045547F" w:rsidRDefault="007D4BFC" w:rsidP="00787037">
            <w:pPr>
              <w:spacing w:after="0" w:line="240" w:lineRule="auto"/>
              <w:ind w:left="-120" w:right="-108"/>
              <w:contextualSpacing/>
              <w:jc w:val="center"/>
              <w:rPr>
                <w:rFonts w:ascii="Times New Roman" w:eastAsia="Calibri" w:hAnsi="Times New Roman" w:cs="Times New Roman"/>
                <w:i/>
              </w:rPr>
            </w:pPr>
          </w:p>
          <w:p w:rsidR="007D4BFC" w:rsidRPr="0045547F" w:rsidRDefault="007D4BFC" w:rsidP="00787037">
            <w:pPr>
              <w:spacing w:after="0" w:line="240" w:lineRule="auto"/>
              <w:ind w:left="-120" w:right="-108"/>
              <w:contextualSpacing/>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BE110B" w:rsidP="00787037">
            <w:pPr>
              <w:spacing w:after="0" w:line="240" w:lineRule="auto"/>
              <w:ind w:left="317" w:hanging="340"/>
              <w:contextualSpacing/>
              <w:jc w:val="center"/>
              <w:rPr>
                <w:rFonts w:ascii="Times New Roman" w:eastAsia="Calibri" w:hAnsi="Times New Roman" w:cs="Times New Roman"/>
              </w:rPr>
            </w:pPr>
            <w:r>
              <w:rPr>
                <w:rFonts w:ascii="Times New Roman" w:eastAsia="Calibri" w:hAnsi="Times New Roman" w:cs="Times New Roman"/>
              </w:rPr>
              <w:t>……………………….</w:t>
            </w:r>
          </w:p>
          <w:p w:rsidR="007D4BFC" w:rsidRPr="0045547F" w:rsidRDefault="007D4BFC" w:rsidP="00787037">
            <w:pPr>
              <w:spacing w:after="0" w:line="240" w:lineRule="auto"/>
              <w:ind w:left="-108" w:right="-108"/>
              <w:contextualSpacing/>
              <w:jc w:val="center"/>
              <w:rPr>
                <w:rFonts w:ascii="Times New Roman" w:eastAsia="Calibri" w:hAnsi="Times New Roman" w:cs="Times New Roman"/>
              </w:rPr>
            </w:pPr>
          </w:p>
          <w:p w:rsidR="007D4BFC" w:rsidRPr="0045547F" w:rsidRDefault="007D4BFC" w:rsidP="00787037">
            <w:pPr>
              <w:spacing w:after="0" w:line="240" w:lineRule="auto"/>
              <w:ind w:left="-108" w:right="-108"/>
              <w:contextualSpacing/>
              <w:jc w:val="center"/>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r w:rsidRPr="0045547F">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BE110B" w:rsidP="00787037">
            <w:pPr>
              <w:spacing w:after="0" w:line="240" w:lineRule="auto"/>
              <w:ind w:left="317" w:hanging="340"/>
              <w:contextualSpacing/>
              <w:jc w:val="center"/>
              <w:rPr>
                <w:rFonts w:ascii="Times New Roman" w:eastAsia="Calibri" w:hAnsi="Times New Roman" w:cs="Times New Roman"/>
              </w:rPr>
            </w:pPr>
            <w:r>
              <w:rPr>
                <w:rFonts w:ascii="Times New Roman" w:eastAsia="Calibri"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p w:rsidR="007D4BFC" w:rsidRPr="0045547F" w:rsidRDefault="007D4BFC" w:rsidP="00787037">
            <w:pPr>
              <w:spacing w:after="0" w:line="240" w:lineRule="auto"/>
              <w:ind w:left="317" w:hanging="340"/>
              <w:contextualSpacing/>
              <w:jc w:val="center"/>
              <w:rPr>
                <w:rFonts w:ascii="Times New Roman" w:eastAsia="Calibri" w:hAnsi="Times New Roman" w:cs="Times New Roman"/>
              </w:rPr>
            </w:pPr>
          </w:p>
        </w:tc>
      </w:tr>
    </w:tbl>
    <w:p w:rsidR="0045547F" w:rsidRPr="0045547F" w:rsidRDefault="0045547F" w:rsidP="0045547F">
      <w:pPr>
        <w:spacing w:after="0" w:line="240" w:lineRule="auto"/>
        <w:ind w:left="317" w:hanging="340"/>
        <w:jc w:val="both"/>
        <w:rPr>
          <w:rFonts w:ascii="Times New Roman" w:eastAsia="Calibri" w:hAnsi="Times New Roman" w:cs="Times New Roman"/>
        </w:rPr>
      </w:pPr>
      <w:r w:rsidRPr="0045547F">
        <w:rPr>
          <w:rFonts w:ascii="Times New Roman" w:eastAsia="Calibri" w:hAnsi="Times New Roman" w:cs="Times New Roman"/>
        </w:rPr>
        <w:t>- w razie potrzeby, należy rozbudować tabelę o kolejne wiersze.</w:t>
      </w:r>
    </w:p>
    <w:p w:rsidR="0045547F" w:rsidRPr="0045547F" w:rsidRDefault="0045547F" w:rsidP="0045547F">
      <w:pPr>
        <w:spacing w:after="0" w:line="240" w:lineRule="auto"/>
        <w:ind w:left="317" w:hanging="340"/>
        <w:jc w:val="both"/>
        <w:rPr>
          <w:rFonts w:ascii="Times New Roman" w:eastAsia="Calibri" w:hAnsi="Times New Roman" w:cs="Times New Roman"/>
        </w:rPr>
      </w:pPr>
    </w:p>
    <w:p w:rsidR="0045547F" w:rsidRPr="0045547F" w:rsidRDefault="0045547F" w:rsidP="0045547F">
      <w:pPr>
        <w:spacing w:after="0" w:line="240" w:lineRule="auto"/>
        <w:jc w:val="both"/>
        <w:rPr>
          <w:rFonts w:ascii="Times New Roman" w:eastAsia="Calibri" w:hAnsi="Times New Roman" w:cs="Times New Roman"/>
          <w:i/>
        </w:rPr>
      </w:pPr>
      <w:r w:rsidRPr="0045547F">
        <w:rPr>
          <w:rFonts w:ascii="Times New Roman" w:eastAsia="Calibri" w:hAnsi="Times New Roman" w:cs="Times New Roman"/>
          <w:i/>
        </w:rPr>
        <w:lastRenderedPageBreak/>
        <w:t>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które winno określać zakres dostępnych Wykonawcy zasobów innego podmiotu, sposób wykorzystania tych zasobów przy wykonywaniu zamówienia oraz zakres i okres udziału innego podmiotu przy wykonywaniu zamówienia.</w:t>
      </w:r>
    </w:p>
    <w:p w:rsidR="0045547F" w:rsidRPr="0045547F" w:rsidRDefault="0045547F" w:rsidP="0045547F">
      <w:pPr>
        <w:spacing w:after="0" w:line="240" w:lineRule="auto"/>
        <w:jc w:val="both"/>
        <w:rPr>
          <w:rFonts w:ascii="Times New Roman" w:eastAsia="Calibri" w:hAnsi="Times New Roman" w:cs="Times New Roman"/>
        </w:rPr>
      </w:pPr>
    </w:p>
    <w:p w:rsidR="0045547F" w:rsidRPr="0045547F" w:rsidRDefault="0045547F" w:rsidP="0045547F">
      <w:pPr>
        <w:spacing w:after="0" w:line="240" w:lineRule="auto"/>
        <w:jc w:val="both"/>
        <w:rPr>
          <w:rFonts w:ascii="Times New Roman" w:eastAsia="Calibri" w:hAnsi="Times New Roman" w:cs="Times New Roman"/>
        </w:rPr>
      </w:pPr>
      <w:r w:rsidRPr="0045547F">
        <w:rPr>
          <w:rFonts w:ascii="Times New Roman" w:eastAsia="Calibri" w:hAnsi="Times New Roman" w:cs="Times New Roman"/>
          <w:b/>
        </w:rPr>
        <w:t>Do wykazu należy załączyć dowody</w:t>
      </w:r>
      <w:r w:rsidRPr="0045547F">
        <w:rPr>
          <w:rFonts w:ascii="Times New Roman" w:eastAsia="Calibri" w:hAnsi="Times New Roman" w:cs="Times New Roman"/>
        </w:rPr>
        <w:t xml:space="preserve"> określające, czy te usługi zostały wykonane należycie lub są wykonywane należycie, w formie oryginału lub kopii poświadczonej „za zgodność z oryginałem” w sposób opisany w SIWZ.</w:t>
      </w:r>
    </w:p>
    <w:p w:rsidR="0045547F" w:rsidRPr="0045547F" w:rsidRDefault="0045547F" w:rsidP="0045547F">
      <w:pPr>
        <w:spacing w:after="0" w:line="240" w:lineRule="auto"/>
        <w:jc w:val="both"/>
        <w:rPr>
          <w:rFonts w:ascii="Times New Roman" w:eastAsia="Calibri" w:hAnsi="Times New Roman" w:cs="Times New Roman"/>
        </w:rPr>
      </w:pPr>
    </w:p>
    <w:p w:rsidR="0045547F" w:rsidRPr="0045547F" w:rsidRDefault="0045547F" w:rsidP="0045547F">
      <w:pPr>
        <w:suppressAutoHyphens/>
        <w:spacing w:after="0" w:line="240" w:lineRule="auto"/>
        <w:contextualSpacing/>
        <w:jc w:val="both"/>
        <w:rPr>
          <w:rFonts w:ascii="Times New Roman" w:eastAsia="Calibri" w:hAnsi="Times New Roman" w:cs="Times New Roman"/>
          <w:lang w:eastAsia="ar-SA"/>
        </w:rPr>
      </w:pPr>
      <w:r w:rsidRPr="0045547F">
        <w:rPr>
          <w:rFonts w:ascii="Times New Roman" w:eastAsia="Calibri" w:hAnsi="Times New Roman" w:cs="Times New Roman"/>
          <w:lang w:eastAsia="ar-SA"/>
        </w:rPr>
        <w:t xml:space="preserve">U W A G A: </w:t>
      </w:r>
    </w:p>
    <w:p w:rsidR="0045547F" w:rsidRPr="0045547F" w:rsidRDefault="0045547F" w:rsidP="0045547F">
      <w:pPr>
        <w:suppressAutoHyphens/>
        <w:spacing w:after="0" w:line="240" w:lineRule="auto"/>
        <w:contextualSpacing/>
        <w:jc w:val="both"/>
        <w:rPr>
          <w:rFonts w:ascii="Times New Roman" w:eastAsia="Calibri" w:hAnsi="Times New Roman" w:cs="Times New Roman"/>
          <w:lang w:eastAsia="ar-SA"/>
        </w:rPr>
      </w:pPr>
      <w:r w:rsidRPr="0045547F">
        <w:rPr>
          <w:rFonts w:ascii="Times New Roman" w:eastAsia="Calibri" w:hAnsi="Times New Roman" w:cs="Times New Roman"/>
          <w:u w:val="single"/>
          <w:lang w:eastAsia="ar-SA"/>
        </w:rPr>
        <w:t xml:space="preserve">W przypadku usług nadal wykonywanych referencje bądź inne dokumenty potwierdzające ich należyte wykonywanie powinny być wydane </w:t>
      </w:r>
      <w:r w:rsidRPr="0045547F">
        <w:rPr>
          <w:rFonts w:ascii="Times New Roman" w:eastAsia="Calibri" w:hAnsi="Times New Roman" w:cs="Times New Roman"/>
          <w:b/>
          <w:u w:val="single"/>
          <w:lang w:eastAsia="ar-SA"/>
        </w:rPr>
        <w:t>nie wcześniej niż 3 miesiące przed upływem terminu składania ofert</w:t>
      </w:r>
      <w:r w:rsidRPr="0045547F">
        <w:rPr>
          <w:rFonts w:ascii="Times New Roman" w:eastAsia="Calibri" w:hAnsi="Times New Roman" w:cs="Times New Roman"/>
          <w:u w:val="single"/>
          <w:lang w:eastAsia="ar-SA"/>
        </w:rPr>
        <w:t>.</w:t>
      </w:r>
    </w:p>
    <w:p w:rsidR="0045547F" w:rsidRPr="0045547F" w:rsidRDefault="0045547F" w:rsidP="0045547F">
      <w:pPr>
        <w:suppressAutoHyphens/>
        <w:spacing w:after="0" w:line="240" w:lineRule="auto"/>
        <w:jc w:val="both"/>
        <w:rPr>
          <w:rFonts w:ascii="Times New Roman" w:eastAsia="Calibri" w:hAnsi="Times New Roman" w:cs="Times New Roman"/>
          <w:i/>
        </w:rPr>
      </w:pPr>
    </w:p>
    <w:p w:rsidR="0045547F" w:rsidRPr="0045547F" w:rsidRDefault="0045547F" w:rsidP="0045547F">
      <w:pPr>
        <w:suppressAutoHyphens/>
        <w:spacing w:after="0" w:line="240" w:lineRule="auto"/>
        <w:jc w:val="both"/>
        <w:rPr>
          <w:rFonts w:ascii="Times New Roman" w:eastAsia="Calibri" w:hAnsi="Times New Roman" w:cs="Times New Roman"/>
          <w:u w:val="single"/>
          <w:lang w:eastAsia="ar-SA"/>
        </w:rPr>
      </w:pPr>
      <w:r w:rsidRPr="0045547F">
        <w:rPr>
          <w:rFonts w:ascii="Times New Roman" w:eastAsia="Calibri" w:hAnsi="Times New Roman" w:cs="Times New Roman"/>
          <w:i/>
          <w:u w:val="single"/>
        </w:rPr>
        <w:t xml:space="preserve">W przypadku przedstawienia przez Wykonawcę usług obejmujących </w:t>
      </w:r>
      <w:r w:rsidRPr="0045547F">
        <w:rPr>
          <w:rFonts w:ascii="Times New Roman" w:eastAsia="Calibri" w:hAnsi="Times New Roman" w:cs="Times New Roman"/>
          <w:b/>
          <w:i/>
          <w:u w:val="single"/>
        </w:rPr>
        <w:t>szerszy zakres</w:t>
      </w:r>
      <w:r w:rsidRPr="0045547F">
        <w:rPr>
          <w:rFonts w:ascii="Times New Roman" w:eastAsia="Calibri" w:hAnsi="Times New Roman" w:cs="Times New Roman"/>
          <w:i/>
          <w:u w:val="single"/>
        </w:rPr>
        <w:t xml:space="preserve"> niż wskazany w warunku zdolności technicznej lub zawodowej (doświadczenia), Wykonawca powinien podać </w:t>
      </w:r>
      <w:r w:rsidRPr="0045547F">
        <w:rPr>
          <w:rFonts w:ascii="Times New Roman" w:eastAsia="Calibri" w:hAnsi="Times New Roman" w:cs="Times New Roman"/>
          <w:b/>
          <w:i/>
          <w:u w:val="single"/>
        </w:rPr>
        <w:t>całkowitą wartość usług</w:t>
      </w:r>
      <w:r w:rsidRPr="0045547F">
        <w:rPr>
          <w:rFonts w:ascii="Times New Roman" w:eastAsia="Calibri" w:hAnsi="Times New Roman" w:cs="Times New Roman"/>
          <w:i/>
          <w:u w:val="single"/>
        </w:rPr>
        <w:t xml:space="preserve"> oraz podać wartość </w:t>
      </w:r>
      <w:r w:rsidRPr="0045547F">
        <w:rPr>
          <w:rFonts w:ascii="Times New Roman" w:eastAsia="Calibri" w:hAnsi="Times New Roman" w:cs="Times New Roman"/>
          <w:b/>
          <w:i/>
          <w:u w:val="single"/>
        </w:rPr>
        <w:t>usług w zakresie wymaganym warunkiem</w:t>
      </w:r>
      <w:r w:rsidRPr="0045547F">
        <w:rPr>
          <w:rFonts w:ascii="Times New Roman" w:eastAsia="Calibri" w:hAnsi="Times New Roman" w:cs="Times New Roman"/>
          <w:i/>
          <w:u w:val="single"/>
        </w:rPr>
        <w:t>.</w:t>
      </w:r>
    </w:p>
    <w:p w:rsidR="0045547F" w:rsidRPr="0045547F" w:rsidRDefault="0045547F" w:rsidP="0045547F">
      <w:pPr>
        <w:suppressAutoHyphens/>
        <w:spacing w:after="0" w:line="240" w:lineRule="auto"/>
        <w:ind w:left="317" w:hanging="340"/>
        <w:jc w:val="center"/>
        <w:rPr>
          <w:rFonts w:ascii="Times New Roman" w:eastAsia="Calibri" w:hAnsi="Times New Roman" w:cs="Times New Roman"/>
          <w:lang w:eastAsia="ar-SA"/>
        </w:rPr>
      </w:pPr>
    </w:p>
    <w:p w:rsidR="0045547F" w:rsidRPr="0045547F" w:rsidRDefault="0045547F" w:rsidP="0045547F">
      <w:pPr>
        <w:suppressAutoHyphens/>
        <w:spacing w:after="0" w:line="240" w:lineRule="auto"/>
        <w:ind w:left="340" w:hanging="340"/>
        <w:contextualSpacing/>
        <w:jc w:val="both"/>
        <w:rPr>
          <w:rFonts w:ascii="Times New Roman" w:eastAsia="Calibri" w:hAnsi="Times New Roman" w:cs="Times New Roman"/>
          <w:lang w:eastAsia="ar-SA"/>
        </w:rPr>
      </w:pPr>
      <w:r w:rsidRPr="0045547F">
        <w:rPr>
          <w:rFonts w:ascii="Times New Roman" w:eastAsia="Calibri" w:hAnsi="Times New Roman" w:cs="Times New Roman"/>
          <w:lang w:eastAsia="ar-SA"/>
        </w:rPr>
        <w:t xml:space="preserve">* Dla usług wykonywanych, należy podać wartość brutto </w:t>
      </w:r>
      <w:r w:rsidRPr="0045547F">
        <w:rPr>
          <w:rFonts w:ascii="Times New Roman" w:eastAsia="Calibri" w:hAnsi="Times New Roman" w:cs="Times New Roman"/>
          <w:b/>
          <w:lang w:eastAsia="ar-SA"/>
        </w:rPr>
        <w:t>zrealizowanych</w:t>
      </w:r>
      <w:r w:rsidRPr="0045547F">
        <w:rPr>
          <w:rFonts w:ascii="Times New Roman" w:eastAsia="Calibri" w:hAnsi="Times New Roman" w:cs="Times New Roman"/>
          <w:lang w:eastAsia="ar-SA"/>
        </w:rPr>
        <w:t xml:space="preserve"> usług wynikających z zawartej umowy.</w:t>
      </w:r>
    </w:p>
    <w:p w:rsidR="0045547F" w:rsidRPr="0045547F" w:rsidRDefault="0045547F" w:rsidP="0045547F">
      <w:pPr>
        <w:suppressAutoHyphens/>
        <w:spacing w:after="0" w:line="240" w:lineRule="auto"/>
        <w:ind w:left="317" w:hanging="340"/>
        <w:jc w:val="center"/>
        <w:rPr>
          <w:rFonts w:ascii="Times New Roman" w:eastAsia="Calibri" w:hAnsi="Times New Roman" w:cs="Times New Roman"/>
          <w:lang w:eastAsia="ar-SA"/>
        </w:rPr>
      </w:pPr>
    </w:p>
    <w:p w:rsidR="0045547F" w:rsidRPr="0045547F" w:rsidRDefault="0045547F" w:rsidP="0045547F">
      <w:pPr>
        <w:suppressAutoHyphens/>
        <w:spacing w:after="0" w:line="240" w:lineRule="auto"/>
        <w:jc w:val="both"/>
        <w:rPr>
          <w:rFonts w:ascii="Times New Roman" w:eastAsia="Calibri" w:hAnsi="Times New Roman" w:cs="Times New Roman"/>
          <w:lang w:eastAsia="ar-SA"/>
        </w:rPr>
      </w:pPr>
    </w:p>
    <w:p w:rsidR="0045547F" w:rsidRPr="0045547F" w:rsidRDefault="0045547F" w:rsidP="0045547F">
      <w:pPr>
        <w:suppressAutoHyphens/>
        <w:spacing w:after="0" w:line="240" w:lineRule="auto"/>
        <w:jc w:val="both"/>
        <w:rPr>
          <w:rFonts w:ascii="Times New Roman" w:eastAsia="Calibri" w:hAnsi="Times New Roman" w:cs="Times New Roman"/>
          <w:lang w:eastAsia="ar-SA"/>
        </w:rPr>
      </w:pPr>
    </w:p>
    <w:p w:rsidR="0045547F" w:rsidRDefault="0045547F" w:rsidP="0045547F">
      <w:pPr>
        <w:suppressAutoHyphens/>
        <w:spacing w:after="0" w:line="240" w:lineRule="auto"/>
        <w:jc w:val="both"/>
        <w:rPr>
          <w:rFonts w:ascii="Times New Roman" w:eastAsia="Calibri" w:hAnsi="Times New Roman" w:cs="Times New Roman"/>
          <w:lang w:eastAsia="ar-SA"/>
        </w:rPr>
      </w:pPr>
    </w:p>
    <w:p w:rsidR="00BE110B" w:rsidRPr="0045547F" w:rsidRDefault="00BE110B" w:rsidP="0045547F">
      <w:pPr>
        <w:suppressAutoHyphens/>
        <w:spacing w:after="0" w:line="240" w:lineRule="auto"/>
        <w:jc w:val="both"/>
        <w:rPr>
          <w:rFonts w:ascii="Times New Roman" w:eastAsia="Calibri" w:hAnsi="Times New Roman" w:cs="Times New Roman"/>
          <w:lang w:eastAsia="ar-SA"/>
        </w:rPr>
      </w:pPr>
    </w:p>
    <w:p w:rsidR="0045547F" w:rsidRPr="0045547F" w:rsidRDefault="0045547F" w:rsidP="0045547F">
      <w:pPr>
        <w:suppressAutoHyphens/>
        <w:spacing w:after="0" w:line="240" w:lineRule="auto"/>
        <w:ind w:left="317" w:hanging="340"/>
        <w:jc w:val="center"/>
        <w:rPr>
          <w:rFonts w:ascii="Times New Roman" w:eastAsia="Calibri" w:hAnsi="Times New Roman" w:cs="Times New Roman"/>
          <w:lang w:eastAsia="ar-SA"/>
        </w:rPr>
      </w:pPr>
    </w:p>
    <w:p w:rsidR="0045547F" w:rsidRPr="0045547F" w:rsidRDefault="0045547F" w:rsidP="0045547F">
      <w:pPr>
        <w:suppressAutoHyphens/>
        <w:spacing w:after="0" w:line="240" w:lineRule="auto"/>
        <w:rPr>
          <w:rFonts w:ascii="Times New Roman" w:eastAsia="Arial" w:hAnsi="Times New Roman" w:cs="Times New Roman"/>
          <w:lang w:eastAsia="ar-SA"/>
        </w:rPr>
      </w:pPr>
      <w:r w:rsidRPr="0045547F">
        <w:rPr>
          <w:rFonts w:ascii="Times New Roman" w:eastAsia="Arial" w:hAnsi="Times New Roman" w:cs="Times New Roman"/>
          <w:lang w:eastAsia="ar-SA"/>
        </w:rPr>
        <w:t>…………………………………….….</w:t>
      </w:r>
      <w:r w:rsidR="00BE110B">
        <w:rPr>
          <w:rFonts w:ascii="Times New Roman" w:eastAsia="Arial" w:hAnsi="Times New Roman" w:cs="Times New Roman"/>
          <w:lang w:eastAsia="ar-SA"/>
        </w:rPr>
        <w:t xml:space="preserve">          </w:t>
      </w:r>
      <w:r w:rsidRPr="0045547F">
        <w:rPr>
          <w:rFonts w:ascii="Times New Roman" w:eastAsia="Arial" w:hAnsi="Times New Roman" w:cs="Times New Roman"/>
          <w:lang w:eastAsia="ar-SA"/>
        </w:rPr>
        <w:t xml:space="preserve">                                                                                      </w:t>
      </w:r>
      <w:r w:rsidR="00BE110B">
        <w:rPr>
          <w:rFonts w:ascii="Times New Roman" w:eastAsia="Arial" w:hAnsi="Times New Roman" w:cs="Times New Roman"/>
          <w:lang w:eastAsia="ar-SA"/>
        </w:rPr>
        <w:t xml:space="preserve">          …………….…………………………………………</w:t>
      </w:r>
    </w:p>
    <w:p w:rsidR="0045547F" w:rsidRPr="0045547F" w:rsidRDefault="0045547F" w:rsidP="0045547F">
      <w:pPr>
        <w:suppressAutoHyphens/>
        <w:spacing w:after="0" w:line="240" w:lineRule="auto"/>
        <w:rPr>
          <w:rFonts w:ascii="Times New Roman" w:eastAsia="Arial" w:hAnsi="Times New Roman" w:cs="Times New Roman"/>
          <w:i/>
          <w:lang w:eastAsia="ar-SA"/>
        </w:rPr>
      </w:pPr>
      <w:r w:rsidRPr="0045547F">
        <w:rPr>
          <w:rFonts w:ascii="Times New Roman" w:eastAsia="Arial" w:hAnsi="Times New Roman" w:cs="Times New Roman"/>
          <w:i/>
          <w:lang w:eastAsia="ar-SA"/>
        </w:rPr>
        <w:t>(miejscowość i data)</w:t>
      </w:r>
      <w:r w:rsidRPr="0045547F">
        <w:rPr>
          <w:rFonts w:ascii="Times New Roman" w:eastAsia="Arial" w:hAnsi="Times New Roman" w:cs="Times New Roman"/>
          <w:lang w:eastAsia="ar-SA"/>
        </w:rPr>
        <w:t xml:space="preserve">                                                                                                                      </w:t>
      </w:r>
      <w:r w:rsidR="00BE110B">
        <w:rPr>
          <w:rFonts w:ascii="Times New Roman" w:eastAsia="Arial" w:hAnsi="Times New Roman" w:cs="Times New Roman"/>
          <w:lang w:eastAsia="ar-SA"/>
        </w:rPr>
        <w:t xml:space="preserve">                   </w:t>
      </w:r>
      <w:r w:rsidRPr="0045547F">
        <w:rPr>
          <w:rFonts w:ascii="Times New Roman" w:eastAsia="Arial" w:hAnsi="Times New Roman" w:cs="Times New Roman"/>
          <w:i/>
          <w:lang w:eastAsia="ar-SA"/>
        </w:rPr>
        <w:t xml:space="preserve">(podpis, pieczątka imienna osoby upoważnionej </w:t>
      </w:r>
    </w:p>
    <w:p w:rsidR="0045547F" w:rsidRPr="0045547F" w:rsidRDefault="0045547F" w:rsidP="0045547F">
      <w:pPr>
        <w:spacing w:after="0" w:line="240" w:lineRule="auto"/>
        <w:ind w:left="4950" w:hanging="340"/>
        <w:jc w:val="right"/>
        <w:rPr>
          <w:rFonts w:ascii="Times New Roman" w:eastAsia="Calibri" w:hAnsi="Times New Roman" w:cs="Times New Roman"/>
          <w:i/>
        </w:rPr>
      </w:pPr>
      <w:r w:rsidRPr="0045547F">
        <w:rPr>
          <w:rFonts w:ascii="Times New Roman" w:eastAsia="Calibri" w:hAnsi="Times New Roman" w:cs="Times New Roman"/>
          <w:i/>
        </w:rPr>
        <w:t>do składania oświadczeń woli w imieniu Wykonawcy)</w:t>
      </w:r>
    </w:p>
    <w:p w:rsidR="0045547F" w:rsidRPr="0045547F" w:rsidRDefault="0045547F" w:rsidP="0045547F">
      <w:pPr>
        <w:suppressAutoHyphens/>
        <w:spacing w:after="0" w:line="240" w:lineRule="auto"/>
        <w:ind w:left="317" w:hanging="340"/>
        <w:jc w:val="center"/>
        <w:rPr>
          <w:rFonts w:ascii="Times New Roman" w:eastAsia="Calibri" w:hAnsi="Times New Roman" w:cs="Times New Roman"/>
          <w:lang w:eastAsia="ar-SA"/>
        </w:rPr>
      </w:pPr>
    </w:p>
    <w:p w:rsidR="002A15D3" w:rsidRPr="00AE0117" w:rsidRDefault="002A15D3" w:rsidP="0045547F">
      <w:pPr>
        <w:jc w:val="center"/>
        <w:rPr>
          <w:rFonts w:ascii="Times New Roman" w:hAnsi="Times New Roman" w:cs="Times New Roman"/>
          <w:sz w:val="20"/>
          <w:szCs w:val="20"/>
        </w:rPr>
      </w:pPr>
    </w:p>
    <w:sectPr w:rsidR="002A15D3" w:rsidRPr="00AE0117" w:rsidSect="00D92A6B">
      <w:headerReference w:type="default" r:id="rId8"/>
      <w:footerReference w:type="default" r:id="rId9"/>
      <w:pgSz w:w="16838" w:h="11906" w:orient="landscape"/>
      <w:pgMar w:top="1273"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B9" w:rsidRDefault="00B625B9" w:rsidP="00CE6BA9">
      <w:pPr>
        <w:spacing w:after="0" w:line="240" w:lineRule="auto"/>
      </w:pPr>
      <w:r>
        <w:separator/>
      </w:r>
    </w:p>
  </w:endnote>
  <w:endnote w:type="continuationSeparator" w:id="0">
    <w:p w:rsidR="00B625B9" w:rsidRDefault="00B625B9" w:rsidP="00CE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35054"/>
      <w:docPartObj>
        <w:docPartGallery w:val="Page Numbers (Bottom of Page)"/>
        <w:docPartUnique/>
      </w:docPartObj>
    </w:sdtPr>
    <w:sdtContent>
      <w:p w:rsidR="005C17C3" w:rsidRDefault="005C17C3" w:rsidP="005C17C3">
        <w:pPr>
          <w:pStyle w:val="Stopka"/>
          <w:ind w:right="-313"/>
          <w:jc w:val="right"/>
        </w:pPr>
        <w:r>
          <w:fldChar w:fldCharType="begin"/>
        </w:r>
        <w:r>
          <w:instrText>PAGE   \* MERGEFORMAT</w:instrText>
        </w:r>
        <w:r>
          <w:fldChar w:fldCharType="separate"/>
        </w:r>
        <w:r w:rsidR="00CD68F2">
          <w:rPr>
            <w:noProof/>
          </w:rPr>
          <w:t>2</w:t>
        </w:r>
        <w:r>
          <w:fldChar w:fldCharType="end"/>
        </w:r>
      </w:p>
    </w:sdtContent>
  </w:sdt>
  <w:p w:rsidR="00CE6BA9" w:rsidRDefault="00CE6B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B9" w:rsidRDefault="00B625B9" w:rsidP="00CE6BA9">
      <w:pPr>
        <w:spacing w:after="0" w:line="240" w:lineRule="auto"/>
      </w:pPr>
      <w:r>
        <w:separator/>
      </w:r>
    </w:p>
  </w:footnote>
  <w:footnote w:type="continuationSeparator" w:id="0">
    <w:p w:rsidR="00B625B9" w:rsidRDefault="00B625B9" w:rsidP="00CE6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5E" w:rsidRPr="00E8455E" w:rsidRDefault="00E8455E">
    <w:pPr>
      <w:pStyle w:val="Nagwek"/>
      <w:rPr>
        <w:rFonts w:ascii="Times New Roman" w:hAnsi="Times New Roman" w:cs="Times New Roman"/>
      </w:rPr>
    </w:pPr>
    <w:r w:rsidRPr="00E8455E">
      <w:rPr>
        <w:rFonts w:ascii="Times New Roman" w:hAnsi="Times New Roman" w:cs="Times New Roman"/>
      </w:rPr>
      <w:t>ADP.2301.4.2020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C41"/>
    <w:multiLevelType w:val="hybridMultilevel"/>
    <w:tmpl w:val="DE063BCA"/>
    <w:lvl w:ilvl="0" w:tplc="0415000F">
      <w:start w:val="1"/>
      <w:numFmt w:val="decimal"/>
      <w:lvlText w:val="%1."/>
      <w:lvlJc w:val="left"/>
      <w:pPr>
        <w:ind w:left="644" w:hanging="360"/>
      </w:p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
    <w:nsid w:val="34780EC0"/>
    <w:multiLevelType w:val="hybridMultilevel"/>
    <w:tmpl w:val="70BC36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A9"/>
    <w:rsid w:val="00056090"/>
    <w:rsid w:val="001143E6"/>
    <w:rsid w:val="00223891"/>
    <w:rsid w:val="002A15D3"/>
    <w:rsid w:val="0045547F"/>
    <w:rsid w:val="005052A6"/>
    <w:rsid w:val="005858A0"/>
    <w:rsid w:val="005C17C3"/>
    <w:rsid w:val="0062660F"/>
    <w:rsid w:val="006422CC"/>
    <w:rsid w:val="00696989"/>
    <w:rsid w:val="006D4303"/>
    <w:rsid w:val="00777B4D"/>
    <w:rsid w:val="007D4BFC"/>
    <w:rsid w:val="008F58A9"/>
    <w:rsid w:val="009F5D27"/>
    <w:rsid w:val="00AB53BA"/>
    <w:rsid w:val="00AE0117"/>
    <w:rsid w:val="00B625B9"/>
    <w:rsid w:val="00BE110B"/>
    <w:rsid w:val="00CB6112"/>
    <w:rsid w:val="00CD68F2"/>
    <w:rsid w:val="00CE6BA9"/>
    <w:rsid w:val="00D92A6B"/>
    <w:rsid w:val="00DF6BF6"/>
    <w:rsid w:val="00E84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E6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BA9"/>
  </w:style>
  <w:style w:type="paragraph" w:styleId="Stopka">
    <w:name w:val="footer"/>
    <w:basedOn w:val="Normalny"/>
    <w:link w:val="StopkaZnak"/>
    <w:uiPriority w:val="99"/>
    <w:unhideWhenUsed/>
    <w:rsid w:val="00CE6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BA9"/>
  </w:style>
  <w:style w:type="paragraph" w:styleId="Akapitzlist">
    <w:name w:val="List Paragraph"/>
    <w:basedOn w:val="Normalny"/>
    <w:uiPriority w:val="34"/>
    <w:qFormat/>
    <w:rsid w:val="007D4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E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E6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BA9"/>
  </w:style>
  <w:style w:type="paragraph" w:styleId="Stopka">
    <w:name w:val="footer"/>
    <w:basedOn w:val="Normalny"/>
    <w:link w:val="StopkaZnak"/>
    <w:uiPriority w:val="99"/>
    <w:unhideWhenUsed/>
    <w:rsid w:val="00CE6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BA9"/>
  </w:style>
  <w:style w:type="paragraph" w:styleId="Akapitzlist">
    <w:name w:val="List Paragraph"/>
    <w:basedOn w:val="Normalny"/>
    <w:uiPriority w:val="34"/>
    <w:qFormat/>
    <w:rsid w:val="007D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Kowalczyk</dc:creator>
  <cp:lastModifiedBy>Barbara Fludera</cp:lastModifiedBy>
  <cp:revision>4</cp:revision>
  <dcterms:created xsi:type="dcterms:W3CDTF">2020-02-17T10:13:00Z</dcterms:created>
  <dcterms:modified xsi:type="dcterms:W3CDTF">2020-02-17T12:33:00Z</dcterms:modified>
</cp:coreProperties>
</file>