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EE" w:rsidRPr="003018DD" w:rsidRDefault="00A95EEE" w:rsidP="00A95EEE">
      <w:pPr>
        <w:suppressAutoHyphens/>
        <w:autoSpaceDE w:val="0"/>
        <w:spacing w:line="276" w:lineRule="auto"/>
        <w:jc w:val="right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lang w:eastAsia="ar-SA"/>
        </w:rPr>
        <w:t>Załącznik nr 7</w:t>
      </w:r>
      <w:r w:rsidRPr="003018DD">
        <w:rPr>
          <w:rFonts w:ascii="Arial" w:hAnsi="Arial" w:cs="Arial"/>
          <w:b/>
          <w:lang w:eastAsia="ar-SA"/>
        </w:rPr>
        <w:t xml:space="preserve"> do SIWZ  </w:t>
      </w:r>
    </w:p>
    <w:p w:rsidR="00A95EEE" w:rsidRDefault="00A95EEE" w:rsidP="00A95EEE">
      <w:pPr>
        <w:spacing w:line="276" w:lineRule="auto"/>
        <w:jc w:val="right"/>
        <w:rPr>
          <w:rFonts w:ascii="Arial" w:hAnsi="Arial" w:cs="Arial"/>
        </w:rPr>
      </w:pPr>
    </w:p>
    <w:p w:rsidR="00A95EEE" w:rsidRPr="0002605D" w:rsidRDefault="00A95EEE" w:rsidP="00A95EE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-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A95EEE" w:rsidRPr="00513625" w:rsidTr="000F0515">
        <w:trPr>
          <w:trHeight w:val="1269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A95EEE" w:rsidRPr="00513625" w:rsidRDefault="00A95EEE" w:rsidP="000F0515">
            <w:pPr>
              <w:pStyle w:val="Nagwek2"/>
              <w:spacing w:line="276" w:lineRule="auto"/>
              <w:ind w:firstLine="0"/>
              <w:rPr>
                <w:rFonts w:cs="Arial"/>
                <w:b w:val="0"/>
                <w:i w:val="0"/>
                <w:iCs w:val="0"/>
                <w:sz w:val="22"/>
                <w:szCs w:val="22"/>
              </w:rPr>
            </w:pPr>
            <w:r w:rsidRPr="00513625">
              <w:rPr>
                <w:rFonts w:cs="Arial"/>
                <w:b w:val="0"/>
                <w:i w:val="0"/>
                <w:iCs w:val="0"/>
                <w:sz w:val="22"/>
                <w:szCs w:val="22"/>
              </w:rPr>
              <w:t xml:space="preserve">                                                      INFORMACJA/ LISTA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składana na podstawie art. 26 ust. 2d ustawy z dnia 29 stycznia 2004 r.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362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Prawo zamówień publicznych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Dz. U. z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 r.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 xml:space="preserve">, poz. </w:t>
            </w:r>
            <w:r>
              <w:rPr>
                <w:rFonts w:ascii="Arial" w:hAnsi="Arial" w:cs="Arial"/>
                <w:b/>
                <w:sz w:val="22"/>
                <w:szCs w:val="22"/>
              </w:rPr>
              <w:t>2164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A95EEE" w:rsidRPr="00513625" w:rsidRDefault="00A95EEE" w:rsidP="00A95E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5EEE" w:rsidRPr="00513625" w:rsidRDefault="00A95EEE" w:rsidP="00A95EE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nieograniczonego na </w:t>
      </w:r>
      <w:r w:rsidRPr="00513625">
        <w:rPr>
          <w:rFonts w:ascii="Arial" w:hAnsi="Arial" w:cs="Arial"/>
          <w:b/>
          <w:sz w:val="22"/>
          <w:szCs w:val="22"/>
        </w:rPr>
        <w:t>sukcesywną</w:t>
      </w:r>
      <w:r w:rsidRPr="00513625">
        <w:rPr>
          <w:rFonts w:ascii="Arial" w:hAnsi="Arial" w:cs="Arial"/>
          <w:sz w:val="22"/>
          <w:szCs w:val="22"/>
        </w:rPr>
        <w:t xml:space="preserve"> </w:t>
      </w:r>
      <w:r w:rsidRPr="00513625">
        <w:rPr>
          <w:rFonts w:ascii="Arial" w:hAnsi="Arial" w:cs="Arial"/>
          <w:b/>
          <w:sz w:val="22"/>
          <w:szCs w:val="22"/>
        </w:rPr>
        <w:t>dostawę materiałów eksploatacyjnych (tuszy, tonerów, kaset, bębnów, pojemników na zużyte</w:t>
      </w:r>
      <w:r>
        <w:rPr>
          <w:rFonts w:ascii="Arial" w:hAnsi="Arial" w:cs="Arial"/>
          <w:b/>
          <w:sz w:val="22"/>
          <w:szCs w:val="22"/>
        </w:rPr>
        <w:t xml:space="preserve"> tonery)</w:t>
      </w:r>
      <w:r w:rsidR="00BC3BF2">
        <w:rPr>
          <w:rFonts w:ascii="Arial" w:hAnsi="Arial" w:cs="Arial"/>
          <w:b/>
          <w:sz w:val="22"/>
          <w:szCs w:val="22"/>
        </w:rPr>
        <w:t xml:space="preserve"> do urządzeń biurowych</w:t>
      </w:r>
      <w:r w:rsidRPr="00513625">
        <w:rPr>
          <w:rFonts w:ascii="Arial" w:hAnsi="Arial" w:cs="Arial"/>
          <w:b/>
          <w:sz w:val="22"/>
          <w:szCs w:val="22"/>
        </w:rPr>
        <w:t>, nr sprawy DP/2310/</w:t>
      </w:r>
      <w:r>
        <w:rPr>
          <w:rFonts w:ascii="Arial" w:hAnsi="Arial" w:cs="Arial"/>
          <w:b/>
          <w:sz w:val="22"/>
          <w:szCs w:val="22"/>
        </w:rPr>
        <w:t>…….</w:t>
      </w:r>
      <w:r w:rsidRPr="00513625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6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w imieniu:………………………………………………………………………..………………</w:t>
      </w:r>
      <w:bookmarkStart w:id="0" w:name="_GoBack"/>
      <w:bookmarkEnd w:id="0"/>
    </w:p>
    <w:p w:rsidR="00A95EEE" w:rsidRPr="00513625" w:rsidRDefault="00A95EEE" w:rsidP="00A95EEE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(pełna nazwa i  adres siedziby Wykonawcy)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nie 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 r., poz.2164)</w:t>
      </w:r>
      <w:r w:rsidRPr="00513625">
        <w:rPr>
          <w:rFonts w:ascii="Arial" w:hAnsi="Arial" w:cs="Arial"/>
          <w:sz w:val="22"/>
          <w:szCs w:val="22"/>
        </w:rPr>
        <w:t xml:space="preserve">. - 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LUB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  <w:vertAlign w:val="superscript"/>
        </w:rPr>
        <w:t>1</w:t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</w:t>
      </w:r>
      <w:r w:rsidRPr="00513625">
        <w:rPr>
          <w:rFonts w:ascii="Arial" w:hAnsi="Arial" w:cs="Arial"/>
          <w:sz w:val="22"/>
          <w:szCs w:val="22"/>
        </w:rPr>
        <w:t xml:space="preserve"> r. , poz. </w:t>
      </w:r>
      <w:r>
        <w:rPr>
          <w:rFonts w:ascii="Arial" w:hAnsi="Arial" w:cs="Arial"/>
          <w:sz w:val="22"/>
          <w:szCs w:val="22"/>
        </w:rPr>
        <w:t>2164</w:t>
      </w:r>
      <w:r w:rsidRPr="00513625">
        <w:rPr>
          <w:rFonts w:ascii="Arial" w:hAnsi="Arial" w:cs="Arial"/>
          <w:sz w:val="22"/>
          <w:szCs w:val="22"/>
        </w:rPr>
        <w:t xml:space="preserve"> ).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Lista podmiotów należących do tej samej grupy kapitałowej: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233 §1 k.k.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3960"/>
        <w:jc w:val="center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A95EEE" w:rsidRPr="0037215F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  <w:r w:rsidRPr="00DC1256">
        <w:rPr>
          <w:rFonts w:ascii="Arial" w:hAnsi="Arial" w:cs="Arial"/>
          <w:bCs/>
          <w:sz w:val="22"/>
          <w:szCs w:val="22"/>
        </w:rPr>
        <w:t>……………..................………………………</w:t>
      </w:r>
    </w:p>
    <w:p w:rsidR="00A95EEE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>uprawniony do składania oświadczeń woli</w:t>
      </w:r>
    </w:p>
    <w:p w:rsidR="00A95EEE" w:rsidRPr="00D169A2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b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 xml:space="preserve"> w imieniu Wykonawcy</w:t>
      </w:r>
    </w:p>
    <w:p w:rsidR="00AD1298" w:rsidRDefault="00AD1298"/>
    <w:sectPr w:rsidR="00AD1298" w:rsidSect="00D169A2">
      <w:footnotePr>
        <w:pos w:val="beneathText"/>
        <w:numRestart w:val="eachPage"/>
      </w:footnotePr>
      <w:pgSz w:w="11906" w:h="16838" w:code="9"/>
      <w:pgMar w:top="851" w:right="851" w:bottom="851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3C" w:rsidRDefault="006D2E3C" w:rsidP="00A95EEE">
      <w:r>
        <w:separator/>
      </w:r>
    </w:p>
  </w:endnote>
  <w:endnote w:type="continuationSeparator" w:id="0">
    <w:p w:rsidR="006D2E3C" w:rsidRDefault="006D2E3C" w:rsidP="00A9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3C" w:rsidRDefault="006D2E3C" w:rsidP="00A95EEE">
      <w:r>
        <w:separator/>
      </w:r>
    </w:p>
  </w:footnote>
  <w:footnote w:type="continuationSeparator" w:id="0">
    <w:p w:rsidR="006D2E3C" w:rsidRDefault="006D2E3C" w:rsidP="00A95EEE">
      <w:r>
        <w:continuationSeparator/>
      </w:r>
    </w:p>
  </w:footnote>
  <w:footnote w:id="1">
    <w:p w:rsidR="00A95EEE" w:rsidRDefault="00A95EEE" w:rsidP="00A95E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EEE"/>
    <w:rsid w:val="006D2E3C"/>
    <w:rsid w:val="00A95EEE"/>
    <w:rsid w:val="00AD1298"/>
    <w:rsid w:val="00B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oem</cp:lastModifiedBy>
  <cp:revision>2</cp:revision>
  <dcterms:created xsi:type="dcterms:W3CDTF">2016-03-09T10:16:00Z</dcterms:created>
  <dcterms:modified xsi:type="dcterms:W3CDTF">2016-03-13T20:06:00Z</dcterms:modified>
</cp:coreProperties>
</file>