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EA56" w14:textId="77777777" w:rsidR="00FC471B" w:rsidRPr="00E32E7D" w:rsidRDefault="00FC471B" w:rsidP="001B2296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5EFB6B06" w14:textId="5947ADDA" w:rsidR="00E32E7D" w:rsidRPr="00422825" w:rsidRDefault="00E32E7D" w:rsidP="00422825">
      <w:pPr>
        <w:spacing w:after="240" w:line="276" w:lineRule="auto"/>
        <w:rPr>
          <w:rFonts w:cstheme="minorHAnsi"/>
          <w:color w:val="000000" w:themeColor="text1"/>
          <w:sz w:val="24"/>
          <w:szCs w:val="24"/>
        </w:rPr>
      </w:pPr>
      <w:r w:rsidRPr="00437362">
        <w:rPr>
          <w:rFonts w:cstheme="minorHAnsi"/>
          <w:color w:val="000000" w:themeColor="text1"/>
          <w:sz w:val="24"/>
          <w:szCs w:val="24"/>
        </w:rPr>
        <w:t>Zał</w:t>
      </w:r>
      <w:r w:rsidR="00437362" w:rsidRPr="00437362">
        <w:rPr>
          <w:rFonts w:cstheme="minorHAnsi"/>
          <w:color w:val="000000" w:themeColor="text1"/>
          <w:sz w:val="24"/>
          <w:szCs w:val="24"/>
        </w:rPr>
        <w:t>ącznik</w:t>
      </w:r>
      <w:r w:rsidR="002925EA" w:rsidRPr="00437362">
        <w:rPr>
          <w:rFonts w:cstheme="minorHAnsi"/>
          <w:color w:val="000000" w:themeColor="text1"/>
          <w:sz w:val="24"/>
          <w:szCs w:val="24"/>
        </w:rPr>
        <w:t xml:space="preserve"> </w:t>
      </w:r>
      <w:r w:rsidRPr="00437362">
        <w:rPr>
          <w:rFonts w:cstheme="minorHAnsi"/>
          <w:color w:val="000000" w:themeColor="text1"/>
          <w:sz w:val="24"/>
          <w:szCs w:val="24"/>
        </w:rPr>
        <w:t>nr</w:t>
      </w:r>
      <w:r w:rsidR="003D35B2" w:rsidRPr="00437362">
        <w:rPr>
          <w:rFonts w:cstheme="minorHAnsi"/>
          <w:color w:val="000000" w:themeColor="text1"/>
          <w:sz w:val="24"/>
          <w:szCs w:val="24"/>
        </w:rPr>
        <w:t xml:space="preserve"> </w:t>
      </w:r>
      <w:r w:rsidR="00B8306B">
        <w:rPr>
          <w:rFonts w:cstheme="minorHAnsi"/>
          <w:color w:val="000000" w:themeColor="text1"/>
          <w:sz w:val="24"/>
          <w:szCs w:val="24"/>
        </w:rPr>
        <w:t>4</w:t>
      </w:r>
      <w:r w:rsidR="002925EA" w:rsidRPr="00437362">
        <w:rPr>
          <w:rFonts w:cstheme="minorHAnsi"/>
          <w:color w:val="000000" w:themeColor="text1"/>
          <w:sz w:val="24"/>
          <w:szCs w:val="24"/>
        </w:rPr>
        <w:t xml:space="preserve"> do Regulaminu Projektu </w:t>
      </w:r>
      <w:r w:rsidR="004C3C4B">
        <w:rPr>
          <w:rFonts w:cstheme="minorHAnsi"/>
          <w:color w:val="000000" w:themeColor="text1"/>
          <w:sz w:val="24"/>
          <w:szCs w:val="24"/>
        </w:rPr>
        <w:t>Klauzula informacyjna Beneficjenta</w:t>
      </w:r>
    </w:p>
    <w:p w14:paraId="7608F663" w14:textId="3701DA31" w:rsidR="00A02A24" w:rsidRPr="00422825" w:rsidRDefault="00C55C15" w:rsidP="00422825">
      <w:pPr>
        <w:spacing w:after="24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E32E7D">
        <w:rPr>
          <w:rFonts w:cstheme="minorHAnsi"/>
          <w:b/>
          <w:bCs/>
          <w:color w:val="000000" w:themeColor="text1"/>
          <w:sz w:val="24"/>
          <w:szCs w:val="24"/>
        </w:rPr>
        <w:t>KLAUZULA INFORMACYJNA</w:t>
      </w:r>
    </w:p>
    <w:p w14:paraId="249F9A8A" w14:textId="0EE81AFD" w:rsidR="0025764B" w:rsidRPr="00E32E7D" w:rsidRDefault="0025764B" w:rsidP="005467AA">
      <w:pPr>
        <w:spacing w:after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>Zgodnie z art. 13</w:t>
      </w:r>
      <w:r w:rsidR="008A36DE" w:rsidRPr="00E32E7D">
        <w:rPr>
          <w:rFonts w:cstheme="minorHAnsi"/>
          <w:color w:val="000000" w:themeColor="text1"/>
          <w:sz w:val="24"/>
          <w:szCs w:val="24"/>
        </w:rPr>
        <w:t xml:space="preserve"> i 14 </w:t>
      </w:r>
      <w:r w:rsidR="00D47AB4" w:rsidRPr="00E32E7D">
        <w:rPr>
          <w:rFonts w:cstheme="minorHAnsi"/>
          <w:color w:val="000000" w:themeColor="text1"/>
          <w:sz w:val="24"/>
          <w:szCs w:val="24"/>
        </w:rPr>
        <w:t>r</w:t>
      </w:r>
      <w:r w:rsidRPr="00E32E7D">
        <w:rPr>
          <w:rFonts w:cstheme="minorHAnsi"/>
          <w:color w:val="000000" w:themeColor="text1"/>
          <w:sz w:val="24"/>
          <w:szCs w:val="24"/>
        </w:rPr>
        <w:t xml:space="preserve">ozporządzenia Parlamentu Europejskiego i Rady (UE) 2016/679 z </w:t>
      </w:r>
      <w:r w:rsidR="00C55C15" w:rsidRPr="00E32E7D">
        <w:rPr>
          <w:rFonts w:cstheme="minorHAnsi"/>
          <w:color w:val="000000" w:themeColor="text1"/>
          <w:sz w:val="24"/>
          <w:szCs w:val="24"/>
        </w:rPr>
        <w:t xml:space="preserve">dnia </w:t>
      </w:r>
      <w:r w:rsidRPr="00E32E7D">
        <w:rPr>
          <w:rFonts w:cstheme="minorHAnsi"/>
          <w:color w:val="000000" w:themeColor="text1"/>
          <w:sz w:val="24"/>
          <w:szCs w:val="24"/>
        </w:rPr>
        <w:t>27</w:t>
      </w:r>
      <w:r w:rsidR="00F9781A" w:rsidRPr="00E32E7D">
        <w:rPr>
          <w:rFonts w:cstheme="minorHAnsi"/>
          <w:color w:val="000000" w:themeColor="text1"/>
          <w:sz w:val="24"/>
          <w:szCs w:val="24"/>
        </w:rPr>
        <w:t xml:space="preserve"> kwietnia </w:t>
      </w:r>
      <w:r w:rsidRPr="00E32E7D">
        <w:rPr>
          <w:rFonts w:cstheme="minorHAnsi"/>
          <w:color w:val="000000" w:themeColor="text1"/>
          <w:sz w:val="24"/>
          <w:szCs w:val="24"/>
        </w:rPr>
        <w:t xml:space="preserve">2016 r. w sprawie ochrony osób fizycznych w związku </w:t>
      </w:r>
      <w:r w:rsidR="00027844" w:rsidRPr="00E32E7D">
        <w:rPr>
          <w:rFonts w:cstheme="minorHAnsi"/>
          <w:color w:val="000000" w:themeColor="text1"/>
          <w:sz w:val="24"/>
          <w:szCs w:val="24"/>
        </w:rPr>
        <w:br/>
      </w:r>
      <w:r w:rsidRPr="00E32E7D">
        <w:rPr>
          <w:rFonts w:cstheme="minorHAnsi"/>
          <w:color w:val="000000" w:themeColor="text1"/>
          <w:sz w:val="24"/>
          <w:szCs w:val="24"/>
        </w:rPr>
        <w:t>z przetwarzaniem danych osobowych</w:t>
      </w:r>
      <w:r w:rsidR="000876D9" w:rsidRPr="00E32E7D">
        <w:rPr>
          <w:rFonts w:cstheme="minorHAnsi"/>
          <w:color w:val="000000" w:themeColor="text1"/>
          <w:sz w:val="24"/>
          <w:szCs w:val="24"/>
        </w:rPr>
        <w:t xml:space="preserve"> </w:t>
      </w:r>
      <w:r w:rsidRPr="00E32E7D">
        <w:rPr>
          <w:rFonts w:cstheme="minorHAnsi"/>
          <w:color w:val="000000" w:themeColor="text1"/>
          <w:sz w:val="24"/>
          <w:szCs w:val="24"/>
        </w:rPr>
        <w:t>i w sprawie swobodnego przepływu takich danych oraz</w:t>
      </w:r>
      <w:r w:rsidR="00B175A6">
        <w:rPr>
          <w:rFonts w:cstheme="minorHAnsi"/>
          <w:color w:val="000000" w:themeColor="text1"/>
          <w:sz w:val="24"/>
          <w:szCs w:val="24"/>
        </w:rPr>
        <w:t> </w:t>
      </w:r>
      <w:r w:rsidRPr="00E32E7D">
        <w:rPr>
          <w:rFonts w:cstheme="minorHAnsi"/>
          <w:color w:val="000000" w:themeColor="text1"/>
          <w:sz w:val="24"/>
          <w:szCs w:val="24"/>
        </w:rPr>
        <w:t>uchylenia dyrektywy 95/46/WE</w:t>
      </w:r>
      <w:r w:rsidR="00C55C15" w:rsidRPr="00E32E7D">
        <w:rPr>
          <w:rFonts w:cstheme="minorHAnsi"/>
          <w:color w:val="000000" w:themeColor="text1"/>
          <w:sz w:val="24"/>
          <w:szCs w:val="24"/>
        </w:rPr>
        <w:t xml:space="preserve"> </w:t>
      </w:r>
      <w:r w:rsidRPr="00E32E7D">
        <w:rPr>
          <w:rFonts w:cstheme="minorHAnsi"/>
          <w:color w:val="000000" w:themeColor="text1"/>
          <w:sz w:val="24"/>
          <w:szCs w:val="24"/>
        </w:rPr>
        <w:t>(ogólne rozporządzenie o ochronie danych)</w:t>
      </w:r>
      <w:r w:rsidR="00F9781A" w:rsidRPr="00E32E7D">
        <w:rPr>
          <w:rFonts w:cstheme="minorHAnsi"/>
          <w:color w:val="000000" w:themeColor="text1"/>
          <w:sz w:val="24"/>
          <w:szCs w:val="24"/>
        </w:rPr>
        <w:t xml:space="preserve"> (Dz. U</w:t>
      </w:r>
      <w:r w:rsidR="00D47AB4" w:rsidRPr="00E32E7D">
        <w:rPr>
          <w:rFonts w:cstheme="minorHAnsi"/>
          <w:color w:val="000000" w:themeColor="text1"/>
          <w:sz w:val="24"/>
          <w:szCs w:val="24"/>
        </w:rPr>
        <w:t>rz</w:t>
      </w:r>
      <w:r w:rsidR="00F9781A" w:rsidRPr="00E32E7D">
        <w:rPr>
          <w:rFonts w:cstheme="minorHAnsi"/>
          <w:color w:val="000000" w:themeColor="text1"/>
          <w:sz w:val="24"/>
          <w:szCs w:val="24"/>
        </w:rPr>
        <w:t xml:space="preserve">. UE. L </w:t>
      </w:r>
      <w:r w:rsidR="00D47AB4" w:rsidRPr="00E32E7D">
        <w:rPr>
          <w:rFonts w:cstheme="minorHAnsi"/>
          <w:color w:val="000000" w:themeColor="text1"/>
          <w:sz w:val="24"/>
          <w:szCs w:val="24"/>
        </w:rPr>
        <w:t xml:space="preserve">119 </w:t>
      </w:r>
      <w:r w:rsidR="00F9781A" w:rsidRPr="00E32E7D">
        <w:rPr>
          <w:rFonts w:cstheme="minorHAnsi"/>
          <w:color w:val="000000" w:themeColor="text1"/>
          <w:sz w:val="24"/>
          <w:szCs w:val="24"/>
        </w:rPr>
        <w:t xml:space="preserve">z </w:t>
      </w:r>
      <w:r w:rsidR="00D47AB4" w:rsidRPr="00E32E7D">
        <w:rPr>
          <w:rFonts w:cstheme="minorHAnsi"/>
          <w:color w:val="000000" w:themeColor="text1"/>
          <w:sz w:val="24"/>
          <w:szCs w:val="24"/>
        </w:rPr>
        <w:t>4.5.</w:t>
      </w:r>
      <w:r w:rsidR="00F9781A" w:rsidRPr="00E32E7D">
        <w:rPr>
          <w:rFonts w:cstheme="minorHAnsi"/>
          <w:color w:val="000000" w:themeColor="text1"/>
          <w:sz w:val="24"/>
          <w:szCs w:val="24"/>
        </w:rPr>
        <w:t>2016, s. 1</w:t>
      </w:r>
      <w:r w:rsidR="00341CBB" w:rsidRPr="00E32E7D">
        <w:rPr>
          <w:rFonts w:cstheme="minorHAnsi"/>
          <w:color w:val="000000" w:themeColor="text1"/>
          <w:sz w:val="24"/>
          <w:szCs w:val="24"/>
        </w:rPr>
        <w:t>,</w:t>
      </w:r>
      <w:r w:rsidR="00F9781A" w:rsidRPr="00E32E7D">
        <w:rPr>
          <w:rFonts w:cstheme="minorHAnsi"/>
          <w:color w:val="000000" w:themeColor="text1"/>
          <w:sz w:val="24"/>
          <w:szCs w:val="24"/>
        </w:rPr>
        <w:t xml:space="preserve"> z późn. zm.),</w:t>
      </w:r>
      <w:r w:rsidRPr="00E32E7D">
        <w:rPr>
          <w:rFonts w:cstheme="minorHAnsi"/>
          <w:color w:val="000000" w:themeColor="text1"/>
          <w:sz w:val="24"/>
          <w:szCs w:val="24"/>
        </w:rPr>
        <w:t xml:space="preserve"> zwanego dalej </w:t>
      </w:r>
      <w:r w:rsidR="00C54201" w:rsidRPr="00E32E7D">
        <w:rPr>
          <w:rFonts w:cstheme="minorHAnsi"/>
          <w:color w:val="000000" w:themeColor="text1"/>
          <w:sz w:val="24"/>
          <w:szCs w:val="24"/>
        </w:rPr>
        <w:t>„</w:t>
      </w:r>
      <w:r w:rsidRPr="00E32E7D">
        <w:rPr>
          <w:rFonts w:cstheme="minorHAnsi"/>
          <w:color w:val="000000" w:themeColor="text1"/>
          <w:sz w:val="24"/>
          <w:szCs w:val="24"/>
        </w:rPr>
        <w:t>RODO</w:t>
      </w:r>
      <w:r w:rsidR="00C54201" w:rsidRPr="00E32E7D">
        <w:rPr>
          <w:rFonts w:cstheme="minorHAnsi"/>
          <w:color w:val="000000" w:themeColor="text1"/>
          <w:sz w:val="24"/>
          <w:szCs w:val="24"/>
        </w:rPr>
        <w:t>”</w:t>
      </w:r>
      <w:r w:rsidR="00175DF5" w:rsidRPr="00E32E7D">
        <w:rPr>
          <w:rFonts w:cstheme="minorHAnsi"/>
          <w:color w:val="000000" w:themeColor="text1"/>
          <w:sz w:val="24"/>
          <w:szCs w:val="24"/>
        </w:rPr>
        <w:t xml:space="preserve">, </w:t>
      </w:r>
      <w:r w:rsidRPr="00E32E7D">
        <w:rPr>
          <w:rFonts w:cstheme="minorHAnsi"/>
          <w:color w:val="000000" w:themeColor="text1"/>
          <w:sz w:val="24"/>
          <w:szCs w:val="24"/>
        </w:rPr>
        <w:t>informuje się, że:</w:t>
      </w:r>
    </w:p>
    <w:p w14:paraId="1901A9E1" w14:textId="03FCAEAD" w:rsidR="0025764B" w:rsidRPr="00E32E7D" w:rsidRDefault="0025764B" w:rsidP="001B2296">
      <w:p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E32E7D">
        <w:rPr>
          <w:rFonts w:cstheme="minorHAnsi"/>
          <w:b/>
          <w:bCs/>
          <w:color w:val="000000" w:themeColor="text1"/>
          <w:sz w:val="24"/>
          <w:szCs w:val="24"/>
        </w:rPr>
        <w:t xml:space="preserve">Administrator danych osobowych </w:t>
      </w:r>
    </w:p>
    <w:p w14:paraId="79C69A32" w14:textId="09488D5B" w:rsidR="00A943D2" w:rsidRPr="00E32E7D" w:rsidRDefault="0025764B" w:rsidP="006C072D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 xml:space="preserve">Administratorem Pani/Pana danych osobowych </w:t>
      </w:r>
      <w:r w:rsidR="000D3BC7" w:rsidRPr="00E32E7D">
        <w:rPr>
          <w:rFonts w:cstheme="minorHAnsi"/>
          <w:color w:val="000000" w:themeColor="text1"/>
          <w:sz w:val="24"/>
          <w:szCs w:val="24"/>
        </w:rPr>
        <w:t>jest</w:t>
      </w:r>
      <w:r w:rsidR="00BD00B3" w:rsidRPr="00E32E7D">
        <w:rPr>
          <w:rFonts w:cstheme="minorHAnsi"/>
          <w:color w:val="000000" w:themeColor="text1"/>
          <w:sz w:val="24"/>
          <w:szCs w:val="24"/>
        </w:rPr>
        <w:t xml:space="preserve"> </w:t>
      </w:r>
      <w:r w:rsidR="00E32E7D" w:rsidRPr="00E32E7D">
        <w:rPr>
          <w:rFonts w:cstheme="minorHAnsi"/>
          <w:color w:val="000000" w:themeColor="text1"/>
          <w:sz w:val="24"/>
          <w:szCs w:val="24"/>
        </w:rPr>
        <w:t>Administratorem Pani/Pana danych osobowych jest Uniwersytet Jana Kochanowskiego</w:t>
      </w:r>
      <w:r w:rsidR="00E32E7D">
        <w:rPr>
          <w:rFonts w:cstheme="minorHAnsi"/>
          <w:color w:val="000000" w:themeColor="text1"/>
          <w:sz w:val="24"/>
          <w:szCs w:val="24"/>
        </w:rPr>
        <w:t xml:space="preserve"> </w:t>
      </w:r>
      <w:r w:rsidR="00E32E7D" w:rsidRPr="00E32E7D">
        <w:rPr>
          <w:rFonts w:cstheme="minorHAnsi"/>
          <w:color w:val="000000" w:themeColor="text1"/>
          <w:sz w:val="24"/>
          <w:szCs w:val="24"/>
        </w:rPr>
        <w:t>w Kielcach, ul. Żeromskiego 5, 25-369 Kielce, e-mail: kancelaria@ujk.edu.pl</w:t>
      </w:r>
    </w:p>
    <w:p w14:paraId="024796B8" w14:textId="79B94F3A" w:rsidR="00992644" w:rsidRPr="00E32E7D" w:rsidRDefault="00222EC8" w:rsidP="006C072D">
      <w:pPr>
        <w:spacing w:after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 xml:space="preserve">Ponadto, </w:t>
      </w:r>
      <w:r w:rsidR="00A943D2" w:rsidRPr="00E32E7D">
        <w:rPr>
          <w:rFonts w:cstheme="minorHAnsi"/>
          <w:color w:val="000000" w:themeColor="text1"/>
          <w:sz w:val="24"/>
          <w:szCs w:val="24"/>
        </w:rPr>
        <w:t xml:space="preserve">informuje się, że </w:t>
      </w:r>
      <w:r w:rsidR="003F7365" w:rsidRPr="00E32E7D">
        <w:rPr>
          <w:rFonts w:cstheme="minorHAnsi"/>
          <w:color w:val="000000" w:themeColor="text1"/>
          <w:sz w:val="24"/>
          <w:szCs w:val="24"/>
        </w:rPr>
        <w:t>m</w:t>
      </w:r>
      <w:r w:rsidR="00A943D2" w:rsidRPr="00E32E7D">
        <w:rPr>
          <w:rFonts w:cstheme="minorHAnsi"/>
          <w:color w:val="000000" w:themeColor="text1"/>
          <w:sz w:val="24"/>
          <w:szCs w:val="24"/>
        </w:rPr>
        <w:t xml:space="preserve">inister właściwy ds. rozwoju regionalnego występuje w roli </w:t>
      </w:r>
      <w:r w:rsidR="003F7365" w:rsidRPr="00E32E7D">
        <w:rPr>
          <w:rFonts w:cstheme="minorHAnsi"/>
          <w:color w:val="000000" w:themeColor="text1"/>
          <w:sz w:val="24"/>
          <w:szCs w:val="24"/>
        </w:rPr>
        <w:t>a</w:t>
      </w:r>
      <w:r w:rsidR="00A943D2" w:rsidRPr="00E32E7D">
        <w:rPr>
          <w:rFonts w:cstheme="minorHAnsi"/>
          <w:color w:val="000000" w:themeColor="text1"/>
          <w:sz w:val="24"/>
          <w:szCs w:val="24"/>
        </w:rPr>
        <w:t>dministratora i gestora systemu CST2021 odpowiedzialnego za administrowanie CST</w:t>
      </w:r>
      <w:r w:rsidR="003F7365" w:rsidRPr="00E32E7D">
        <w:rPr>
          <w:rFonts w:cstheme="minorHAnsi"/>
          <w:color w:val="000000" w:themeColor="text1"/>
          <w:sz w:val="24"/>
          <w:szCs w:val="24"/>
        </w:rPr>
        <w:t>20</w:t>
      </w:r>
      <w:r w:rsidR="00A943D2" w:rsidRPr="00E32E7D">
        <w:rPr>
          <w:rFonts w:cstheme="minorHAnsi"/>
          <w:color w:val="000000" w:themeColor="text1"/>
          <w:sz w:val="24"/>
          <w:szCs w:val="24"/>
        </w:rPr>
        <w:t>21</w:t>
      </w:r>
      <w:r w:rsidR="004725D1" w:rsidRPr="00E32E7D">
        <w:rPr>
          <w:rFonts w:cstheme="minorHAnsi"/>
          <w:color w:val="000000" w:themeColor="text1"/>
          <w:sz w:val="24"/>
          <w:szCs w:val="24"/>
        </w:rPr>
        <w:t>.</w:t>
      </w:r>
      <w:r w:rsidR="00A943D2" w:rsidRPr="00E32E7D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0766231" w14:textId="69210062" w:rsidR="0025764B" w:rsidRPr="00E32E7D" w:rsidRDefault="0025764B" w:rsidP="001B2296">
      <w:p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E32E7D">
        <w:rPr>
          <w:rFonts w:cstheme="minorHAnsi"/>
          <w:b/>
          <w:bCs/>
          <w:color w:val="000000" w:themeColor="text1"/>
          <w:sz w:val="24"/>
          <w:szCs w:val="24"/>
        </w:rPr>
        <w:t>Dane kontaktowe Inspektora Ochrony Danych</w:t>
      </w:r>
    </w:p>
    <w:p w14:paraId="52194677" w14:textId="77777777" w:rsidR="00E32E7D" w:rsidRPr="00E32E7D" w:rsidRDefault="00E32E7D" w:rsidP="006C072D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>Wyznaczono Inspektora Ochrony Danych, z którym można skontaktować się we wszystkich</w:t>
      </w:r>
    </w:p>
    <w:p w14:paraId="0B900F20" w14:textId="76527778" w:rsidR="00E32E7D" w:rsidRPr="006C072D" w:rsidRDefault="00E32E7D" w:rsidP="006C072D">
      <w:pPr>
        <w:spacing w:after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>sprawach dotyczących przetwarzania Pani/Pana danych osobowych oraz korzystania z praw</w:t>
      </w:r>
      <w:r w:rsidR="006C072D">
        <w:rPr>
          <w:rFonts w:cstheme="minorHAnsi"/>
          <w:color w:val="000000" w:themeColor="text1"/>
          <w:sz w:val="24"/>
          <w:szCs w:val="24"/>
        </w:rPr>
        <w:t xml:space="preserve"> </w:t>
      </w:r>
      <w:r w:rsidRPr="00E32E7D">
        <w:rPr>
          <w:rFonts w:cstheme="minorHAnsi"/>
          <w:color w:val="000000" w:themeColor="text1"/>
          <w:sz w:val="24"/>
          <w:szCs w:val="24"/>
        </w:rPr>
        <w:t>związanych z przetwarzaniem Pani/Pana danych osobowych za pośrednictwem poczty</w:t>
      </w:r>
      <w:r w:rsidR="006C072D">
        <w:rPr>
          <w:rFonts w:cstheme="minorHAnsi"/>
          <w:color w:val="000000" w:themeColor="text1"/>
          <w:sz w:val="24"/>
          <w:szCs w:val="24"/>
        </w:rPr>
        <w:t xml:space="preserve"> </w:t>
      </w:r>
      <w:r w:rsidRPr="00E32E7D">
        <w:rPr>
          <w:rFonts w:cstheme="minorHAnsi"/>
          <w:color w:val="000000" w:themeColor="text1"/>
          <w:sz w:val="24"/>
          <w:szCs w:val="24"/>
        </w:rPr>
        <w:t>elektronicznej: iod@ujk.edu.pl lub pisemnie na adres: Inspektor Ochrony Danych, Uniwersytet Jana Kochanowskiego w Kielcach, ul. Żeromskiego 5, 25-369 Kielce.</w:t>
      </w:r>
    </w:p>
    <w:p w14:paraId="76B72910" w14:textId="5875D537" w:rsidR="0025764B" w:rsidRPr="00E32E7D" w:rsidRDefault="0025764B" w:rsidP="001B2296">
      <w:p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E32E7D">
        <w:rPr>
          <w:rFonts w:cstheme="minorHAnsi"/>
          <w:b/>
          <w:bCs/>
          <w:color w:val="000000" w:themeColor="text1"/>
          <w:sz w:val="24"/>
          <w:szCs w:val="24"/>
        </w:rPr>
        <w:t>Cele przetwarzania</w:t>
      </w:r>
      <w:r w:rsidR="00345B57" w:rsidRPr="00E32E7D">
        <w:rPr>
          <w:rFonts w:cstheme="minorHAnsi"/>
          <w:b/>
          <w:bCs/>
          <w:color w:val="000000" w:themeColor="text1"/>
          <w:sz w:val="24"/>
          <w:szCs w:val="24"/>
        </w:rPr>
        <w:t xml:space="preserve"> danych osobowych</w:t>
      </w:r>
    </w:p>
    <w:p w14:paraId="1B1CA6D4" w14:textId="61823951" w:rsidR="000722C3" w:rsidRPr="00E32E7D" w:rsidRDefault="0025764B" w:rsidP="006C072D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>Pani/Pana dane osobowe</w:t>
      </w:r>
      <w:r w:rsidR="006738C5" w:rsidRPr="00E32E7D">
        <w:rPr>
          <w:rFonts w:cstheme="minorHAnsi"/>
          <w:color w:val="000000" w:themeColor="text1"/>
          <w:sz w:val="24"/>
          <w:szCs w:val="24"/>
        </w:rPr>
        <w:t xml:space="preserve"> </w:t>
      </w:r>
      <w:r w:rsidR="005F0D69" w:rsidRPr="00E32E7D">
        <w:rPr>
          <w:rFonts w:cstheme="minorHAnsi"/>
          <w:color w:val="000000" w:themeColor="text1"/>
          <w:sz w:val="24"/>
          <w:szCs w:val="24"/>
        </w:rPr>
        <w:t>są</w:t>
      </w:r>
      <w:r w:rsidR="00F26A4E" w:rsidRPr="00E32E7D">
        <w:rPr>
          <w:rFonts w:cstheme="minorHAnsi"/>
          <w:color w:val="000000" w:themeColor="text1"/>
          <w:sz w:val="24"/>
          <w:szCs w:val="24"/>
        </w:rPr>
        <w:t xml:space="preserve"> przetwarzane </w:t>
      </w:r>
      <w:bookmarkStart w:id="0" w:name="_Hlk130459392"/>
      <w:r w:rsidR="000722C3" w:rsidRPr="00E32E7D">
        <w:rPr>
          <w:rFonts w:cstheme="minorHAnsi"/>
          <w:color w:val="000000" w:themeColor="text1"/>
          <w:sz w:val="24"/>
          <w:szCs w:val="24"/>
        </w:rPr>
        <w:t>do celów wypełnienia obowiązk</w:t>
      </w:r>
      <w:r w:rsidR="00A70EC5" w:rsidRPr="00E32E7D">
        <w:rPr>
          <w:rFonts w:cstheme="minorHAnsi"/>
          <w:color w:val="000000" w:themeColor="text1"/>
          <w:sz w:val="24"/>
          <w:szCs w:val="24"/>
        </w:rPr>
        <w:t>ów</w:t>
      </w:r>
      <w:r w:rsidR="000722C3" w:rsidRPr="00E32E7D">
        <w:rPr>
          <w:rFonts w:cstheme="minorHAnsi"/>
          <w:color w:val="000000" w:themeColor="text1"/>
          <w:sz w:val="24"/>
          <w:szCs w:val="24"/>
        </w:rPr>
        <w:t xml:space="preserve"> prawn</w:t>
      </w:r>
      <w:r w:rsidR="00A70EC5" w:rsidRPr="00E32E7D">
        <w:rPr>
          <w:rFonts w:cstheme="minorHAnsi"/>
          <w:color w:val="000000" w:themeColor="text1"/>
          <w:sz w:val="24"/>
          <w:szCs w:val="24"/>
        </w:rPr>
        <w:t>ych</w:t>
      </w:r>
      <w:r w:rsidR="000722C3" w:rsidRPr="00E32E7D">
        <w:rPr>
          <w:rFonts w:cstheme="minorHAnsi"/>
          <w:color w:val="000000" w:themeColor="text1"/>
          <w:sz w:val="24"/>
          <w:szCs w:val="24"/>
        </w:rPr>
        <w:t xml:space="preserve"> ciążąc</w:t>
      </w:r>
      <w:r w:rsidR="00A70EC5" w:rsidRPr="00E32E7D">
        <w:rPr>
          <w:rFonts w:cstheme="minorHAnsi"/>
          <w:color w:val="000000" w:themeColor="text1"/>
          <w:sz w:val="24"/>
          <w:szCs w:val="24"/>
        </w:rPr>
        <w:t>ych</w:t>
      </w:r>
      <w:r w:rsidR="000722C3" w:rsidRPr="00E32E7D">
        <w:rPr>
          <w:rFonts w:cstheme="minorHAnsi"/>
          <w:color w:val="000000" w:themeColor="text1"/>
          <w:sz w:val="24"/>
          <w:szCs w:val="24"/>
        </w:rPr>
        <w:t xml:space="preserve"> na Administratorze związan</w:t>
      </w:r>
      <w:r w:rsidR="00A70EC5" w:rsidRPr="00E32E7D">
        <w:rPr>
          <w:rFonts w:cstheme="minorHAnsi"/>
          <w:color w:val="000000" w:themeColor="text1"/>
          <w:sz w:val="24"/>
          <w:szCs w:val="24"/>
        </w:rPr>
        <w:t>ych</w:t>
      </w:r>
      <w:r w:rsidR="000722C3" w:rsidRPr="00E32E7D">
        <w:rPr>
          <w:rFonts w:cstheme="minorHAnsi"/>
          <w:color w:val="000000" w:themeColor="text1"/>
          <w:sz w:val="24"/>
          <w:szCs w:val="24"/>
        </w:rPr>
        <w:t xml:space="preserve"> z:</w:t>
      </w:r>
    </w:p>
    <w:p w14:paraId="0E7E6B31" w14:textId="5A1EC2B8" w:rsidR="00FC6C3F" w:rsidRPr="00E32E7D" w:rsidRDefault="00E32E7D" w:rsidP="006C072D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>wykonywaniem zadań związanych z realizacją projektu nr FESW.07.01-IZ.00-0027/24, pn.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E32E7D">
        <w:rPr>
          <w:rFonts w:cstheme="minorHAnsi"/>
          <w:color w:val="000000" w:themeColor="text1"/>
          <w:sz w:val="24"/>
          <w:szCs w:val="24"/>
        </w:rPr>
        <w:t>„Kierunek-ZDROWIE”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EA7EBA" w:rsidRPr="00E32E7D">
        <w:rPr>
          <w:rFonts w:cstheme="minorHAnsi"/>
          <w:color w:val="000000" w:themeColor="text1"/>
          <w:sz w:val="24"/>
          <w:szCs w:val="24"/>
        </w:rPr>
        <w:t xml:space="preserve">w ramach </w:t>
      </w:r>
      <w:r w:rsidR="00C62E9D" w:rsidRPr="00E32E7D">
        <w:rPr>
          <w:rFonts w:cstheme="minorHAnsi"/>
          <w:color w:val="000000" w:themeColor="text1"/>
          <w:sz w:val="24"/>
          <w:szCs w:val="24"/>
        </w:rPr>
        <w:t>programu regionalnego Fundusze Europejskie dla Świętokrzyskiego 2021-2027</w:t>
      </w:r>
      <w:r w:rsidR="00294023" w:rsidRPr="00E32E7D">
        <w:rPr>
          <w:rFonts w:cstheme="minorHAnsi"/>
          <w:color w:val="000000" w:themeColor="text1"/>
          <w:sz w:val="24"/>
          <w:szCs w:val="24"/>
        </w:rPr>
        <w:t xml:space="preserve">, w szczególności </w:t>
      </w:r>
      <w:r w:rsidR="00A40B4B" w:rsidRPr="00E32E7D">
        <w:rPr>
          <w:rFonts w:cstheme="minorHAnsi"/>
          <w:color w:val="000000" w:themeColor="text1"/>
          <w:sz w:val="24"/>
          <w:szCs w:val="24"/>
        </w:rPr>
        <w:t>do</w:t>
      </w:r>
      <w:r w:rsidR="00C55EF2" w:rsidRPr="00E32E7D">
        <w:rPr>
          <w:rFonts w:cstheme="minorHAnsi"/>
          <w:color w:val="000000" w:themeColor="text1"/>
          <w:sz w:val="24"/>
          <w:szCs w:val="24"/>
        </w:rPr>
        <w:t xml:space="preserve"> </w:t>
      </w:r>
      <w:r w:rsidR="00BD00B3" w:rsidRPr="00E32E7D">
        <w:rPr>
          <w:rFonts w:cstheme="minorHAnsi"/>
          <w:color w:val="000000" w:themeColor="text1"/>
          <w:sz w:val="24"/>
          <w:szCs w:val="24"/>
        </w:rPr>
        <w:t xml:space="preserve">celów </w:t>
      </w:r>
      <w:r w:rsidR="00294023" w:rsidRPr="00E32E7D">
        <w:rPr>
          <w:rFonts w:cstheme="minorHAnsi"/>
          <w:color w:val="000000" w:themeColor="text1"/>
          <w:sz w:val="24"/>
          <w:szCs w:val="24"/>
        </w:rPr>
        <w:t>monitorowania, sprawozdawczości, komunikacji, publikacji, ewaluacji, zarządzania finansowego, weryfikacji i audytów</w:t>
      </w:r>
      <w:r w:rsidR="004725D1" w:rsidRPr="00E32E7D">
        <w:rPr>
          <w:rFonts w:cstheme="minorHAnsi"/>
          <w:color w:val="000000" w:themeColor="text1"/>
          <w:sz w:val="24"/>
          <w:szCs w:val="24"/>
        </w:rPr>
        <w:t xml:space="preserve"> oraz, </w:t>
      </w:r>
      <w:r w:rsidR="00A40B4B" w:rsidRPr="00E32E7D">
        <w:rPr>
          <w:rFonts w:cstheme="minorHAnsi"/>
          <w:color w:val="000000" w:themeColor="text1"/>
          <w:sz w:val="24"/>
          <w:szCs w:val="24"/>
        </w:rPr>
        <w:t xml:space="preserve">w stosownych przypadkach, do celów </w:t>
      </w:r>
      <w:r w:rsidR="00294023" w:rsidRPr="00E32E7D">
        <w:rPr>
          <w:rFonts w:cstheme="minorHAnsi"/>
          <w:color w:val="000000" w:themeColor="text1"/>
          <w:sz w:val="24"/>
          <w:szCs w:val="24"/>
        </w:rPr>
        <w:t>określenia kwalifikowalności uczestników</w:t>
      </w:r>
      <w:r w:rsidR="00C62E9D" w:rsidRPr="00E32E7D">
        <w:rPr>
          <w:rFonts w:cstheme="minorHAnsi"/>
          <w:color w:val="000000" w:themeColor="text1"/>
          <w:sz w:val="24"/>
          <w:szCs w:val="24"/>
        </w:rPr>
        <w:t>;</w:t>
      </w:r>
      <w:bookmarkEnd w:id="0"/>
    </w:p>
    <w:p w14:paraId="1D88DDCD" w14:textId="77777777" w:rsidR="00F97F79" w:rsidRDefault="00EA7EBA" w:rsidP="006C072D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>wykonywaniem obowiązku przechowywania</w:t>
      </w:r>
      <w:r w:rsidR="00A46556" w:rsidRPr="00E32E7D">
        <w:rPr>
          <w:rFonts w:cstheme="minorHAnsi"/>
          <w:color w:val="000000" w:themeColor="text1"/>
          <w:sz w:val="24"/>
          <w:szCs w:val="24"/>
        </w:rPr>
        <w:t>, w tym archiwizacji</w:t>
      </w:r>
      <w:r w:rsidRPr="00E32E7D">
        <w:rPr>
          <w:rFonts w:cstheme="minorHAnsi"/>
          <w:color w:val="000000" w:themeColor="text1"/>
          <w:sz w:val="24"/>
          <w:szCs w:val="24"/>
        </w:rPr>
        <w:t xml:space="preserve"> </w:t>
      </w:r>
      <w:r w:rsidR="00992644" w:rsidRPr="00E32E7D">
        <w:rPr>
          <w:rFonts w:cstheme="minorHAnsi"/>
          <w:color w:val="000000" w:themeColor="text1"/>
          <w:sz w:val="24"/>
          <w:szCs w:val="24"/>
        </w:rPr>
        <w:t>dokumentacji</w:t>
      </w:r>
      <w:r w:rsidRPr="00E32E7D">
        <w:rPr>
          <w:rFonts w:cstheme="minorHAnsi"/>
          <w:color w:val="000000" w:themeColor="text1"/>
          <w:sz w:val="24"/>
          <w:szCs w:val="24"/>
        </w:rPr>
        <w:t xml:space="preserve"> związanej z realizacją projektu na warunkach i zasadach określonych w umowie o dofinansowanie</w:t>
      </w:r>
      <w:r w:rsidR="00A64E9E" w:rsidRPr="00E32E7D">
        <w:rPr>
          <w:rFonts w:cstheme="minorHAnsi"/>
          <w:color w:val="000000" w:themeColor="text1"/>
          <w:sz w:val="24"/>
          <w:szCs w:val="24"/>
        </w:rPr>
        <w:t xml:space="preserve"> </w:t>
      </w:r>
      <w:r w:rsidR="00A46556" w:rsidRPr="00E32E7D">
        <w:rPr>
          <w:rFonts w:cstheme="minorHAnsi"/>
          <w:color w:val="000000" w:themeColor="text1"/>
          <w:sz w:val="24"/>
          <w:szCs w:val="24"/>
        </w:rPr>
        <w:t xml:space="preserve">projektu </w:t>
      </w:r>
      <w:r w:rsidR="00E32E7D">
        <w:rPr>
          <w:rFonts w:cstheme="minorHAnsi"/>
          <w:color w:val="000000" w:themeColor="text1"/>
          <w:sz w:val="24"/>
          <w:szCs w:val="24"/>
        </w:rPr>
        <w:t xml:space="preserve">nr </w:t>
      </w:r>
      <w:r w:rsidR="00E32E7D" w:rsidRPr="00E32E7D">
        <w:rPr>
          <w:rFonts w:cstheme="minorHAnsi"/>
          <w:color w:val="000000" w:themeColor="text1"/>
          <w:sz w:val="24"/>
          <w:szCs w:val="24"/>
        </w:rPr>
        <w:t>FESW.07.01-IZ.00-0027/24</w:t>
      </w:r>
      <w:r w:rsidR="00A46556" w:rsidRPr="00E32E7D">
        <w:rPr>
          <w:rFonts w:cstheme="minorHAnsi"/>
          <w:color w:val="000000" w:themeColor="text1"/>
          <w:sz w:val="24"/>
          <w:szCs w:val="24"/>
        </w:rPr>
        <w:t xml:space="preserve"> </w:t>
      </w:r>
      <w:r w:rsidR="00A64E9E" w:rsidRPr="00E32E7D">
        <w:rPr>
          <w:rFonts w:cstheme="minorHAnsi"/>
          <w:color w:val="000000" w:themeColor="text1"/>
          <w:sz w:val="24"/>
          <w:szCs w:val="24"/>
        </w:rPr>
        <w:t xml:space="preserve">z dnia </w:t>
      </w:r>
      <w:r w:rsidR="00E32E7D">
        <w:rPr>
          <w:rFonts w:cstheme="minorHAnsi"/>
          <w:color w:val="000000" w:themeColor="text1"/>
          <w:sz w:val="24"/>
          <w:szCs w:val="24"/>
        </w:rPr>
        <w:t>24.09.2024r</w:t>
      </w:r>
      <w:r w:rsidR="00992644" w:rsidRPr="00E32E7D">
        <w:rPr>
          <w:rFonts w:cstheme="minorHAnsi"/>
          <w:color w:val="000000" w:themeColor="text1"/>
          <w:sz w:val="24"/>
          <w:szCs w:val="24"/>
        </w:rPr>
        <w:t>.</w:t>
      </w:r>
    </w:p>
    <w:p w14:paraId="49C901C6" w14:textId="5DBA42EA" w:rsidR="00224AA2" w:rsidRDefault="007F12BD" w:rsidP="004A5C0E">
      <w:pPr>
        <w:spacing w:after="240" w:line="276" w:lineRule="auto"/>
        <w:ind w:left="68"/>
        <w:jc w:val="both"/>
        <w:rPr>
          <w:rFonts w:cstheme="minorHAnsi"/>
          <w:color w:val="000000" w:themeColor="text1"/>
          <w:sz w:val="24"/>
          <w:szCs w:val="24"/>
        </w:rPr>
      </w:pPr>
      <w:r w:rsidRPr="00F97F79">
        <w:rPr>
          <w:rFonts w:cstheme="minorHAnsi"/>
          <w:color w:val="000000"/>
          <w:sz w:val="24"/>
          <w:szCs w:val="24"/>
          <w:u w:color="000000"/>
        </w:rPr>
        <w:t xml:space="preserve">Ponadto Pani/Pana dane osobowe w zakresie wizerunku mogą być przetwarzane m.in. </w:t>
      </w:r>
      <w:r w:rsidRPr="00F97F79">
        <w:rPr>
          <w:rFonts w:cstheme="minorHAnsi"/>
          <w:color w:val="000000"/>
          <w:sz w:val="24"/>
          <w:szCs w:val="24"/>
          <w:u w:color="000000"/>
          <w:lang w:val="pt-PT"/>
        </w:rPr>
        <w:t>do</w:t>
      </w:r>
      <w:r w:rsidR="006C072D">
        <w:rPr>
          <w:rFonts w:cstheme="minorHAnsi"/>
          <w:color w:val="000000"/>
          <w:sz w:val="24"/>
          <w:szCs w:val="24"/>
          <w:u w:color="000000"/>
          <w:lang w:val="pt-PT"/>
        </w:rPr>
        <w:t> </w:t>
      </w:r>
      <w:r w:rsidRPr="00F97F79">
        <w:rPr>
          <w:rFonts w:cstheme="minorHAnsi"/>
          <w:color w:val="000000"/>
          <w:sz w:val="24"/>
          <w:szCs w:val="24"/>
          <w:u w:color="000000"/>
          <w:lang w:val="pt-PT"/>
        </w:rPr>
        <w:t>cel</w:t>
      </w:r>
      <w:r w:rsidRPr="00F97F79">
        <w:rPr>
          <w:rFonts w:cstheme="minorHAnsi"/>
          <w:color w:val="000000"/>
          <w:sz w:val="24"/>
          <w:szCs w:val="24"/>
          <w:u w:color="000000"/>
          <w:lang w:val="es-ES_tradnl"/>
        </w:rPr>
        <w:t>ó</w:t>
      </w:r>
      <w:r w:rsidRPr="00F97F79">
        <w:rPr>
          <w:rFonts w:cstheme="minorHAnsi"/>
          <w:color w:val="000000"/>
          <w:sz w:val="24"/>
          <w:szCs w:val="24"/>
          <w:u w:color="000000"/>
        </w:rPr>
        <w:t>w informacyjno-promocyjnych związanych z realizacją programu regionalnego Fundusze Europejskie dla Świętokrzyskiego 2021-2027.</w:t>
      </w:r>
    </w:p>
    <w:p w14:paraId="2E13459A" w14:textId="77777777" w:rsidR="004A5C0E" w:rsidRPr="004A5C0E" w:rsidRDefault="004A5C0E" w:rsidP="004A5C0E">
      <w:pPr>
        <w:spacing w:after="240" w:line="276" w:lineRule="auto"/>
        <w:ind w:left="68"/>
        <w:jc w:val="both"/>
        <w:rPr>
          <w:rFonts w:cstheme="minorHAnsi"/>
          <w:color w:val="000000" w:themeColor="text1"/>
          <w:sz w:val="24"/>
          <w:szCs w:val="24"/>
        </w:rPr>
      </w:pPr>
    </w:p>
    <w:p w14:paraId="4D96A411" w14:textId="13302BBA" w:rsidR="00A40B4B" w:rsidRPr="00E32E7D" w:rsidRDefault="0025764B" w:rsidP="001B2296">
      <w:pPr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E32E7D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Podstaw</w:t>
      </w:r>
      <w:r w:rsidR="005A5B16" w:rsidRPr="00E32E7D">
        <w:rPr>
          <w:rFonts w:cstheme="minorHAnsi"/>
          <w:b/>
          <w:bCs/>
          <w:color w:val="000000" w:themeColor="text1"/>
          <w:sz w:val="24"/>
          <w:szCs w:val="24"/>
        </w:rPr>
        <w:t>a</w:t>
      </w:r>
      <w:r w:rsidRPr="00E32E7D">
        <w:rPr>
          <w:rFonts w:cstheme="minorHAnsi"/>
          <w:b/>
          <w:bCs/>
          <w:color w:val="000000" w:themeColor="text1"/>
          <w:sz w:val="24"/>
          <w:szCs w:val="24"/>
        </w:rPr>
        <w:t xml:space="preserve"> prawn</w:t>
      </w:r>
      <w:r w:rsidR="005A5B16" w:rsidRPr="00E32E7D">
        <w:rPr>
          <w:rFonts w:cstheme="minorHAnsi"/>
          <w:b/>
          <w:bCs/>
          <w:color w:val="000000" w:themeColor="text1"/>
          <w:sz w:val="24"/>
          <w:szCs w:val="24"/>
        </w:rPr>
        <w:t>a</w:t>
      </w:r>
      <w:r w:rsidRPr="00E32E7D">
        <w:rPr>
          <w:rFonts w:cstheme="minorHAnsi"/>
          <w:b/>
          <w:bCs/>
          <w:color w:val="000000" w:themeColor="text1"/>
          <w:sz w:val="24"/>
          <w:szCs w:val="24"/>
        </w:rPr>
        <w:t xml:space="preserve"> przetwarzania</w:t>
      </w:r>
      <w:r w:rsidR="00A40B4B" w:rsidRPr="00E32E7D">
        <w:rPr>
          <w:rFonts w:cstheme="minorHAnsi"/>
          <w:b/>
          <w:bCs/>
          <w:color w:val="000000" w:themeColor="text1"/>
          <w:sz w:val="24"/>
          <w:szCs w:val="24"/>
        </w:rPr>
        <w:t xml:space="preserve"> danych osobowych</w:t>
      </w:r>
      <w:r w:rsidR="00A479E9" w:rsidRPr="00E32E7D">
        <w:rPr>
          <w:rFonts w:cstheme="minorHAnsi"/>
          <w:b/>
          <w:bCs/>
          <w:color w:val="000000" w:themeColor="text1"/>
          <w:sz w:val="24"/>
          <w:szCs w:val="24"/>
        </w:rPr>
        <w:t>:</w:t>
      </w:r>
    </w:p>
    <w:p w14:paraId="275C8829" w14:textId="2B5CB32A" w:rsidR="005146FD" w:rsidRPr="00E32E7D" w:rsidRDefault="005146FD" w:rsidP="004A5C0E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 xml:space="preserve">Przetwarzanie Pani/Pana danych osobowych odbywa się na zasadach określonych </w:t>
      </w:r>
      <w:r w:rsidR="00F97F79">
        <w:rPr>
          <w:rFonts w:cstheme="minorHAnsi"/>
          <w:color w:val="000000" w:themeColor="text1"/>
          <w:sz w:val="24"/>
          <w:szCs w:val="24"/>
        </w:rPr>
        <w:br/>
      </w:r>
      <w:r w:rsidRPr="00E32E7D">
        <w:rPr>
          <w:rFonts w:cstheme="minorHAnsi"/>
          <w:color w:val="000000" w:themeColor="text1"/>
          <w:sz w:val="24"/>
          <w:szCs w:val="24"/>
        </w:rPr>
        <w:t>w</w:t>
      </w:r>
      <w:r w:rsidR="00A64E9E" w:rsidRPr="00E32E7D">
        <w:rPr>
          <w:rFonts w:cstheme="minorHAnsi"/>
          <w:color w:val="000000" w:themeColor="text1"/>
          <w:sz w:val="24"/>
          <w:szCs w:val="24"/>
        </w:rPr>
        <w:t xml:space="preserve"> szczególności w</w:t>
      </w:r>
      <w:r w:rsidRPr="00E32E7D">
        <w:rPr>
          <w:rFonts w:cstheme="minorHAnsi"/>
          <w:color w:val="000000" w:themeColor="text1"/>
          <w:sz w:val="24"/>
          <w:szCs w:val="24"/>
        </w:rPr>
        <w:t>:</w:t>
      </w:r>
    </w:p>
    <w:p w14:paraId="23E06670" w14:textId="376AFCA4" w:rsidR="005146FD" w:rsidRPr="00E32E7D" w:rsidRDefault="005146FD" w:rsidP="004A5C0E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sz w:val="24"/>
          <w:szCs w:val="24"/>
        </w:rPr>
        <w:t>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</w:t>
      </w:r>
      <w:r w:rsidR="004A5C0E">
        <w:rPr>
          <w:rFonts w:cstheme="minorHAnsi"/>
          <w:sz w:val="24"/>
          <w:szCs w:val="24"/>
        </w:rPr>
        <w:t> </w:t>
      </w:r>
      <w:r w:rsidRPr="00E32E7D">
        <w:rPr>
          <w:rFonts w:cstheme="minorHAnsi"/>
          <w:sz w:val="24"/>
          <w:szCs w:val="24"/>
        </w:rPr>
        <w:t>Akwakultury, a także przepisy finansowe na potrzeby tych funduszy oraz na potrzeby Funduszu Azylu, Migracji i Integracji, Funduszu Bezpieczeństwa Wewnętrznego i</w:t>
      </w:r>
      <w:r w:rsidR="004A5C0E">
        <w:rPr>
          <w:rFonts w:cstheme="minorHAnsi"/>
          <w:sz w:val="24"/>
          <w:szCs w:val="24"/>
        </w:rPr>
        <w:t> </w:t>
      </w:r>
      <w:r w:rsidRPr="00E32E7D">
        <w:rPr>
          <w:rFonts w:cstheme="minorHAnsi"/>
          <w:sz w:val="24"/>
          <w:szCs w:val="24"/>
        </w:rPr>
        <w:t>Instrumentu Wsparcia Finansowego na rzecz Zarządzania Granicami i Polityki Wizowej (Dz. Urz. UE L 231 z 30.6.2021, s. 159, z późn. zm.);</w:t>
      </w:r>
    </w:p>
    <w:p w14:paraId="72C68C7C" w14:textId="426B5A06" w:rsidR="005146FD" w:rsidRPr="00E32E7D" w:rsidRDefault="005146FD" w:rsidP="004A5C0E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sz w:val="24"/>
          <w:szCs w:val="24"/>
        </w:rPr>
        <w:t>rozporządzeniu Parlamentu Europejskiego i Rady (UE) 2021/1057 z dnia 24 czerwca 2021 r. ustanawiającym Europejski Fundusz Społeczny Plus (EFS+) oraz uchylającego rozporządzenie (UE) nr 1296/2013 (Dz. Urz. UE L 231 z 30.6.2021, s. 21, z późn. zm.);</w:t>
      </w:r>
    </w:p>
    <w:p w14:paraId="15B8712F" w14:textId="77777777" w:rsidR="007F12BD" w:rsidRPr="00E32E7D" w:rsidRDefault="005146FD" w:rsidP="004A5C0E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>ustawie z dnia 28 kwietnia 2022 r. o zasadach realizacji zadań finansowanych ze środków europejskich w perspektywie finansowej 2021-2027 (Dz. U. z 2022 r. poz. 1079), zwanej dalej „ustawą wdrożeniową”</w:t>
      </w:r>
      <w:r w:rsidR="007F12BD" w:rsidRPr="00E32E7D">
        <w:rPr>
          <w:rFonts w:cstheme="minorHAnsi"/>
          <w:color w:val="000000" w:themeColor="text1"/>
          <w:sz w:val="24"/>
          <w:szCs w:val="24"/>
        </w:rPr>
        <w:t>;</w:t>
      </w:r>
    </w:p>
    <w:p w14:paraId="46DB2044" w14:textId="2A1FDAA2" w:rsidR="005146FD" w:rsidRPr="00F10343" w:rsidRDefault="007F12BD" w:rsidP="00F10343">
      <w:pPr>
        <w:pStyle w:val="Akapitzlist"/>
        <w:numPr>
          <w:ilvl w:val="0"/>
          <w:numId w:val="9"/>
        </w:numPr>
        <w:spacing w:after="240" w:line="276" w:lineRule="auto"/>
        <w:ind w:left="425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sz w:val="24"/>
          <w:szCs w:val="24"/>
        </w:rPr>
        <w:t>ustawie z dnia 14 lipca 1983 r. o narodowym zasobie archiwalnym i archiwach (Dz. U. z</w:t>
      </w:r>
      <w:r w:rsidR="004A5C0E">
        <w:rPr>
          <w:rFonts w:cstheme="minorHAnsi"/>
          <w:sz w:val="24"/>
          <w:szCs w:val="24"/>
        </w:rPr>
        <w:t> </w:t>
      </w:r>
      <w:r w:rsidRPr="00E32E7D">
        <w:rPr>
          <w:rFonts w:cstheme="minorHAnsi"/>
          <w:sz w:val="24"/>
          <w:szCs w:val="24"/>
        </w:rPr>
        <w:t>2020 r. poz. 164, z późn. zm.) w zw. z rozporządzeniem Prezesa Rady Ministr</w:t>
      </w:r>
      <w:r w:rsidRPr="00E32E7D">
        <w:rPr>
          <w:rFonts w:cstheme="minorHAnsi"/>
          <w:sz w:val="24"/>
          <w:szCs w:val="24"/>
          <w:lang w:val="es-ES_tradnl"/>
        </w:rPr>
        <w:t>ó</w:t>
      </w:r>
      <w:r w:rsidRPr="00E32E7D">
        <w:rPr>
          <w:rFonts w:cstheme="minorHAnsi"/>
          <w:sz w:val="24"/>
          <w:szCs w:val="24"/>
        </w:rPr>
        <w:t>w z dnia 18 stycznia 2011 r. w sprawie instrukcji kancelaryjnej, jednolitych rzeczowych wykaz</w:t>
      </w:r>
      <w:r w:rsidRPr="00E32E7D">
        <w:rPr>
          <w:rFonts w:cstheme="minorHAnsi"/>
          <w:sz w:val="24"/>
          <w:szCs w:val="24"/>
          <w:lang w:val="es-ES_tradnl"/>
        </w:rPr>
        <w:t>ó</w:t>
      </w:r>
      <w:r w:rsidRPr="00E32E7D">
        <w:rPr>
          <w:rFonts w:cstheme="minorHAnsi"/>
          <w:sz w:val="24"/>
          <w:szCs w:val="24"/>
        </w:rPr>
        <w:t>w akt oraz instrukcji w sprawie organizacji i zakresu działania archiw</w:t>
      </w:r>
      <w:r w:rsidRPr="00E32E7D">
        <w:rPr>
          <w:rFonts w:cstheme="minorHAnsi"/>
          <w:sz w:val="24"/>
          <w:szCs w:val="24"/>
          <w:lang w:val="es-ES_tradnl"/>
        </w:rPr>
        <w:t>ó</w:t>
      </w:r>
      <w:r w:rsidRPr="00E32E7D">
        <w:rPr>
          <w:rFonts w:cstheme="minorHAnsi"/>
          <w:sz w:val="24"/>
          <w:szCs w:val="24"/>
        </w:rPr>
        <w:t>w zakładowych (Dz. U. z 2011 r. Nr 14, poz. 67, z późn. zm.).</w:t>
      </w:r>
    </w:p>
    <w:p w14:paraId="5F71E994" w14:textId="77777777" w:rsidR="00F10343" w:rsidRPr="00F10343" w:rsidRDefault="00F10343" w:rsidP="00F10343">
      <w:pPr>
        <w:pStyle w:val="Akapitzlist"/>
        <w:spacing w:after="240" w:line="276" w:lineRule="auto"/>
        <w:ind w:left="425"/>
        <w:jc w:val="both"/>
        <w:rPr>
          <w:rFonts w:cstheme="minorHAnsi"/>
          <w:color w:val="000000" w:themeColor="text1"/>
          <w:sz w:val="24"/>
          <w:szCs w:val="24"/>
        </w:rPr>
      </w:pPr>
    </w:p>
    <w:p w14:paraId="5F71A260" w14:textId="5FE5D2DF" w:rsidR="005146FD" w:rsidRPr="00E32E7D" w:rsidRDefault="005146FD" w:rsidP="004A5C0E">
      <w:pPr>
        <w:pStyle w:val="Akapitzlist"/>
        <w:spacing w:after="0" w:line="276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>Podstawą prawną przetwarzania Pani/Pana danych osobowych jest:</w:t>
      </w:r>
    </w:p>
    <w:p w14:paraId="4B70924F" w14:textId="0FB4FEA3" w:rsidR="007F12BD" w:rsidRPr="00E32E7D" w:rsidRDefault="007F12BD" w:rsidP="004A5C0E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E32E7D">
        <w:rPr>
          <w:rFonts w:cstheme="minorHAnsi"/>
          <w:color w:val="000000"/>
          <w:sz w:val="24"/>
          <w:szCs w:val="24"/>
          <w:u w:color="000000"/>
        </w:rPr>
        <w:t>art. 6 ust. 1 lit. a RODO – przetwarzanie danych osobowych (wizerunku) następuje na podstawie wyrażonej przez Panią/Pana zgody w jednym lub w większej liczbie określonych cel</w:t>
      </w:r>
      <w:r w:rsidRPr="00E32E7D">
        <w:rPr>
          <w:rFonts w:cstheme="minorHAnsi"/>
          <w:color w:val="000000"/>
          <w:sz w:val="24"/>
          <w:szCs w:val="24"/>
          <w:u w:color="000000"/>
          <w:lang w:val="es-ES_tradnl"/>
        </w:rPr>
        <w:t>ó</w:t>
      </w:r>
      <w:r w:rsidRPr="00E32E7D">
        <w:rPr>
          <w:rFonts w:cstheme="minorHAnsi"/>
          <w:color w:val="000000"/>
          <w:sz w:val="24"/>
          <w:szCs w:val="24"/>
          <w:u w:color="000000"/>
        </w:rPr>
        <w:t>w;</w:t>
      </w:r>
    </w:p>
    <w:p w14:paraId="256F1644" w14:textId="56EC89D5" w:rsidR="005146FD" w:rsidRPr="00E32E7D" w:rsidRDefault="005146FD" w:rsidP="004A5C0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 xml:space="preserve">art. 6 ust. 1 lit. c RODO </w:t>
      </w:r>
      <w:r w:rsidR="00EF6DCC" w:rsidRPr="00E32E7D">
        <w:rPr>
          <w:rFonts w:cstheme="minorHAnsi"/>
          <w:color w:val="000000" w:themeColor="text1"/>
          <w:sz w:val="24"/>
          <w:szCs w:val="24"/>
        </w:rPr>
        <w:t xml:space="preserve">w zw. z art. 87 ust. 1 i art. 88 ustawy wdrożeniowej </w:t>
      </w:r>
      <w:r w:rsidRPr="00E32E7D">
        <w:rPr>
          <w:rFonts w:cstheme="minorHAnsi"/>
          <w:color w:val="000000" w:themeColor="text1"/>
          <w:sz w:val="24"/>
          <w:szCs w:val="24"/>
        </w:rPr>
        <w:t>– przetwarzanie danych osobowych jest niezbędne do wypełniania obowiązku prawnego ciążącego na Administratorze;</w:t>
      </w:r>
    </w:p>
    <w:p w14:paraId="00DE393C" w14:textId="30F737BC" w:rsidR="007F12BD" w:rsidRPr="00E32E7D" w:rsidRDefault="007F12BD" w:rsidP="004A5C0E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E32E7D">
        <w:rPr>
          <w:rFonts w:cstheme="minorHAnsi"/>
          <w:color w:val="000000"/>
          <w:sz w:val="24"/>
          <w:szCs w:val="24"/>
          <w:u w:color="000000"/>
        </w:rPr>
        <w:t xml:space="preserve">art. 6 ust. 1 lit. c RODO w zw. z art. 6 ust. 1, 1a, </w:t>
      </w:r>
      <w:r w:rsidRPr="00E32E7D">
        <w:rPr>
          <w:rFonts w:cstheme="minorHAnsi"/>
          <w:color w:val="000000"/>
          <w:sz w:val="24"/>
          <w:szCs w:val="24"/>
          <w:u w:color="000000"/>
          <w:lang w:val="da-DK"/>
        </w:rPr>
        <w:t xml:space="preserve">2b i 2d </w:t>
      </w:r>
      <w:r w:rsidRPr="00E32E7D">
        <w:rPr>
          <w:rFonts w:cstheme="minorHAnsi"/>
          <w:color w:val="000000"/>
          <w:sz w:val="24"/>
          <w:szCs w:val="24"/>
          <w:u w:color="000000"/>
        </w:rPr>
        <w:t xml:space="preserve">ustawy o narodowym zasobie archiwalnym i archiwach oraz </w:t>
      </w:r>
      <w:r w:rsidRPr="00E32E7D">
        <w:rPr>
          <w:rFonts w:cstheme="minorHAnsi"/>
          <w:sz w:val="24"/>
          <w:szCs w:val="24"/>
        </w:rPr>
        <w:t>rozporządzeniem Prezesa Rady Ministr</w:t>
      </w:r>
      <w:r w:rsidRPr="00E32E7D">
        <w:rPr>
          <w:rFonts w:cstheme="minorHAnsi"/>
          <w:sz w:val="24"/>
          <w:szCs w:val="24"/>
          <w:lang w:val="es-ES_tradnl"/>
        </w:rPr>
        <w:t>ó</w:t>
      </w:r>
      <w:r w:rsidRPr="00E32E7D">
        <w:rPr>
          <w:rFonts w:cstheme="minorHAnsi"/>
          <w:sz w:val="24"/>
          <w:szCs w:val="24"/>
        </w:rPr>
        <w:t>w w sprawie instrukcji kancelaryjnej, jednolitych rzeczowych wykaz</w:t>
      </w:r>
      <w:r w:rsidRPr="00E32E7D">
        <w:rPr>
          <w:rFonts w:cstheme="minorHAnsi"/>
          <w:sz w:val="24"/>
          <w:szCs w:val="24"/>
          <w:lang w:val="es-ES_tradnl"/>
        </w:rPr>
        <w:t>ó</w:t>
      </w:r>
      <w:r w:rsidRPr="00E32E7D">
        <w:rPr>
          <w:rFonts w:cstheme="minorHAnsi"/>
          <w:sz w:val="24"/>
          <w:szCs w:val="24"/>
        </w:rPr>
        <w:t>w akt oraz instrukcji w sprawie organizacji i zakresu działania archiw</w:t>
      </w:r>
      <w:r w:rsidRPr="00E32E7D">
        <w:rPr>
          <w:rFonts w:cstheme="minorHAnsi"/>
          <w:sz w:val="24"/>
          <w:szCs w:val="24"/>
          <w:lang w:val="es-ES_tradnl"/>
        </w:rPr>
        <w:t>ó</w:t>
      </w:r>
      <w:r w:rsidRPr="00E32E7D">
        <w:rPr>
          <w:rFonts w:cstheme="minorHAnsi"/>
          <w:sz w:val="24"/>
          <w:szCs w:val="24"/>
        </w:rPr>
        <w:t xml:space="preserve">w zakładowych </w:t>
      </w:r>
      <w:r w:rsidRPr="00E32E7D">
        <w:rPr>
          <w:rFonts w:cstheme="minorHAnsi"/>
          <w:color w:val="000000"/>
          <w:sz w:val="24"/>
          <w:szCs w:val="24"/>
          <w:u w:color="000000"/>
        </w:rPr>
        <w:t>– przetwarzanie danych osobowych jest niezbędne do wypełniania obowiązku prawnego ciążącego na</w:t>
      </w:r>
      <w:r w:rsidR="00E22984">
        <w:rPr>
          <w:rFonts w:cstheme="minorHAnsi"/>
          <w:color w:val="000000"/>
          <w:sz w:val="24"/>
          <w:szCs w:val="24"/>
          <w:u w:color="000000"/>
        </w:rPr>
        <w:t> </w:t>
      </w:r>
      <w:r w:rsidRPr="00E32E7D">
        <w:rPr>
          <w:rFonts w:cstheme="minorHAnsi"/>
          <w:color w:val="000000"/>
          <w:sz w:val="24"/>
          <w:szCs w:val="24"/>
          <w:u w:color="000000"/>
        </w:rPr>
        <w:t>Administratorze;</w:t>
      </w:r>
    </w:p>
    <w:p w14:paraId="31B5FCEE" w14:textId="0ED79E11" w:rsidR="005146FD" w:rsidRPr="00E32E7D" w:rsidRDefault="005146FD" w:rsidP="004A5C0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 xml:space="preserve">art. 9 ust. 2 lit. g RODO </w:t>
      </w:r>
      <w:r w:rsidRPr="00E32E7D">
        <w:rPr>
          <w:rFonts w:cstheme="minorHAnsi"/>
          <w:color w:val="000000" w:themeColor="text1"/>
          <w:sz w:val="24"/>
          <w:szCs w:val="24"/>
        </w:rPr>
        <w:softHyphen/>
        <w:t>w zw. z art. 87 ust. 3 ustawy wdrożeniowej – przetwarzanie danych dotyczących pochodzenia rasowego lub etnicznego lub zdrowia, o których mowa w art. 9 RODO</w:t>
      </w:r>
      <w:r w:rsidR="00BA0A63" w:rsidRPr="00E32E7D">
        <w:rPr>
          <w:rFonts w:cstheme="minorHAnsi"/>
          <w:color w:val="000000" w:themeColor="text1"/>
          <w:sz w:val="24"/>
          <w:szCs w:val="24"/>
        </w:rPr>
        <w:t>,</w:t>
      </w:r>
      <w:r w:rsidRPr="00E32E7D">
        <w:rPr>
          <w:rFonts w:cstheme="minorHAnsi"/>
          <w:color w:val="000000" w:themeColor="text1"/>
          <w:sz w:val="24"/>
          <w:szCs w:val="24"/>
        </w:rPr>
        <w:t xml:space="preserve"> jest niezbędne ze względów związanych z ważnym interesem publicznym, na podstawie prawa Unii lub prawa państwa członkowskiego, które są </w:t>
      </w:r>
      <w:r w:rsidRPr="00E32E7D">
        <w:rPr>
          <w:rFonts w:cstheme="minorHAnsi"/>
          <w:color w:val="000000" w:themeColor="text1"/>
          <w:sz w:val="24"/>
          <w:szCs w:val="24"/>
        </w:rPr>
        <w:lastRenderedPageBreak/>
        <w:t>proporcjonalne do wyznaczonego celu, nie naruszają istoty prawa do ochrony danych i przewidują odpowiednie i konkretne środki ochrony praw podstawowych i interesów osoby, której dane dotyczą</w:t>
      </w:r>
      <w:r w:rsidR="00BA0A63" w:rsidRPr="00E32E7D">
        <w:rPr>
          <w:rFonts w:cstheme="minorHAnsi"/>
          <w:color w:val="000000" w:themeColor="text1"/>
          <w:sz w:val="24"/>
          <w:szCs w:val="24"/>
        </w:rPr>
        <w:t>, z obowiązkiem zachowaniem poufności tych danych przez osoby upoważnione do ich przetwarzania</w:t>
      </w:r>
      <w:r w:rsidRPr="00E32E7D">
        <w:rPr>
          <w:rFonts w:cstheme="minorHAnsi"/>
          <w:color w:val="000000" w:themeColor="text1"/>
          <w:sz w:val="24"/>
          <w:szCs w:val="24"/>
        </w:rPr>
        <w:t>;</w:t>
      </w:r>
    </w:p>
    <w:p w14:paraId="7E65DA4C" w14:textId="54EB3782" w:rsidR="005A4A2C" w:rsidRPr="004A5C0E" w:rsidRDefault="005146FD" w:rsidP="004A5C0E">
      <w:pPr>
        <w:pStyle w:val="Akapitzlist"/>
        <w:numPr>
          <w:ilvl w:val="0"/>
          <w:numId w:val="22"/>
        </w:numPr>
        <w:spacing w:after="240" w:line="276" w:lineRule="auto"/>
        <w:ind w:left="714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 xml:space="preserve">art. 10 RODO w zw. z art. 87 ust. 3 ustawy wdrożeniowej </w:t>
      </w:r>
      <w:r w:rsidRPr="00E32E7D">
        <w:rPr>
          <w:rFonts w:cstheme="minorHAnsi"/>
          <w:sz w:val="24"/>
          <w:szCs w:val="24"/>
        </w:rPr>
        <w:t>– przetwarzanie</w:t>
      </w:r>
      <w:r w:rsidRPr="00E32E7D">
        <w:rPr>
          <w:rFonts w:cstheme="minorHAnsi"/>
          <w:color w:val="000000" w:themeColor="text1"/>
          <w:sz w:val="24"/>
          <w:szCs w:val="24"/>
        </w:rPr>
        <w:t xml:space="preserve"> </w:t>
      </w:r>
      <w:r w:rsidRPr="00E32E7D">
        <w:rPr>
          <w:rFonts w:cstheme="minorHAnsi"/>
          <w:sz w:val="24"/>
          <w:szCs w:val="24"/>
        </w:rPr>
        <w:t>danych dotyczących terminu zakończenia odbywania kary pozbawienia wolności przez osoby skazane, o których mowa w art. 10 RODO, odnosząc</w:t>
      </w:r>
      <w:r w:rsidR="00EF6DCC" w:rsidRPr="00E32E7D">
        <w:rPr>
          <w:rFonts w:cstheme="minorHAnsi"/>
          <w:sz w:val="24"/>
          <w:szCs w:val="24"/>
        </w:rPr>
        <w:t>ych</w:t>
      </w:r>
      <w:r w:rsidRPr="00E32E7D">
        <w:rPr>
          <w:rFonts w:cstheme="minorHAnsi"/>
          <w:sz w:val="24"/>
          <w:szCs w:val="24"/>
        </w:rPr>
        <w:t xml:space="preserve"> się do tych osób, może być dokonywane na podstawie art. 6 ust. 1 RODO wyłącznie pod nadzorem władz publicznych lub jeżeli przetwarzanie jest dozwolone prawem Unii lub prawem państwa członkowskiego przewidującymi odpowiednie zabezpieczenia praw i wolności osób, których dane dotyczą, z obowiązkiem zachowaniem poufności tych danych przez osoby upoważnione do ich przetwarzania</w:t>
      </w:r>
      <w:r w:rsidR="00D62A54" w:rsidRPr="00E32E7D">
        <w:rPr>
          <w:rFonts w:cstheme="minorHAnsi"/>
          <w:sz w:val="24"/>
          <w:szCs w:val="24"/>
        </w:rPr>
        <w:t>.</w:t>
      </w:r>
    </w:p>
    <w:p w14:paraId="468B311C" w14:textId="05A13003" w:rsidR="00172890" w:rsidRPr="00E32E7D" w:rsidRDefault="00172890" w:rsidP="004A5C0E">
      <w:pPr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E32E7D">
        <w:rPr>
          <w:rFonts w:cstheme="minorHAnsi"/>
          <w:b/>
          <w:bCs/>
          <w:color w:val="000000" w:themeColor="text1"/>
          <w:sz w:val="24"/>
          <w:szCs w:val="24"/>
        </w:rPr>
        <w:t xml:space="preserve">Kategorie odnośnych danych osobowych </w:t>
      </w:r>
    </w:p>
    <w:p w14:paraId="25D9D507" w14:textId="6DDC7071" w:rsidR="002901E5" w:rsidRPr="004A5C0E" w:rsidRDefault="00172890" w:rsidP="004A5C0E">
      <w:pPr>
        <w:tabs>
          <w:tab w:val="num" w:pos="284"/>
        </w:tabs>
        <w:spacing w:after="24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32E7D">
        <w:rPr>
          <w:rFonts w:eastAsia="Calibri" w:cstheme="minorHAnsi"/>
          <w:color w:val="000000" w:themeColor="text1"/>
          <w:sz w:val="24"/>
          <w:szCs w:val="24"/>
        </w:rPr>
        <w:t xml:space="preserve">Zakres Pani/Pana danych osobowych, które może przetwarzać Administrator wynika z art. 87 ust. 2 i 3 ustawy </w:t>
      </w:r>
      <w:r w:rsidR="00341CBB" w:rsidRPr="00E32E7D">
        <w:rPr>
          <w:rFonts w:cstheme="minorHAnsi"/>
          <w:color w:val="000000" w:themeColor="text1"/>
          <w:sz w:val="24"/>
          <w:szCs w:val="24"/>
        </w:rPr>
        <w:t>wdrożeniowej</w:t>
      </w:r>
      <w:r w:rsidRPr="00E32E7D">
        <w:rPr>
          <w:rFonts w:cstheme="minorHAnsi"/>
          <w:color w:val="000000" w:themeColor="text1"/>
          <w:sz w:val="24"/>
          <w:szCs w:val="24"/>
        </w:rPr>
        <w:t>.</w:t>
      </w:r>
      <w:r w:rsidR="007F12BD" w:rsidRPr="00E32E7D">
        <w:rPr>
          <w:rFonts w:cstheme="minorHAnsi"/>
          <w:color w:val="000000" w:themeColor="text1"/>
          <w:sz w:val="24"/>
          <w:szCs w:val="24"/>
        </w:rPr>
        <w:t xml:space="preserve"> </w:t>
      </w:r>
      <w:r w:rsidR="007F12BD" w:rsidRPr="00E32E7D">
        <w:rPr>
          <w:rFonts w:cstheme="minorHAnsi"/>
          <w:color w:val="000000"/>
          <w:sz w:val="24"/>
          <w:szCs w:val="24"/>
          <w:u w:color="000000"/>
          <w:lang w:val="pt-PT"/>
        </w:rPr>
        <w:t>Administrator mo</w:t>
      </w:r>
      <w:r w:rsidR="007F12BD" w:rsidRPr="00E32E7D">
        <w:rPr>
          <w:rFonts w:cstheme="minorHAnsi"/>
          <w:color w:val="000000"/>
          <w:sz w:val="24"/>
          <w:szCs w:val="24"/>
          <w:u w:color="000000"/>
        </w:rPr>
        <w:t>że przetwarzać także Pani/Pana wizerunek na podstawie wyrażonej przez Panią/Pana zgody.</w:t>
      </w:r>
    </w:p>
    <w:p w14:paraId="30CE3FE4" w14:textId="77777777" w:rsidR="002901E5" w:rsidRPr="00E32E7D" w:rsidRDefault="002901E5" w:rsidP="004A5C0E">
      <w:pPr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E32E7D">
        <w:rPr>
          <w:rFonts w:cstheme="minorHAnsi"/>
          <w:b/>
          <w:bCs/>
          <w:color w:val="000000" w:themeColor="text1"/>
          <w:sz w:val="24"/>
          <w:szCs w:val="24"/>
        </w:rPr>
        <w:t>Źródło pochodzenia danych osobowych</w:t>
      </w:r>
    </w:p>
    <w:p w14:paraId="7375D934" w14:textId="77777777" w:rsidR="002901E5" w:rsidRPr="00E32E7D" w:rsidRDefault="002901E5" w:rsidP="004A5C0E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 xml:space="preserve">Zgodnie z art. 87 ust. 1 ustawy wdrożeniowej Pani/Pana dane osobowe są pozyskiwane: </w:t>
      </w:r>
    </w:p>
    <w:p w14:paraId="0B1A95C2" w14:textId="00D7989E" w:rsidR="002901E5" w:rsidRPr="00E32E7D" w:rsidRDefault="002901E5" w:rsidP="004A5C0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>bezpośrednio od Pani/Pana;</w:t>
      </w:r>
    </w:p>
    <w:p w14:paraId="15EFDC51" w14:textId="77777777" w:rsidR="002901E5" w:rsidRPr="00E32E7D" w:rsidRDefault="002901E5" w:rsidP="004A5C0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>z systemu teleinformatycznego lub</w:t>
      </w:r>
    </w:p>
    <w:p w14:paraId="5CAE4D56" w14:textId="5B25852D" w:rsidR="002901E5" w:rsidRPr="004A5C0E" w:rsidRDefault="002901E5" w:rsidP="004A5C0E">
      <w:pPr>
        <w:pStyle w:val="Akapitzlist"/>
        <w:numPr>
          <w:ilvl w:val="0"/>
          <w:numId w:val="32"/>
        </w:numPr>
        <w:spacing w:after="240" w:line="276" w:lineRule="auto"/>
        <w:ind w:left="714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>z rejestrów publicznych, o których mowa w art. 92 ust. 2 ustawy wdrożeniowej.</w:t>
      </w:r>
    </w:p>
    <w:p w14:paraId="7E143FBD" w14:textId="3A91127B" w:rsidR="00172890" w:rsidRDefault="00172890" w:rsidP="004A5C0E">
      <w:pPr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E32E7D">
        <w:rPr>
          <w:rFonts w:cstheme="minorHAnsi"/>
          <w:b/>
          <w:bCs/>
          <w:color w:val="000000" w:themeColor="text1"/>
          <w:sz w:val="24"/>
          <w:szCs w:val="24"/>
        </w:rPr>
        <w:t>Odbiorcy danych</w:t>
      </w:r>
      <w:r w:rsidR="00C55EF2" w:rsidRPr="00E32E7D">
        <w:rPr>
          <w:rFonts w:cstheme="minorHAnsi"/>
          <w:b/>
          <w:bCs/>
          <w:color w:val="000000" w:themeColor="text1"/>
          <w:sz w:val="24"/>
          <w:szCs w:val="24"/>
        </w:rPr>
        <w:t xml:space="preserve"> osobowych</w:t>
      </w:r>
    </w:p>
    <w:p w14:paraId="4F78A384" w14:textId="77777777" w:rsidR="00F97F79" w:rsidRDefault="00F97F79" w:rsidP="004A5C0E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7F79">
        <w:rPr>
          <w:rFonts w:cstheme="minorHAnsi"/>
          <w:color w:val="000000" w:themeColor="text1"/>
          <w:sz w:val="24"/>
          <w:szCs w:val="24"/>
        </w:rPr>
        <w:t xml:space="preserve">Pani/Pana dane osobowe mogą zostać ujawnione m.in. innym podmiotom na podstawie przepisów prawa, w szczególności podmiotom, o których mowa w art. 87 ust. 1 i art. 89 ust. 1 ustawie wdrożeniowej, organom Komisji Europejskiej, podmiotom upoważnionym przez Administratora, w tym pracownikom i współpracownikom Administratora, podmiotom, które wykonują usługi związane z obsługą i rozwojem systemów teleinformatycznych, </w:t>
      </w:r>
    </w:p>
    <w:p w14:paraId="72010BBB" w14:textId="7E0E3AAD" w:rsidR="002901E5" w:rsidRPr="00304CD3" w:rsidRDefault="00F97F79" w:rsidP="00304CD3">
      <w:pPr>
        <w:spacing w:after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7F79">
        <w:rPr>
          <w:rFonts w:cstheme="minorHAnsi"/>
          <w:color w:val="000000" w:themeColor="text1"/>
          <w:sz w:val="24"/>
          <w:szCs w:val="24"/>
        </w:rPr>
        <w:t>a także zapewnieniem łączności, np. dostawcom rozwiązań IT i operatorom telekomunikacyjnym, operatorom pocztowym lub kurierskim. Ponadto, w zakresie stanowiącym informację publiczną, Pani/Pana dane osobowe mogą być ujawniane każdemu zainteresowanemu taką informacją lub publikowane w Biuletynie Informacji Publicznej Uniwersytetu Jana Kochanowskiego w Kielcach.</w:t>
      </w:r>
    </w:p>
    <w:p w14:paraId="43936885" w14:textId="5B29E9F4" w:rsidR="00172890" w:rsidRPr="00E32E7D" w:rsidRDefault="00172890" w:rsidP="004A5C0E">
      <w:pPr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E32E7D">
        <w:rPr>
          <w:rFonts w:cstheme="minorHAnsi"/>
          <w:b/>
          <w:bCs/>
          <w:color w:val="000000" w:themeColor="text1"/>
          <w:sz w:val="24"/>
          <w:szCs w:val="24"/>
        </w:rPr>
        <w:t xml:space="preserve">Przekazanie danych osobowych do państwa trzeciego lub organizacji międzynarodowej </w:t>
      </w:r>
    </w:p>
    <w:p w14:paraId="578C610B" w14:textId="6B1B2C46" w:rsidR="00172890" w:rsidRPr="00E32E7D" w:rsidRDefault="00172890" w:rsidP="00304CD3">
      <w:pPr>
        <w:spacing w:after="240" w:line="276" w:lineRule="auto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>Pani/Pana dane osobowe nie</w:t>
      </w:r>
      <w:r w:rsidR="005F0D69" w:rsidRPr="00E32E7D">
        <w:rPr>
          <w:rFonts w:cstheme="minorHAnsi"/>
          <w:color w:val="000000" w:themeColor="text1"/>
          <w:sz w:val="24"/>
          <w:szCs w:val="24"/>
        </w:rPr>
        <w:t xml:space="preserve"> będą </w:t>
      </w:r>
      <w:r w:rsidRPr="00E32E7D">
        <w:rPr>
          <w:rFonts w:cstheme="minorHAnsi"/>
          <w:color w:val="000000" w:themeColor="text1"/>
          <w:sz w:val="24"/>
          <w:szCs w:val="24"/>
        </w:rPr>
        <w:t>przekazywane do państwa trzeciego ani do organizacji międzynarodowej.</w:t>
      </w:r>
    </w:p>
    <w:p w14:paraId="00A34B9B" w14:textId="77777777" w:rsidR="00DC72FB" w:rsidRPr="00E32E7D" w:rsidRDefault="0025764B" w:rsidP="004A5C0E">
      <w:pPr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E32E7D">
        <w:rPr>
          <w:rFonts w:cstheme="minorHAnsi"/>
          <w:b/>
          <w:bCs/>
          <w:color w:val="000000" w:themeColor="text1"/>
          <w:sz w:val="24"/>
          <w:szCs w:val="24"/>
        </w:rPr>
        <w:t>Okres przechowywania danych</w:t>
      </w:r>
      <w:r w:rsidR="00345B57" w:rsidRPr="00E32E7D">
        <w:rPr>
          <w:rFonts w:cstheme="minorHAnsi"/>
          <w:b/>
          <w:bCs/>
          <w:color w:val="000000" w:themeColor="text1"/>
          <w:sz w:val="24"/>
          <w:szCs w:val="24"/>
        </w:rPr>
        <w:t xml:space="preserve"> osobowych</w:t>
      </w:r>
    </w:p>
    <w:p w14:paraId="605F7C66" w14:textId="77777777" w:rsidR="00F97F79" w:rsidRDefault="0025764B" w:rsidP="004A5C0E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 xml:space="preserve">Pani/Pana dane osobowe </w:t>
      </w:r>
      <w:r w:rsidR="005F0D69" w:rsidRPr="00E32E7D">
        <w:rPr>
          <w:rFonts w:cstheme="minorHAnsi"/>
          <w:color w:val="000000" w:themeColor="text1"/>
          <w:sz w:val="24"/>
          <w:szCs w:val="24"/>
        </w:rPr>
        <w:t>są</w:t>
      </w:r>
      <w:r w:rsidRPr="00E32E7D">
        <w:rPr>
          <w:rFonts w:cstheme="minorHAnsi"/>
          <w:color w:val="000000" w:themeColor="text1"/>
          <w:sz w:val="24"/>
          <w:szCs w:val="24"/>
        </w:rPr>
        <w:t xml:space="preserve"> przechowywane przez </w:t>
      </w:r>
      <w:r w:rsidR="00FE645F" w:rsidRPr="00E32E7D">
        <w:rPr>
          <w:rFonts w:cstheme="minorHAnsi"/>
          <w:color w:val="000000" w:themeColor="text1"/>
          <w:sz w:val="24"/>
          <w:szCs w:val="24"/>
        </w:rPr>
        <w:t xml:space="preserve">okres </w:t>
      </w:r>
      <w:r w:rsidR="0036111A" w:rsidRPr="00E32E7D">
        <w:rPr>
          <w:rFonts w:cstheme="minorHAnsi"/>
          <w:color w:val="000000" w:themeColor="text1"/>
          <w:sz w:val="24"/>
          <w:szCs w:val="24"/>
        </w:rPr>
        <w:t>niezbędny do realizacji</w:t>
      </w:r>
      <w:r w:rsidR="000876D9" w:rsidRPr="00E32E7D">
        <w:rPr>
          <w:rFonts w:cstheme="minorHAnsi"/>
          <w:color w:val="000000" w:themeColor="text1"/>
          <w:sz w:val="24"/>
          <w:szCs w:val="24"/>
        </w:rPr>
        <w:t xml:space="preserve"> celów</w:t>
      </w:r>
      <w:r w:rsidR="004725D1" w:rsidRPr="00E32E7D">
        <w:rPr>
          <w:rFonts w:cstheme="minorHAnsi"/>
          <w:color w:val="000000" w:themeColor="text1"/>
          <w:sz w:val="24"/>
          <w:szCs w:val="24"/>
        </w:rPr>
        <w:t xml:space="preserve">, </w:t>
      </w:r>
    </w:p>
    <w:p w14:paraId="11F9F1A0" w14:textId="00643A09" w:rsidR="00172890" w:rsidRPr="00304CD3" w:rsidRDefault="004725D1" w:rsidP="00304CD3">
      <w:pPr>
        <w:spacing w:after="24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lastRenderedPageBreak/>
        <w:t>o których mowa powyżej</w:t>
      </w:r>
      <w:r w:rsidR="005A5B16" w:rsidRPr="00E32E7D">
        <w:rPr>
          <w:rFonts w:cstheme="minorHAnsi"/>
          <w:color w:val="000000" w:themeColor="text1"/>
          <w:sz w:val="24"/>
          <w:szCs w:val="24"/>
        </w:rPr>
        <w:t>.</w:t>
      </w:r>
    </w:p>
    <w:p w14:paraId="3CB75401" w14:textId="2C93E4B8" w:rsidR="00172890" w:rsidRPr="00E32E7D" w:rsidRDefault="00172890" w:rsidP="004A5C0E">
      <w:pPr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E32E7D">
        <w:rPr>
          <w:rFonts w:cstheme="minorHAnsi"/>
          <w:b/>
          <w:bCs/>
          <w:color w:val="000000" w:themeColor="text1"/>
          <w:sz w:val="24"/>
          <w:szCs w:val="24"/>
        </w:rPr>
        <w:t>Prawa os</w:t>
      </w:r>
      <w:r w:rsidR="00C55EF2" w:rsidRPr="00E32E7D">
        <w:rPr>
          <w:rFonts w:cstheme="minorHAnsi"/>
          <w:b/>
          <w:bCs/>
          <w:color w:val="000000" w:themeColor="text1"/>
          <w:sz w:val="24"/>
          <w:szCs w:val="24"/>
        </w:rPr>
        <w:t>oby</w:t>
      </w:r>
      <w:r w:rsidRPr="00E32E7D">
        <w:rPr>
          <w:rFonts w:cstheme="minorHAnsi"/>
          <w:b/>
          <w:bCs/>
          <w:color w:val="000000" w:themeColor="text1"/>
          <w:sz w:val="24"/>
          <w:szCs w:val="24"/>
        </w:rPr>
        <w:t>, któr</w:t>
      </w:r>
      <w:r w:rsidR="00C55EF2" w:rsidRPr="00E32E7D">
        <w:rPr>
          <w:rFonts w:cstheme="minorHAnsi"/>
          <w:b/>
          <w:bCs/>
          <w:color w:val="000000" w:themeColor="text1"/>
          <w:sz w:val="24"/>
          <w:szCs w:val="24"/>
        </w:rPr>
        <w:t>ej</w:t>
      </w:r>
      <w:r w:rsidRPr="00E32E7D">
        <w:rPr>
          <w:rFonts w:cstheme="minorHAnsi"/>
          <w:b/>
          <w:bCs/>
          <w:color w:val="000000" w:themeColor="text1"/>
          <w:sz w:val="24"/>
          <w:szCs w:val="24"/>
        </w:rPr>
        <w:t xml:space="preserve"> dane dotyczą</w:t>
      </w:r>
    </w:p>
    <w:p w14:paraId="3BAB648A" w14:textId="77777777" w:rsidR="00466783" w:rsidRPr="00E32E7D" w:rsidRDefault="009050BC" w:rsidP="004A5C0E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 xml:space="preserve">Jeśli podstawą przetwarzania Pani/Pana danych osobowych </w:t>
      </w:r>
      <w:r w:rsidR="00C55EF2" w:rsidRPr="00E32E7D">
        <w:rPr>
          <w:rFonts w:cstheme="minorHAnsi"/>
          <w:color w:val="000000" w:themeColor="text1"/>
          <w:sz w:val="24"/>
          <w:szCs w:val="24"/>
        </w:rPr>
        <w:t>są</w:t>
      </w:r>
      <w:r w:rsidRPr="00E32E7D">
        <w:rPr>
          <w:rFonts w:cstheme="minorHAnsi"/>
          <w:color w:val="000000" w:themeColor="text1"/>
          <w:sz w:val="24"/>
          <w:szCs w:val="24"/>
        </w:rPr>
        <w:t xml:space="preserve"> art. 6 ust. 1 lit. c</w:t>
      </w:r>
      <w:r w:rsidR="005A5B16" w:rsidRPr="00E32E7D">
        <w:rPr>
          <w:rFonts w:cstheme="minorHAnsi"/>
          <w:color w:val="000000" w:themeColor="text1"/>
          <w:sz w:val="24"/>
          <w:szCs w:val="24"/>
        </w:rPr>
        <w:t xml:space="preserve">, </w:t>
      </w:r>
      <w:r w:rsidRPr="00E32E7D">
        <w:rPr>
          <w:rFonts w:cstheme="minorHAnsi"/>
          <w:color w:val="000000" w:themeColor="text1"/>
          <w:sz w:val="24"/>
          <w:szCs w:val="24"/>
        </w:rPr>
        <w:t>art. 9 ust. 2 lit. g</w:t>
      </w:r>
      <w:r w:rsidR="005A5B16" w:rsidRPr="00E32E7D">
        <w:rPr>
          <w:rFonts w:cstheme="minorHAnsi"/>
          <w:color w:val="000000" w:themeColor="text1"/>
          <w:sz w:val="24"/>
          <w:szCs w:val="24"/>
        </w:rPr>
        <w:t>,</w:t>
      </w:r>
      <w:r w:rsidRPr="00E32E7D">
        <w:rPr>
          <w:rFonts w:cstheme="minorHAnsi"/>
          <w:color w:val="000000" w:themeColor="text1"/>
          <w:sz w:val="24"/>
          <w:szCs w:val="24"/>
        </w:rPr>
        <w:t xml:space="preserve"> art. 10 RODO, p</w:t>
      </w:r>
      <w:r w:rsidR="00172890" w:rsidRPr="00E32E7D">
        <w:rPr>
          <w:rFonts w:cstheme="minorHAnsi"/>
          <w:color w:val="000000" w:themeColor="text1"/>
          <w:sz w:val="24"/>
          <w:szCs w:val="24"/>
        </w:rPr>
        <w:t>osiada Pani/Pan prawo</w:t>
      </w:r>
      <w:r w:rsidR="00466783" w:rsidRPr="00E32E7D">
        <w:rPr>
          <w:rFonts w:cstheme="minorHAnsi"/>
          <w:color w:val="000000" w:themeColor="text1"/>
          <w:sz w:val="24"/>
          <w:szCs w:val="24"/>
        </w:rPr>
        <w:t>:</w:t>
      </w:r>
    </w:p>
    <w:p w14:paraId="78BF5100" w14:textId="788E7653" w:rsidR="00466783" w:rsidRPr="00E32E7D" w:rsidRDefault="00172890" w:rsidP="004A5C0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>dostępu do treści danych osobowych i uzyskania ich kopii (art. 15 RODO)</w:t>
      </w:r>
      <w:r w:rsidR="00466783" w:rsidRPr="00E32E7D">
        <w:rPr>
          <w:rFonts w:cstheme="minorHAnsi"/>
          <w:color w:val="000000" w:themeColor="text1"/>
          <w:sz w:val="24"/>
          <w:szCs w:val="24"/>
        </w:rPr>
        <w:t>;</w:t>
      </w:r>
      <w:r w:rsidRPr="00E32E7D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D934980" w14:textId="19584627" w:rsidR="00466783" w:rsidRPr="00E32E7D" w:rsidRDefault="00172890" w:rsidP="004A5C0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>do sprostowania danych (art. 16 RODO)</w:t>
      </w:r>
      <w:r w:rsidR="00466783" w:rsidRPr="00E32E7D">
        <w:rPr>
          <w:rFonts w:cstheme="minorHAnsi"/>
          <w:color w:val="000000" w:themeColor="text1"/>
          <w:sz w:val="24"/>
          <w:szCs w:val="24"/>
        </w:rPr>
        <w:t>;</w:t>
      </w:r>
      <w:r w:rsidRPr="00E32E7D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C5C62B5" w14:textId="7F04BECA" w:rsidR="007F12BD" w:rsidRPr="00F97F79" w:rsidRDefault="00172890" w:rsidP="004A5C0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>do ograniczenia przetwarzania (art.</w:t>
      </w:r>
      <w:r w:rsidR="00C55EF2" w:rsidRPr="00E32E7D">
        <w:rPr>
          <w:rFonts w:cstheme="minorHAnsi"/>
          <w:color w:val="000000" w:themeColor="text1"/>
          <w:sz w:val="24"/>
          <w:szCs w:val="24"/>
        </w:rPr>
        <w:t xml:space="preserve"> </w:t>
      </w:r>
      <w:r w:rsidRPr="00E32E7D">
        <w:rPr>
          <w:rFonts w:cstheme="minorHAnsi"/>
          <w:color w:val="000000" w:themeColor="text1"/>
          <w:sz w:val="24"/>
          <w:szCs w:val="24"/>
        </w:rPr>
        <w:t>18 RODO).</w:t>
      </w:r>
      <w:r w:rsidR="009050BC" w:rsidRPr="00E32E7D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69D0C9E" w14:textId="5AC89FF7" w:rsidR="00172890" w:rsidRPr="00304CD3" w:rsidRDefault="007F12BD" w:rsidP="00304CD3">
      <w:pPr>
        <w:pStyle w:val="Akapitzlist"/>
        <w:tabs>
          <w:tab w:val="left" w:pos="720"/>
        </w:tabs>
        <w:spacing w:after="240" w:line="276" w:lineRule="auto"/>
        <w:ind w:left="0"/>
        <w:jc w:val="both"/>
        <w:rPr>
          <w:rFonts w:eastAsia="Arial" w:cstheme="minorHAnsi"/>
          <w:sz w:val="24"/>
          <w:szCs w:val="24"/>
        </w:rPr>
      </w:pPr>
      <w:r w:rsidRPr="00E32E7D">
        <w:rPr>
          <w:rFonts w:cstheme="minorHAnsi"/>
          <w:color w:val="000000"/>
          <w:sz w:val="24"/>
          <w:szCs w:val="24"/>
          <w:u w:color="000000"/>
        </w:rPr>
        <w:t>Ponadto jeśli podstawą prawną przetwarzania Pani/Pana danych osobowych jest art. 6 ust. 1 lit. a RODO, posiada Pani/Pan także prawo</w:t>
      </w:r>
      <w:r w:rsidRPr="00E32E7D">
        <w:rPr>
          <w:rFonts w:cstheme="minorHAnsi"/>
          <w:color w:val="000000"/>
          <w:sz w:val="24"/>
          <w:szCs w:val="24"/>
          <w:u w:color="000000"/>
          <w:lang w:val="pt-PT"/>
        </w:rPr>
        <w:t xml:space="preserve"> do </w:t>
      </w:r>
      <w:r w:rsidRPr="00E32E7D">
        <w:rPr>
          <w:rFonts w:cstheme="minorHAnsi"/>
          <w:color w:val="000000"/>
          <w:sz w:val="24"/>
          <w:szCs w:val="24"/>
          <w:u w:color="000000"/>
        </w:rPr>
        <w:t>usunięcia danych – „prawo do bycia zapomnianym” (art. 17 RODO), prawo do przenoszenia danych (art. 20 RODO) oraz prawo do cofnięcia zgody w dowolnym momencie bez wpływu na zgodność z prawem przetwarzania, kt</w:t>
      </w:r>
      <w:r w:rsidRPr="00E32E7D">
        <w:rPr>
          <w:rFonts w:cstheme="minorHAnsi"/>
          <w:color w:val="000000"/>
          <w:sz w:val="24"/>
          <w:szCs w:val="24"/>
          <w:u w:color="000000"/>
          <w:lang w:val="es-ES_tradnl"/>
        </w:rPr>
        <w:t>ó</w:t>
      </w:r>
      <w:r w:rsidRPr="00E32E7D">
        <w:rPr>
          <w:rFonts w:cstheme="minorHAnsi"/>
          <w:color w:val="000000"/>
          <w:sz w:val="24"/>
          <w:szCs w:val="24"/>
          <w:u w:color="000000"/>
        </w:rPr>
        <w:t>rego dokonano na podstawie zgody przed jej cofnięciem.</w:t>
      </w:r>
    </w:p>
    <w:p w14:paraId="1FD155A6" w14:textId="77777777" w:rsidR="00172890" w:rsidRPr="00E32E7D" w:rsidRDefault="00172890" w:rsidP="004A5C0E">
      <w:pPr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E32E7D">
        <w:rPr>
          <w:rFonts w:cstheme="minorHAnsi"/>
          <w:b/>
          <w:bCs/>
          <w:color w:val="000000" w:themeColor="text1"/>
          <w:sz w:val="24"/>
          <w:szCs w:val="24"/>
        </w:rPr>
        <w:t>Prawo wniesienia skargi do organu nadzorczego</w:t>
      </w:r>
    </w:p>
    <w:p w14:paraId="2FCD508D" w14:textId="72F3D57F" w:rsidR="009050BC" w:rsidRPr="00E32E7D" w:rsidRDefault="004736DF" w:rsidP="00304CD3">
      <w:pPr>
        <w:spacing w:after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bookmarkStart w:id="1" w:name="_Hlk156816805"/>
      <w:r w:rsidRPr="00E32E7D">
        <w:rPr>
          <w:rFonts w:cstheme="minorHAnsi"/>
          <w:color w:val="000000" w:themeColor="text1"/>
          <w:sz w:val="24"/>
          <w:szCs w:val="24"/>
        </w:rPr>
        <w:t>Na  podstawie art. 77 RODO m</w:t>
      </w:r>
      <w:r w:rsidR="00172890" w:rsidRPr="00E32E7D">
        <w:rPr>
          <w:rFonts w:cstheme="minorHAnsi"/>
          <w:color w:val="000000" w:themeColor="text1"/>
          <w:sz w:val="24"/>
          <w:szCs w:val="24"/>
        </w:rPr>
        <w:t xml:space="preserve">a </w:t>
      </w:r>
      <w:bookmarkEnd w:id="1"/>
      <w:r w:rsidR="00172890" w:rsidRPr="00E32E7D">
        <w:rPr>
          <w:rFonts w:cstheme="minorHAnsi"/>
          <w:color w:val="000000" w:themeColor="text1"/>
          <w:sz w:val="24"/>
          <w:szCs w:val="24"/>
        </w:rPr>
        <w:t>Pani/Pan prawo do wniesienia skargi  do organu nadzorczego, tj. Prezesa Urzędu Ochrony Danych Osobowych z siedzibą w Warszawie, ul. Stawki 2, 00-193 Warszawa, gdy uzna Pani/Pan, że przetwarzanie danych osobowych Pani/Pana dotyczących narusza przepisy RODO.</w:t>
      </w:r>
    </w:p>
    <w:p w14:paraId="64911391" w14:textId="51B272D1" w:rsidR="0025764B" w:rsidRPr="00E32E7D" w:rsidRDefault="0025764B" w:rsidP="004A5C0E">
      <w:pPr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E32E7D">
        <w:rPr>
          <w:rFonts w:cstheme="minorHAnsi"/>
          <w:b/>
          <w:bCs/>
          <w:color w:val="000000" w:themeColor="text1"/>
          <w:sz w:val="24"/>
          <w:szCs w:val="24"/>
        </w:rPr>
        <w:t>Informacja o wymogu podania danych</w:t>
      </w:r>
      <w:r w:rsidR="00345B57" w:rsidRPr="00E32E7D">
        <w:rPr>
          <w:rFonts w:cstheme="minorHAnsi"/>
          <w:b/>
          <w:bCs/>
          <w:color w:val="000000" w:themeColor="text1"/>
          <w:sz w:val="24"/>
          <w:szCs w:val="24"/>
        </w:rPr>
        <w:t xml:space="preserve"> osobowych</w:t>
      </w:r>
    </w:p>
    <w:p w14:paraId="79FA3907" w14:textId="31548502" w:rsidR="005815C3" w:rsidRPr="00304CD3" w:rsidRDefault="0025764B" w:rsidP="00304CD3">
      <w:pPr>
        <w:spacing w:after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>Podanie</w:t>
      </w:r>
      <w:r w:rsidR="004D26A9" w:rsidRPr="00E32E7D">
        <w:rPr>
          <w:rFonts w:cstheme="minorHAnsi"/>
          <w:color w:val="000000" w:themeColor="text1"/>
          <w:sz w:val="24"/>
          <w:szCs w:val="24"/>
        </w:rPr>
        <w:t xml:space="preserve"> przez Panią/Pana</w:t>
      </w:r>
      <w:r w:rsidRPr="00E32E7D">
        <w:rPr>
          <w:rFonts w:cstheme="minorHAnsi"/>
          <w:color w:val="000000" w:themeColor="text1"/>
          <w:sz w:val="24"/>
          <w:szCs w:val="24"/>
        </w:rPr>
        <w:t xml:space="preserve"> danych osobowych</w:t>
      </w:r>
      <w:r w:rsidR="005B2E8A" w:rsidRPr="00E32E7D">
        <w:rPr>
          <w:rFonts w:cstheme="minorHAnsi"/>
          <w:color w:val="000000" w:themeColor="text1"/>
          <w:sz w:val="24"/>
          <w:szCs w:val="24"/>
        </w:rPr>
        <w:t xml:space="preserve"> </w:t>
      </w:r>
      <w:r w:rsidR="005B2E8A" w:rsidRPr="00E32E7D">
        <w:rPr>
          <w:rFonts w:cstheme="minorHAnsi"/>
          <w:color w:val="000000"/>
          <w:sz w:val="24"/>
          <w:szCs w:val="24"/>
          <w:u w:color="000000"/>
        </w:rPr>
        <w:t>(za wyjątkiem wizerunku)</w:t>
      </w:r>
      <w:r w:rsidRPr="00E32E7D">
        <w:rPr>
          <w:rFonts w:cstheme="minorHAnsi"/>
          <w:color w:val="000000" w:themeColor="text1"/>
          <w:sz w:val="24"/>
          <w:szCs w:val="24"/>
        </w:rPr>
        <w:t xml:space="preserve"> jest </w:t>
      </w:r>
      <w:r w:rsidR="00A40B4B" w:rsidRPr="00E32E7D">
        <w:rPr>
          <w:rFonts w:cstheme="minorHAnsi"/>
          <w:color w:val="000000" w:themeColor="text1"/>
          <w:sz w:val="24"/>
          <w:szCs w:val="24"/>
        </w:rPr>
        <w:t xml:space="preserve">wymogiem </w:t>
      </w:r>
      <w:r w:rsidR="003D7ADC" w:rsidRPr="00E32E7D">
        <w:rPr>
          <w:rFonts w:cstheme="minorHAnsi"/>
          <w:color w:val="000000" w:themeColor="text1"/>
          <w:sz w:val="24"/>
          <w:szCs w:val="24"/>
        </w:rPr>
        <w:t>ustawowym</w:t>
      </w:r>
      <w:r w:rsidR="00166093" w:rsidRPr="00E32E7D">
        <w:rPr>
          <w:rFonts w:cstheme="minorHAnsi"/>
          <w:color w:val="000000" w:themeColor="text1"/>
          <w:sz w:val="24"/>
          <w:szCs w:val="24"/>
        </w:rPr>
        <w:t>.</w:t>
      </w:r>
      <w:r w:rsidRPr="00E32E7D">
        <w:rPr>
          <w:rFonts w:cstheme="minorHAnsi"/>
          <w:color w:val="000000" w:themeColor="text1"/>
          <w:sz w:val="24"/>
          <w:szCs w:val="24"/>
        </w:rPr>
        <w:t xml:space="preserve"> </w:t>
      </w:r>
      <w:r w:rsidR="00A40B4B" w:rsidRPr="00E32E7D">
        <w:rPr>
          <w:rFonts w:cstheme="minorHAnsi"/>
          <w:color w:val="000000" w:themeColor="text1"/>
          <w:sz w:val="24"/>
          <w:szCs w:val="24"/>
        </w:rPr>
        <w:t>I</w:t>
      </w:r>
      <w:r w:rsidR="00025312" w:rsidRPr="00E32E7D">
        <w:rPr>
          <w:rFonts w:cstheme="minorHAnsi"/>
          <w:color w:val="000000" w:themeColor="text1"/>
          <w:sz w:val="24"/>
          <w:szCs w:val="24"/>
        </w:rPr>
        <w:t xml:space="preserve">ch niepodanie uniemożliwi realizację </w:t>
      </w:r>
      <w:r w:rsidR="004D26A9" w:rsidRPr="00E32E7D">
        <w:rPr>
          <w:rFonts w:cstheme="minorHAnsi"/>
          <w:color w:val="000000" w:themeColor="text1"/>
          <w:sz w:val="24"/>
          <w:szCs w:val="24"/>
        </w:rPr>
        <w:t xml:space="preserve">przez </w:t>
      </w:r>
      <w:r w:rsidR="00C55EF2" w:rsidRPr="00E32E7D">
        <w:rPr>
          <w:rFonts w:cstheme="minorHAnsi"/>
          <w:color w:val="000000" w:themeColor="text1"/>
          <w:sz w:val="24"/>
          <w:szCs w:val="24"/>
        </w:rPr>
        <w:t>Administratora</w:t>
      </w:r>
      <w:r w:rsidR="004D26A9" w:rsidRPr="00E32E7D">
        <w:rPr>
          <w:rFonts w:cstheme="minorHAnsi"/>
          <w:color w:val="000000" w:themeColor="text1"/>
          <w:sz w:val="24"/>
          <w:szCs w:val="24"/>
        </w:rPr>
        <w:t xml:space="preserve"> </w:t>
      </w:r>
      <w:r w:rsidR="000D1A64" w:rsidRPr="00E32E7D">
        <w:rPr>
          <w:rFonts w:cstheme="minorHAnsi"/>
          <w:color w:val="000000" w:themeColor="text1"/>
          <w:sz w:val="24"/>
          <w:szCs w:val="24"/>
        </w:rPr>
        <w:t>celów</w:t>
      </w:r>
      <w:r w:rsidR="004736DF" w:rsidRPr="00E32E7D">
        <w:rPr>
          <w:rFonts w:cstheme="minorHAnsi"/>
          <w:color w:val="000000" w:themeColor="text1"/>
          <w:sz w:val="24"/>
          <w:szCs w:val="24"/>
        </w:rPr>
        <w:t xml:space="preserve"> określonych powyżej</w:t>
      </w:r>
      <w:r w:rsidR="000D1A64" w:rsidRPr="00E32E7D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63C839A6" w14:textId="72F34710" w:rsidR="0025764B" w:rsidRPr="00E32E7D" w:rsidRDefault="0025764B" w:rsidP="004A5C0E">
      <w:pPr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E32E7D">
        <w:rPr>
          <w:rFonts w:cstheme="minorHAnsi"/>
          <w:b/>
          <w:bCs/>
          <w:color w:val="000000" w:themeColor="text1"/>
          <w:sz w:val="24"/>
          <w:szCs w:val="24"/>
        </w:rPr>
        <w:t>Informacja dotycząca zautomatyzowanego przetwarzania danych osobowych, w tym</w:t>
      </w:r>
      <w:r w:rsidR="00C55C15" w:rsidRPr="00E32E7D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E32E7D">
        <w:rPr>
          <w:rFonts w:cstheme="minorHAnsi"/>
          <w:b/>
          <w:bCs/>
          <w:color w:val="000000" w:themeColor="text1"/>
          <w:sz w:val="24"/>
          <w:szCs w:val="24"/>
        </w:rPr>
        <w:t>profilowania</w:t>
      </w:r>
    </w:p>
    <w:p w14:paraId="19C398CB" w14:textId="6128A293" w:rsidR="00D829A0" w:rsidRPr="00E32E7D" w:rsidRDefault="0025764B" w:rsidP="004A5C0E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>Pani/Pana dane</w:t>
      </w:r>
      <w:r w:rsidR="005A5B16" w:rsidRPr="00E32E7D">
        <w:rPr>
          <w:rFonts w:cstheme="minorHAnsi"/>
          <w:color w:val="000000" w:themeColor="text1"/>
          <w:sz w:val="24"/>
          <w:szCs w:val="24"/>
        </w:rPr>
        <w:t xml:space="preserve"> osobowe</w:t>
      </w:r>
      <w:r w:rsidRPr="00E32E7D">
        <w:rPr>
          <w:rFonts w:cstheme="minorHAnsi"/>
          <w:color w:val="000000" w:themeColor="text1"/>
          <w:sz w:val="24"/>
          <w:szCs w:val="24"/>
        </w:rPr>
        <w:t xml:space="preserve"> </w:t>
      </w:r>
      <w:r w:rsidR="005F0D69" w:rsidRPr="00E32E7D">
        <w:rPr>
          <w:rFonts w:cstheme="minorHAnsi"/>
          <w:color w:val="000000" w:themeColor="text1"/>
          <w:sz w:val="24"/>
          <w:szCs w:val="24"/>
        </w:rPr>
        <w:t xml:space="preserve">nie </w:t>
      </w:r>
      <w:r w:rsidRPr="00E32E7D">
        <w:rPr>
          <w:rFonts w:cstheme="minorHAnsi"/>
          <w:color w:val="000000" w:themeColor="text1"/>
          <w:sz w:val="24"/>
          <w:szCs w:val="24"/>
        </w:rPr>
        <w:t>podlega</w:t>
      </w:r>
      <w:r w:rsidR="005F0D69" w:rsidRPr="00E32E7D">
        <w:rPr>
          <w:rFonts w:cstheme="minorHAnsi"/>
          <w:color w:val="000000" w:themeColor="text1"/>
          <w:sz w:val="24"/>
          <w:szCs w:val="24"/>
        </w:rPr>
        <w:t>ją</w:t>
      </w:r>
      <w:r w:rsidRPr="00E32E7D">
        <w:rPr>
          <w:rFonts w:cstheme="minorHAnsi"/>
          <w:color w:val="000000" w:themeColor="text1"/>
          <w:sz w:val="24"/>
          <w:szCs w:val="24"/>
        </w:rPr>
        <w:t xml:space="preserve"> zautomatyzowanemu podejmowaniu decyzji, w tym</w:t>
      </w:r>
      <w:r w:rsidR="00C55C15" w:rsidRPr="00E32E7D">
        <w:rPr>
          <w:rFonts w:cstheme="minorHAnsi"/>
          <w:color w:val="000000" w:themeColor="text1"/>
          <w:sz w:val="24"/>
          <w:szCs w:val="24"/>
        </w:rPr>
        <w:t xml:space="preserve"> </w:t>
      </w:r>
      <w:r w:rsidRPr="00E32E7D">
        <w:rPr>
          <w:rFonts w:cstheme="minorHAnsi"/>
          <w:color w:val="000000" w:themeColor="text1"/>
          <w:sz w:val="24"/>
          <w:szCs w:val="24"/>
        </w:rPr>
        <w:t>również profilowaniu</w:t>
      </w:r>
      <w:r w:rsidR="005455F6" w:rsidRPr="00E32E7D">
        <w:rPr>
          <w:rFonts w:cstheme="minorHAnsi"/>
          <w:color w:val="000000" w:themeColor="text1"/>
          <w:sz w:val="24"/>
          <w:szCs w:val="24"/>
        </w:rPr>
        <w:t>, o którym mowa w art. 22 ust. 1 i 4 RODO</w:t>
      </w:r>
      <w:r w:rsidR="003F7365" w:rsidRPr="00E32E7D">
        <w:rPr>
          <w:rFonts w:cstheme="minorHAnsi"/>
          <w:color w:val="000000" w:themeColor="text1"/>
          <w:sz w:val="24"/>
          <w:szCs w:val="24"/>
        </w:rPr>
        <w:t>.</w:t>
      </w:r>
    </w:p>
    <w:p w14:paraId="30017D44" w14:textId="00BA1875" w:rsidR="005824A6" w:rsidRPr="00E32E7D" w:rsidRDefault="005824A6" w:rsidP="004A5C0E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>Oświadczam, że zapoznałem się z zawartymi w niniejszej klauzuli informacjami na temat przetwarzania danych osobowych.</w:t>
      </w:r>
    </w:p>
    <w:p w14:paraId="738AB55D" w14:textId="77777777" w:rsidR="00F97F79" w:rsidRDefault="00F97F79" w:rsidP="005824A6">
      <w:pPr>
        <w:spacing w:after="0" w:line="276" w:lineRule="auto"/>
        <w:jc w:val="right"/>
        <w:rPr>
          <w:rFonts w:cstheme="minorHAnsi"/>
          <w:color w:val="000000" w:themeColor="text1"/>
          <w:sz w:val="24"/>
          <w:szCs w:val="24"/>
        </w:rPr>
      </w:pPr>
    </w:p>
    <w:p w14:paraId="20DEE604" w14:textId="02398407" w:rsidR="005824A6" w:rsidRPr="00E32E7D" w:rsidRDefault="005824A6" w:rsidP="005824A6">
      <w:pPr>
        <w:spacing w:after="0" w:line="276" w:lineRule="auto"/>
        <w:jc w:val="right"/>
        <w:rPr>
          <w:rFonts w:cstheme="minorHAnsi"/>
          <w:color w:val="000000" w:themeColor="text1"/>
          <w:sz w:val="24"/>
          <w:szCs w:val="24"/>
        </w:rPr>
      </w:pPr>
      <w:r w:rsidRPr="00E32E7D">
        <w:rPr>
          <w:rFonts w:cstheme="minorHAnsi"/>
          <w:color w:val="000000" w:themeColor="text1"/>
          <w:sz w:val="24"/>
          <w:szCs w:val="24"/>
        </w:rPr>
        <w:t>…………………………………………………….</w:t>
      </w:r>
    </w:p>
    <w:p w14:paraId="6B6DF7AC" w14:textId="523DB34B" w:rsidR="005824A6" w:rsidRPr="00E32E7D" w:rsidRDefault="00C96D66" w:rsidP="00C96D66">
      <w:pPr>
        <w:spacing w:after="0" w:line="276" w:lineRule="auto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="005824A6" w:rsidRPr="00E32E7D">
        <w:rPr>
          <w:rFonts w:cstheme="minorHAnsi"/>
          <w:color w:val="000000" w:themeColor="text1"/>
          <w:sz w:val="24"/>
          <w:szCs w:val="24"/>
        </w:rPr>
        <w:t>(miejscowość, data, podpis</w:t>
      </w:r>
      <w:r w:rsidR="009A6CAC" w:rsidRPr="00E32E7D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1"/>
      </w:r>
      <w:r w:rsidR="005824A6" w:rsidRPr="00E32E7D">
        <w:rPr>
          <w:rFonts w:cstheme="minorHAnsi"/>
          <w:color w:val="000000" w:themeColor="text1"/>
          <w:sz w:val="24"/>
          <w:szCs w:val="24"/>
        </w:rPr>
        <w:t xml:space="preserve">) </w:t>
      </w:r>
    </w:p>
    <w:p w14:paraId="650CA5CF" w14:textId="77777777" w:rsidR="00550245" w:rsidRPr="00E32E7D" w:rsidRDefault="00550245">
      <w:pPr>
        <w:spacing w:after="0" w:line="276" w:lineRule="auto"/>
        <w:jc w:val="right"/>
        <w:rPr>
          <w:rFonts w:cstheme="minorHAnsi"/>
          <w:color w:val="000000" w:themeColor="text1"/>
          <w:sz w:val="24"/>
          <w:szCs w:val="24"/>
        </w:rPr>
      </w:pPr>
    </w:p>
    <w:p w14:paraId="0F1F7613" w14:textId="46C59676" w:rsidR="004725D1" w:rsidRPr="00E32E7D" w:rsidRDefault="004725D1" w:rsidP="00F97F79">
      <w:pPr>
        <w:pStyle w:val="Akapitzlist"/>
      </w:pPr>
    </w:p>
    <w:sectPr w:rsidR="004725D1" w:rsidRPr="00E32E7D" w:rsidSect="005D38E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29A9" w14:textId="77777777" w:rsidR="004827DF" w:rsidRDefault="004827DF" w:rsidP="00F26A4E">
      <w:pPr>
        <w:spacing w:after="0" w:line="240" w:lineRule="auto"/>
      </w:pPr>
      <w:r>
        <w:separator/>
      </w:r>
    </w:p>
  </w:endnote>
  <w:endnote w:type="continuationSeparator" w:id="0">
    <w:p w14:paraId="264BAE7A" w14:textId="77777777" w:rsidR="004827DF" w:rsidRDefault="004827DF" w:rsidP="00F2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581212681"/>
      <w:docPartObj>
        <w:docPartGallery w:val="Page Numbers (Bottom of Page)"/>
        <w:docPartUnique/>
      </w:docPartObj>
    </w:sdtPr>
    <w:sdtContent>
      <w:p w14:paraId="232A7B5D" w14:textId="14C5432A" w:rsidR="0023625D" w:rsidRPr="00CB77B5" w:rsidRDefault="0023625D">
        <w:pPr>
          <w:pStyle w:val="Stopka"/>
          <w:jc w:val="right"/>
          <w:rPr>
            <w:rFonts w:ascii="Arial" w:hAnsi="Arial" w:cs="Arial"/>
          </w:rPr>
        </w:pPr>
        <w:r w:rsidRPr="00CB77B5">
          <w:rPr>
            <w:rFonts w:ascii="Arial" w:hAnsi="Arial" w:cs="Arial"/>
          </w:rPr>
          <w:fldChar w:fldCharType="begin"/>
        </w:r>
        <w:r w:rsidRPr="00CB77B5">
          <w:rPr>
            <w:rFonts w:ascii="Arial" w:hAnsi="Arial" w:cs="Arial"/>
          </w:rPr>
          <w:instrText>PAGE   \* MERGEFORMAT</w:instrText>
        </w:r>
        <w:r w:rsidRPr="00CB77B5">
          <w:rPr>
            <w:rFonts w:ascii="Arial" w:hAnsi="Arial" w:cs="Arial"/>
          </w:rPr>
          <w:fldChar w:fldCharType="separate"/>
        </w:r>
        <w:r w:rsidRPr="00CB77B5">
          <w:rPr>
            <w:rFonts w:ascii="Arial" w:hAnsi="Arial" w:cs="Arial"/>
          </w:rPr>
          <w:t>2</w:t>
        </w:r>
        <w:r w:rsidRPr="00CB77B5">
          <w:rPr>
            <w:rFonts w:ascii="Arial" w:hAnsi="Arial" w:cs="Arial"/>
          </w:rPr>
          <w:fldChar w:fldCharType="end"/>
        </w:r>
      </w:p>
    </w:sdtContent>
  </w:sdt>
  <w:p w14:paraId="2725F39A" w14:textId="77777777" w:rsidR="0023625D" w:rsidRDefault="002362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64189677"/>
      <w:docPartObj>
        <w:docPartGallery w:val="Page Numbers (Bottom of Page)"/>
        <w:docPartUnique/>
      </w:docPartObj>
    </w:sdtPr>
    <w:sdtContent>
      <w:p w14:paraId="39D6D63B" w14:textId="21D37298" w:rsidR="0023625D" w:rsidRPr="00CB77B5" w:rsidRDefault="0023625D">
        <w:pPr>
          <w:pStyle w:val="Stopka"/>
          <w:jc w:val="right"/>
          <w:rPr>
            <w:rFonts w:ascii="Arial" w:hAnsi="Arial" w:cs="Arial"/>
          </w:rPr>
        </w:pPr>
        <w:r w:rsidRPr="00CB77B5">
          <w:rPr>
            <w:rFonts w:ascii="Arial" w:hAnsi="Arial" w:cs="Arial"/>
          </w:rPr>
          <w:fldChar w:fldCharType="begin"/>
        </w:r>
        <w:r w:rsidRPr="00CB77B5">
          <w:rPr>
            <w:rFonts w:ascii="Arial" w:hAnsi="Arial" w:cs="Arial"/>
          </w:rPr>
          <w:instrText>PAGE   \* MERGEFORMAT</w:instrText>
        </w:r>
        <w:r w:rsidRPr="00CB77B5">
          <w:rPr>
            <w:rFonts w:ascii="Arial" w:hAnsi="Arial" w:cs="Arial"/>
          </w:rPr>
          <w:fldChar w:fldCharType="separate"/>
        </w:r>
        <w:r w:rsidRPr="00CB77B5">
          <w:rPr>
            <w:rFonts w:ascii="Arial" w:hAnsi="Arial" w:cs="Arial"/>
          </w:rPr>
          <w:t>2</w:t>
        </w:r>
        <w:r w:rsidRPr="00CB77B5">
          <w:rPr>
            <w:rFonts w:ascii="Arial" w:hAnsi="Arial" w:cs="Arial"/>
          </w:rPr>
          <w:fldChar w:fldCharType="end"/>
        </w:r>
      </w:p>
    </w:sdtContent>
  </w:sdt>
  <w:p w14:paraId="7B8FFCFF" w14:textId="77777777" w:rsidR="0023625D" w:rsidRDefault="002362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7EE7" w14:textId="77777777" w:rsidR="004827DF" w:rsidRDefault="004827DF" w:rsidP="00F26A4E">
      <w:pPr>
        <w:spacing w:after="0" w:line="240" w:lineRule="auto"/>
      </w:pPr>
      <w:r>
        <w:separator/>
      </w:r>
    </w:p>
  </w:footnote>
  <w:footnote w:type="continuationSeparator" w:id="0">
    <w:p w14:paraId="483505D9" w14:textId="77777777" w:rsidR="004827DF" w:rsidRDefault="004827DF" w:rsidP="00F26A4E">
      <w:pPr>
        <w:spacing w:after="0" w:line="240" w:lineRule="auto"/>
      </w:pPr>
      <w:r>
        <w:continuationSeparator/>
      </w:r>
    </w:p>
  </w:footnote>
  <w:footnote w:id="1">
    <w:p w14:paraId="20B46DF6" w14:textId="4A344D2A" w:rsidR="009A6CAC" w:rsidRDefault="009A6CA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1B20" w14:textId="77777777" w:rsidR="009A6CAC" w:rsidRDefault="009A6CAC" w:rsidP="009A6CAC">
    <w:pPr>
      <w:pStyle w:val="Nagwek"/>
    </w:pPr>
    <w:r>
      <w:rPr>
        <w:noProof/>
      </w:rPr>
      <w:drawing>
        <wp:inline distT="0" distB="0" distL="0" distR="0" wp14:anchorId="35748ED7" wp14:editId="53989B95">
          <wp:extent cx="5756910" cy="445770"/>
          <wp:effectExtent l="0" t="0" r="0" b="0"/>
          <wp:docPr id="93355593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1A5526B" w14:textId="77777777" w:rsidR="0023625D" w:rsidRDefault="002362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91F5" w14:textId="0B130184" w:rsidR="00FC471B" w:rsidRDefault="00FC471B">
    <w:pPr>
      <w:pStyle w:val="Nagwek"/>
    </w:pPr>
    <w:r>
      <w:rPr>
        <w:noProof/>
      </w:rPr>
      <w:drawing>
        <wp:inline distT="0" distB="0" distL="0" distR="0" wp14:anchorId="732DEAEF" wp14:editId="439AC5B0">
          <wp:extent cx="5756910" cy="445770"/>
          <wp:effectExtent l="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404"/>
    <w:multiLevelType w:val="hybridMultilevel"/>
    <w:tmpl w:val="E5A8FFD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84A1E51"/>
    <w:multiLevelType w:val="multilevel"/>
    <w:tmpl w:val="739E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94834"/>
    <w:multiLevelType w:val="hybridMultilevel"/>
    <w:tmpl w:val="C75E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01D3"/>
    <w:multiLevelType w:val="hybridMultilevel"/>
    <w:tmpl w:val="711CB778"/>
    <w:numStyleLink w:val="Zaimportowanystyl90"/>
  </w:abstractNum>
  <w:abstractNum w:abstractNumId="4" w15:restartNumberingAfterBreak="0">
    <w:nsid w:val="0D9E244A"/>
    <w:multiLevelType w:val="hybridMultilevel"/>
    <w:tmpl w:val="4D96E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5078F"/>
    <w:multiLevelType w:val="hybridMultilevel"/>
    <w:tmpl w:val="4432B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E430A"/>
    <w:multiLevelType w:val="hybridMultilevel"/>
    <w:tmpl w:val="29D8C874"/>
    <w:lvl w:ilvl="0" w:tplc="49E67F9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8867A04"/>
    <w:multiLevelType w:val="hybridMultilevel"/>
    <w:tmpl w:val="CC5678A0"/>
    <w:lvl w:ilvl="0" w:tplc="9CF87632">
      <w:start w:val="1"/>
      <w:numFmt w:val="decimal"/>
      <w:lvlText w:val="%1)"/>
      <w:lvlJc w:val="left"/>
      <w:pPr>
        <w:ind w:left="45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0145ED1"/>
    <w:multiLevelType w:val="hybridMultilevel"/>
    <w:tmpl w:val="ED84A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019CB"/>
    <w:multiLevelType w:val="hybridMultilevel"/>
    <w:tmpl w:val="711CB778"/>
    <w:styleLink w:val="Zaimportowanystyl90"/>
    <w:lvl w:ilvl="0" w:tplc="E404176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B23EA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70A8A4">
      <w:start w:val="1"/>
      <w:numFmt w:val="lowerRoman"/>
      <w:lvlText w:val="%3."/>
      <w:lvlJc w:val="left"/>
      <w:pPr>
        <w:ind w:left="186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1008B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C7F78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6359A">
      <w:start w:val="1"/>
      <w:numFmt w:val="lowerRoman"/>
      <w:lvlText w:val="%6."/>
      <w:lvlJc w:val="left"/>
      <w:pPr>
        <w:ind w:left="402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D42BC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38363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5C3978">
      <w:start w:val="1"/>
      <w:numFmt w:val="lowerRoman"/>
      <w:lvlText w:val="%9."/>
      <w:lvlJc w:val="left"/>
      <w:pPr>
        <w:ind w:left="618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9B41C41"/>
    <w:multiLevelType w:val="hybridMultilevel"/>
    <w:tmpl w:val="C28AD2F4"/>
    <w:lvl w:ilvl="0" w:tplc="8D22E316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84906"/>
    <w:multiLevelType w:val="hybridMultilevel"/>
    <w:tmpl w:val="E5465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0D4E"/>
    <w:multiLevelType w:val="hybridMultilevel"/>
    <w:tmpl w:val="23D05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D4037"/>
    <w:multiLevelType w:val="hybridMultilevel"/>
    <w:tmpl w:val="1ADA9A1A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2645A"/>
    <w:multiLevelType w:val="hybridMultilevel"/>
    <w:tmpl w:val="F2CAD166"/>
    <w:numStyleLink w:val="Zaimportowanystyl100"/>
  </w:abstractNum>
  <w:abstractNum w:abstractNumId="16" w15:restartNumberingAfterBreak="0">
    <w:nsid w:val="3E3F2799"/>
    <w:multiLevelType w:val="hybridMultilevel"/>
    <w:tmpl w:val="BF56BE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2A3BA0"/>
    <w:multiLevelType w:val="hybridMultilevel"/>
    <w:tmpl w:val="123839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59640A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500BC7"/>
    <w:multiLevelType w:val="hybridMultilevel"/>
    <w:tmpl w:val="F2CAD166"/>
    <w:styleLink w:val="Zaimportowanystyl100"/>
    <w:lvl w:ilvl="0" w:tplc="DFFA3CA4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82FDC0">
      <w:start w:val="1"/>
      <w:numFmt w:val="lowerLetter"/>
      <w:lvlText w:val="%2."/>
      <w:lvlJc w:val="left"/>
      <w:pPr>
        <w:ind w:left="15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222442">
      <w:start w:val="1"/>
      <w:numFmt w:val="lowerRoman"/>
      <w:lvlText w:val="%3."/>
      <w:lvlJc w:val="left"/>
      <w:pPr>
        <w:ind w:left="229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F26536">
      <w:start w:val="1"/>
      <w:numFmt w:val="decimal"/>
      <w:lvlText w:val="%4."/>
      <w:lvlJc w:val="left"/>
      <w:pPr>
        <w:ind w:left="30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366404">
      <w:start w:val="1"/>
      <w:numFmt w:val="lowerLetter"/>
      <w:lvlText w:val="%5."/>
      <w:lvlJc w:val="left"/>
      <w:pPr>
        <w:ind w:left="37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042FB6">
      <w:start w:val="1"/>
      <w:numFmt w:val="lowerRoman"/>
      <w:lvlText w:val="%6."/>
      <w:lvlJc w:val="left"/>
      <w:pPr>
        <w:ind w:left="445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1ADE20">
      <w:start w:val="1"/>
      <w:numFmt w:val="decimal"/>
      <w:lvlText w:val="%7."/>
      <w:lvlJc w:val="left"/>
      <w:pPr>
        <w:ind w:left="51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ED092">
      <w:start w:val="1"/>
      <w:numFmt w:val="lowerLetter"/>
      <w:lvlText w:val="%8."/>
      <w:lvlJc w:val="left"/>
      <w:pPr>
        <w:ind w:left="58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00CFD2">
      <w:start w:val="1"/>
      <w:numFmt w:val="lowerRoman"/>
      <w:lvlText w:val="%9."/>
      <w:lvlJc w:val="left"/>
      <w:pPr>
        <w:ind w:left="6611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CC450F0"/>
    <w:multiLevelType w:val="hybridMultilevel"/>
    <w:tmpl w:val="C04A561E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E9B4C2C"/>
    <w:multiLevelType w:val="hybridMultilevel"/>
    <w:tmpl w:val="8812C3CE"/>
    <w:lvl w:ilvl="0" w:tplc="A86E0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7B6EB3"/>
    <w:multiLevelType w:val="hybridMultilevel"/>
    <w:tmpl w:val="7D98B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E1129"/>
    <w:multiLevelType w:val="hybridMultilevel"/>
    <w:tmpl w:val="03BC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61CD9"/>
    <w:multiLevelType w:val="hybridMultilevel"/>
    <w:tmpl w:val="B95A2F3E"/>
    <w:lvl w:ilvl="0" w:tplc="7704537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A5B53"/>
    <w:multiLevelType w:val="hybridMultilevel"/>
    <w:tmpl w:val="E7809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23D6D"/>
    <w:multiLevelType w:val="hybridMultilevel"/>
    <w:tmpl w:val="2BF24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441A71"/>
    <w:multiLevelType w:val="hybridMultilevel"/>
    <w:tmpl w:val="34261898"/>
    <w:lvl w:ilvl="0" w:tplc="9314E6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93A58"/>
    <w:multiLevelType w:val="hybridMultilevel"/>
    <w:tmpl w:val="E42AA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3B0933"/>
    <w:multiLevelType w:val="hybridMultilevel"/>
    <w:tmpl w:val="FFE6E540"/>
    <w:lvl w:ilvl="0" w:tplc="6BBEBA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9B027C"/>
    <w:multiLevelType w:val="hybridMultilevel"/>
    <w:tmpl w:val="A59CD6AA"/>
    <w:lvl w:ilvl="0" w:tplc="3E5A88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32EB5"/>
    <w:multiLevelType w:val="hybridMultilevel"/>
    <w:tmpl w:val="9920D54A"/>
    <w:numStyleLink w:val="Zaimportowanystyl4"/>
  </w:abstractNum>
  <w:abstractNum w:abstractNumId="31" w15:restartNumberingAfterBreak="0">
    <w:nsid w:val="69954CE8"/>
    <w:multiLevelType w:val="hybridMultilevel"/>
    <w:tmpl w:val="6BF28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639C0"/>
    <w:multiLevelType w:val="hybridMultilevel"/>
    <w:tmpl w:val="9920D54A"/>
    <w:styleLink w:val="Zaimportowanystyl4"/>
    <w:lvl w:ilvl="0" w:tplc="1F4C232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E6862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0313A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88FA7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0215E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407EE8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4ADE0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617B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C8424A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D4C3B73"/>
    <w:multiLevelType w:val="hybridMultilevel"/>
    <w:tmpl w:val="805E2BC6"/>
    <w:lvl w:ilvl="0" w:tplc="0A2A608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40D4C"/>
    <w:multiLevelType w:val="hybridMultilevel"/>
    <w:tmpl w:val="ED84A9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04527"/>
    <w:multiLevelType w:val="hybridMultilevel"/>
    <w:tmpl w:val="6D52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74851"/>
    <w:multiLevelType w:val="hybridMultilevel"/>
    <w:tmpl w:val="5694E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546875">
    <w:abstractNumId w:val="12"/>
  </w:num>
  <w:num w:numId="2" w16cid:durableId="309486191">
    <w:abstractNumId w:val="33"/>
  </w:num>
  <w:num w:numId="3" w16cid:durableId="1602909514">
    <w:abstractNumId w:val="24"/>
  </w:num>
  <w:num w:numId="4" w16cid:durableId="1994092699">
    <w:abstractNumId w:val="13"/>
  </w:num>
  <w:num w:numId="5" w16cid:durableId="1839029472">
    <w:abstractNumId w:val="22"/>
  </w:num>
  <w:num w:numId="6" w16cid:durableId="1853453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4186507">
    <w:abstractNumId w:val="36"/>
  </w:num>
  <w:num w:numId="8" w16cid:durableId="791050406">
    <w:abstractNumId w:val="11"/>
  </w:num>
  <w:num w:numId="9" w16cid:durableId="1226450495">
    <w:abstractNumId w:val="35"/>
  </w:num>
  <w:num w:numId="10" w16cid:durableId="2004621451">
    <w:abstractNumId w:val="7"/>
  </w:num>
  <w:num w:numId="11" w16cid:durableId="2137943628">
    <w:abstractNumId w:val="25"/>
  </w:num>
  <w:num w:numId="12" w16cid:durableId="1247887211">
    <w:abstractNumId w:val="21"/>
  </w:num>
  <w:num w:numId="13" w16cid:durableId="398673888">
    <w:abstractNumId w:val="18"/>
  </w:num>
  <w:num w:numId="14" w16cid:durableId="382796379">
    <w:abstractNumId w:val="15"/>
    <w:lvlOverride w:ilvl="0">
      <w:lvl w:ilvl="0" w:tplc="8DA6C658">
        <w:start w:val="1"/>
        <w:numFmt w:val="decimal"/>
        <w:lvlText w:val="%1)"/>
        <w:lvlJc w:val="left"/>
        <w:pPr>
          <w:ind w:left="85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619843376">
    <w:abstractNumId w:val="9"/>
  </w:num>
  <w:num w:numId="16" w16cid:durableId="1628390411">
    <w:abstractNumId w:val="3"/>
    <w:lvlOverride w:ilvl="0">
      <w:lvl w:ilvl="0" w:tplc="F5882B3A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813869908">
    <w:abstractNumId w:val="27"/>
  </w:num>
  <w:num w:numId="18" w16cid:durableId="169489115">
    <w:abstractNumId w:val="31"/>
  </w:num>
  <w:num w:numId="19" w16cid:durableId="1285426172">
    <w:abstractNumId w:val="2"/>
  </w:num>
  <w:num w:numId="20" w16cid:durableId="1361472745">
    <w:abstractNumId w:val="0"/>
  </w:num>
  <w:num w:numId="21" w16cid:durableId="929512239">
    <w:abstractNumId w:val="26"/>
  </w:num>
  <w:num w:numId="22" w16cid:durableId="132449340">
    <w:abstractNumId w:val="5"/>
  </w:num>
  <w:num w:numId="23" w16cid:durableId="1429811480">
    <w:abstractNumId w:val="37"/>
  </w:num>
  <w:num w:numId="24" w16cid:durableId="725763327">
    <w:abstractNumId w:val="4"/>
  </w:num>
  <w:num w:numId="25" w16cid:durableId="1651711964">
    <w:abstractNumId w:val="8"/>
  </w:num>
  <w:num w:numId="26" w16cid:durableId="1367289288">
    <w:abstractNumId w:val="34"/>
  </w:num>
  <w:num w:numId="27" w16cid:durableId="1622108465">
    <w:abstractNumId w:val="16"/>
  </w:num>
  <w:num w:numId="28" w16cid:durableId="278151713">
    <w:abstractNumId w:val="10"/>
  </w:num>
  <w:num w:numId="29" w16cid:durableId="236137472">
    <w:abstractNumId w:val="28"/>
  </w:num>
  <w:num w:numId="30" w16cid:durableId="361713868">
    <w:abstractNumId w:val="19"/>
  </w:num>
  <w:num w:numId="31" w16cid:durableId="663364628">
    <w:abstractNumId w:val="23"/>
  </w:num>
  <w:num w:numId="32" w16cid:durableId="1359819288">
    <w:abstractNumId w:val="14"/>
  </w:num>
  <w:num w:numId="33" w16cid:durableId="275138272">
    <w:abstractNumId w:val="20"/>
  </w:num>
  <w:num w:numId="34" w16cid:durableId="1468393">
    <w:abstractNumId w:val="29"/>
  </w:num>
  <w:num w:numId="35" w16cid:durableId="263077264">
    <w:abstractNumId w:val="17"/>
  </w:num>
  <w:num w:numId="36" w16cid:durableId="1829327857">
    <w:abstractNumId w:val="6"/>
  </w:num>
  <w:num w:numId="37" w16cid:durableId="2055234961">
    <w:abstractNumId w:val="32"/>
  </w:num>
  <w:num w:numId="38" w16cid:durableId="12439416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4B"/>
    <w:rsid w:val="000013B0"/>
    <w:rsid w:val="00006146"/>
    <w:rsid w:val="000136D4"/>
    <w:rsid w:val="00025312"/>
    <w:rsid w:val="00027844"/>
    <w:rsid w:val="00035693"/>
    <w:rsid w:val="00051DB7"/>
    <w:rsid w:val="00060551"/>
    <w:rsid w:val="000722C3"/>
    <w:rsid w:val="000876D9"/>
    <w:rsid w:val="000978E6"/>
    <w:rsid w:val="000A3907"/>
    <w:rsid w:val="000A67D0"/>
    <w:rsid w:val="000A6A63"/>
    <w:rsid w:val="000D0E8F"/>
    <w:rsid w:val="000D1A64"/>
    <w:rsid w:val="000D3BC7"/>
    <w:rsid w:val="000E3EE6"/>
    <w:rsid w:val="000F3CBC"/>
    <w:rsid w:val="00112CA8"/>
    <w:rsid w:val="0012243D"/>
    <w:rsid w:val="0013729B"/>
    <w:rsid w:val="00155521"/>
    <w:rsid w:val="00157B61"/>
    <w:rsid w:val="00166093"/>
    <w:rsid w:val="0016682C"/>
    <w:rsid w:val="00172890"/>
    <w:rsid w:val="00175DF5"/>
    <w:rsid w:val="00180220"/>
    <w:rsid w:val="00180CFC"/>
    <w:rsid w:val="0019343E"/>
    <w:rsid w:val="001A6179"/>
    <w:rsid w:val="001B2296"/>
    <w:rsid w:val="001D4EF5"/>
    <w:rsid w:val="001F0B1E"/>
    <w:rsid w:val="00211F65"/>
    <w:rsid w:val="00220C56"/>
    <w:rsid w:val="002221ED"/>
    <w:rsid w:val="00222EC8"/>
    <w:rsid w:val="00224AA2"/>
    <w:rsid w:val="002308A0"/>
    <w:rsid w:val="0023625D"/>
    <w:rsid w:val="0025764B"/>
    <w:rsid w:val="00260E89"/>
    <w:rsid w:val="00261FC9"/>
    <w:rsid w:val="002838B4"/>
    <w:rsid w:val="002901E5"/>
    <w:rsid w:val="00291597"/>
    <w:rsid w:val="002925EA"/>
    <w:rsid w:val="00293D5C"/>
    <w:rsid w:val="00294023"/>
    <w:rsid w:val="002B0E94"/>
    <w:rsid w:val="002B1436"/>
    <w:rsid w:val="002C17E2"/>
    <w:rsid w:val="002F7626"/>
    <w:rsid w:val="00304CD3"/>
    <w:rsid w:val="00305C52"/>
    <w:rsid w:val="00335723"/>
    <w:rsid w:val="00341CBB"/>
    <w:rsid w:val="00344E6C"/>
    <w:rsid w:val="0034546B"/>
    <w:rsid w:val="00345B57"/>
    <w:rsid w:val="0036111A"/>
    <w:rsid w:val="003654D2"/>
    <w:rsid w:val="00374882"/>
    <w:rsid w:val="00377B35"/>
    <w:rsid w:val="00381AD0"/>
    <w:rsid w:val="003A14CA"/>
    <w:rsid w:val="003A2A7A"/>
    <w:rsid w:val="003B0299"/>
    <w:rsid w:val="003B16A2"/>
    <w:rsid w:val="003D27F5"/>
    <w:rsid w:val="003D35B2"/>
    <w:rsid w:val="003D4983"/>
    <w:rsid w:val="003D7ADC"/>
    <w:rsid w:val="003D7C83"/>
    <w:rsid w:val="003F3AE4"/>
    <w:rsid w:val="003F7365"/>
    <w:rsid w:val="00406420"/>
    <w:rsid w:val="00410394"/>
    <w:rsid w:val="00422825"/>
    <w:rsid w:val="00436146"/>
    <w:rsid w:val="00437362"/>
    <w:rsid w:val="00453AA3"/>
    <w:rsid w:val="00466783"/>
    <w:rsid w:val="004725D1"/>
    <w:rsid w:val="004736DF"/>
    <w:rsid w:val="004827DF"/>
    <w:rsid w:val="004848B2"/>
    <w:rsid w:val="004A5C0E"/>
    <w:rsid w:val="004C3BBF"/>
    <w:rsid w:val="004C3C4B"/>
    <w:rsid w:val="004D26A9"/>
    <w:rsid w:val="004D2E71"/>
    <w:rsid w:val="004E4AA1"/>
    <w:rsid w:val="005146FD"/>
    <w:rsid w:val="005203F5"/>
    <w:rsid w:val="0052528F"/>
    <w:rsid w:val="005455F6"/>
    <w:rsid w:val="005467AA"/>
    <w:rsid w:val="00550245"/>
    <w:rsid w:val="005815C3"/>
    <w:rsid w:val="005824A6"/>
    <w:rsid w:val="00585DE6"/>
    <w:rsid w:val="005A4A2C"/>
    <w:rsid w:val="005A540B"/>
    <w:rsid w:val="005A5B16"/>
    <w:rsid w:val="005B2E8A"/>
    <w:rsid w:val="005D38EE"/>
    <w:rsid w:val="005E3458"/>
    <w:rsid w:val="005F0D69"/>
    <w:rsid w:val="005F1A4D"/>
    <w:rsid w:val="005F3885"/>
    <w:rsid w:val="00614395"/>
    <w:rsid w:val="00641650"/>
    <w:rsid w:val="006427F6"/>
    <w:rsid w:val="00662334"/>
    <w:rsid w:val="00672F0B"/>
    <w:rsid w:val="006738C5"/>
    <w:rsid w:val="00673991"/>
    <w:rsid w:val="006A22A2"/>
    <w:rsid w:val="006C072D"/>
    <w:rsid w:val="006E32D0"/>
    <w:rsid w:val="007161C1"/>
    <w:rsid w:val="00746422"/>
    <w:rsid w:val="007607AB"/>
    <w:rsid w:val="00774680"/>
    <w:rsid w:val="00782931"/>
    <w:rsid w:val="00793BCF"/>
    <w:rsid w:val="007B1217"/>
    <w:rsid w:val="007D3D76"/>
    <w:rsid w:val="007D7560"/>
    <w:rsid w:val="007E16D0"/>
    <w:rsid w:val="007F12BD"/>
    <w:rsid w:val="007F799B"/>
    <w:rsid w:val="00806C95"/>
    <w:rsid w:val="00840BC5"/>
    <w:rsid w:val="00842AB1"/>
    <w:rsid w:val="00857743"/>
    <w:rsid w:val="00866A1E"/>
    <w:rsid w:val="008908D8"/>
    <w:rsid w:val="00897527"/>
    <w:rsid w:val="008A36DE"/>
    <w:rsid w:val="008B046D"/>
    <w:rsid w:val="008B0EDF"/>
    <w:rsid w:val="008B0EEF"/>
    <w:rsid w:val="008C1CAF"/>
    <w:rsid w:val="008D0AE7"/>
    <w:rsid w:val="008D36C7"/>
    <w:rsid w:val="008E7E07"/>
    <w:rsid w:val="008F3928"/>
    <w:rsid w:val="00900E0D"/>
    <w:rsid w:val="00901C8B"/>
    <w:rsid w:val="009050BC"/>
    <w:rsid w:val="0094028E"/>
    <w:rsid w:val="009406F5"/>
    <w:rsid w:val="00967678"/>
    <w:rsid w:val="00972E33"/>
    <w:rsid w:val="00992644"/>
    <w:rsid w:val="009A6CAC"/>
    <w:rsid w:val="009B0663"/>
    <w:rsid w:val="009B4EEC"/>
    <w:rsid w:val="009C2D8D"/>
    <w:rsid w:val="009C6C2E"/>
    <w:rsid w:val="009E7D05"/>
    <w:rsid w:val="00A0279C"/>
    <w:rsid w:val="00A02A24"/>
    <w:rsid w:val="00A0487F"/>
    <w:rsid w:val="00A05811"/>
    <w:rsid w:val="00A12120"/>
    <w:rsid w:val="00A25318"/>
    <w:rsid w:val="00A278F3"/>
    <w:rsid w:val="00A305B7"/>
    <w:rsid w:val="00A31673"/>
    <w:rsid w:val="00A40B4B"/>
    <w:rsid w:val="00A46556"/>
    <w:rsid w:val="00A479E9"/>
    <w:rsid w:val="00A501C0"/>
    <w:rsid w:val="00A64E9E"/>
    <w:rsid w:val="00A6753B"/>
    <w:rsid w:val="00A70EC5"/>
    <w:rsid w:val="00A9080D"/>
    <w:rsid w:val="00A943D2"/>
    <w:rsid w:val="00AB173F"/>
    <w:rsid w:val="00AD0A23"/>
    <w:rsid w:val="00AE0804"/>
    <w:rsid w:val="00AF27E1"/>
    <w:rsid w:val="00AF6399"/>
    <w:rsid w:val="00B02F92"/>
    <w:rsid w:val="00B175A6"/>
    <w:rsid w:val="00B31072"/>
    <w:rsid w:val="00B36FA1"/>
    <w:rsid w:val="00B550D4"/>
    <w:rsid w:val="00B56780"/>
    <w:rsid w:val="00B76576"/>
    <w:rsid w:val="00B8306B"/>
    <w:rsid w:val="00B87560"/>
    <w:rsid w:val="00B938FE"/>
    <w:rsid w:val="00B94DC6"/>
    <w:rsid w:val="00BA0A63"/>
    <w:rsid w:val="00BA4C4B"/>
    <w:rsid w:val="00BD00B3"/>
    <w:rsid w:val="00BD638A"/>
    <w:rsid w:val="00BD6805"/>
    <w:rsid w:val="00BE7C7F"/>
    <w:rsid w:val="00BF19E1"/>
    <w:rsid w:val="00C041BA"/>
    <w:rsid w:val="00C0532D"/>
    <w:rsid w:val="00C21814"/>
    <w:rsid w:val="00C232A5"/>
    <w:rsid w:val="00C54201"/>
    <w:rsid w:val="00C55C15"/>
    <w:rsid w:val="00C55EF2"/>
    <w:rsid w:val="00C6209C"/>
    <w:rsid w:val="00C62C4E"/>
    <w:rsid w:val="00C62E9D"/>
    <w:rsid w:val="00C71B54"/>
    <w:rsid w:val="00C861F7"/>
    <w:rsid w:val="00C96D66"/>
    <w:rsid w:val="00CB24C8"/>
    <w:rsid w:val="00CB77B5"/>
    <w:rsid w:val="00CE46FE"/>
    <w:rsid w:val="00D06271"/>
    <w:rsid w:val="00D11E6F"/>
    <w:rsid w:val="00D23739"/>
    <w:rsid w:val="00D47AB4"/>
    <w:rsid w:val="00D62A54"/>
    <w:rsid w:val="00D63222"/>
    <w:rsid w:val="00D829A0"/>
    <w:rsid w:val="00D87777"/>
    <w:rsid w:val="00D940FF"/>
    <w:rsid w:val="00DA3916"/>
    <w:rsid w:val="00DB2100"/>
    <w:rsid w:val="00DC72FB"/>
    <w:rsid w:val="00DD0165"/>
    <w:rsid w:val="00DD288E"/>
    <w:rsid w:val="00DD4DBB"/>
    <w:rsid w:val="00E13539"/>
    <w:rsid w:val="00E14303"/>
    <w:rsid w:val="00E15202"/>
    <w:rsid w:val="00E21611"/>
    <w:rsid w:val="00E216C2"/>
    <w:rsid w:val="00E22984"/>
    <w:rsid w:val="00E22BA4"/>
    <w:rsid w:val="00E32E7D"/>
    <w:rsid w:val="00E63CA4"/>
    <w:rsid w:val="00E65A1E"/>
    <w:rsid w:val="00E713D4"/>
    <w:rsid w:val="00EA0D3E"/>
    <w:rsid w:val="00EA7EBA"/>
    <w:rsid w:val="00EE092C"/>
    <w:rsid w:val="00EF189A"/>
    <w:rsid w:val="00EF6DCC"/>
    <w:rsid w:val="00EF7AA5"/>
    <w:rsid w:val="00F026F1"/>
    <w:rsid w:val="00F10343"/>
    <w:rsid w:val="00F20DAF"/>
    <w:rsid w:val="00F26A4E"/>
    <w:rsid w:val="00F56753"/>
    <w:rsid w:val="00F66A11"/>
    <w:rsid w:val="00F811F4"/>
    <w:rsid w:val="00F9781A"/>
    <w:rsid w:val="00F97D17"/>
    <w:rsid w:val="00F97F79"/>
    <w:rsid w:val="00FC471B"/>
    <w:rsid w:val="00FC6B59"/>
    <w:rsid w:val="00FC6B87"/>
    <w:rsid w:val="00FC6C3F"/>
    <w:rsid w:val="00FE3431"/>
    <w:rsid w:val="00FE645F"/>
    <w:rsid w:val="00FF3440"/>
    <w:rsid w:val="00FF67C1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603D9"/>
  <w15:chartTrackingRefBased/>
  <w15:docId w15:val="{2B1DBF73-FEC4-4B6E-B07D-5CE10B5A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576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5C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C1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E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E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EE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61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A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A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A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71B"/>
  </w:style>
  <w:style w:type="paragraph" w:styleId="Stopka">
    <w:name w:val="footer"/>
    <w:basedOn w:val="Normalny"/>
    <w:link w:val="Stopka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71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17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17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17E2"/>
    <w:rPr>
      <w:vertAlign w:val="superscript"/>
    </w:rPr>
  </w:style>
  <w:style w:type="numbering" w:customStyle="1" w:styleId="Zaimportowanystyl100">
    <w:name w:val="Zaimportowany styl 10.0"/>
    <w:rsid w:val="00B938FE"/>
    <w:pPr>
      <w:numPr>
        <w:numId w:val="13"/>
      </w:numPr>
    </w:pPr>
  </w:style>
  <w:style w:type="numbering" w:customStyle="1" w:styleId="Zaimportowanystyl90">
    <w:name w:val="Zaimportowany styl 9.0"/>
    <w:rsid w:val="00B938FE"/>
    <w:pPr>
      <w:numPr>
        <w:numId w:val="15"/>
      </w:numPr>
    </w:pPr>
  </w:style>
  <w:style w:type="character" w:customStyle="1" w:styleId="text-justify">
    <w:name w:val="text-justify"/>
    <w:basedOn w:val="Domylnaczcionkaakapitu"/>
    <w:rsid w:val="00B938FE"/>
  </w:style>
  <w:style w:type="numbering" w:customStyle="1" w:styleId="Zaimportowanystyl4">
    <w:name w:val="Zaimportowany styl 4"/>
    <w:rsid w:val="007F12BD"/>
    <w:pPr>
      <w:numPr>
        <w:numId w:val="37"/>
      </w:numPr>
    </w:pPr>
  </w:style>
  <w:style w:type="paragraph" w:customStyle="1" w:styleId="Domylne">
    <w:name w:val="Domyślne"/>
    <w:rsid w:val="007F12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D5DA0-0D28-43F2-BBAF-58F256BE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1355</Words>
  <Characters>8133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Kralka-Jachowicz, Anna</dc:creator>
  <cp:keywords/>
  <dc:description/>
  <cp:lastModifiedBy>Dominika Hajduk</cp:lastModifiedBy>
  <cp:revision>5</cp:revision>
  <cp:lastPrinted>2023-03-30T11:22:00Z</cp:lastPrinted>
  <dcterms:created xsi:type="dcterms:W3CDTF">2025-05-07T07:04:00Z</dcterms:created>
  <dcterms:modified xsi:type="dcterms:W3CDTF">2025-05-07T11:30:00Z</dcterms:modified>
</cp:coreProperties>
</file>